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31757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do Kanban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do quadro: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- Há muitas tarefas e bugs em espera;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- Não há tarefas e Bugs nesta coluna;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- Pela posição dos cartões nesta coluna, alguma tarefa foi concluída, porém não foi puxada uma nova;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- Há um excesso de tarefas e Bugs nesta etapa;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- Pela quantidade de tarefas no desenvolvimento e nos testes, há poucas tarefas concluídas;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- Analisar se as tarefas possuem algum impedimento para serem iniciais;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- Avaliar se esta etapa é realmente necessária ou se os profissionais aptos estão conseguindo fazer as análises. O fato de não possuir itens em análise pode indicar que eles estão ociosos ou estão desempenhando outra função;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- O desenvolvedor que concluiu a tarefa, pode puxar um dos cards da coluna Testes;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- Os testadores precisam colocar em prática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Work In Progress</w:t>
      </w:r>
      <w:r w:rsidDel="00000000" w:rsidR="00000000" w:rsidRPr="00000000">
        <w:rPr>
          <w:sz w:val="24"/>
          <w:szCs w:val="24"/>
          <w:rtl w:val="0"/>
        </w:rPr>
        <w:t xml:space="preserve"> para evitar o acúmulo de itens a serem testados;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- As regras para tornar uma tarefa ou bug concluídas devem ser revistas a fim de não atrasar a entrega da sprint por ter definições desnecessárias.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Papel do QA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reunião de planejamento, o QA precisa estimar quanto tempo será necessário para testar cada tarefa que será entregue pelo desenvolvimento e priorizar os itens a serem testados de acordo com a priorização das histórias e os riscos para o negócio. É nessa parte da Sprint que é identificado qual o esforço necessário para testar.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reuniões de Daily, o QA deve se autoavaliar com relação ao que entregou ontem e o que tem que ser entregue hoje para cumprir a meta da sprint. Como parte do time de desenvolvimento, o QA precisa acompanhar o andamento das atividades que desempenha para entender se está atrasado ou dentro do cronograma, se consegue ajudar os demais colegas em suas responsabilidades ou tem que focar em suas próprias.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reunião de revisão da sprint, o QA deve ajudar a comprovar que as funcionalidades previstas foram desenvolvidas cumprindo os critérios de aceite. Isso é feito através do relatório resumido dos testes realizados e das evidências de bugs encontrados e já resolvidos. Também deve dar apoio caso algum bug não tenha sido corrigido dentro 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avaliação para melhoria do fluxo de trabalho deve ser feita tanto pelos membros da equipe quanto pelo próprio QA. Deve-se avaliar se o comportamento e a comunicação do QA com os outros integrantes foi satisfatória, o que funcionou, o que precisa melhorar e o que não funcionou nas entregas realizadas pelos testadores.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Refinamento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reunião de refinamento, o QA deve ajudar o PO a identificar o que pode impactar o desenvolvimento das histórias na próxima sprint e entender o que está sendo solicitado, quais as restrições para cada regra, para que a entrega aconteça de acordo com as definições.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