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76074351"/>
        <w:docPartObj>
          <w:docPartGallery w:val="Cover Pages"/>
          <w:docPartUnique/>
        </w:docPartObj>
      </w:sdtPr>
      <w:sdtEndPr/>
      <w:sdtContent>
        <w:p w:rsidR="00A656B6" w:rsidRDefault="007B69C4" w:rsidP="00921FAC">
          <w:r>
            <w:rPr>
              <w:noProof/>
            </w:rPr>
            <w:pict>
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41874189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Microsoft</w:t>
                            </w:r>
                            <w:r w:rsidR="00F241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 xml:space="preserve"> Corporation</w:t>
                            </w:r>
                          </w:p>
                        </w:sdtContent>
                      </w:sd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4187418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Build Notes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41874189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Build Notes</w:t>
                            </w:r>
                            <w:r w:rsidR="00F2414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bstract"/>
                          <w:id w:val="418741900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656B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This document has been generated using the TFS Build Manager an open source tool developed by the ALM Rangers. Build Notes </w:t>
                            </w:r>
                            <w:r w:rsidR="00704CF2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provide</w:t>
                            </w:r>
                            <w:r w:rsidRPr="00A656B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 detailed summary of the selected builds.</w:t>
                            </w:r>
                          </w:p>
                        </w:sdtContent>
                      </w:sdt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</w:sdtContent>
    </w:sdt>
    <w:p w:rsidR="00904422" w:rsidRPr="00671DC8" w:rsidRDefault="00904422" w:rsidP="00921FAC"/>
    <w:sectPr w:rsidR="00904422" w:rsidRPr="00671DC8" w:rsidSect="00F2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C4" w:rsidRDefault="007B69C4" w:rsidP="00A656B6">
      <w:pPr>
        <w:spacing w:after="0" w:line="240" w:lineRule="auto"/>
      </w:pPr>
      <w:r>
        <w:separator/>
      </w:r>
    </w:p>
  </w:endnote>
  <w:endnote w:type="continuationSeparator" w:id="0">
    <w:p w:rsidR="007B69C4" w:rsidRDefault="007B69C4" w:rsidP="00A6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C4" w:rsidRDefault="007B69C4" w:rsidP="00A656B6">
      <w:pPr>
        <w:spacing w:after="0" w:line="240" w:lineRule="auto"/>
      </w:pPr>
      <w:r>
        <w:separator/>
      </w:r>
    </w:p>
  </w:footnote>
  <w:footnote w:type="continuationSeparator" w:id="0">
    <w:p w:rsidR="007B69C4" w:rsidRDefault="007B69C4" w:rsidP="00A65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60F2E"/>
    <w:rsid w:val="00076000"/>
    <w:rsid w:val="000E2BD6"/>
    <w:rsid w:val="001B04D7"/>
    <w:rsid w:val="001C6E3A"/>
    <w:rsid w:val="002E6FA0"/>
    <w:rsid w:val="002F237F"/>
    <w:rsid w:val="00304180"/>
    <w:rsid w:val="00325648"/>
    <w:rsid w:val="00344994"/>
    <w:rsid w:val="00353E52"/>
    <w:rsid w:val="00442FA0"/>
    <w:rsid w:val="004529BF"/>
    <w:rsid w:val="004B2351"/>
    <w:rsid w:val="004C3501"/>
    <w:rsid w:val="004E36F4"/>
    <w:rsid w:val="00503CDB"/>
    <w:rsid w:val="0058567C"/>
    <w:rsid w:val="00642805"/>
    <w:rsid w:val="006600E3"/>
    <w:rsid w:val="0066746A"/>
    <w:rsid w:val="00671DC8"/>
    <w:rsid w:val="006B468C"/>
    <w:rsid w:val="006D1972"/>
    <w:rsid w:val="00704CF2"/>
    <w:rsid w:val="00723BD7"/>
    <w:rsid w:val="00732F21"/>
    <w:rsid w:val="00782BB9"/>
    <w:rsid w:val="007B69C4"/>
    <w:rsid w:val="008040B9"/>
    <w:rsid w:val="00860B39"/>
    <w:rsid w:val="0087299C"/>
    <w:rsid w:val="00904422"/>
    <w:rsid w:val="00921FAC"/>
    <w:rsid w:val="00984879"/>
    <w:rsid w:val="00A27187"/>
    <w:rsid w:val="00A579E4"/>
    <w:rsid w:val="00A656B6"/>
    <w:rsid w:val="00A67111"/>
    <w:rsid w:val="00A76004"/>
    <w:rsid w:val="00A92086"/>
    <w:rsid w:val="00AA2CB2"/>
    <w:rsid w:val="00B13533"/>
    <w:rsid w:val="00B22513"/>
    <w:rsid w:val="00C12495"/>
    <w:rsid w:val="00C53404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24148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7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760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600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6B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6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6B6"/>
  </w:style>
  <w:style w:type="paragraph" w:styleId="Footer">
    <w:name w:val="footer"/>
    <w:basedOn w:val="Normal"/>
    <w:link w:val="FooterChar"/>
    <w:uiPriority w:val="99"/>
    <w:unhideWhenUsed/>
    <w:rsid w:val="00A6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This document has been generated using the TFS Build Manager an open source tool developed by the ALM Rangers. Build Notes provide a detailed summary of the selected builds.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3267BF-39A0-492F-9B5E-61F4C2E6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Notes</vt:lpstr>
    </vt:vector>
  </TitlesOfParts>
  <Company>Microsoft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Notes</dc:title>
  <dc:subject>Build Notes Report</dc:subject>
  <dc:creator/>
  <cp:keywords/>
  <dc:description/>
  <cp:lastModifiedBy>Windows User</cp:lastModifiedBy>
  <cp:revision>61</cp:revision>
  <dcterms:created xsi:type="dcterms:W3CDTF">2011-12-25T00:54:00Z</dcterms:created>
  <dcterms:modified xsi:type="dcterms:W3CDTF">2012-04-02T23:01:00Z</dcterms:modified>
</cp:coreProperties>
</file>