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1C266" w14:textId="3C1696B3" w:rsidR="000D7CD3" w:rsidRDefault="000D7CD3" w:rsidP="000D7CD3">
      <w:pPr>
        <w:rPr>
          <w:rFonts w:ascii="Times New Roman" w:hAnsi="Times New Roman" w:cs="Times New Roman"/>
          <w:b/>
          <w:bCs/>
          <w:sz w:val="36"/>
          <w:szCs w:val="36"/>
        </w:rPr>
      </w:pPr>
      <w:r>
        <w:rPr>
          <w:rFonts w:ascii="Times New Roman" w:hAnsi="Times New Roman" w:cs="Times New Roman"/>
          <w:b/>
          <w:bCs/>
          <w:sz w:val="36"/>
          <w:szCs w:val="36"/>
        </w:rPr>
        <w:t>Lorenzo Falchi</w:t>
      </w:r>
    </w:p>
    <w:p w14:paraId="206E3A43" w14:textId="0D03AC06" w:rsidR="000D7CD3" w:rsidRDefault="000D7CD3" w:rsidP="000D7CD3">
      <w:pPr>
        <w:rPr>
          <w:rFonts w:ascii="Times New Roman" w:hAnsi="Times New Roman" w:cs="Times New Roman"/>
          <w:b/>
          <w:bCs/>
          <w:sz w:val="36"/>
          <w:szCs w:val="36"/>
        </w:rPr>
      </w:pPr>
      <w:r>
        <w:rPr>
          <w:rFonts w:ascii="Times New Roman" w:hAnsi="Times New Roman" w:cs="Times New Roman"/>
          <w:b/>
          <w:bCs/>
          <w:sz w:val="36"/>
          <w:szCs w:val="36"/>
        </w:rPr>
        <w:t>Jacopo Terenzi</w:t>
      </w:r>
    </w:p>
    <w:p w14:paraId="0B9B0B12" w14:textId="66F74F15" w:rsidR="000E5422" w:rsidRDefault="00886C08" w:rsidP="000D7CD3">
      <w:pPr>
        <w:jc w:val="center"/>
        <w:rPr>
          <w:rFonts w:ascii="Times New Roman" w:hAnsi="Times New Roman" w:cs="Times New Roman"/>
          <w:b/>
          <w:bCs/>
          <w:sz w:val="36"/>
          <w:szCs w:val="36"/>
        </w:rPr>
      </w:pPr>
      <w:r w:rsidRPr="00886C08">
        <w:rPr>
          <w:rFonts w:ascii="Times New Roman" w:hAnsi="Times New Roman" w:cs="Times New Roman"/>
          <w:b/>
          <w:bCs/>
          <w:sz w:val="36"/>
          <w:szCs w:val="36"/>
        </w:rPr>
        <w:t>Consegna 1</w:t>
      </w:r>
    </w:p>
    <w:p w14:paraId="41CD22F3" w14:textId="77777777" w:rsidR="00886C08" w:rsidRPr="00886C08" w:rsidRDefault="00886C08" w:rsidP="00886C08">
      <w:pPr>
        <w:jc w:val="center"/>
        <w:rPr>
          <w:rFonts w:ascii="Times New Roman" w:hAnsi="Times New Roman" w:cs="Times New Roman"/>
          <w:b/>
          <w:bCs/>
          <w:sz w:val="36"/>
          <w:szCs w:val="36"/>
        </w:rPr>
      </w:pPr>
    </w:p>
    <w:p w14:paraId="1C4A1E1B" w14:textId="034E76C2" w:rsidR="00886C08" w:rsidRDefault="00886C08" w:rsidP="00886C08">
      <w:pPr>
        <w:pStyle w:val="NormaleWeb"/>
        <w:shd w:val="clear" w:color="auto" w:fill="FFFFFF"/>
        <w:spacing w:before="0" w:beforeAutospacing="0" w:after="0" w:afterAutospacing="0"/>
        <w:rPr>
          <w:b/>
          <w:bCs/>
          <w:sz w:val="32"/>
          <w:szCs w:val="32"/>
        </w:rPr>
      </w:pPr>
      <w:r w:rsidRPr="00886C08">
        <w:rPr>
          <w:b/>
          <w:bCs/>
          <w:sz w:val="32"/>
          <w:szCs w:val="32"/>
        </w:rPr>
        <w:t xml:space="preserve">1)È importante insegnare informatica come materia scolastica? </w:t>
      </w:r>
    </w:p>
    <w:p w14:paraId="797BA13A" w14:textId="77777777" w:rsidR="00044C49" w:rsidRDefault="00886C08" w:rsidP="00044C49">
      <w:pPr>
        <w:pStyle w:val="NormaleWeb"/>
        <w:shd w:val="clear" w:color="auto" w:fill="FFFFFF"/>
        <w:spacing w:before="0" w:beforeAutospacing="0" w:after="0" w:afterAutospacing="0"/>
        <w:rPr>
          <w:sz w:val="28"/>
          <w:szCs w:val="28"/>
        </w:rPr>
      </w:pPr>
      <w:r w:rsidRPr="00044C49">
        <w:rPr>
          <w:sz w:val="28"/>
          <w:szCs w:val="28"/>
        </w:rPr>
        <w:t>1)</w:t>
      </w:r>
      <w:r w:rsidR="00044C49" w:rsidRPr="00044C49">
        <w:rPr>
          <w:sz w:val="28"/>
          <w:szCs w:val="28"/>
        </w:rPr>
        <w:t>In “</w:t>
      </w:r>
      <w:hyperlink r:id="rId5" w:history="1">
        <w:r w:rsidR="00044C49" w:rsidRPr="00044C49">
          <w:rPr>
            <w:i/>
            <w:iCs/>
            <w:sz w:val="28"/>
            <w:szCs w:val="28"/>
          </w:rPr>
          <w:t>The Science in Computer Science</w:t>
        </w:r>
      </w:hyperlink>
      <w:r w:rsidR="00044C49" w:rsidRPr="00044C49">
        <w:rPr>
          <w:i/>
          <w:iCs/>
          <w:sz w:val="28"/>
          <w:szCs w:val="28"/>
        </w:rPr>
        <w:t>”</w:t>
      </w:r>
      <w:r w:rsidR="00044C49">
        <w:rPr>
          <w:sz w:val="28"/>
          <w:szCs w:val="28"/>
        </w:rPr>
        <w:t xml:space="preserve"> si mette l’accento su quelle che sono le criticità dell’insegnamento dell’informatica come materia nelle scuole superiori americane.</w:t>
      </w:r>
    </w:p>
    <w:p w14:paraId="3DC42146" w14:textId="5B536C97" w:rsidR="00044C49" w:rsidRPr="00044C49" w:rsidRDefault="00044C49" w:rsidP="00044C49">
      <w:pPr>
        <w:pStyle w:val="NormaleWeb"/>
        <w:shd w:val="clear" w:color="auto" w:fill="FFFFFF"/>
        <w:spacing w:before="0" w:beforeAutospacing="0" w:after="0" w:afterAutospacing="0"/>
        <w:rPr>
          <w:sz w:val="28"/>
          <w:szCs w:val="28"/>
        </w:rPr>
      </w:pPr>
      <w:r>
        <w:rPr>
          <w:sz w:val="28"/>
          <w:szCs w:val="28"/>
        </w:rPr>
        <w:t>Nelle letture fornite, n</w:t>
      </w:r>
      <w:r w:rsidR="009E373D">
        <w:rPr>
          <w:sz w:val="28"/>
          <w:szCs w:val="28"/>
        </w:rPr>
        <w:t>on siamo riusciti a trovare riferimenti espliciti</w:t>
      </w:r>
      <w:r>
        <w:rPr>
          <w:sz w:val="28"/>
          <w:szCs w:val="28"/>
        </w:rPr>
        <w:t xml:space="preserve"> sul perché sia importante insegnare </w:t>
      </w:r>
      <w:r w:rsidR="0070697C">
        <w:rPr>
          <w:sz w:val="28"/>
          <w:szCs w:val="28"/>
        </w:rPr>
        <w:t>questa</w:t>
      </w:r>
      <w:r>
        <w:rPr>
          <w:sz w:val="28"/>
          <w:szCs w:val="28"/>
        </w:rPr>
        <w:t xml:space="preserve"> </w:t>
      </w:r>
      <w:proofErr w:type="gramStart"/>
      <w:r>
        <w:rPr>
          <w:sz w:val="28"/>
          <w:szCs w:val="28"/>
        </w:rPr>
        <w:t>materia</w:t>
      </w:r>
      <w:r w:rsidR="009E373D">
        <w:rPr>
          <w:sz w:val="28"/>
          <w:szCs w:val="28"/>
        </w:rPr>
        <w:t>, tuttavia</w:t>
      </w:r>
      <w:proofErr w:type="gramEnd"/>
      <w:r w:rsidR="009E373D">
        <w:rPr>
          <w:sz w:val="28"/>
          <w:szCs w:val="28"/>
        </w:rPr>
        <w:t xml:space="preserve"> possiamo affermare che è fondamentale per </w:t>
      </w:r>
      <w:r w:rsidR="0070697C">
        <w:rPr>
          <w:sz w:val="28"/>
          <w:szCs w:val="28"/>
        </w:rPr>
        <w:t>diversi</w:t>
      </w:r>
      <w:r w:rsidR="009E373D">
        <w:rPr>
          <w:sz w:val="28"/>
          <w:szCs w:val="28"/>
        </w:rPr>
        <w:t xml:space="preserve"> motivi. Anche se non vanno confuse competenze digitali ed informatica, uno dei motivi potrebbe essere la conoscenza di determinati meccanismi che permetterebbero un utilizzo più efficiente di software anche non prettamente “per informatici” (pensiamo ad Excel). Più in generale</w:t>
      </w:r>
      <w:r w:rsidR="0070697C">
        <w:rPr>
          <w:sz w:val="28"/>
          <w:szCs w:val="28"/>
        </w:rPr>
        <w:t>,</w:t>
      </w:r>
      <w:r w:rsidR="009E373D">
        <w:rPr>
          <w:sz w:val="28"/>
          <w:szCs w:val="28"/>
        </w:rPr>
        <w:t xml:space="preserve"> è fondamentale che gli studenti abbiano almeno consapevolezza che non c</w:t>
      </w:r>
      <w:r w:rsidR="0070697C">
        <w:rPr>
          <w:sz w:val="28"/>
          <w:szCs w:val="28"/>
        </w:rPr>
        <w:t>i sia</w:t>
      </w:r>
      <w:r w:rsidR="009E373D">
        <w:rPr>
          <w:sz w:val="28"/>
          <w:szCs w:val="28"/>
        </w:rPr>
        <w:t xml:space="preserve"> magia dietro un computer, che è ormai uno</w:t>
      </w:r>
      <w:r w:rsidR="0070697C">
        <w:rPr>
          <w:sz w:val="28"/>
          <w:szCs w:val="28"/>
        </w:rPr>
        <w:t xml:space="preserve"> degli</w:t>
      </w:r>
      <w:r w:rsidR="009E373D">
        <w:rPr>
          <w:sz w:val="28"/>
          <w:szCs w:val="28"/>
        </w:rPr>
        <w:t xml:space="preserve"> strument</w:t>
      </w:r>
      <w:r w:rsidR="0070697C">
        <w:rPr>
          <w:sz w:val="28"/>
          <w:szCs w:val="28"/>
        </w:rPr>
        <w:t>i</w:t>
      </w:r>
      <w:r w:rsidR="009E373D">
        <w:rPr>
          <w:sz w:val="28"/>
          <w:szCs w:val="28"/>
        </w:rPr>
        <w:t xml:space="preserve"> maggiormente utilizzat</w:t>
      </w:r>
      <w:r w:rsidR="0070697C">
        <w:rPr>
          <w:sz w:val="28"/>
          <w:szCs w:val="28"/>
        </w:rPr>
        <w:t>i</w:t>
      </w:r>
      <w:r w:rsidR="009E373D">
        <w:rPr>
          <w:sz w:val="28"/>
          <w:szCs w:val="28"/>
        </w:rPr>
        <w:t xml:space="preserve"> in qualsiasi ambito. Si può inoltre citare il mondo del lavoro che richiede di anno in anno figure sempre più specifiche </w:t>
      </w:r>
      <w:r>
        <w:rPr>
          <w:sz w:val="28"/>
          <w:szCs w:val="28"/>
        </w:rPr>
        <w:t xml:space="preserve">e che da per scontate certe competenze in ambito informatico. </w:t>
      </w:r>
      <w:r w:rsidRPr="00044C49">
        <w:rPr>
          <w:color w:val="1F1F1F"/>
          <w:sz w:val="28"/>
          <w:szCs w:val="28"/>
        </w:rPr>
        <w:t>L'informatica aiuta gli studenti a sviluppare competenze trasversali come</w:t>
      </w:r>
      <w:r w:rsidR="0070697C">
        <w:rPr>
          <w:color w:val="1F1F1F"/>
          <w:sz w:val="28"/>
          <w:szCs w:val="28"/>
        </w:rPr>
        <w:t>, ad esempio,</w:t>
      </w:r>
      <w:r w:rsidRPr="00044C49">
        <w:rPr>
          <w:color w:val="1F1F1F"/>
          <w:sz w:val="28"/>
          <w:szCs w:val="28"/>
        </w:rPr>
        <w:t xml:space="preserve"> il </w:t>
      </w:r>
      <w:proofErr w:type="spellStart"/>
      <w:r w:rsidRPr="00044C49">
        <w:rPr>
          <w:color w:val="1F1F1F"/>
          <w:sz w:val="28"/>
          <w:szCs w:val="28"/>
        </w:rPr>
        <w:t>problem</w:t>
      </w:r>
      <w:proofErr w:type="spellEnd"/>
      <w:r w:rsidRPr="00044C49">
        <w:rPr>
          <w:color w:val="1F1F1F"/>
          <w:sz w:val="28"/>
          <w:szCs w:val="28"/>
        </w:rPr>
        <w:t xml:space="preserve"> solving, la creatività e il pensiero critico, che sono utili in qualsiasi campo.</w:t>
      </w:r>
    </w:p>
    <w:p w14:paraId="0AD1B992" w14:textId="77777777" w:rsidR="00044C49" w:rsidRDefault="00044C49" w:rsidP="00886C08">
      <w:pPr>
        <w:pStyle w:val="NormaleWeb"/>
        <w:shd w:val="clear" w:color="auto" w:fill="FFFFFF"/>
        <w:spacing w:before="0" w:beforeAutospacing="0" w:after="0" w:afterAutospacing="0"/>
        <w:rPr>
          <w:sz w:val="28"/>
          <w:szCs w:val="28"/>
        </w:rPr>
      </w:pPr>
    </w:p>
    <w:p w14:paraId="0553B59A" w14:textId="77777777" w:rsidR="000723D3" w:rsidRDefault="000723D3" w:rsidP="00886C08">
      <w:pPr>
        <w:pStyle w:val="NormaleWeb"/>
        <w:shd w:val="clear" w:color="auto" w:fill="FFFFFF"/>
        <w:spacing w:before="0" w:beforeAutospacing="0" w:after="0" w:afterAutospacing="0"/>
        <w:rPr>
          <w:sz w:val="28"/>
          <w:szCs w:val="28"/>
        </w:rPr>
      </w:pPr>
    </w:p>
    <w:p w14:paraId="2184298E" w14:textId="77777777" w:rsidR="000723D3" w:rsidRDefault="000723D3" w:rsidP="000723D3">
      <w:pPr>
        <w:pStyle w:val="NormaleWeb"/>
        <w:shd w:val="clear" w:color="auto" w:fill="FFFFFF"/>
        <w:spacing w:before="0" w:beforeAutospacing="0" w:after="0" w:afterAutospacing="0"/>
        <w:rPr>
          <w:b/>
          <w:bCs/>
          <w:sz w:val="32"/>
          <w:szCs w:val="32"/>
        </w:rPr>
      </w:pPr>
      <w:r>
        <w:rPr>
          <w:b/>
          <w:bCs/>
          <w:sz w:val="32"/>
          <w:szCs w:val="32"/>
        </w:rPr>
        <w:t>2</w:t>
      </w:r>
      <w:r w:rsidRPr="00886C08">
        <w:rPr>
          <w:b/>
          <w:bCs/>
          <w:sz w:val="32"/>
          <w:szCs w:val="32"/>
        </w:rPr>
        <w:t>)</w:t>
      </w:r>
      <w:r>
        <w:rPr>
          <w:b/>
          <w:bCs/>
          <w:sz w:val="32"/>
          <w:szCs w:val="32"/>
        </w:rPr>
        <w:t>L’informatica è una scienza?</w:t>
      </w:r>
    </w:p>
    <w:p w14:paraId="52B20D55" w14:textId="526E5A01" w:rsidR="000723D3" w:rsidRPr="004E5FD6" w:rsidRDefault="000723D3" w:rsidP="00345CB7">
      <w:pPr>
        <w:pStyle w:val="NormaleWeb"/>
        <w:spacing w:before="0" w:beforeAutospacing="0"/>
        <w:rPr>
          <w:sz w:val="28"/>
          <w:szCs w:val="28"/>
        </w:rPr>
      </w:pPr>
      <w:r w:rsidRPr="004E5FD6">
        <w:rPr>
          <w:sz w:val="28"/>
          <w:szCs w:val="28"/>
        </w:rPr>
        <w:t xml:space="preserve">2)Secondo l’articolo </w:t>
      </w:r>
      <w:r w:rsidRPr="004E5FD6">
        <w:rPr>
          <w:i/>
          <w:iCs/>
          <w:sz w:val="28"/>
          <w:szCs w:val="28"/>
        </w:rPr>
        <w:t>“</w:t>
      </w:r>
      <w:proofErr w:type="spellStart"/>
      <w:r w:rsidRPr="004E5FD6">
        <w:rPr>
          <w:i/>
          <w:iCs/>
          <w:sz w:val="28"/>
          <w:szCs w:val="28"/>
        </w:rPr>
        <w:t>Is</w:t>
      </w:r>
      <w:proofErr w:type="spellEnd"/>
      <w:r w:rsidRPr="004E5FD6">
        <w:rPr>
          <w:i/>
          <w:iCs/>
          <w:sz w:val="28"/>
          <w:szCs w:val="28"/>
        </w:rPr>
        <w:t xml:space="preserve"> Computer Science </w:t>
      </w:r>
      <w:proofErr w:type="spellStart"/>
      <w:r w:rsidRPr="004E5FD6">
        <w:rPr>
          <w:i/>
          <w:iCs/>
          <w:sz w:val="28"/>
          <w:szCs w:val="28"/>
        </w:rPr>
        <w:t>Science</w:t>
      </w:r>
      <w:proofErr w:type="spellEnd"/>
      <w:r w:rsidRPr="004E5FD6">
        <w:rPr>
          <w:i/>
          <w:iCs/>
          <w:sz w:val="28"/>
          <w:szCs w:val="28"/>
        </w:rPr>
        <w:t>?”</w:t>
      </w:r>
      <w:r w:rsidRPr="004E5FD6">
        <w:rPr>
          <w:sz w:val="28"/>
          <w:szCs w:val="28"/>
        </w:rPr>
        <w:t xml:space="preserve"> di </w:t>
      </w:r>
      <w:r w:rsidRPr="004E5FD6">
        <w:rPr>
          <w:color w:val="211E1E"/>
          <w:sz w:val="28"/>
          <w:szCs w:val="28"/>
        </w:rPr>
        <w:t xml:space="preserve">Peter J. </w:t>
      </w:r>
      <w:proofErr w:type="spellStart"/>
      <w:r w:rsidRPr="004E5FD6">
        <w:rPr>
          <w:color w:val="211E1E"/>
          <w:sz w:val="28"/>
          <w:szCs w:val="28"/>
        </w:rPr>
        <w:t>Denning</w:t>
      </w:r>
      <w:proofErr w:type="spellEnd"/>
      <w:r w:rsidRPr="004E5FD6">
        <w:rPr>
          <w:color w:val="211E1E"/>
          <w:sz w:val="28"/>
          <w:szCs w:val="28"/>
        </w:rPr>
        <w:t xml:space="preserve"> l’informatica è la scienza dei processi informativi e delle loro interazioni con il mondo. D. afferma che </w:t>
      </w:r>
      <w:r w:rsidR="00345CB7" w:rsidRPr="004E5FD6">
        <w:rPr>
          <w:color w:val="211E1E"/>
          <w:sz w:val="28"/>
          <w:szCs w:val="28"/>
        </w:rPr>
        <w:t xml:space="preserve">l’informatica applica il metodo scientifico (ipotesi, test ed esperimenti che poi conducono a modelli) per lo studio di tali processi. </w:t>
      </w:r>
      <w:r w:rsidR="009E373D">
        <w:rPr>
          <w:color w:val="211E1E"/>
          <w:sz w:val="28"/>
          <w:szCs w:val="28"/>
        </w:rPr>
        <w:t xml:space="preserve">Altro riferimento al metodo scientifico viene fatto nella lettura </w:t>
      </w:r>
      <w:r w:rsidR="009E373D" w:rsidRPr="009E373D">
        <w:rPr>
          <w:i/>
          <w:iCs/>
          <w:color w:val="211E1E"/>
          <w:sz w:val="28"/>
          <w:szCs w:val="28"/>
        </w:rPr>
        <w:t>“Qual è la natura dell’informatica?”</w:t>
      </w:r>
      <w:r w:rsidR="009E373D">
        <w:rPr>
          <w:color w:val="211E1E"/>
          <w:sz w:val="28"/>
          <w:szCs w:val="28"/>
        </w:rPr>
        <w:t xml:space="preserve"> al paragrafo 7. </w:t>
      </w:r>
      <w:r w:rsidR="00345CB7" w:rsidRPr="004E5FD6">
        <w:rPr>
          <w:color w:val="211E1E"/>
          <w:sz w:val="28"/>
          <w:szCs w:val="28"/>
        </w:rPr>
        <w:t xml:space="preserve">Dalla metodologia utilizzata per i nostri studi possiamo dire che siamo in accordo con quanto affermato dall’autore dell’articolo. </w:t>
      </w:r>
      <w:r w:rsidR="009E373D">
        <w:rPr>
          <w:color w:val="211E1E"/>
          <w:sz w:val="28"/>
          <w:szCs w:val="28"/>
        </w:rPr>
        <w:t xml:space="preserve">Tornando a </w:t>
      </w:r>
      <w:proofErr w:type="spellStart"/>
      <w:r w:rsidR="009E373D">
        <w:rPr>
          <w:color w:val="211E1E"/>
          <w:sz w:val="28"/>
          <w:szCs w:val="28"/>
        </w:rPr>
        <w:t>Denning</w:t>
      </w:r>
      <w:proofErr w:type="spellEnd"/>
      <w:r w:rsidR="009E373D">
        <w:rPr>
          <w:color w:val="211E1E"/>
          <w:sz w:val="28"/>
          <w:szCs w:val="28"/>
        </w:rPr>
        <w:t>,</w:t>
      </w:r>
      <w:r w:rsidR="00B96711" w:rsidRPr="004E5FD6">
        <w:rPr>
          <w:color w:val="211E1E"/>
          <w:sz w:val="28"/>
          <w:szCs w:val="28"/>
        </w:rPr>
        <w:t xml:space="preserve"> </w:t>
      </w:r>
      <w:r w:rsidR="009E373D">
        <w:rPr>
          <w:color w:val="211E1E"/>
          <w:sz w:val="28"/>
          <w:szCs w:val="28"/>
        </w:rPr>
        <w:t xml:space="preserve">egli </w:t>
      </w:r>
      <w:r w:rsidR="00B96711" w:rsidRPr="004E5FD6">
        <w:rPr>
          <w:color w:val="211E1E"/>
          <w:sz w:val="28"/>
          <w:szCs w:val="28"/>
        </w:rPr>
        <w:t xml:space="preserve">asserisce che l’informatica ha caratteristiche sia di scienza pura sia applicata, sia di scienza quantitativa sia qualitativa. Infatti, gli informatici lavorano seguendo principi accettati e sistematizzati. Molta informatica viene applicata e altrettanta viene utilizzata per previsione e verifica. </w:t>
      </w:r>
      <w:r w:rsidR="004E5FD6" w:rsidRPr="004E5FD6">
        <w:rPr>
          <w:color w:val="211E1E"/>
          <w:sz w:val="28"/>
          <w:szCs w:val="28"/>
        </w:rPr>
        <w:t>Anche in questo caso ci troviamo in accordo con l’autore poiché nel nostro percorso di studi universitario sono presenti sia insegnamenti prettamente teorici sia prettamente pratici.</w:t>
      </w:r>
    </w:p>
    <w:p w14:paraId="7824D533" w14:textId="75021A74" w:rsidR="0070697C" w:rsidRPr="0070697C" w:rsidRDefault="0070697C" w:rsidP="0070697C">
      <w:pPr>
        <w:pStyle w:val="NormaleWeb"/>
        <w:spacing w:before="0" w:beforeAutospacing="0" w:after="0" w:afterAutospacing="0"/>
        <w:textAlignment w:val="baseline"/>
        <w:rPr>
          <w:b/>
          <w:bCs/>
          <w:color w:val="000000"/>
          <w:sz w:val="32"/>
          <w:szCs w:val="32"/>
        </w:rPr>
      </w:pPr>
      <w:r w:rsidRPr="0070697C">
        <w:rPr>
          <w:b/>
          <w:bCs/>
          <w:color w:val="000000"/>
          <w:sz w:val="32"/>
          <w:szCs w:val="32"/>
        </w:rPr>
        <w:t>3)Qui sotto trovate una lista di criteri estratti dall’articolo The Science in Computer Science. Sono usati dall’autore per definire la credibilità di un settore come “scienza”. Siete d’accordo con la scelta di questi criteri? Motivare le risposte:</w:t>
      </w:r>
    </w:p>
    <w:p w14:paraId="38140E7F" w14:textId="77777777" w:rsidR="0070697C" w:rsidRPr="0070697C" w:rsidRDefault="0070697C" w:rsidP="00AC6C32">
      <w:pPr>
        <w:pStyle w:val="NormaleWeb"/>
        <w:numPr>
          <w:ilvl w:val="0"/>
          <w:numId w:val="5"/>
        </w:numPr>
        <w:spacing w:before="0" w:beforeAutospacing="0" w:after="0" w:afterAutospacing="0"/>
        <w:textAlignment w:val="baseline"/>
        <w:rPr>
          <w:b/>
          <w:bCs/>
          <w:color w:val="202729"/>
          <w:sz w:val="32"/>
          <w:szCs w:val="32"/>
          <w:lang w:val="en-US"/>
        </w:rPr>
      </w:pPr>
      <w:r w:rsidRPr="0070697C">
        <w:rPr>
          <w:b/>
          <w:bCs/>
          <w:color w:val="202729"/>
          <w:sz w:val="32"/>
          <w:szCs w:val="32"/>
          <w:lang w:val="en-US"/>
        </w:rPr>
        <w:lastRenderedPageBreak/>
        <w:t>Organized to understand, exploit, and cope with a pervasive phenomenon.</w:t>
      </w:r>
    </w:p>
    <w:p w14:paraId="747CF979" w14:textId="77777777" w:rsidR="0070697C" w:rsidRPr="0070697C" w:rsidRDefault="0070697C" w:rsidP="00AC6C32">
      <w:pPr>
        <w:pStyle w:val="NormaleWeb"/>
        <w:numPr>
          <w:ilvl w:val="0"/>
          <w:numId w:val="5"/>
        </w:numPr>
        <w:spacing w:before="0" w:beforeAutospacing="0" w:after="0" w:afterAutospacing="0"/>
        <w:textAlignment w:val="baseline"/>
        <w:rPr>
          <w:b/>
          <w:bCs/>
          <w:color w:val="202729"/>
          <w:sz w:val="32"/>
          <w:szCs w:val="32"/>
          <w:lang w:val="en-US"/>
        </w:rPr>
      </w:pPr>
      <w:r w:rsidRPr="0070697C">
        <w:rPr>
          <w:b/>
          <w:bCs/>
          <w:color w:val="202729"/>
          <w:sz w:val="32"/>
          <w:szCs w:val="32"/>
          <w:lang w:val="en-US"/>
        </w:rPr>
        <w:t>Encompasses natural and artificial processes of the phenomenon.</w:t>
      </w:r>
    </w:p>
    <w:p w14:paraId="797B80E7" w14:textId="77777777" w:rsidR="0070697C" w:rsidRPr="0070697C" w:rsidRDefault="0070697C" w:rsidP="00AC6C32">
      <w:pPr>
        <w:pStyle w:val="NormaleWeb"/>
        <w:numPr>
          <w:ilvl w:val="0"/>
          <w:numId w:val="5"/>
        </w:numPr>
        <w:spacing w:before="0" w:beforeAutospacing="0" w:after="0" w:afterAutospacing="0"/>
        <w:textAlignment w:val="baseline"/>
        <w:rPr>
          <w:b/>
          <w:bCs/>
          <w:color w:val="202729"/>
          <w:sz w:val="32"/>
          <w:szCs w:val="32"/>
          <w:lang w:val="en-US"/>
        </w:rPr>
      </w:pPr>
      <w:r w:rsidRPr="0070697C">
        <w:rPr>
          <w:b/>
          <w:bCs/>
          <w:color w:val="202729"/>
          <w:sz w:val="32"/>
          <w:szCs w:val="32"/>
          <w:lang w:val="en-US"/>
        </w:rPr>
        <w:t>Codified structured body of knowledge.</w:t>
      </w:r>
    </w:p>
    <w:p w14:paraId="120D1821" w14:textId="77777777" w:rsidR="0070697C" w:rsidRPr="0070697C" w:rsidRDefault="0070697C" w:rsidP="00AC6C32">
      <w:pPr>
        <w:pStyle w:val="NormaleWeb"/>
        <w:numPr>
          <w:ilvl w:val="0"/>
          <w:numId w:val="5"/>
        </w:numPr>
        <w:spacing w:before="0" w:beforeAutospacing="0" w:after="0" w:afterAutospacing="0"/>
        <w:textAlignment w:val="baseline"/>
        <w:rPr>
          <w:b/>
          <w:bCs/>
          <w:color w:val="202729"/>
          <w:sz w:val="32"/>
          <w:szCs w:val="32"/>
          <w:lang w:val="en-US"/>
        </w:rPr>
      </w:pPr>
      <w:r w:rsidRPr="0070697C">
        <w:rPr>
          <w:b/>
          <w:bCs/>
          <w:color w:val="202729"/>
          <w:sz w:val="32"/>
          <w:szCs w:val="32"/>
          <w:lang w:val="en-US"/>
        </w:rPr>
        <w:t>Commitment to experimental methods for discovery and validation.</w:t>
      </w:r>
    </w:p>
    <w:p w14:paraId="1B63675B" w14:textId="77777777" w:rsidR="0070697C" w:rsidRPr="0070697C" w:rsidRDefault="0070697C" w:rsidP="00AC6C32">
      <w:pPr>
        <w:pStyle w:val="NormaleWeb"/>
        <w:numPr>
          <w:ilvl w:val="0"/>
          <w:numId w:val="5"/>
        </w:numPr>
        <w:spacing w:before="0" w:beforeAutospacing="0" w:after="0" w:afterAutospacing="0"/>
        <w:textAlignment w:val="baseline"/>
        <w:rPr>
          <w:b/>
          <w:bCs/>
          <w:color w:val="202729"/>
          <w:sz w:val="32"/>
          <w:szCs w:val="32"/>
        </w:rPr>
      </w:pPr>
      <w:proofErr w:type="spellStart"/>
      <w:r w:rsidRPr="0070697C">
        <w:rPr>
          <w:b/>
          <w:bCs/>
          <w:color w:val="202729"/>
          <w:sz w:val="32"/>
          <w:szCs w:val="32"/>
        </w:rPr>
        <w:t>Reproducibility</w:t>
      </w:r>
      <w:proofErr w:type="spellEnd"/>
      <w:r w:rsidRPr="0070697C">
        <w:rPr>
          <w:b/>
          <w:bCs/>
          <w:color w:val="202729"/>
          <w:sz w:val="32"/>
          <w:szCs w:val="32"/>
        </w:rPr>
        <w:t xml:space="preserve"> of </w:t>
      </w:r>
      <w:proofErr w:type="spellStart"/>
      <w:r w:rsidRPr="0070697C">
        <w:rPr>
          <w:b/>
          <w:bCs/>
          <w:color w:val="202729"/>
          <w:sz w:val="32"/>
          <w:szCs w:val="32"/>
        </w:rPr>
        <w:t>results</w:t>
      </w:r>
      <w:proofErr w:type="spellEnd"/>
      <w:r w:rsidRPr="0070697C">
        <w:rPr>
          <w:b/>
          <w:bCs/>
          <w:color w:val="202729"/>
          <w:sz w:val="32"/>
          <w:szCs w:val="32"/>
        </w:rPr>
        <w:t>.</w:t>
      </w:r>
    </w:p>
    <w:p w14:paraId="4F80DED5" w14:textId="77777777" w:rsidR="0070697C" w:rsidRPr="0070697C" w:rsidRDefault="0070697C" w:rsidP="00AC6C32">
      <w:pPr>
        <w:pStyle w:val="NormaleWeb"/>
        <w:numPr>
          <w:ilvl w:val="0"/>
          <w:numId w:val="5"/>
        </w:numPr>
        <w:spacing w:before="0" w:beforeAutospacing="0" w:after="0" w:afterAutospacing="0"/>
        <w:textAlignment w:val="baseline"/>
        <w:rPr>
          <w:b/>
          <w:bCs/>
          <w:color w:val="202729"/>
          <w:sz w:val="32"/>
          <w:szCs w:val="32"/>
          <w:lang w:val="en-US"/>
        </w:rPr>
      </w:pPr>
      <w:r w:rsidRPr="0070697C">
        <w:rPr>
          <w:b/>
          <w:bCs/>
          <w:color w:val="202729"/>
          <w:sz w:val="32"/>
          <w:szCs w:val="32"/>
          <w:lang w:val="en-US"/>
        </w:rPr>
        <w:t>Falsifiability of hypotheses and models.</w:t>
      </w:r>
    </w:p>
    <w:p w14:paraId="1DF163E1" w14:textId="77777777" w:rsidR="0070697C" w:rsidRPr="0070697C" w:rsidRDefault="0070697C" w:rsidP="00AC6C32">
      <w:pPr>
        <w:pStyle w:val="NormaleWeb"/>
        <w:numPr>
          <w:ilvl w:val="0"/>
          <w:numId w:val="5"/>
        </w:numPr>
        <w:spacing w:before="0" w:beforeAutospacing="0" w:after="240" w:afterAutospacing="0"/>
        <w:textAlignment w:val="baseline"/>
        <w:rPr>
          <w:b/>
          <w:bCs/>
          <w:color w:val="202729"/>
          <w:sz w:val="32"/>
          <w:szCs w:val="32"/>
          <w:lang w:val="en-US"/>
        </w:rPr>
      </w:pPr>
      <w:r w:rsidRPr="0070697C">
        <w:rPr>
          <w:b/>
          <w:bCs/>
          <w:color w:val="202729"/>
          <w:sz w:val="32"/>
          <w:szCs w:val="32"/>
          <w:lang w:val="en-US"/>
        </w:rPr>
        <w:t>Ability to make reliable predictions, some of which are surprising.</w:t>
      </w:r>
    </w:p>
    <w:p w14:paraId="509161B0" w14:textId="6013B578" w:rsidR="0070697C" w:rsidRPr="0070697C" w:rsidRDefault="0070697C" w:rsidP="0070697C">
      <w:pPr>
        <w:pStyle w:val="NormaleWeb"/>
        <w:spacing w:before="0" w:beforeAutospacing="0" w:after="0" w:afterAutospacing="0"/>
        <w:textAlignment w:val="baseline"/>
        <w:rPr>
          <w:b/>
          <w:bCs/>
          <w:color w:val="000000"/>
          <w:sz w:val="32"/>
          <w:szCs w:val="32"/>
        </w:rPr>
      </w:pPr>
      <w:r w:rsidRPr="0070697C">
        <w:rPr>
          <w:b/>
          <w:bCs/>
          <w:color w:val="000000"/>
          <w:sz w:val="32"/>
          <w:szCs w:val="32"/>
        </w:rPr>
        <w:t xml:space="preserve">4)L’informatica soddisfa qualcuno dei criteri sopra elencati? Se </w:t>
      </w:r>
      <w:proofErr w:type="gramStart"/>
      <w:r w:rsidRPr="0070697C">
        <w:rPr>
          <w:b/>
          <w:bCs/>
          <w:color w:val="000000"/>
          <w:sz w:val="32"/>
          <w:szCs w:val="32"/>
        </w:rPr>
        <w:t>si</w:t>
      </w:r>
      <w:proofErr w:type="gramEnd"/>
      <w:r w:rsidRPr="0070697C">
        <w:rPr>
          <w:b/>
          <w:bCs/>
          <w:color w:val="000000"/>
          <w:sz w:val="32"/>
          <w:szCs w:val="32"/>
        </w:rPr>
        <w:t xml:space="preserve"> quali? e perchè?</w:t>
      </w:r>
    </w:p>
    <w:p w14:paraId="6A7B0DB1" w14:textId="13B656FD" w:rsidR="000723D3" w:rsidRPr="0070697C" w:rsidRDefault="000723D3" w:rsidP="000723D3">
      <w:pPr>
        <w:pStyle w:val="NormaleWeb"/>
        <w:spacing w:before="0" w:beforeAutospacing="0" w:after="0" w:afterAutospacing="0"/>
        <w:rPr>
          <w:sz w:val="32"/>
          <w:szCs w:val="32"/>
        </w:rPr>
      </w:pPr>
    </w:p>
    <w:p w14:paraId="6387C262" w14:textId="4F2496C9" w:rsidR="000723D3" w:rsidRPr="0070697C" w:rsidRDefault="0070697C" w:rsidP="000723D3">
      <w:pPr>
        <w:pStyle w:val="NormaleWeb"/>
        <w:shd w:val="clear" w:color="auto" w:fill="FFFFFF"/>
        <w:spacing w:before="0" w:beforeAutospacing="0" w:after="0" w:afterAutospacing="0"/>
        <w:rPr>
          <w:sz w:val="28"/>
          <w:szCs w:val="28"/>
        </w:rPr>
      </w:pPr>
      <w:r w:rsidRPr="0070697C">
        <w:rPr>
          <w:sz w:val="28"/>
          <w:szCs w:val="28"/>
        </w:rPr>
        <w:t>3)/</w:t>
      </w:r>
      <w:r w:rsidR="00AC6C32" w:rsidRPr="0070697C">
        <w:rPr>
          <w:sz w:val="28"/>
          <w:szCs w:val="28"/>
        </w:rPr>
        <w:t>4) Nel</w:t>
      </w:r>
      <w:r w:rsidRPr="0070697C">
        <w:rPr>
          <w:sz w:val="28"/>
          <w:szCs w:val="28"/>
        </w:rPr>
        <w:t xml:space="preserve"> seguito rispondiamo ad entrambe le domande.</w:t>
      </w:r>
    </w:p>
    <w:p w14:paraId="4A62D248" w14:textId="204952E9" w:rsidR="0070697C" w:rsidRPr="0070697C" w:rsidRDefault="00AC6C32" w:rsidP="00AC6C32">
      <w:pPr>
        <w:pStyle w:val="NormaleWeb"/>
        <w:numPr>
          <w:ilvl w:val="0"/>
          <w:numId w:val="6"/>
        </w:numPr>
        <w:shd w:val="clear" w:color="auto" w:fill="FFFFFF"/>
        <w:spacing w:before="0" w:beforeAutospacing="0" w:after="0" w:afterAutospacing="0"/>
        <w:rPr>
          <w:sz w:val="28"/>
          <w:szCs w:val="28"/>
        </w:rPr>
      </w:pPr>
      <w:r>
        <w:rPr>
          <w:sz w:val="28"/>
          <w:szCs w:val="28"/>
        </w:rPr>
        <w:t xml:space="preserve">sicuramente avere come fine ultimo la comprensione di fenomeni è un criterio valido per definire una disciplina scienza; </w:t>
      </w:r>
      <w:r w:rsidR="0070697C" w:rsidRPr="0070697C">
        <w:rPr>
          <w:sz w:val="28"/>
          <w:szCs w:val="28"/>
        </w:rPr>
        <w:t xml:space="preserve">siamo d’accordo con il primo criterio </w:t>
      </w:r>
      <w:proofErr w:type="spellStart"/>
      <w:r w:rsidR="0070697C" w:rsidRPr="0070697C">
        <w:rPr>
          <w:sz w:val="28"/>
          <w:szCs w:val="28"/>
        </w:rPr>
        <w:t>perche</w:t>
      </w:r>
      <w:proofErr w:type="spellEnd"/>
      <w:r w:rsidR="0070697C" w:rsidRPr="0070697C">
        <w:rPr>
          <w:sz w:val="28"/>
          <w:szCs w:val="28"/>
        </w:rPr>
        <w:t xml:space="preserve">̀ l’informatica viene utilizzata soprattutto per risolvere problemi frequenti e di difficile gestione, anche </w:t>
      </w:r>
      <w:proofErr w:type="spellStart"/>
      <w:r w:rsidR="0070697C" w:rsidRPr="0070697C">
        <w:rPr>
          <w:sz w:val="28"/>
          <w:szCs w:val="28"/>
        </w:rPr>
        <w:t>perche</w:t>
      </w:r>
      <w:proofErr w:type="spellEnd"/>
      <w:r w:rsidR="0070697C" w:rsidRPr="0070697C">
        <w:rPr>
          <w:sz w:val="28"/>
          <w:szCs w:val="28"/>
        </w:rPr>
        <w:t xml:space="preserve">̀ molto spesso bisogna dare una soluzione immediata e veloce. </w:t>
      </w:r>
    </w:p>
    <w:p w14:paraId="2DF37E37" w14:textId="50F10A62" w:rsidR="0070697C" w:rsidRPr="0070697C" w:rsidRDefault="00AC6C32" w:rsidP="00AC6C32">
      <w:pPr>
        <w:pStyle w:val="NormaleWeb"/>
        <w:numPr>
          <w:ilvl w:val="0"/>
          <w:numId w:val="6"/>
        </w:numPr>
        <w:shd w:val="clear" w:color="auto" w:fill="FFFFFF"/>
        <w:spacing w:after="0" w:afterAutospacing="0"/>
        <w:rPr>
          <w:sz w:val="28"/>
          <w:szCs w:val="28"/>
        </w:rPr>
      </w:pPr>
      <w:r>
        <w:rPr>
          <w:sz w:val="28"/>
          <w:szCs w:val="28"/>
        </w:rPr>
        <w:t xml:space="preserve">anche </w:t>
      </w:r>
      <w:r w:rsidR="0070697C" w:rsidRPr="0070697C">
        <w:rPr>
          <w:sz w:val="28"/>
          <w:szCs w:val="28"/>
        </w:rPr>
        <w:t>il secondo criterio definisce una scienza</w:t>
      </w:r>
      <w:r>
        <w:rPr>
          <w:sz w:val="28"/>
          <w:szCs w:val="28"/>
        </w:rPr>
        <w:t xml:space="preserve"> ma non sempre l’informatica tratta fenomeni naturali. Può capitare che siano concepiti dei modelli informatici per cercare di comprendere e capire fenomeni naturali ma tratta per lo più fenomeni artificiali. </w:t>
      </w:r>
    </w:p>
    <w:p w14:paraId="6B461815" w14:textId="63978401" w:rsidR="0070697C" w:rsidRPr="0070697C" w:rsidRDefault="00AC6C32" w:rsidP="00AC6C32">
      <w:pPr>
        <w:pStyle w:val="NormaleWeb"/>
        <w:numPr>
          <w:ilvl w:val="0"/>
          <w:numId w:val="6"/>
        </w:numPr>
        <w:shd w:val="clear" w:color="auto" w:fill="FFFFFF"/>
        <w:spacing w:after="0" w:afterAutospacing="0"/>
        <w:rPr>
          <w:sz w:val="28"/>
          <w:szCs w:val="28"/>
        </w:rPr>
      </w:pPr>
      <w:r>
        <w:rPr>
          <w:sz w:val="28"/>
          <w:szCs w:val="28"/>
        </w:rPr>
        <w:t xml:space="preserve">sicuramente il fatto di avere un corpo di conoscenza strutturato e codificato è un criterio valido per definire la scienza. In questo caso l’informatica si sposa abbastanza bene con il criterio poiché anche se molti linguaggi sono nati e si sono sviluppati su </w:t>
      </w:r>
      <w:proofErr w:type="gramStart"/>
      <w:r>
        <w:rPr>
          <w:sz w:val="28"/>
          <w:szCs w:val="28"/>
        </w:rPr>
        <w:t>internet, perciò</w:t>
      </w:r>
      <w:proofErr w:type="gramEnd"/>
      <w:r>
        <w:rPr>
          <w:sz w:val="28"/>
          <w:szCs w:val="28"/>
        </w:rPr>
        <w:t xml:space="preserve"> senza seguire una reale strada comune da parte di altri programmatori, ci sono invece degli altri linguaggi nati proprio “in laboratorio”. Inoltre, è comune in programmazione utilizzare dei pattern per la scrittura di codice o anche in fase progettazione di un software.</w:t>
      </w:r>
    </w:p>
    <w:p w14:paraId="42071415" w14:textId="64CD49C3" w:rsidR="0070697C" w:rsidRPr="0070697C" w:rsidRDefault="00AC6C32" w:rsidP="00AC6C32">
      <w:pPr>
        <w:pStyle w:val="NormaleWeb"/>
        <w:numPr>
          <w:ilvl w:val="0"/>
          <w:numId w:val="6"/>
        </w:numPr>
        <w:shd w:val="clear" w:color="auto" w:fill="FFFFFF"/>
        <w:spacing w:after="0" w:afterAutospacing="0"/>
        <w:rPr>
          <w:sz w:val="28"/>
          <w:szCs w:val="28"/>
        </w:rPr>
      </w:pPr>
      <w:r>
        <w:rPr>
          <w:sz w:val="28"/>
          <w:szCs w:val="28"/>
        </w:rPr>
        <w:t>è forse il criterio per eccellenza che definisce una scienza, l’informatica ci rientra assolutamente poiché utilizza questa metodologia di lavoro.</w:t>
      </w:r>
    </w:p>
    <w:p w14:paraId="3533F10E" w14:textId="35440781" w:rsidR="0070697C" w:rsidRPr="0070697C" w:rsidRDefault="0070697C" w:rsidP="00AC6C32">
      <w:pPr>
        <w:pStyle w:val="NormaleWeb"/>
        <w:numPr>
          <w:ilvl w:val="0"/>
          <w:numId w:val="6"/>
        </w:numPr>
        <w:shd w:val="clear" w:color="auto" w:fill="FFFFFF"/>
        <w:spacing w:after="0" w:afterAutospacing="0"/>
        <w:rPr>
          <w:sz w:val="28"/>
          <w:szCs w:val="28"/>
        </w:rPr>
      </w:pPr>
      <w:r w:rsidRPr="0070697C">
        <w:rPr>
          <w:sz w:val="28"/>
          <w:szCs w:val="28"/>
        </w:rPr>
        <w:t xml:space="preserve">anche in questo caso il criterio è valido per classificare una scienza, ma per l’informatica il discorso è leggermente diverso, infatti bisogna tener conto della </w:t>
      </w:r>
      <w:r w:rsidR="002D6AA5" w:rsidRPr="0070697C">
        <w:rPr>
          <w:sz w:val="28"/>
          <w:szCs w:val="28"/>
        </w:rPr>
        <w:t>variabilità</w:t>
      </w:r>
      <w:r w:rsidRPr="0070697C">
        <w:rPr>
          <w:sz w:val="28"/>
          <w:szCs w:val="28"/>
        </w:rPr>
        <w:t xml:space="preserve"> del risultato dovuta a tanti fattori come</w:t>
      </w:r>
      <w:r w:rsidR="00AC6C32">
        <w:rPr>
          <w:sz w:val="28"/>
          <w:szCs w:val="28"/>
        </w:rPr>
        <w:t>,</w:t>
      </w:r>
      <w:r w:rsidRPr="0070697C">
        <w:rPr>
          <w:sz w:val="28"/>
          <w:szCs w:val="28"/>
        </w:rPr>
        <w:t xml:space="preserve"> ad esempio</w:t>
      </w:r>
      <w:r w:rsidR="00AC6C32">
        <w:rPr>
          <w:sz w:val="28"/>
          <w:szCs w:val="28"/>
        </w:rPr>
        <w:t>,</w:t>
      </w:r>
      <w:r w:rsidRPr="0070697C">
        <w:rPr>
          <w:sz w:val="28"/>
          <w:szCs w:val="28"/>
        </w:rPr>
        <w:t xml:space="preserve"> l’hardware con cui si sta lavorando. </w:t>
      </w:r>
      <w:r w:rsidR="00AC6C32">
        <w:rPr>
          <w:sz w:val="28"/>
          <w:szCs w:val="28"/>
        </w:rPr>
        <w:t xml:space="preserve">In </w:t>
      </w:r>
      <w:r w:rsidR="002D6AA5">
        <w:rPr>
          <w:sz w:val="28"/>
          <w:szCs w:val="28"/>
        </w:rPr>
        <w:t>generale, infatti,</w:t>
      </w:r>
      <w:r w:rsidR="00AC6C32">
        <w:rPr>
          <w:sz w:val="28"/>
          <w:szCs w:val="28"/>
        </w:rPr>
        <w:t xml:space="preserve"> si potrebbe pensare che </w:t>
      </w:r>
      <w:r w:rsidR="002D6AA5">
        <w:rPr>
          <w:sz w:val="28"/>
          <w:szCs w:val="28"/>
        </w:rPr>
        <w:t>lo stesso codice si comporti e ottenga gli stessi risultati su tutte le macchine ma nella realtà non è così.</w:t>
      </w:r>
    </w:p>
    <w:p w14:paraId="198774CA" w14:textId="0DE120CD" w:rsidR="0070697C" w:rsidRPr="0070697C" w:rsidRDefault="002D6AA5" w:rsidP="00AC6C32">
      <w:pPr>
        <w:pStyle w:val="NormaleWeb"/>
        <w:numPr>
          <w:ilvl w:val="0"/>
          <w:numId w:val="6"/>
        </w:numPr>
        <w:shd w:val="clear" w:color="auto" w:fill="FFFFFF"/>
        <w:spacing w:after="0" w:afterAutospacing="0"/>
        <w:rPr>
          <w:sz w:val="28"/>
          <w:szCs w:val="28"/>
        </w:rPr>
      </w:pPr>
      <w:r>
        <w:rPr>
          <w:sz w:val="28"/>
          <w:szCs w:val="28"/>
        </w:rPr>
        <w:t xml:space="preserve">anche questo è un criterio valido ma di nuovo per l’informatica è un discorso un po’ particolare poiché è una disciplina relativamente giovane quindi magari non c’è stato nemmeno il tempo di falsificare alcuni ipotesi (basti pensare che i </w:t>
      </w:r>
      <w:r>
        <w:rPr>
          <w:sz w:val="28"/>
          <w:szCs w:val="28"/>
        </w:rPr>
        <w:lastRenderedPageBreak/>
        <w:t>primi cenni all’intelligenza artificiale risalgono alla fine degli anni 50). In generale comunque potremmo dire che l’informatica utilizza questa metodologia di lavoro.</w:t>
      </w:r>
    </w:p>
    <w:p w14:paraId="177695F6" w14:textId="19568C1C" w:rsidR="0070697C" w:rsidRPr="0070697C" w:rsidRDefault="002D6AA5" w:rsidP="00AC6C32">
      <w:pPr>
        <w:pStyle w:val="NormaleWeb"/>
        <w:numPr>
          <w:ilvl w:val="0"/>
          <w:numId w:val="6"/>
        </w:numPr>
        <w:shd w:val="clear" w:color="auto" w:fill="FFFFFF"/>
        <w:spacing w:after="0" w:afterAutospacing="0"/>
        <w:rPr>
          <w:sz w:val="28"/>
          <w:szCs w:val="28"/>
        </w:rPr>
      </w:pPr>
      <w:r>
        <w:rPr>
          <w:sz w:val="28"/>
          <w:szCs w:val="28"/>
        </w:rPr>
        <w:t>Questo è sicuramente un aspetto molto utile di una disciplina ma non pensiamo che sia fondamentale per classificare una disciplina come scienza, crediamo infatti che gli aspetti fondamentali siano altri (metodo scientifico, per esempio). Per quanto riguarda l’informatica, comunque, ci rientrerebbe poiché tramite modelli matematici convertiti in informatici è possibile fare previsioni anche con un certo grado di attendibilità.</w:t>
      </w:r>
    </w:p>
    <w:p w14:paraId="69641771" w14:textId="77777777" w:rsidR="0070697C" w:rsidRPr="0070697C" w:rsidRDefault="0070697C" w:rsidP="0070697C">
      <w:pPr>
        <w:pStyle w:val="NormaleWeb"/>
        <w:shd w:val="clear" w:color="auto" w:fill="FFFFFF"/>
        <w:ind w:left="360"/>
        <w:rPr>
          <w:sz w:val="28"/>
          <w:szCs w:val="28"/>
        </w:rPr>
      </w:pPr>
    </w:p>
    <w:p w14:paraId="0E5F1FEA" w14:textId="77777777" w:rsidR="00886C08" w:rsidRPr="00345CB7" w:rsidRDefault="00886C08" w:rsidP="00886C08">
      <w:pPr>
        <w:rPr>
          <w:rFonts w:ascii="Times New Roman" w:hAnsi="Times New Roman" w:cs="Times New Roman"/>
          <w:b/>
          <w:bCs/>
          <w:sz w:val="32"/>
          <w:szCs w:val="32"/>
        </w:rPr>
      </w:pPr>
    </w:p>
    <w:sectPr w:rsidR="00886C08" w:rsidRPr="00345CB7" w:rsidSect="0032051E">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C3356"/>
    <w:multiLevelType w:val="multilevel"/>
    <w:tmpl w:val="5B66E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C3A48"/>
    <w:multiLevelType w:val="hybridMultilevel"/>
    <w:tmpl w:val="11FE9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2936DC"/>
    <w:multiLevelType w:val="hybridMultilevel"/>
    <w:tmpl w:val="A84AAC38"/>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7032142"/>
    <w:multiLevelType w:val="hybridMultilevel"/>
    <w:tmpl w:val="5CE6554E"/>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987273F"/>
    <w:multiLevelType w:val="multilevel"/>
    <w:tmpl w:val="A092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3679E"/>
    <w:multiLevelType w:val="hybridMultilevel"/>
    <w:tmpl w:val="57C476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75041738">
    <w:abstractNumId w:val="4"/>
  </w:num>
  <w:num w:numId="2" w16cid:durableId="7413418">
    <w:abstractNumId w:val="0"/>
  </w:num>
  <w:num w:numId="3" w16cid:durableId="836727817">
    <w:abstractNumId w:val="5"/>
  </w:num>
  <w:num w:numId="4" w16cid:durableId="301690257">
    <w:abstractNumId w:val="1"/>
  </w:num>
  <w:num w:numId="5" w16cid:durableId="1327976261">
    <w:abstractNumId w:val="2"/>
  </w:num>
  <w:num w:numId="6" w16cid:durableId="161699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C08"/>
    <w:rsid w:val="00044C49"/>
    <w:rsid w:val="000723D3"/>
    <w:rsid w:val="000D7CD3"/>
    <w:rsid w:val="000E5422"/>
    <w:rsid w:val="00263217"/>
    <w:rsid w:val="002D6AA5"/>
    <w:rsid w:val="0032051E"/>
    <w:rsid w:val="00345CB7"/>
    <w:rsid w:val="004E5FD6"/>
    <w:rsid w:val="0070697C"/>
    <w:rsid w:val="00822826"/>
    <w:rsid w:val="00886C08"/>
    <w:rsid w:val="009E373D"/>
    <w:rsid w:val="00AC6C32"/>
    <w:rsid w:val="00B52A66"/>
    <w:rsid w:val="00B967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0484BC7"/>
  <w15:chartTrackingRefBased/>
  <w15:docId w15:val="{F9735376-0698-7D48-AA48-E01603940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886C08"/>
    <w:pPr>
      <w:spacing w:before="100" w:beforeAutospacing="1" w:after="100" w:afterAutospacing="1"/>
    </w:pPr>
    <w:rPr>
      <w:rFonts w:ascii="Times New Roman" w:eastAsia="Times New Roman" w:hAnsi="Times New Roman" w:cs="Times New Roman"/>
      <w:kern w:val="0"/>
      <w:lang w:eastAsia="it-IT"/>
      <w14:ligatures w14:val="none"/>
    </w:rPr>
  </w:style>
  <w:style w:type="character" w:styleId="Enfasigrassetto">
    <w:name w:val="Strong"/>
    <w:basedOn w:val="Carpredefinitoparagrafo"/>
    <w:uiPriority w:val="22"/>
    <w:qFormat/>
    <w:rsid w:val="00044C49"/>
    <w:rPr>
      <w:b/>
      <w:bCs/>
    </w:rPr>
  </w:style>
  <w:style w:type="character" w:customStyle="1" w:styleId="apple-converted-space">
    <w:name w:val="apple-converted-space"/>
    <w:basedOn w:val="Carpredefinitoparagrafo"/>
    <w:rsid w:val="00044C49"/>
  </w:style>
  <w:style w:type="character" w:customStyle="1" w:styleId="instancename">
    <w:name w:val="instancename"/>
    <w:basedOn w:val="Carpredefinitoparagrafo"/>
    <w:rsid w:val="00044C49"/>
  </w:style>
  <w:style w:type="character" w:styleId="Collegamentoipertestuale">
    <w:name w:val="Hyperlink"/>
    <w:basedOn w:val="Carpredefinitoparagrafo"/>
    <w:uiPriority w:val="99"/>
    <w:semiHidden/>
    <w:unhideWhenUsed/>
    <w:rsid w:val="0070697C"/>
    <w:rPr>
      <w:color w:val="0000FF"/>
      <w:u w:val="single"/>
    </w:rPr>
  </w:style>
  <w:style w:type="character" w:styleId="Collegamentovisitato">
    <w:name w:val="FollowedHyperlink"/>
    <w:basedOn w:val="Carpredefinitoparagrafo"/>
    <w:uiPriority w:val="99"/>
    <w:semiHidden/>
    <w:unhideWhenUsed/>
    <w:rsid w:val="007069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65943">
      <w:bodyDiv w:val="1"/>
      <w:marLeft w:val="0"/>
      <w:marRight w:val="0"/>
      <w:marTop w:val="0"/>
      <w:marBottom w:val="0"/>
      <w:divBdr>
        <w:top w:val="none" w:sz="0" w:space="0" w:color="auto"/>
        <w:left w:val="none" w:sz="0" w:space="0" w:color="auto"/>
        <w:bottom w:val="none" w:sz="0" w:space="0" w:color="auto"/>
        <w:right w:val="none" w:sz="0" w:space="0" w:color="auto"/>
      </w:divBdr>
      <w:divsChild>
        <w:div w:id="861548968">
          <w:marLeft w:val="0"/>
          <w:marRight w:val="0"/>
          <w:marTop w:val="0"/>
          <w:marBottom w:val="0"/>
          <w:divBdr>
            <w:top w:val="none" w:sz="0" w:space="0" w:color="auto"/>
            <w:left w:val="none" w:sz="0" w:space="0" w:color="auto"/>
            <w:bottom w:val="none" w:sz="0" w:space="0" w:color="auto"/>
            <w:right w:val="none" w:sz="0" w:space="0" w:color="auto"/>
          </w:divBdr>
          <w:divsChild>
            <w:div w:id="545409774">
              <w:marLeft w:val="0"/>
              <w:marRight w:val="0"/>
              <w:marTop w:val="0"/>
              <w:marBottom w:val="0"/>
              <w:divBdr>
                <w:top w:val="none" w:sz="0" w:space="0" w:color="auto"/>
                <w:left w:val="none" w:sz="0" w:space="0" w:color="auto"/>
                <w:bottom w:val="none" w:sz="0" w:space="0" w:color="auto"/>
                <w:right w:val="none" w:sz="0" w:space="0" w:color="auto"/>
              </w:divBdr>
              <w:divsChild>
                <w:div w:id="1449087036">
                  <w:marLeft w:val="0"/>
                  <w:marRight w:val="0"/>
                  <w:marTop w:val="0"/>
                  <w:marBottom w:val="0"/>
                  <w:divBdr>
                    <w:top w:val="none" w:sz="0" w:space="0" w:color="auto"/>
                    <w:left w:val="none" w:sz="0" w:space="0" w:color="auto"/>
                    <w:bottom w:val="none" w:sz="0" w:space="0" w:color="auto"/>
                    <w:right w:val="none" w:sz="0" w:space="0" w:color="auto"/>
                  </w:divBdr>
                  <w:divsChild>
                    <w:div w:id="16186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768895">
      <w:bodyDiv w:val="1"/>
      <w:marLeft w:val="0"/>
      <w:marRight w:val="0"/>
      <w:marTop w:val="0"/>
      <w:marBottom w:val="0"/>
      <w:divBdr>
        <w:top w:val="none" w:sz="0" w:space="0" w:color="auto"/>
        <w:left w:val="none" w:sz="0" w:space="0" w:color="auto"/>
        <w:bottom w:val="none" w:sz="0" w:space="0" w:color="auto"/>
        <w:right w:val="none" w:sz="0" w:space="0" w:color="auto"/>
      </w:divBdr>
      <w:divsChild>
        <w:div w:id="1669673144">
          <w:marLeft w:val="0"/>
          <w:marRight w:val="0"/>
          <w:marTop w:val="0"/>
          <w:marBottom w:val="0"/>
          <w:divBdr>
            <w:top w:val="none" w:sz="0" w:space="0" w:color="auto"/>
            <w:left w:val="none" w:sz="0" w:space="0" w:color="auto"/>
            <w:bottom w:val="none" w:sz="0" w:space="0" w:color="auto"/>
            <w:right w:val="none" w:sz="0" w:space="0" w:color="auto"/>
          </w:divBdr>
          <w:divsChild>
            <w:div w:id="1528789306">
              <w:marLeft w:val="0"/>
              <w:marRight w:val="0"/>
              <w:marTop w:val="0"/>
              <w:marBottom w:val="0"/>
              <w:divBdr>
                <w:top w:val="none" w:sz="0" w:space="0" w:color="auto"/>
                <w:left w:val="none" w:sz="0" w:space="0" w:color="auto"/>
                <w:bottom w:val="none" w:sz="0" w:space="0" w:color="auto"/>
                <w:right w:val="none" w:sz="0" w:space="0" w:color="auto"/>
              </w:divBdr>
              <w:divsChild>
                <w:div w:id="184674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398673">
      <w:bodyDiv w:val="1"/>
      <w:marLeft w:val="0"/>
      <w:marRight w:val="0"/>
      <w:marTop w:val="0"/>
      <w:marBottom w:val="0"/>
      <w:divBdr>
        <w:top w:val="none" w:sz="0" w:space="0" w:color="auto"/>
        <w:left w:val="none" w:sz="0" w:space="0" w:color="auto"/>
        <w:bottom w:val="none" w:sz="0" w:space="0" w:color="auto"/>
        <w:right w:val="none" w:sz="0" w:space="0" w:color="auto"/>
      </w:divBdr>
    </w:div>
    <w:div w:id="676151744">
      <w:bodyDiv w:val="1"/>
      <w:marLeft w:val="0"/>
      <w:marRight w:val="0"/>
      <w:marTop w:val="0"/>
      <w:marBottom w:val="0"/>
      <w:divBdr>
        <w:top w:val="none" w:sz="0" w:space="0" w:color="auto"/>
        <w:left w:val="none" w:sz="0" w:space="0" w:color="auto"/>
        <w:bottom w:val="none" w:sz="0" w:space="0" w:color="auto"/>
        <w:right w:val="none" w:sz="0" w:space="0" w:color="auto"/>
      </w:divBdr>
    </w:div>
    <w:div w:id="755857972">
      <w:bodyDiv w:val="1"/>
      <w:marLeft w:val="0"/>
      <w:marRight w:val="0"/>
      <w:marTop w:val="0"/>
      <w:marBottom w:val="0"/>
      <w:divBdr>
        <w:top w:val="none" w:sz="0" w:space="0" w:color="auto"/>
        <w:left w:val="none" w:sz="0" w:space="0" w:color="auto"/>
        <w:bottom w:val="none" w:sz="0" w:space="0" w:color="auto"/>
        <w:right w:val="none" w:sz="0" w:space="0" w:color="auto"/>
      </w:divBdr>
    </w:div>
    <w:div w:id="786505873">
      <w:bodyDiv w:val="1"/>
      <w:marLeft w:val="0"/>
      <w:marRight w:val="0"/>
      <w:marTop w:val="0"/>
      <w:marBottom w:val="0"/>
      <w:divBdr>
        <w:top w:val="none" w:sz="0" w:space="0" w:color="auto"/>
        <w:left w:val="none" w:sz="0" w:space="0" w:color="auto"/>
        <w:bottom w:val="none" w:sz="0" w:space="0" w:color="auto"/>
        <w:right w:val="none" w:sz="0" w:space="0" w:color="auto"/>
      </w:divBdr>
      <w:divsChild>
        <w:div w:id="1622305007">
          <w:marLeft w:val="0"/>
          <w:marRight w:val="0"/>
          <w:marTop w:val="0"/>
          <w:marBottom w:val="0"/>
          <w:divBdr>
            <w:top w:val="none" w:sz="0" w:space="0" w:color="auto"/>
            <w:left w:val="none" w:sz="0" w:space="0" w:color="auto"/>
            <w:bottom w:val="none" w:sz="0" w:space="0" w:color="auto"/>
            <w:right w:val="none" w:sz="0" w:space="0" w:color="auto"/>
          </w:divBdr>
          <w:divsChild>
            <w:div w:id="403457108">
              <w:marLeft w:val="0"/>
              <w:marRight w:val="0"/>
              <w:marTop w:val="0"/>
              <w:marBottom w:val="0"/>
              <w:divBdr>
                <w:top w:val="none" w:sz="0" w:space="0" w:color="auto"/>
                <w:left w:val="none" w:sz="0" w:space="0" w:color="auto"/>
                <w:bottom w:val="none" w:sz="0" w:space="0" w:color="auto"/>
                <w:right w:val="none" w:sz="0" w:space="0" w:color="auto"/>
              </w:divBdr>
              <w:divsChild>
                <w:div w:id="895774615">
                  <w:marLeft w:val="0"/>
                  <w:marRight w:val="0"/>
                  <w:marTop w:val="0"/>
                  <w:marBottom w:val="0"/>
                  <w:divBdr>
                    <w:top w:val="none" w:sz="0" w:space="0" w:color="auto"/>
                    <w:left w:val="none" w:sz="0" w:space="0" w:color="auto"/>
                    <w:bottom w:val="none" w:sz="0" w:space="0" w:color="auto"/>
                    <w:right w:val="none" w:sz="0" w:space="0" w:color="auto"/>
                  </w:divBdr>
                  <w:divsChild>
                    <w:div w:id="19380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06873">
      <w:bodyDiv w:val="1"/>
      <w:marLeft w:val="0"/>
      <w:marRight w:val="0"/>
      <w:marTop w:val="0"/>
      <w:marBottom w:val="0"/>
      <w:divBdr>
        <w:top w:val="none" w:sz="0" w:space="0" w:color="auto"/>
        <w:left w:val="none" w:sz="0" w:space="0" w:color="auto"/>
        <w:bottom w:val="none" w:sz="0" w:space="0" w:color="auto"/>
        <w:right w:val="none" w:sz="0" w:space="0" w:color="auto"/>
      </w:divBdr>
      <w:divsChild>
        <w:div w:id="1896697913">
          <w:marLeft w:val="0"/>
          <w:marRight w:val="0"/>
          <w:marTop w:val="0"/>
          <w:marBottom w:val="0"/>
          <w:divBdr>
            <w:top w:val="none" w:sz="0" w:space="0" w:color="auto"/>
            <w:left w:val="none" w:sz="0" w:space="0" w:color="auto"/>
            <w:bottom w:val="none" w:sz="0" w:space="0" w:color="auto"/>
            <w:right w:val="none" w:sz="0" w:space="0" w:color="auto"/>
          </w:divBdr>
          <w:divsChild>
            <w:div w:id="34937844">
              <w:marLeft w:val="0"/>
              <w:marRight w:val="0"/>
              <w:marTop w:val="0"/>
              <w:marBottom w:val="0"/>
              <w:divBdr>
                <w:top w:val="none" w:sz="0" w:space="0" w:color="auto"/>
                <w:left w:val="none" w:sz="0" w:space="0" w:color="auto"/>
                <w:bottom w:val="none" w:sz="0" w:space="0" w:color="auto"/>
                <w:right w:val="none" w:sz="0" w:space="0" w:color="auto"/>
              </w:divBdr>
              <w:divsChild>
                <w:div w:id="927806084">
                  <w:marLeft w:val="0"/>
                  <w:marRight w:val="0"/>
                  <w:marTop w:val="0"/>
                  <w:marBottom w:val="0"/>
                  <w:divBdr>
                    <w:top w:val="none" w:sz="0" w:space="0" w:color="auto"/>
                    <w:left w:val="none" w:sz="0" w:space="0" w:color="auto"/>
                    <w:bottom w:val="none" w:sz="0" w:space="0" w:color="auto"/>
                    <w:right w:val="none" w:sz="0" w:space="0" w:color="auto"/>
                  </w:divBdr>
                  <w:divsChild>
                    <w:div w:id="8573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135473">
      <w:bodyDiv w:val="1"/>
      <w:marLeft w:val="0"/>
      <w:marRight w:val="0"/>
      <w:marTop w:val="0"/>
      <w:marBottom w:val="0"/>
      <w:divBdr>
        <w:top w:val="none" w:sz="0" w:space="0" w:color="auto"/>
        <w:left w:val="none" w:sz="0" w:space="0" w:color="auto"/>
        <w:bottom w:val="none" w:sz="0" w:space="0" w:color="auto"/>
        <w:right w:val="none" w:sz="0" w:space="0" w:color="auto"/>
      </w:divBdr>
      <w:divsChild>
        <w:div w:id="1345129759">
          <w:marLeft w:val="0"/>
          <w:marRight w:val="0"/>
          <w:marTop w:val="0"/>
          <w:marBottom w:val="0"/>
          <w:divBdr>
            <w:top w:val="none" w:sz="0" w:space="0" w:color="auto"/>
            <w:left w:val="none" w:sz="0" w:space="0" w:color="auto"/>
            <w:bottom w:val="none" w:sz="0" w:space="0" w:color="auto"/>
            <w:right w:val="none" w:sz="0" w:space="0" w:color="auto"/>
          </w:divBdr>
          <w:divsChild>
            <w:div w:id="1233396030">
              <w:marLeft w:val="0"/>
              <w:marRight w:val="0"/>
              <w:marTop w:val="0"/>
              <w:marBottom w:val="0"/>
              <w:divBdr>
                <w:top w:val="none" w:sz="0" w:space="0" w:color="auto"/>
                <w:left w:val="none" w:sz="0" w:space="0" w:color="auto"/>
                <w:bottom w:val="none" w:sz="0" w:space="0" w:color="auto"/>
                <w:right w:val="none" w:sz="0" w:space="0" w:color="auto"/>
              </w:divBdr>
              <w:divsChild>
                <w:div w:id="590435696">
                  <w:marLeft w:val="0"/>
                  <w:marRight w:val="0"/>
                  <w:marTop w:val="0"/>
                  <w:marBottom w:val="0"/>
                  <w:divBdr>
                    <w:top w:val="none" w:sz="0" w:space="0" w:color="auto"/>
                    <w:left w:val="none" w:sz="0" w:space="0" w:color="auto"/>
                    <w:bottom w:val="none" w:sz="0" w:space="0" w:color="auto"/>
                    <w:right w:val="none" w:sz="0" w:space="0" w:color="auto"/>
                  </w:divBdr>
                  <w:divsChild>
                    <w:div w:id="7705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876065">
          <w:marLeft w:val="0"/>
          <w:marRight w:val="0"/>
          <w:marTop w:val="0"/>
          <w:marBottom w:val="0"/>
          <w:divBdr>
            <w:top w:val="none" w:sz="0" w:space="0" w:color="auto"/>
            <w:left w:val="none" w:sz="0" w:space="0" w:color="auto"/>
            <w:bottom w:val="none" w:sz="0" w:space="0" w:color="auto"/>
            <w:right w:val="none" w:sz="0" w:space="0" w:color="auto"/>
          </w:divBdr>
          <w:divsChild>
            <w:div w:id="2094469191">
              <w:marLeft w:val="0"/>
              <w:marRight w:val="0"/>
              <w:marTop w:val="0"/>
              <w:marBottom w:val="0"/>
              <w:divBdr>
                <w:top w:val="none" w:sz="0" w:space="0" w:color="auto"/>
                <w:left w:val="none" w:sz="0" w:space="0" w:color="auto"/>
                <w:bottom w:val="none" w:sz="0" w:space="0" w:color="auto"/>
                <w:right w:val="none" w:sz="0" w:space="0" w:color="auto"/>
              </w:divBdr>
              <w:divsChild>
                <w:div w:id="1115101432">
                  <w:marLeft w:val="0"/>
                  <w:marRight w:val="0"/>
                  <w:marTop w:val="0"/>
                  <w:marBottom w:val="0"/>
                  <w:divBdr>
                    <w:top w:val="none" w:sz="0" w:space="0" w:color="auto"/>
                    <w:left w:val="none" w:sz="0" w:space="0" w:color="auto"/>
                    <w:bottom w:val="none" w:sz="0" w:space="0" w:color="auto"/>
                    <w:right w:val="none" w:sz="0" w:space="0" w:color="auto"/>
                  </w:divBdr>
                  <w:divsChild>
                    <w:div w:id="17576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209131">
      <w:bodyDiv w:val="1"/>
      <w:marLeft w:val="0"/>
      <w:marRight w:val="0"/>
      <w:marTop w:val="0"/>
      <w:marBottom w:val="0"/>
      <w:divBdr>
        <w:top w:val="none" w:sz="0" w:space="0" w:color="auto"/>
        <w:left w:val="none" w:sz="0" w:space="0" w:color="auto"/>
        <w:bottom w:val="none" w:sz="0" w:space="0" w:color="auto"/>
        <w:right w:val="none" w:sz="0" w:space="0" w:color="auto"/>
      </w:divBdr>
      <w:divsChild>
        <w:div w:id="815031845">
          <w:marLeft w:val="0"/>
          <w:marRight w:val="0"/>
          <w:marTop w:val="0"/>
          <w:marBottom w:val="0"/>
          <w:divBdr>
            <w:top w:val="none" w:sz="0" w:space="0" w:color="auto"/>
            <w:left w:val="none" w:sz="0" w:space="0" w:color="auto"/>
            <w:bottom w:val="none" w:sz="0" w:space="0" w:color="auto"/>
            <w:right w:val="none" w:sz="0" w:space="0" w:color="auto"/>
          </w:divBdr>
          <w:divsChild>
            <w:div w:id="1656496615">
              <w:marLeft w:val="0"/>
              <w:marRight w:val="0"/>
              <w:marTop w:val="0"/>
              <w:marBottom w:val="0"/>
              <w:divBdr>
                <w:top w:val="none" w:sz="0" w:space="0" w:color="auto"/>
                <w:left w:val="none" w:sz="0" w:space="0" w:color="auto"/>
                <w:bottom w:val="none" w:sz="0" w:space="0" w:color="auto"/>
                <w:right w:val="none" w:sz="0" w:space="0" w:color="auto"/>
              </w:divBdr>
              <w:divsChild>
                <w:div w:id="1904481174">
                  <w:marLeft w:val="0"/>
                  <w:marRight w:val="0"/>
                  <w:marTop w:val="0"/>
                  <w:marBottom w:val="0"/>
                  <w:divBdr>
                    <w:top w:val="none" w:sz="0" w:space="0" w:color="auto"/>
                    <w:left w:val="none" w:sz="0" w:space="0" w:color="auto"/>
                    <w:bottom w:val="none" w:sz="0" w:space="0" w:color="auto"/>
                    <w:right w:val="none" w:sz="0" w:space="0" w:color="auto"/>
                  </w:divBdr>
                  <w:divsChild>
                    <w:div w:id="20360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591276">
      <w:bodyDiv w:val="1"/>
      <w:marLeft w:val="0"/>
      <w:marRight w:val="0"/>
      <w:marTop w:val="0"/>
      <w:marBottom w:val="0"/>
      <w:divBdr>
        <w:top w:val="none" w:sz="0" w:space="0" w:color="auto"/>
        <w:left w:val="none" w:sz="0" w:space="0" w:color="auto"/>
        <w:bottom w:val="none" w:sz="0" w:space="0" w:color="auto"/>
        <w:right w:val="none" w:sz="0" w:space="0" w:color="auto"/>
      </w:divBdr>
      <w:divsChild>
        <w:div w:id="7804398">
          <w:marLeft w:val="0"/>
          <w:marRight w:val="0"/>
          <w:marTop w:val="0"/>
          <w:marBottom w:val="0"/>
          <w:divBdr>
            <w:top w:val="none" w:sz="0" w:space="0" w:color="auto"/>
            <w:left w:val="none" w:sz="0" w:space="0" w:color="auto"/>
            <w:bottom w:val="none" w:sz="0" w:space="0" w:color="auto"/>
            <w:right w:val="none" w:sz="0" w:space="0" w:color="auto"/>
          </w:divBdr>
          <w:divsChild>
            <w:div w:id="657155546">
              <w:marLeft w:val="0"/>
              <w:marRight w:val="0"/>
              <w:marTop w:val="0"/>
              <w:marBottom w:val="0"/>
              <w:divBdr>
                <w:top w:val="none" w:sz="0" w:space="0" w:color="auto"/>
                <w:left w:val="none" w:sz="0" w:space="0" w:color="auto"/>
                <w:bottom w:val="none" w:sz="0" w:space="0" w:color="auto"/>
                <w:right w:val="none" w:sz="0" w:space="0" w:color="auto"/>
              </w:divBdr>
              <w:divsChild>
                <w:div w:id="950474361">
                  <w:marLeft w:val="0"/>
                  <w:marRight w:val="0"/>
                  <w:marTop w:val="0"/>
                  <w:marBottom w:val="0"/>
                  <w:divBdr>
                    <w:top w:val="none" w:sz="0" w:space="0" w:color="auto"/>
                    <w:left w:val="none" w:sz="0" w:space="0" w:color="auto"/>
                    <w:bottom w:val="none" w:sz="0" w:space="0" w:color="auto"/>
                    <w:right w:val="none" w:sz="0" w:space="0" w:color="auto"/>
                  </w:divBdr>
                  <w:divsChild>
                    <w:div w:id="158664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199091">
      <w:bodyDiv w:val="1"/>
      <w:marLeft w:val="0"/>
      <w:marRight w:val="0"/>
      <w:marTop w:val="0"/>
      <w:marBottom w:val="0"/>
      <w:divBdr>
        <w:top w:val="none" w:sz="0" w:space="0" w:color="auto"/>
        <w:left w:val="none" w:sz="0" w:space="0" w:color="auto"/>
        <w:bottom w:val="none" w:sz="0" w:space="0" w:color="auto"/>
        <w:right w:val="none" w:sz="0" w:space="0" w:color="auto"/>
      </w:divBdr>
      <w:divsChild>
        <w:div w:id="448622682">
          <w:marLeft w:val="0"/>
          <w:marRight w:val="0"/>
          <w:marTop w:val="0"/>
          <w:marBottom w:val="0"/>
          <w:divBdr>
            <w:top w:val="none" w:sz="0" w:space="0" w:color="auto"/>
            <w:left w:val="none" w:sz="0" w:space="0" w:color="auto"/>
            <w:bottom w:val="none" w:sz="0" w:space="0" w:color="auto"/>
            <w:right w:val="none" w:sz="0" w:space="0" w:color="auto"/>
          </w:divBdr>
          <w:divsChild>
            <w:div w:id="1223978369">
              <w:marLeft w:val="0"/>
              <w:marRight w:val="0"/>
              <w:marTop w:val="0"/>
              <w:marBottom w:val="0"/>
              <w:divBdr>
                <w:top w:val="none" w:sz="0" w:space="0" w:color="auto"/>
                <w:left w:val="none" w:sz="0" w:space="0" w:color="auto"/>
                <w:bottom w:val="none" w:sz="0" w:space="0" w:color="auto"/>
                <w:right w:val="none" w:sz="0" w:space="0" w:color="auto"/>
              </w:divBdr>
              <w:divsChild>
                <w:div w:id="904100037">
                  <w:marLeft w:val="0"/>
                  <w:marRight w:val="0"/>
                  <w:marTop w:val="0"/>
                  <w:marBottom w:val="0"/>
                  <w:divBdr>
                    <w:top w:val="none" w:sz="0" w:space="0" w:color="auto"/>
                    <w:left w:val="none" w:sz="0" w:space="0" w:color="auto"/>
                    <w:bottom w:val="none" w:sz="0" w:space="0" w:color="auto"/>
                    <w:right w:val="none" w:sz="0" w:space="0" w:color="auto"/>
                  </w:divBdr>
                  <w:divsChild>
                    <w:div w:id="3598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650664">
      <w:bodyDiv w:val="1"/>
      <w:marLeft w:val="0"/>
      <w:marRight w:val="0"/>
      <w:marTop w:val="0"/>
      <w:marBottom w:val="0"/>
      <w:divBdr>
        <w:top w:val="none" w:sz="0" w:space="0" w:color="auto"/>
        <w:left w:val="none" w:sz="0" w:space="0" w:color="auto"/>
        <w:bottom w:val="none" w:sz="0" w:space="0" w:color="auto"/>
        <w:right w:val="none" w:sz="0" w:space="0" w:color="auto"/>
      </w:divBdr>
      <w:divsChild>
        <w:div w:id="996953823">
          <w:marLeft w:val="0"/>
          <w:marRight w:val="0"/>
          <w:marTop w:val="0"/>
          <w:marBottom w:val="0"/>
          <w:divBdr>
            <w:top w:val="none" w:sz="0" w:space="0" w:color="auto"/>
            <w:left w:val="none" w:sz="0" w:space="0" w:color="auto"/>
            <w:bottom w:val="none" w:sz="0" w:space="0" w:color="auto"/>
            <w:right w:val="none" w:sz="0" w:space="0" w:color="auto"/>
          </w:divBdr>
          <w:divsChild>
            <w:div w:id="1252617592">
              <w:marLeft w:val="0"/>
              <w:marRight w:val="0"/>
              <w:marTop w:val="0"/>
              <w:marBottom w:val="0"/>
              <w:divBdr>
                <w:top w:val="none" w:sz="0" w:space="0" w:color="auto"/>
                <w:left w:val="none" w:sz="0" w:space="0" w:color="auto"/>
                <w:bottom w:val="none" w:sz="0" w:space="0" w:color="auto"/>
                <w:right w:val="none" w:sz="0" w:space="0" w:color="auto"/>
              </w:divBdr>
              <w:divsChild>
                <w:div w:id="1847862793">
                  <w:marLeft w:val="0"/>
                  <w:marRight w:val="0"/>
                  <w:marTop w:val="0"/>
                  <w:marBottom w:val="0"/>
                  <w:divBdr>
                    <w:top w:val="none" w:sz="0" w:space="0" w:color="auto"/>
                    <w:left w:val="none" w:sz="0" w:space="0" w:color="auto"/>
                    <w:bottom w:val="none" w:sz="0" w:space="0" w:color="auto"/>
                    <w:right w:val="none" w:sz="0" w:space="0" w:color="auto"/>
                  </w:divBdr>
                  <w:divsChild>
                    <w:div w:id="8722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757836">
      <w:bodyDiv w:val="1"/>
      <w:marLeft w:val="0"/>
      <w:marRight w:val="0"/>
      <w:marTop w:val="0"/>
      <w:marBottom w:val="0"/>
      <w:divBdr>
        <w:top w:val="none" w:sz="0" w:space="0" w:color="auto"/>
        <w:left w:val="none" w:sz="0" w:space="0" w:color="auto"/>
        <w:bottom w:val="none" w:sz="0" w:space="0" w:color="auto"/>
        <w:right w:val="none" w:sz="0" w:space="0" w:color="auto"/>
      </w:divBdr>
      <w:divsChild>
        <w:div w:id="1821269382">
          <w:marLeft w:val="0"/>
          <w:marRight w:val="0"/>
          <w:marTop w:val="0"/>
          <w:marBottom w:val="0"/>
          <w:divBdr>
            <w:top w:val="none" w:sz="0" w:space="0" w:color="auto"/>
            <w:left w:val="none" w:sz="0" w:space="0" w:color="auto"/>
            <w:bottom w:val="none" w:sz="0" w:space="0" w:color="auto"/>
            <w:right w:val="none" w:sz="0" w:space="0" w:color="auto"/>
          </w:divBdr>
          <w:divsChild>
            <w:div w:id="397553847">
              <w:marLeft w:val="0"/>
              <w:marRight w:val="0"/>
              <w:marTop w:val="0"/>
              <w:marBottom w:val="0"/>
              <w:divBdr>
                <w:top w:val="none" w:sz="0" w:space="0" w:color="auto"/>
                <w:left w:val="none" w:sz="0" w:space="0" w:color="auto"/>
                <w:bottom w:val="none" w:sz="0" w:space="0" w:color="auto"/>
                <w:right w:val="none" w:sz="0" w:space="0" w:color="auto"/>
              </w:divBdr>
              <w:divsChild>
                <w:div w:id="2071689218">
                  <w:marLeft w:val="0"/>
                  <w:marRight w:val="0"/>
                  <w:marTop w:val="0"/>
                  <w:marBottom w:val="0"/>
                  <w:divBdr>
                    <w:top w:val="none" w:sz="0" w:space="0" w:color="auto"/>
                    <w:left w:val="none" w:sz="0" w:space="0" w:color="auto"/>
                    <w:bottom w:val="none" w:sz="0" w:space="0" w:color="auto"/>
                    <w:right w:val="none" w:sz="0" w:space="0" w:color="auto"/>
                  </w:divBdr>
                  <w:divsChild>
                    <w:div w:id="9485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formatica.i-learn.unito.it/mod/resource/view.php?id=205162"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861</Words>
  <Characters>4912</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MIRELLA FODDAI</dc:creator>
  <cp:keywords/>
  <dc:description/>
  <cp:lastModifiedBy>RITA MIRELLA FODDAI</cp:lastModifiedBy>
  <cp:revision>3</cp:revision>
  <dcterms:created xsi:type="dcterms:W3CDTF">2023-09-07T16:19:00Z</dcterms:created>
  <dcterms:modified xsi:type="dcterms:W3CDTF">2023-09-08T08:46:00Z</dcterms:modified>
</cp:coreProperties>
</file>