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8E92" w14:textId="32DF0707" w:rsidR="000E5422" w:rsidRPr="00DF1158" w:rsidRDefault="00270196" w:rsidP="00DF11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1158">
        <w:rPr>
          <w:rFonts w:ascii="Times New Roman" w:hAnsi="Times New Roman" w:cs="Times New Roman"/>
          <w:b/>
          <w:bCs/>
          <w:sz w:val="36"/>
          <w:szCs w:val="36"/>
        </w:rPr>
        <w:t>Consegna 5</w:t>
      </w:r>
    </w:p>
    <w:p w14:paraId="3EDB3EEA" w14:textId="2D7B7221" w:rsidR="00270196" w:rsidRPr="00DF1158" w:rsidRDefault="00DF1158" w:rsidP="00DF1158">
      <w:pPr>
        <w:rPr>
          <w:rFonts w:ascii="Times New Roman" w:hAnsi="Times New Roman" w:cs="Times New Roman"/>
          <w:b/>
          <w:bCs/>
          <w:sz w:val="32"/>
          <w:szCs w:val="32"/>
          <w:lang w:eastAsia="it-IT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it-IT"/>
        </w:rPr>
        <w:t>1)</w:t>
      </w:r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 xml:space="preserve">Partendo dall'appendice A della tesi Visual Program </w:t>
      </w:r>
      <w:proofErr w:type="spellStart"/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>Simulation</w:t>
      </w:r>
      <w:proofErr w:type="spellEnd"/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 xml:space="preserve"> in </w:t>
      </w:r>
      <w:proofErr w:type="spellStart"/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>Introductory</w:t>
      </w:r>
      <w:proofErr w:type="spellEnd"/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 xml:space="preserve"> Programming </w:t>
      </w:r>
      <w:proofErr w:type="spellStart"/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>Education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  <w:lang w:eastAsia="it-IT"/>
        </w:rPr>
        <w:t xml:space="preserve"> </w:t>
      </w:r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 xml:space="preserve">provare a classificare le </w:t>
      </w:r>
      <w:proofErr w:type="spellStart"/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>misconceptions</w:t>
      </w:r>
      <w:proofErr w:type="spellEnd"/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 xml:space="preserve"> in base al tipo di difficoltà (sintattica, concettuale, strategica), scrivetene </w:t>
      </w:r>
      <w:proofErr w:type="spellStart"/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>alemno</w:t>
      </w:r>
      <w:proofErr w:type="spellEnd"/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 xml:space="preserve"> 5 per categoria nella consegna</w:t>
      </w:r>
    </w:p>
    <w:p w14:paraId="567A2848" w14:textId="77777777" w:rsidR="00270196" w:rsidRPr="00DF1158" w:rsidRDefault="00270196" w:rsidP="00270196">
      <w:pPr>
        <w:rPr>
          <w:rFonts w:ascii="Times New Roman" w:hAnsi="Times New Roman" w:cs="Times New Roman"/>
          <w:i/>
          <w:iCs/>
          <w:lang w:eastAsia="it-IT"/>
        </w:rPr>
      </w:pPr>
    </w:p>
    <w:p w14:paraId="300A56E6" w14:textId="02261583" w:rsidR="00270196" w:rsidRPr="00DF1158" w:rsidRDefault="00270196" w:rsidP="00270196">
      <w:pPr>
        <w:rPr>
          <w:rFonts w:ascii="Times New Roman" w:hAnsi="Times New Roman" w:cs="Times New Roman"/>
          <w:b/>
          <w:bCs/>
          <w:sz w:val="28"/>
          <w:szCs w:val="28"/>
          <w:lang w:eastAsia="it-IT"/>
        </w:rPr>
      </w:pPr>
      <w:proofErr w:type="spellStart"/>
      <w:r w:rsidRPr="00DF1158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>Misconceptions</w:t>
      </w:r>
      <w:proofErr w:type="spellEnd"/>
      <w:r w:rsidRPr="00DF1158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 xml:space="preserve"> sintattiche:</w:t>
      </w:r>
    </w:p>
    <w:p w14:paraId="525D2269" w14:textId="2F790BFE" w:rsidR="00270196" w:rsidRPr="00DF1158" w:rsidRDefault="00270196" w:rsidP="0027019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La macchina comprende l'intenzione del programma.</w:t>
      </w:r>
    </w:p>
    <w:p w14:paraId="59FDF29B" w14:textId="019858C8" w:rsidR="00270196" w:rsidRPr="00DF1158" w:rsidRDefault="00270196" w:rsidP="0027019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La macchina deduce automaticamente l'intenzione del programmatore.</w:t>
      </w:r>
    </w:p>
    <w:p w14:paraId="28F35707" w14:textId="77777777" w:rsidR="00270196" w:rsidRPr="00DF1158" w:rsidRDefault="00270196" w:rsidP="0027019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La macchina comprende l'inglese come un umano.</w:t>
      </w:r>
    </w:p>
    <w:p w14:paraId="62D0F694" w14:textId="06F86CD6" w:rsidR="00270196" w:rsidRDefault="00270196" w:rsidP="0027019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Difficoltà nella comprensione delle espressioni che mancano del concetto di valutazione.</w:t>
      </w:r>
    </w:p>
    <w:p w14:paraId="193D65BA" w14:textId="77777777" w:rsidR="00E64588" w:rsidRPr="00DF1158" w:rsidRDefault="00E64588" w:rsidP="00E64588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Difficoltà nella comprensione dell'esecuzione sequenziale.</w:t>
      </w:r>
    </w:p>
    <w:p w14:paraId="7B2D7062" w14:textId="77777777" w:rsidR="00E64588" w:rsidRPr="00DF1158" w:rsidRDefault="00E64588" w:rsidP="00E64588">
      <w:pPr>
        <w:pStyle w:val="Paragrafoelenco"/>
        <w:rPr>
          <w:rFonts w:ascii="Times New Roman" w:hAnsi="Times New Roman" w:cs="Times New Roman"/>
          <w:sz w:val="28"/>
          <w:szCs w:val="28"/>
          <w:lang w:eastAsia="it-IT"/>
        </w:rPr>
      </w:pPr>
    </w:p>
    <w:p w14:paraId="13629E66" w14:textId="77777777" w:rsidR="00270196" w:rsidRPr="00DF1158" w:rsidRDefault="00270196" w:rsidP="00270196">
      <w:pPr>
        <w:rPr>
          <w:rFonts w:ascii="Times New Roman" w:hAnsi="Times New Roman" w:cs="Times New Roman"/>
          <w:sz w:val="28"/>
          <w:szCs w:val="28"/>
          <w:lang w:eastAsia="it-IT"/>
        </w:rPr>
      </w:pPr>
    </w:p>
    <w:p w14:paraId="4F8FCA6F" w14:textId="092E0429" w:rsidR="00270196" w:rsidRPr="00DF1158" w:rsidRDefault="00270196" w:rsidP="00270196">
      <w:pPr>
        <w:rPr>
          <w:rFonts w:ascii="Times New Roman" w:hAnsi="Times New Roman" w:cs="Times New Roman"/>
          <w:b/>
          <w:bCs/>
          <w:sz w:val="28"/>
          <w:szCs w:val="28"/>
          <w:lang w:eastAsia="it-IT"/>
        </w:rPr>
      </w:pPr>
      <w:proofErr w:type="spellStart"/>
      <w:r w:rsidRPr="00DF1158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>Misconceptions</w:t>
      </w:r>
      <w:proofErr w:type="spellEnd"/>
      <w:r w:rsidRPr="00DF1158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 xml:space="preserve"> concettuali:</w:t>
      </w:r>
    </w:p>
    <w:p w14:paraId="703FE1D2" w14:textId="51CDE4D7" w:rsidR="00270196" w:rsidRDefault="00270196" w:rsidP="002701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Difficoltà nel comprendere gli aspetti temporali delle variabili.</w:t>
      </w:r>
    </w:p>
    <w:p w14:paraId="405563FC" w14:textId="0240D460" w:rsidR="00E64588" w:rsidRDefault="00A51BEF" w:rsidP="00E64588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Parallelismo</w:t>
      </w:r>
      <w:r w:rsidR="00E64588" w:rsidRPr="00DF1158">
        <w:rPr>
          <w:rFonts w:ascii="Times New Roman" w:hAnsi="Times New Roman" w:cs="Times New Roman"/>
          <w:sz w:val="28"/>
          <w:szCs w:val="28"/>
          <w:lang w:eastAsia="it-IT"/>
        </w:rPr>
        <w:t xml:space="preserve"> implicito: diverse righe di un programma semplice sono attive simultaneamente.</w:t>
      </w:r>
    </w:p>
    <w:p w14:paraId="1E02C735" w14:textId="43F97516" w:rsidR="00E64588" w:rsidRPr="00E64588" w:rsidRDefault="00E64588" w:rsidP="00E64588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Difficoltà nella comprensione del ciclo di vita dei valori.</w:t>
      </w:r>
    </w:p>
    <w:p w14:paraId="2801190A" w14:textId="33184250" w:rsidR="00E64588" w:rsidRPr="00E64588" w:rsidRDefault="00E64588" w:rsidP="00E64588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L'assegnazione primitiva funziona in entrambe le direzioni (scambia).</w:t>
      </w:r>
    </w:p>
    <w:p w14:paraId="623EDD9E" w14:textId="0209A180" w:rsidR="00E64588" w:rsidRPr="00E64588" w:rsidRDefault="00E64588" w:rsidP="00E64588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Le variabili ricevono sempre un particolare valore predefinito alla creazione.</w:t>
      </w:r>
    </w:p>
    <w:p w14:paraId="2A78F846" w14:textId="6560F962" w:rsidR="00E64588" w:rsidRPr="00E64588" w:rsidRDefault="00E64588" w:rsidP="00E64588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Una variabile può contenere più valori contemporaneamente.</w:t>
      </w:r>
    </w:p>
    <w:p w14:paraId="581E9C31" w14:textId="04AA3A30" w:rsidR="00E64588" w:rsidRPr="00E64588" w:rsidRDefault="00E64588" w:rsidP="00E64588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Difficoltà nel distinguere gli aspetti statici e dinamici dei programmi.</w:t>
      </w:r>
    </w:p>
    <w:p w14:paraId="19DEEA84" w14:textId="393229EB" w:rsidR="00E64588" w:rsidRPr="00E64588" w:rsidRDefault="00E64588" w:rsidP="00E64588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Il sistema previene operazioni irragionevoli.</w:t>
      </w:r>
    </w:p>
    <w:p w14:paraId="5DC733EB" w14:textId="77777777" w:rsidR="00270196" w:rsidRPr="00DF1158" w:rsidRDefault="00270196" w:rsidP="002701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Le variabili si aggiornano automaticamente in base al contesto logico.</w:t>
      </w:r>
    </w:p>
    <w:p w14:paraId="5A4C641E" w14:textId="77777777" w:rsidR="00270196" w:rsidRPr="00DF1158" w:rsidRDefault="00270196" w:rsidP="002701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Problemi nella comprensione di astrazione e riferimento.</w:t>
      </w:r>
    </w:p>
    <w:p w14:paraId="3FA9C3D1" w14:textId="77777777" w:rsidR="00270196" w:rsidRPr="00DF1158" w:rsidRDefault="00270196" w:rsidP="002701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Mancanza di comprensione delle variabili e dei loro valori.</w:t>
      </w:r>
    </w:p>
    <w:p w14:paraId="6EC9F87F" w14:textId="77777777" w:rsidR="00270196" w:rsidRPr="00DF1158" w:rsidRDefault="00270196" w:rsidP="002701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Confusione tra assegnazione e aggiornamento delle variabili.</w:t>
      </w:r>
    </w:p>
    <w:p w14:paraId="554F1C97" w14:textId="77777777" w:rsidR="00270196" w:rsidRPr="00DF1158" w:rsidRDefault="00270196" w:rsidP="002701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Difficoltà nella valutazione delle espressioni e nell'uso delle variabili.</w:t>
      </w:r>
    </w:p>
    <w:p w14:paraId="5708C1D1" w14:textId="77777777" w:rsidR="00270196" w:rsidRPr="00DF1158" w:rsidRDefault="00270196" w:rsidP="002701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Mancanza di comprensione dei concetti di variabile e assegnazione.</w:t>
      </w:r>
    </w:p>
    <w:p w14:paraId="31F7D0BD" w14:textId="77777777" w:rsidR="00270196" w:rsidRPr="00DF1158" w:rsidRDefault="00270196" w:rsidP="00270196">
      <w:pPr>
        <w:rPr>
          <w:rFonts w:ascii="Times New Roman" w:hAnsi="Times New Roman" w:cs="Times New Roman"/>
          <w:sz w:val="28"/>
          <w:szCs w:val="28"/>
          <w:lang w:eastAsia="it-IT"/>
        </w:rPr>
      </w:pPr>
    </w:p>
    <w:p w14:paraId="521B3DBA" w14:textId="5ADFD789" w:rsidR="00270196" w:rsidRPr="00DF1158" w:rsidRDefault="00270196" w:rsidP="00270196">
      <w:pPr>
        <w:rPr>
          <w:rFonts w:ascii="Times New Roman" w:hAnsi="Times New Roman" w:cs="Times New Roman"/>
          <w:b/>
          <w:bCs/>
          <w:sz w:val="28"/>
          <w:szCs w:val="28"/>
          <w:lang w:eastAsia="it-IT"/>
        </w:rPr>
      </w:pPr>
      <w:proofErr w:type="spellStart"/>
      <w:r w:rsidRPr="00DF1158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>Misconceptions</w:t>
      </w:r>
      <w:proofErr w:type="spellEnd"/>
      <w:r w:rsidRPr="00DF1158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 xml:space="preserve"> strategiche</w:t>
      </w:r>
    </w:p>
    <w:p w14:paraId="30EDA78B" w14:textId="6546A7B1" w:rsidR="00270196" w:rsidRDefault="00270196" w:rsidP="0027019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Difficoltà nell'utilizzare correttamente le variabili.</w:t>
      </w:r>
    </w:p>
    <w:p w14:paraId="024996D2" w14:textId="2B9FD8D8" w:rsidR="0068314D" w:rsidRPr="0068314D" w:rsidRDefault="0068314D" w:rsidP="0068314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Difficoltà nell'assimilare l'esecuzione parallela.</w:t>
      </w:r>
    </w:p>
    <w:p w14:paraId="471C9E6C" w14:textId="733209FF" w:rsidR="00E64588" w:rsidRPr="00E64588" w:rsidRDefault="00E64588" w:rsidP="00E64588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Difficoltà nell'allocazione di memoria e nella gestione dei valori.</w:t>
      </w:r>
    </w:p>
    <w:p w14:paraId="28414E2C" w14:textId="77777777" w:rsidR="00270196" w:rsidRPr="00DF1158" w:rsidRDefault="00270196" w:rsidP="0027019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Problemi nell'uso appropriato di espressioni e operatori.</w:t>
      </w:r>
    </w:p>
    <w:p w14:paraId="6C60BD2E" w14:textId="77777777" w:rsidR="00270196" w:rsidRPr="00DF1158" w:rsidRDefault="00270196" w:rsidP="0027019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Difficoltà nell'identificare quando utilizzare le variabili.</w:t>
      </w:r>
    </w:p>
    <w:p w14:paraId="56468DB0" w14:textId="77777777" w:rsidR="00270196" w:rsidRPr="00DF1158" w:rsidRDefault="00270196" w:rsidP="0027019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Problemi nell'uso di variabili e assegnazioni.</w:t>
      </w:r>
    </w:p>
    <w:p w14:paraId="4E97BB1C" w14:textId="77777777" w:rsidR="00270196" w:rsidRPr="00DF1158" w:rsidRDefault="00270196" w:rsidP="0027019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Problemi nell'utilizzo corretto delle variabili e delle espressioni.</w:t>
      </w:r>
    </w:p>
    <w:p w14:paraId="70C072CB" w14:textId="77777777" w:rsidR="00270196" w:rsidRPr="00DF1158" w:rsidRDefault="00270196" w:rsidP="00270196">
      <w:pPr>
        <w:rPr>
          <w:rFonts w:ascii="Times New Roman" w:hAnsi="Times New Roman" w:cs="Times New Roman"/>
          <w:lang w:eastAsia="it-IT"/>
        </w:rPr>
      </w:pPr>
    </w:p>
    <w:p w14:paraId="69DB7AAA" w14:textId="77777777" w:rsidR="00270196" w:rsidRPr="00DF1158" w:rsidRDefault="00270196" w:rsidP="00270196">
      <w:pPr>
        <w:rPr>
          <w:rFonts w:ascii="Times New Roman" w:hAnsi="Times New Roman" w:cs="Times New Roman"/>
          <w:lang w:eastAsia="it-IT"/>
        </w:rPr>
      </w:pPr>
    </w:p>
    <w:p w14:paraId="6460017D" w14:textId="7593DAF2" w:rsidR="00270196" w:rsidRPr="00DF1158" w:rsidRDefault="00DF1158" w:rsidP="00DF1158">
      <w:pPr>
        <w:rPr>
          <w:rFonts w:ascii="Times New Roman" w:hAnsi="Times New Roman" w:cs="Times New Roman"/>
          <w:b/>
          <w:bCs/>
          <w:sz w:val="32"/>
          <w:szCs w:val="32"/>
          <w:lang w:eastAsia="it-IT"/>
        </w:rPr>
      </w:pPr>
      <w:r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lastRenderedPageBreak/>
        <w:t>2)</w:t>
      </w:r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>data la vostra esperienza (di studenti delle superiori, di studenti universitari, alcuni di voi come tutor, alcuni di voi come persone che fanno ripetizioni), provate ad elencare “</w:t>
      </w:r>
      <w:proofErr w:type="spellStart"/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>misconception</w:t>
      </w:r>
      <w:proofErr w:type="spellEnd"/>
      <w:r w:rsidR="00270196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>” nella programmazione in cui vi siete imbattuti, personalmente o in altri</w:t>
      </w:r>
    </w:p>
    <w:p w14:paraId="1624F453" w14:textId="509BA3CA" w:rsidR="005A157F" w:rsidRPr="0068314D" w:rsidRDefault="0068314D" w:rsidP="005A157F">
      <w:pPr>
        <w:rPr>
          <w:rFonts w:ascii="Times New Roman" w:hAnsi="Times New Roman" w:cs="Times New Roman"/>
          <w:sz w:val="28"/>
          <w:szCs w:val="28"/>
          <w:lang w:eastAsia="it-IT"/>
        </w:rPr>
      </w:pPr>
      <w:r w:rsidRPr="0068314D">
        <w:rPr>
          <w:rFonts w:ascii="Times New Roman" w:hAnsi="Times New Roman" w:cs="Times New Roman"/>
          <w:sz w:val="28"/>
          <w:szCs w:val="28"/>
          <w:lang w:eastAsia="it-IT"/>
        </w:rPr>
        <w:t>2)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Non avendo noi mai fatto ripetizioni o da tutor a qualche altro studente, ci affidiamo alla nostra esperienza personale. Personalmente le </w:t>
      </w:r>
      <w:proofErr w:type="spellStart"/>
      <w:r>
        <w:rPr>
          <w:rFonts w:ascii="Times New Roman" w:hAnsi="Times New Roman" w:cs="Times New Roman"/>
          <w:sz w:val="28"/>
          <w:szCs w:val="28"/>
          <w:lang w:eastAsia="it-IT"/>
        </w:rPr>
        <w:t>misconception</w:t>
      </w:r>
      <w:proofErr w:type="spellEnd"/>
      <w:r>
        <w:rPr>
          <w:rFonts w:ascii="Times New Roman" w:hAnsi="Times New Roman" w:cs="Times New Roman"/>
          <w:sz w:val="28"/>
          <w:szCs w:val="28"/>
          <w:lang w:eastAsia="it-IT"/>
        </w:rPr>
        <w:t xml:space="preserve"> più dure a morire sono state sicuramente la difficoltà nel distinguere gli aspetti statici e dinamici dei programmi (maggiormente riguardo il linguaggio java) e la gestione della memoria (più legata al linguaggio C).</w:t>
      </w:r>
    </w:p>
    <w:p w14:paraId="0892B2C4" w14:textId="77777777" w:rsidR="005A157F" w:rsidRPr="00DF1158" w:rsidRDefault="005A157F" w:rsidP="005A157F">
      <w:pPr>
        <w:rPr>
          <w:rFonts w:ascii="Times New Roman" w:hAnsi="Times New Roman" w:cs="Times New Roman"/>
          <w:lang w:eastAsia="it-IT"/>
        </w:rPr>
      </w:pPr>
    </w:p>
    <w:p w14:paraId="67CB0CDE" w14:textId="0647FC02" w:rsidR="005A157F" w:rsidRPr="00DF1158" w:rsidRDefault="00DF1158" w:rsidP="00DF1158">
      <w:pPr>
        <w:rPr>
          <w:rFonts w:ascii="Times New Roman" w:hAnsi="Times New Roman" w:cs="Times New Roman"/>
          <w:b/>
          <w:bCs/>
          <w:sz w:val="32"/>
          <w:szCs w:val="32"/>
          <w:lang w:eastAsia="it-IT"/>
        </w:rPr>
      </w:pPr>
      <w:r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>3)</w:t>
      </w:r>
      <w:r w:rsidR="005A157F" w:rsidRPr="00DF1158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>come le avete risolte?</w:t>
      </w:r>
    </w:p>
    <w:p w14:paraId="254F845B" w14:textId="33C07CDD" w:rsidR="00B2684B" w:rsidRPr="00DF1158" w:rsidRDefault="00DF1158" w:rsidP="005A157F">
      <w:pPr>
        <w:rPr>
          <w:rFonts w:ascii="Times New Roman" w:hAnsi="Times New Roman" w:cs="Times New Roman"/>
          <w:sz w:val="28"/>
          <w:szCs w:val="28"/>
          <w:lang w:eastAsia="it-IT"/>
        </w:rPr>
      </w:pPr>
      <w:r w:rsidRPr="00DF1158">
        <w:rPr>
          <w:rFonts w:ascii="Times New Roman" w:hAnsi="Times New Roman" w:cs="Times New Roman"/>
          <w:sz w:val="28"/>
          <w:szCs w:val="28"/>
          <w:lang w:eastAsia="it-IT"/>
        </w:rPr>
        <w:t>3)</w:t>
      </w:r>
      <w:r w:rsidR="00B2684B">
        <w:rPr>
          <w:rFonts w:ascii="Times New Roman" w:hAnsi="Times New Roman" w:cs="Times New Roman"/>
          <w:sz w:val="28"/>
          <w:szCs w:val="28"/>
          <w:lang w:eastAsia="it-IT"/>
        </w:rPr>
        <w:t>L’unico</w:t>
      </w:r>
      <w:r w:rsidR="005A157F" w:rsidRPr="00DF1158">
        <w:rPr>
          <w:rFonts w:ascii="Times New Roman" w:hAnsi="Times New Roman" w:cs="Times New Roman"/>
          <w:sz w:val="28"/>
          <w:szCs w:val="28"/>
          <w:lang w:eastAsia="it-IT"/>
        </w:rPr>
        <w:t xml:space="preserve"> modo che </w:t>
      </w:r>
      <w:r w:rsidR="00FA0EA2" w:rsidRPr="00DF1158">
        <w:rPr>
          <w:rFonts w:ascii="Times New Roman" w:hAnsi="Times New Roman" w:cs="Times New Roman"/>
          <w:sz w:val="28"/>
          <w:szCs w:val="28"/>
          <w:lang w:eastAsia="it-IT"/>
        </w:rPr>
        <w:t xml:space="preserve">abbiamo </w:t>
      </w:r>
      <w:r w:rsidR="005A157F" w:rsidRPr="00DF1158">
        <w:rPr>
          <w:rFonts w:ascii="Times New Roman" w:hAnsi="Times New Roman" w:cs="Times New Roman"/>
          <w:sz w:val="28"/>
          <w:szCs w:val="28"/>
          <w:lang w:eastAsia="it-IT"/>
        </w:rPr>
        <w:t xml:space="preserve">reputato valido per risolvere le </w:t>
      </w:r>
      <w:proofErr w:type="spellStart"/>
      <w:r w:rsidR="005A157F" w:rsidRPr="00DF1158">
        <w:rPr>
          <w:rFonts w:ascii="Times New Roman" w:hAnsi="Times New Roman" w:cs="Times New Roman"/>
          <w:i/>
          <w:iCs/>
          <w:sz w:val="28"/>
          <w:szCs w:val="28"/>
          <w:lang w:eastAsia="it-IT"/>
        </w:rPr>
        <w:t>misconceptions</w:t>
      </w:r>
      <w:proofErr w:type="spellEnd"/>
      <w:r w:rsidR="005A157F" w:rsidRPr="00DF1158">
        <w:rPr>
          <w:rFonts w:ascii="Times New Roman" w:hAnsi="Times New Roman" w:cs="Times New Roman"/>
          <w:i/>
          <w:iCs/>
          <w:sz w:val="28"/>
          <w:szCs w:val="28"/>
          <w:lang w:eastAsia="it-IT"/>
        </w:rPr>
        <w:t xml:space="preserve"> </w:t>
      </w:r>
      <w:r w:rsidR="005A157F" w:rsidRPr="00DF1158">
        <w:rPr>
          <w:rFonts w:ascii="Times New Roman" w:hAnsi="Times New Roman" w:cs="Times New Roman"/>
          <w:sz w:val="28"/>
          <w:szCs w:val="28"/>
          <w:lang w:eastAsia="it-IT"/>
        </w:rPr>
        <w:t xml:space="preserve">è stato studiare ma soprattutto capire a fondo il funzionamento dei meccanismi che </w:t>
      </w:r>
      <w:r w:rsidR="00FA0EA2" w:rsidRPr="00DF1158">
        <w:rPr>
          <w:rFonts w:ascii="Times New Roman" w:hAnsi="Times New Roman" w:cs="Times New Roman"/>
          <w:sz w:val="28"/>
          <w:szCs w:val="28"/>
          <w:lang w:eastAsia="it-IT"/>
        </w:rPr>
        <w:t>ci</w:t>
      </w:r>
      <w:r w:rsidR="005A157F" w:rsidRPr="00DF1158">
        <w:rPr>
          <w:rFonts w:ascii="Times New Roman" w:hAnsi="Times New Roman" w:cs="Times New Roman"/>
          <w:sz w:val="28"/>
          <w:szCs w:val="28"/>
          <w:lang w:eastAsia="it-IT"/>
        </w:rPr>
        <w:t xml:space="preserve"> davano problemi.</w:t>
      </w:r>
      <w:r w:rsidR="00FA0EA2" w:rsidRPr="00DF1158">
        <w:rPr>
          <w:rFonts w:ascii="Times New Roman" w:hAnsi="Times New Roman" w:cs="Times New Roman"/>
          <w:sz w:val="28"/>
          <w:szCs w:val="28"/>
          <w:lang w:eastAsia="it-IT"/>
        </w:rPr>
        <w:t xml:space="preserve"> Generalmente il nostro approccio implica tornare alle basi degli argomenti e vedere in quale punto non ci si ritrova più con quanto spiegato. A volte può essere utile cercare di capire la teoria attraverso gli esercizi ma ci è capitato poche volte di riuscire, normalmente si fa meno fatica a studiare prima la teoria. </w:t>
      </w:r>
      <w:r w:rsidR="0068314D" w:rsidRPr="00DF1158">
        <w:rPr>
          <w:rFonts w:ascii="Times New Roman" w:hAnsi="Times New Roman" w:cs="Times New Roman"/>
          <w:sz w:val="28"/>
          <w:szCs w:val="28"/>
          <w:lang w:eastAsia="it-IT"/>
        </w:rPr>
        <w:t>Un’altra</w:t>
      </w:r>
      <w:r w:rsidR="00FA0EA2" w:rsidRPr="00DF1158">
        <w:rPr>
          <w:rFonts w:ascii="Times New Roman" w:hAnsi="Times New Roman" w:cs="Times New Roman"/>
          <w:sz w:val="28"/>
          <w:szCs w:val="28"/>
          <w:lang w:eastAsia="it-IT"/>
        </w:rPr>
        <w:t xml:space="preserve"> valida soluzione è quella di studiare in gruppo poiché è molto probabile che, </w:t>
      </w:r>
      <w:r w:rsidR="0068314D" w:rsidRPr="00DF1158">
        <w:rPr>
          <w:rFonts w:ascii="Times New Roman" w:hAnsi="Times New Roman" w:cs="Times New Roman"/>
          <w:sz w:val="28"/>
          <w:szCs w:val="28"/>
          <w:lang w:eastAsia="it-IT"/>
        </w:rPr>
        <w:t>nel gruppo</w:t>
      </w:r>
      <w:r w:rsidR="00FA0EA2" w:rsidRPr="00DF1158">
        <w:rPr>
          <w:rFonts w:ascii="Times New Roman" w:hAnsi="Times New Roman" w:cs="Times New Roman"/>
          <w:sz w:val="28"/>
          <w:szCs w:val="28"/>
          <w:lang w:eastAsia="it-IT"/>
        </w:rPr>
        <w:t xml:space="preserve">, ognuno abbia capito qualcosa e quindi sia più facile riuscire a, per esempio, risolvere un esercizio ma anche capire la teoria in </w:t>
      </w:r>
      <w:r w:rsidR="00A51BEF" w:rsidRPr="00DF1158">
        <w:rPr>
          <w:rFonts w:ascii="Times New Roman" w:hAnsi="Times New Roman" w:cs="Times New Roman"/>
          <w:sz w:val="28"/>
          <w:szCs w:val="28"/>
          <w:lang w:eastAsia="it-IT"/>
        </w:rPr>
        <w:t>sé</w:t>
      </w:r>
      <w:r w:rsidR="00FA0EA2" w:rsidRPr="00DF1158">
        <w:rPr>
          <w:rFonts w:ascii="Times New Roman" w:hAnsi="Times New Roman" w:cs="Times New Roman"/>
          <w:sz w:val="28"/>
          <w:szCs w:val="28"/>
          <w:lang w:eastAsia="it-IT"/>
        </w:rPr>
        <w:t>.</w:t>
      </w:r>
      <w:r w:rsidR="00B2684B">
        <w:rPr>
          <w:rFonts w:ascii="Times New Roman" w:hAnsi="Times New Roman" w:cs="Times New Roman"/>
          <w:sz w:val="28"/>
          <w:szCs w:val="28"/>
          <w:lang w:eastAsia="it-IT"/>
        </w:rPr>
        <w:t xml:space="preserve"> Nello specifico delle </w:t>
      </w:r>
      <w:proofErr w:type="spellStart"/>
      <w:r w:rsidR="00B2684B">
        <w:rPr>
          <w:rFonts w:ascii="Times New Roman" w:hAnsi="Times New Roman" w:cs="Times New Roman"/>
          <w:sz w:val="28"/>
          <w:szCs w:val="28"/>
          <w:lang w:eastAsia="it-IT"/>
        </w:rPr>
        <w:t>misconception</w:t>
      </w:r>
      <w:proofErr w:type="spellEnd"/>
      <w:r w:rsidR="00B2684B">
        <w:rPr>
          <w:rFonts w:ascii="Times New Roman" w:hAnsi="Times New Roman" w:cs="Times New Roman"/>
          <w:sz w:val="28"/>
          <w:szCs w:val="28"/>
          <w:lang w:eastAsia="it-IT"/>
        </w:rPr>
        <w:t xml:space="preserve"> che abbiamo menzionato, particolarmente utili sono stati strumenti che mostrassero l’utilizzo della memoria passo </w:t>
      </w:r>
      <w:proofErr w:type="spellStart"/>
      <w:r w:rsidR="00B2684B">
        <w:rPr>
          <w:rFonts w:ascii="Times New Roman" w:hAnsi="Times New Roman" w:cs="Times New Roman"/>
          <w:sz w:val="28"/>
          <w:szCs w:val="28"/>
          <w:lang w:eastAsia="it-IT"/>
        </w:rPr>
        <w:t>passo</w:t>
      </w:r>
      <w:proofErr w:type="spellEnd"/>
      <w:r w:rsidR="00B2684B">
        <w:rPr>
          <w:rFonts w:ascii="Times New Roman" w:hAnsi="Times New Roman" w:cs="Times New Roman"/>
          <w:sz w:val="28"/>
          <w:szCs w:val="28"/>
          <w:lang w:eastAsia="it-IT"/>
        </w:rPr>
        <w:t>, avendo da una parte il codice e dall’altra il comportamento della memoria.</w:t>
      </w:r>
    </w:p>
    <w:p w14:paraId="14A37AF9" w14:textId="77777777" w:rsidR="005A157F" w:rsidRPr="00DF1158" w:rsidRDefault="005A157F" w:rsidP="005A157F">
      <w:pPr>
        <w:rPr>
          <w:rFonts w:ascii="Times New Roman" w:hAnsi="Times New Roman" w:cs="Times New Roman"/>
          <w:lang w:eastAsia="it-IT"/>
        </w:rPr>
      </w:pPr>
    </w:p>
    <w:p w14:paraId="4AB04FA5" w14:textId="77777777" w:rsidR="00270196" w:rsidRPr="00DF1158" w:rsidRDefault="00270196" w:rsidP="00270196">
      <w:pPr>
        <w:rPr>
          <w:rFonts w:ascii="Times New Roman" w:hAnsi="Times New Roman" w:cs="Times New Roman"/>
          <w:lang w:eastAsia="it-IT"/>
        </w:rPr>
      </w:pPr>
    </w:p>
    <w:p w14:paraId="55874797" w14:textId="77777777" w:rsidR="00270196" w:rsidRPr="00DF1158" w:rsidRDefault="00270196" w:rsidP="00270196">
      <w:pPr>
        <w:rPr>
          <w:rFonts w:ascii="Times New Roman" w:hAnsi="Times New Roman" w:cs="Times New Roman"/>
          <w:lang w:eastAsia="it-IT"/>
        </w:rPr>
      </w:pPr>
    </w:p>
    <w:p w14:paraId="4AEDBAA4" w14:textId="77777777" w:rsidR="00270196" w:rsidRPr="00DF1158" w:rsidRDefault="00270196" w:rsidP="00270196">
      <w:pPr>
        <w:rPr>
          <w:rFonts w:ascii="Times New Roman" w:hAnsi="Times New Roman" w:cs="Times New Roman"/>
          <w:lang w:eastAsia="it-IT"/>
        </w:rPr>
      </w:pPr>
    </w:p>
    <w:p w14:paraId="1BB63CA6" w14:textId="77777777" w:rsidR="00270196" w:rsidRPr="00DF1158" w:rsidRDefault="00270196" w:rsidP="00270196">
      <w:pPr>
        <w:rPr>
          <w:rFonts w:ascii="Times New Roman" w:hAnsi="Times New Roman" w:cs="Times New Roman"/>
          <w:lang w:eastAsia="it-IT"/>
        </w:rPr>
      </w:pPr>
    </w:p>
    <w:p w14:paraId="4D635E83" w14:textId="77777777" w:rsidR="00270196" w:rsidRPr="00DF1158" w:rsidRDefault="00270196">
      <w:pPr>
        <w:rPr>
          <w:rFonts w:ascii="Times New Roman" w:hAnsi="Times New Roman" w:cs="Times New Roman"/>
        </w:rPr>
      </w:pPr>
    </w:p>
    <w:sectPr w:rsidR="00270196" w:rsidRPr="00DF1158" w:rsidSect="0032051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7DF"/>
    <w:multiLevelType w:val="hybridMultilevel"/>
    <w:tmpl w:val="B3E87E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83AFE"/>
    <w:multiLevelType w:val="multilevel"/>
    <w:tmpl w:val="C966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C551A"/>
    <w:multiLevelType w:val="multilevel"/>
    <w:tmpl w:val="05A2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00541"/>
    <w:multiLevelType w:val="multilevel"/>
    <w:tmpl w:val="8442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14E8B"/>
    <w:multiLevelType w:val="multilevel"/>
    <w:tmpl w:val="E21C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E53C7"/>
    <w:multiLevelType w:val="multilevel"/>
    <w:tmpl w:val="81F8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4793D"/>
    <w:multiLevelType w:val="multilevel"/>
    <w:tmpl w:val="BB00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23339"/>
    <w:multiLevelType w:val="multilevel"/>
    <w:tmpl w:val="9DAE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A32A0"/>
    <w:multiLevelType w:val="hybridMultilevel"/>
    <w:tmpl w:val="BB727B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73E90"/>
    <w:multiLevelType w:val="hybridMultilevel"/>
    <w:tmpl w:val="BB38FC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414C1"/>
    <w:multiLevelType w:val="multilevel"/>
    <w:tmpl w:val="C0BC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2C1D67"/>
    <w:multiLevelType w:val="hybridMultilevel"/>
    <w:tmpl w:val="1A209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E1426"/>
    <w:multiLevelType w:val="hybridMultilevel"/>
    <w:tmpl w:val="3CCA85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31B1D"/>
    <w:multiLevelType w:val="multilevel"/>
    <w:tmpl w:val="D856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746E59"/>
    <w:multiLevelType w:val="hybridMultilevel"/>
    <w:tmpl w:val="18582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03434">
    <w:abstractNumId w:val="2"/>
  </w:num>
  <w:num w:numId="2" w16cid:durableId="1390611198">
    <w:abstractNumId w:val="11"/>
  </w:num>
  <w:num w:numId="3" w16cid:durableId="201673207">
    <w:abstractNumId w:val="5"/>
  </w:num>
  <w:num w:numId="4" w16cid:durableId="975449493">
    <w:abstractNumId w:val="10"/>
  </w:num>
  <w:num w:numId="5" w16cid:durableId="1793666624">
    <w:abstractNumId w:val="7"/>
  </w:num>
  <w:num w:numId="6" w16cid:durableId="502476761">
    <w:abstractNumId w:val="8"/>
  </w:num>
  <w:num w:numId="7" w16cid:durableId="31149527">
    <w:abstractNumId w:val="14"/>
  </w:num>
  <w:num w:numId="8" w16cid:durableId="650788422">
    <w:abstractNumId w:val="9"/>
  </w:num>
  <w:num w:numId="9" w16cid:durableId="1033457007">
    <w:abstractNumId w:val="4"/>
  </w:num>
  <w:num w:numId="10" w16cid:durableId="750812915">
    <w:abstractNumId w:val="1"/>
  </w:num>
  <w:num w:numId="11" w16cid:durableId="1924676590">
    <w:abstractNumId w:val="13"/>
  </w:num>
  <w:num w:numId="12" w16cid:durableId="1801071131">
    <w:abstractNumId w:val="3"/>
  </w:num>
  <w:num w:numId="13" w16cid:durableId="1364597144">
    <w:abstractNumId w:val="0"/>
  </w:num>
  <w:num w:numId="14" w16cid:durableId="1679772956">
    <w:abstractNumId w:val="12"/>
  </w:num>
  <w:num w:numId="15" w16cid:durableId="681660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96"/>
    <w:rsid w:val="000E5422"/>
    <w:rsid w:val="00263217"/>
    <w:rsid w:val="00270196"/>
    <w:rsid w:val="0032051E"/>
    <w:rsid w:val="005A157F"/>
    <w:rsid w:val="0068314D"/>
    <w:rsid w:val="00A51BEF"/>
    <w:rsid w:val="00B2684B"/>
    <w:rsid w:val="00DF1158"/>
    <w:rsid w:val="00E64588"/>
    <w:rsid w:val="00F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42A98"/>
  <w15:chartTrackingRefBased/>
  <w15:docId w15:val="{FC6E23A5-2E21-6E41-A3E5-7F0896F8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701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270196"/>
    <w:rPr>
      <w:i/>
      <w:iCs/>
    </w:rPr>
  </w:style>
  <w:style w:type="character" w:customStyle="1" w:styleId="apple-converted-space">
    <w:name w:val="apple-converted-space"/>
    <w:basedOn w:val="Carpredefinitoparagrafo"/>
    <w:rsid w:val="00270196"/>
  </w:style>
  <w:style w:type="paragraph" w:styleId="Paragrafoelenco">
    <w:name w:val="List Paragraph"/>
    <w:basedOn w:val="Normale"/>
    <w:uiPriority w:val="34"/>
    <w:qFormat/>
    <w:rsid w:val="0027019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270196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270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MIRELLA FODDAI</dc:creator>
  <cp:keywords/>
  <dc:description/>
  <cp:lastModifiedBy>RITA MIRELLA FODDAI</cp:lastModifiedBy>
  <cp:revision>6</cp:revision>
  <dcterms:created xsi:type="dcterms:W3CDTF">2023-08-17T07:49:00Z</dcterms:created>
  <dcterms:modified xsi:type="dcterms:W3CDTF">2023-09-17T09:44:00Z</dcterms:modified>
</cp:coreProperties>
</file>