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3F2B1B" w14:textId="77777777" w:rsidR="00B776BB" w:rsidRDefault="00B776BB" w:rsidP="00B776BB">
      <w:pPr>
        <w:pStyle w:val="Titre1"/>
        <w:jc w:val="center"/>
      </w:pPr>
      <w:r>
        <w:t>Détection de proximité</w:t>
      </w:r>
    </w:p>
    <w:p w14:paraId="043F2B1C" w14:textId="77777777" w:rsidR="00B776BB" w:rsidRPr="002B17C4" w:rsidRDefault="00B776BB" w:rsidP="00B776BB">
      <w:pPr>
        <w:rPr>
          <w:b/>
        </w:rPr>
      </w:pPr>
      <w:r w:rsidRPr="002B17C4">
        <w:rPr>
          <w:b/>
        </w:rPr>
        <w:t>Exemples d’applications :</w:t>
      </w:r>
    </w:p>
    <w:tbl>
      <w:tblPr>
        <w:tblStyle w:val="Grilledutableau"/>
        <w:tblW w:w="0" w:type="auto"/>
        <w:tblInd w:w="108" w:type="dxa"/>
        <w:tblLook w:val="04A0" w:firstRow="1" w:lastRow="0" w:firstColumn="1" w:lastColumn="0" w:noHBand="0" w:noVBand="1"/>
      </w:tblPr>
      <w:tblGrid>
        <w:gridCol w:w="3246"/>
        <w:gridCol w:w="3558"/>
        <w:gridCol w:w="3071"/>
      </w:tblGrid>
      <w:tr w:rsidR="00B776BB" w14:paraId="043F2B21" w14:textId="77777777" w:rsidTr="00B776BB">
        <w:tc>
          <w:tcPr>
            <w:tcW w:w="3138" w:type="dxa"/>
            <w:vAlign w:val="center"/>
          </w:tcPr>
          <w:p w14:paraId="043F2B1D" w14:textId="77777777" w:rsidR="00B776BB" w:rsidRDefault="00B776BB" w:rsidP="003D4951">
            <w:r>
              <w:rPr>
                <w:noProof/>
              </w:rPr>
              <w:drawing>
                <wp:inline distT="0" distB="0" distL="0" distR="0" wp14:anchorId="043F2BED" wp14:editId="043F2BEE">
                  <wp:extent cx="1897442" cy="983412"/>
                  <wp:effectExtent l="19050" t="0" r="7558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7271" cy="9833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3F2B1E" w14:textId="77777777" w:rsidR="00B776BB" w:rsidRPr="00B478DF" w:rsidRDefault="00B776BB" w:rsidP="003D4951">
            <w:pPr>
              <w:ind w:firstLine="708"/>
            </w:pPr>
          </w:p>
        </w:tc>
        <w:tc>
          <w:tcPr>
            <w:tcW w:w="3558" w:type="dxa"/>
            <w:vAlign w:val="center"/>
          </w:tcPr>
          <w:p w14:paraId="043F2B1F" w14:textId="77777777" w:rsidR="00B776BB" w:rsidRDefault="00B776BB" w:rsidP="003D4951">
            <w:r>
              <w:rPr>
                <w:noProof/>
              </w:rPr>
              <w:drawing>
                <wp:inline distT="0" distB="0" distL="0" distR="0" wp14:anchorId="043F2BEF" wp14:editId="043F2BF0">
                  <wp:extent cx="2103049" cy="976539"/>
                  <wp:effectExtent l="19050" t="0" r="0" b="0"/>
                  <wp:docPr id="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3299" cy="976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</w:tcPr>
          <w:p w14:paraId="043F2B20" w14:textId="77777777" w:rsidR="00B776BB" w:rsidRDefault="00B776BB" w:rsidP="003D4951">
            <w:r>
              <w:rPr>
                <w:noProof/>
              </w:rPr>
              <w:drawing>
                <wp:inline distT="0" distB="0" distL="0" distR="0" wp14:anchorId="043F2BF1" wp14:editId="043F2BF2">
                  <wp:extent cx="1259457" cy="1358511"/>
                  <wp:effectExtent l="0" t="0" r="0" b="0"/>
                  <wp:docPr id="2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5693" cy="13652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3F2B22" w14:textId="77777777" w:rsidR="00B776BB" w:rsidRDefault="00B776BB" w:rsidP="00B776BB"/>
    <w:p w14:paraId="043F2B23" w14:textId="77777777" w:rsidR="00B776BB" w:rsidRPr="002B17C4" w:rsidRDefault="00B776BB" w:rsidP="00B776BB">
      <w:pPr>
        <w:rPr>
          <w:b/>
        </w:rPr>
      </w:pPr>
      <w:r w:rsidRPr="002B17C4">
        <w:rPr>
          <w:b/>
        </w:rPr>
        <w:t>Principe physique :</w:t>
      </w:r>
    </w:p>
    <w:tbl>
      <w:tblPr>
        <w:tblStyle w:val="Grilledutableau"/>
        <w:tblW w:w="9923" w:type="dxa"/>
        <w:tblInd w:w="108" w:type="dxa"/>
        <w:tblLook w:val="04A0" w:firstRow="1" w:lastRow="0" w:firstColumn="1" w:lastColumn="0" w:noHBand="0" w:noVBand="1"/>
      </w:tblPr>
      <w:tblGrid>
        <w:gridCol w:w="9923"/>
      </w:tblGrid>
      <w:tr w:rsidR="00B776BB" w14:paraId="043F2B27" w14:textId="77777777" w:rsidTr="00B776BB">
        <w:tc>
          <w:tcPr>
            <w:tcW w:w="9923" w:type="dxa"/>
          </w:tcPr>
          <w:p w14:paraId="76B3FC20" w14:textId="36D4E66C" w:rsidR="007279C2" w:rsidRDefault="007279C2" w:rsidP="00FD749B">
            <w:pPr>
              <w:pStyle w:val="NormalWeb"/>
              <w:spacing w:before="119" w:beforeAutospacing="0"/>
              <w:jc w:val="center"/>
              <w:rPr>
                <w:i/>
                <w:iCs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043F2BF3" wp14:editId="3185CD0B">
                  <wp:simplePos x="0" y="0"/>
                  <wp:positionH relativeFrom="column">
                    <wp:posOffset>4387850</wp:posOffset>
                  </wp:positionH>
                  <wp:positionV relativeFrom="paragraph">
                    <wp:posOffset>179286</wp:posOffset>
                  </wp:positionV>
                  <wp:extent cx="1423203" cy="2035834"/>
                  <wp:effectExtent l="19050" t="0" r="5547" b="0"/>
                  <wp:wrapNone/>
                  <wp:docPr id="5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r="93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203" cy="20358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B776BB">
              <w:rPr>
                <w:noProof/>
              </w:rPr>
              <w:drawing>
                <wp:inline distT="0" distB="0" distL="0" distR="0" wp14:anchorId="043F2BF7" wp14:editId="0BE211FB">
                  <wp:extent cx="3795161" cy="3943350"/>
                  <wp:effectExtent l="0" t="0" r="0" b="0"/>
                  <wp:docPr id="6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8402" cy="39674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3E7C15" w14:textId="63EF8451" w:rsidR="00FD749B" w:rsidRPr="00FD749B" w:rsidRDefault="00FD749B" w:rsidP="00FD749B">
            <w:pPr>
              <w:pStyle w:val="NormalWeb"/>
              <w:spacing w:before="119" w:beforeAutospacing="0"/>
              <w:jc w:val="center"/>
            </w:pPr>
            <w:r w:rsidRPr="00FD749B">
              <w:rPr>
                <w:i/>
                <w:iCs/>
              </w:rPr>
              <w:t>Détection capacitive : lorsqu’un objet conducteur est placé à proximité des deux électrodes, la capacité totale Cx augmente et peut être détectée.</w:t>
            </w:r>
          </w:p>
          <w:p w14:paraId="043F2B26" w14:textId="77777777" w:rsidR="00B776BB" w:rsidRDefault="00B776BB" w:rsidP="00B776BB">
            <w:pPr>
              <w:pStyle w:val="Lgende"/>
              <w:jc w:val="center"/>
            </w:pPr>
            <w:r>
              <w:t>C</w:t>
            </w:r>
            <w:r w:rsidRPr="002B17C4">
              <w:rPr>
                <w:sz w:val="14"/>
              </w:rPr>
              <w:t>F</w:t>
            </w:r>
            <w:r>
              <w:t> : capacité ajoutée due à la proximité d'un objet</w:t>
            </w:r>
          </w:p>
        </w:tc>
      </w:tr>
    </w:tbl>
    <w:p w14:paraId="043F2B28" w14:textId="77777777" w:rsidR="00B776BB" w:rsidRDefault="00B776BB" w:rsidP="00B776BB"/>
    <w:p w14:paraId="043F2B29" w14:textId="5B2D09F6" w:rsidR="00B776BB" w:rsidRDefault="00B776BB" w:rsidP="00B776BB">
      <w:pPr>
        <w:rPr>
          <w:b/>
        </w:rPr>
      </w:pPr>
    </w:p>
    <w:p w14:paraId="69E407F8" w14:textId="6C129A9F" w:rsidR="00CB00E3" w:rsidRDefault="00CB00E3" w:rsidP="00B776BB">
      <w:pPr>
        <w:rPr>
          <w:b/>
        </w:rPr>
      </w:pPr>
    </w:p>
    <w:p w14:paraId="20C2A453" w14:textId="143F4C28" w:rsidR="00CB00E3" w:rsidRDefault="00CB00E3" w:rsidP="00B776BB">
      <w:pPr>
        <w:rPr>
          <w:b/>
        </w:rPr>
      </w:pPr>
    </w:p>
    <w:p w14:paraId="5B59550D" w14:textId="77777777" w:rsidR="00D35487" w:rsidRDefault="00D35487" w:rsidP="00B776BB">
      <w:pPr>
        <w:rPr>
          <w:b/>
        </w:rPr>
      </w:pPr>
    </w:p>
    <w:p w14:paraId="77B85DA3" w14:textId="77777777" w:rsidR="00CB00E3" w:rsidRDefault="00CB00E3" w:rsidP="00B776BB">
      <w:pPr>
        <w:rPr>
          <w:b/>
        </w:rPr>
      </w:pPr>
    </w:p>
    <w:p w14:paraId="043F2B2B" w14:textId="77777777" w:rsidR="00B776BB" w:rsidRPr="00CE6F1F" w:rsidRDefault="00B776BB" w:rsidP="00B776BB">
      <w:pPr>
        <w:rPr>
          <w:b/>
        </w:rPr>
      </w:pPr>
      <w:r w:rsidRPr="00CE6F1F">
        <w:rPr>
          <w:b/>
        </w:rPr>
        <w:lastRenderedPageBreak/>
        <w:t>Traitement du signal :</w:t>
      </w:r>
    </w:p>
    <w:tbl>
      <w:tblPr>
        <w:tblStyle w:val="Grilledutableau"/>
        <w:tblW w:w="0" w:type="auto"/>
        <w:tblInd w:w="108" w:type="dxa"/>
        <w:tblLook w:val="04A0" w:firstRow="1" w:lastRow="0" w:firstColumn="1" w:lastColumn="0" w:noHBand="0" w:noVBand="1"/>
      </w:tblPr>
      <w:tblGrid>
        <w:gridCol w:w="5954"/>
        <w:gridCol w:w="4394"/>
      </w:tblGrid>
      <w:tr w:rsidR="00B776BB" w14:paraId="043F2B2E" w14:textId="77777777" w:rsidTr="005B4930">
        <w:tc>
          <w:tcPr>
            <w:tcW w:w="5954" w:type="dxa"/>
          </w:tcPr>
          <w:p w14:paraId="043F2B2C" w14:textId="500AB00D" w:rsidR="00B776BB" w:rsidRDefault="001819ED" w:rsidP="003D4951">
            <w:r w:rsidRPr="001819ED">
              <w:rPr>
                <w:noProof/>
              </w:rPr>
              <w:drawing>
                <wp:inline distT="0" distB="0" distL="0" distR="0" wp14:anchorId="4510C780" wp14:editId="61499FC3">
                  <wp:extent cx="3502250" cy="2609850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6720" cy="2620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4E5B7E2D" w14:textId="78D5D52B" w:rsidR="00B776BB" w:rsidRDefault="00B776BB" w:rsidP="003D4951">
            <w:r>
              <w:t>La variation de tension analogique en sortie d’un circuit</w:t>
            </w:r>
            <w:r w:rsidR="00FB5B59">
              <w:t xml:space="preserve"> </w:t>
            </w:r>
            <w:r>
              <w:t>est l’image de la variation de capacité. Un modulateur génère alors un signal modulé. Un sous-système de comptage d’impulsions retourne finalement et périodiquement une valeur numérique brute (</w:t>
            </w:r>
            <w:proofErr w:type="spellStart"/>
            <w:r w:rsidRPr="00CE6F1F">
              <w:rPr>
                <w:i/>
              </w:rPr>
              <w:t>raw</w:t>
            </w:r>
            <w:proofErr w:type="spellEnd"/>
            <w:r w:rsidRPr="00CE6F1F">
              <w:rPr>
                <w:i/>
              </w:rPr>
              <w:t xml:space="preserve"> count</w:t>
            </w:r>
            <w:r>
              <w:t>) qui est l’image de la capacité modifiée par l’approche d’un objet à proximité du capteur.</w:t>
            </w:r>
          </w:p>
          <w:p w14:paraId="6DA6C8B8" w14:textId="77777777" w:rsidR="00FB5B59" w:rsidRDefault="00FB5B59" w:rsidP="003D4951"/>
          <w:p w14:paraId="3F653050" w14:textId="77777777" w:rsidR="00FB5B59" w:rsidRDefault="00FB5B59" w:rsidP="003D4951"/>
          <w:p w14:paraId="043F2B2D" w14:textId="2EAD09FE" w:rsidR="00FB5B59" w:rsidRDefault="00FB5B59" w:rsidP="003D4951"/>
        </w:tc>
      </w:tr>
    </w:tbl>
    <w:p w14:paraId="043F2B2F" w14:textId="77777777" w:rsidR="00B776BB" w:rsidRDefault="00B776BB" w:rsidP="00B776BB"/>
    <w:p w14:paraId="043F2B30" w14:textId="77777777" w:rsidR="00B776BB" w:rsidRPr="00EB58CE" w:rsidRDefault="00B776BB" w:rsidP="00B776BB">
      <w:pPr>
        <w:rPr>
          <w:b/>
        </w:rPr>
      </w:pPr>
      <w:r w:rsidRPr="00EB58CE">
        <w:rPr>
          <w:b/>
        </w:rPr>
        <w:t>Détection de proximité :</w:t>
      </w:r>
    </w:p>
    <w:tbl>
      <w:tblPr>
        <w:tblStyle w:val="Grilledutableau"/>
        <w:tblW w:w="0" w:type="auto"/>
        <w:tblInd w:w="108" w:type="dxa"/>
        <w:tblLook w:val="04A0" w:firstRow="1" w:lastRow="0" w:firstColumn="1" w:lastColumn="0" w:noHBand="0" w:noVBand="1"/>
      </w:tblPr>
      <w:tblGrid>
        <w:gridCol w:w="5016"/>
        <w:gridCol w:w="5190"/>
      </w:tblGrid>
      <w:tr w:rsidR="00B776BB" w14:paraId="043F2B33" w14:textId="77777777" w:rsidTr="00B776BB">
        <w:tc>
          <w:tcPr>
            <w:tcW w:w="5016" w:type="dxa"/>
          </w:tcPr>
          <w:p w14:paraId="043F2B31" w14:textId="77777777" w:rsidR="00B776BB" w:rsidRDefault="00B776BB" w:rsidP="003D4951">
            <w:r>
              <w:rPr>
                <w:noProof/>
              </w:rPr>
              <w:drawing>
                <wp:inline distT="0" distB="0" distL="0" distR="0" wp14:anchorId="043F2BFB" wp14:editId="043F2BFC">
                  <wp:extent cx="3023291" cy="2113472"/>
                  <wp:effectExtent l="19050" t="0" r="5659" b="0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4800" cy="21145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0" w:type="dxa"/>
          </w:tcPr>
          <w:p w14:paraId="043F2B32" w14:textId="77777777" w:rsidR="00B776BB" w:rsidRDefault="00B776BB" w:rsidP="003D4951">
            <w:r>
              <w:t xml:space="preserve">L’étude des variations de la valeur numérique </w:t>
            </w:r>
            <w:proofErr w:type="spellStart"/>
            <w:r w:rsidRPr="00EB58CE">
              <w:rPr>
                <w:i/>
              </w:rPr>
              <w:t>raw</w:t>
            </w:r>
            <w:proofErr w:type="spellEnd"/>
            <w:r w:rsidRPr="00EB58CE">
              <w:rPr>
                <w:i/>
              </w:rPr>
              <w:t xml:space="preserve"> count</w:t>
            </w:r>
            <w:r>
              <w:t xml:space="preserve"> au cours du temps permet au </w:t>
            </w:r>
            <w:proofErr w:type="spellStart"/>
            <w:r>
              <w:t>firmware</w:t>
            </w:r>
            <w:proofErr w:type="spellEnd"/>
            <w:r>
              <w:t xml:space="preserve"> d’interpréter la proximité ou non d’un objet et d’évaluer sa distance.</w:t>
            </w:r>
          </w:p>
        </w:tc>
      </w:tr>
    </w:tbl>
    <w:p w14:paraId="043F2B34" w14:textId="77777777" w:rsidR="00B776BB" w:rsidRDefault="00B776BB" w:rsidP="00B776BB"/>
    <w:p w14:paraId="043F2B35" w14:textId="77777777" w:rsidR="00B776BB" w:rsidRPr="00EB58CE" w:rsidRDefault="00B776BB" w:rsidP="00B776BB">
      <w:pPr>
        <w:rPr>
          <w:b/>
        </w:rPr>
      </w:pPr>
      <w:r w:rsidRPr="00EB58CE">
        <w:rPr>
          <w:b/>
        </w:rPr>
        <w:t>Objectif de l’activité :</w:t>
      </w:r>
    </w:p>
    <w:p w14:paraId="043F2B36" w14:textId="77777777" w:rsidR="00B776BB" w:rsidRDefault="00B776BB" w:rsidP="00B776BB">
      <w:r>
        <w:t>La détection de proximité d’un objet doit activer la LED verte :</w:t>
      </w:r>
    </w:p>
    <w:p w14:paraId="043F2B37" w14:textId="77777777" w:rsidR="00B776BB" w:rsidRDefault="00B776BB" w:rsidP="00B776BB">
      <w:pPr>
        <w:jc w:val="center"/>
      </w:pPr>
      <w:r>
        <w:rPr>
          <w:noProof/>
        </w:rPr>
        <w:drawing>
          <wp:inline distT="0" distB="0" distL="0" distR="0" wp14:anchorId="043F2BFD" wp14:editId="043F2BFE">
            <wp:extent cx="3745613" cy="1526875"/>
            <wp:effectExtent l="19050" t="0" r="7237" b="0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613" cy="152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E3282B" w14:textId="77777777" w:rsidR="00D35487" w:rsidRDefault="00D35487" w:rsidP="00B776BB">
      <w:pPr>
        <w:rPr>
          <w:b/>
        </w:rPr>
      </w:pPr>
    </w:p>
    <w:p w14:paraId="02EEE105" w14:textId="77777777" w:rsidR="00D35487" w:rsidRDefault="00D35487" w:rsidP="00B776BB">
      <w:pPr>
        <w:rPr>
          <w:b/>
        </w:rPr>
      </w:pPr>
    </w:p>
    <w:p w14:paraId="7798B4D4" w14:textId="77777777" w:rsidR="00D35487" w:rsidRDefault="00D35487" w:rsidP="00B776BB">
      <w:pPr>
        <w:rPr>
          <w:b/>
        </w:rPr>
      </w:pPr>
    </w:p>
    <w:p w14:paraId="043F2B3B" w14:textId="213B3624" w:rsidR="00B776BB" w:rsidRPr="002140D5" w:rsidRDefault="00B776BB" w:rsidP="00B776BB">
      <w:pPr>
        <w:rPr>
          <w:b/>
        </w:rPr>
      </w:pPr>
      <w:r w:rsidRPr="002140D5">
        <w:rPr>
          <w:b/>
        </w:rPr>
        <w:lastRenderedPageBreak/>
        <w:t>Design de départ :</w:t>
      </w:r>
    </w:p>
    <w:p w14:paraId="043F2B3C" w14:textId="77777777" w:rsidR="00B776BB" w:rsidRDefault="00B776BB" w:rsidP="00B776BB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43F2BFF" wp14:editId="043F2C00">
            <wp:simplePos x="0" y="0"/>
            <wp:positionH relativeFrom="column">
              <wp:posOffset>3871595</wp:posOffset>
            </wp:positionH>
            <wp:positionV relativeFrom="paragraph">
              <wp:posOffset>1528445</wp:posOffset>
            </wp:positionV>
            <wp:extent cx="2596515" cy="1613535"/>
            <wp:effectExtent l="19050" t="0" r="0" b="0"/>
            <wp:wrapSquare wrapText="bothSides"/>
            <wp:docPr id="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161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43F2C01" wp14:editId="043F2C02">
            <wp:extent cx="3097225" cy="1672844"/>
            <wp:effectExtent l="19050" t="0" r="7925" b="0"/>
            <wp:docPr id="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748" cy="1672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3F2B3D" w14:textId="77777777" w:rsidR="00B776BB" w:rsidRDefault="00B776BB" w:rsidP="00B776BB"/>
    <w:p w14:paraId="043F2B3E" w14:textId="77777777" w:rsidR="00B776BB" w:rsidRDefault="00B776BB" w:rsidP="00B776BB">
      <w:r>
        <w:t xml:space="preserve">En mode </w:t>
      </w:r>
      <w:r w:rsidRPr="002140D5">
        <w:rPr>
          <w:i/>
        </w:rPr>
        <w:t>Tuning</w:t>
      </w:r>
      <w:r>
        <w:t>, le PC via la liaison USB pourra requérir les données du capteur de proximité grâce à une communication I2C entre le contrôleur du capteur de proximité et le composant EZI2C en mode esclave :</w:t>
      </w:r>
    </w:p>
    <w:p w14:paraId="043F2B3F" w14:textId="77777777" w:rsidR="00B776BB" w:rsidRDefault="00B776BB" w:rsidP="00B776BB"/>
    <w:p w14:paraId="043F2B40" w14:textId="77777777" w:rsidR="00B776BB" w:rsidRDefault="00B776BB" w:rsidP="00B776BB"/>
    <w:tbl>
      <w:tblPr>
        <w:tblStyle w:val="Grilledutableau"/>
        <w:tblW w:w="0" w:type="auto"/>
        <w:tblInd w:w="108" w:type="dxa"/>
        <w:tblLook w:val="04A0" w:firstRow="1" w:lastRow="0" w:firstColumn="1" w:lastColumn="0" w:noHBand="0" w:noVBand="1"/>
      </w:tblPr>
      <w:tblGrid>
        <w:gridCol w:w="6036"/>
        <w:gridCol w:w="4312"/>
      </w:tblGrid>
      <w:tr w:rsidR="00B776BB" w14:paraId="043F2B45" w14:textId="77777777" w:rsidTr="00B776BB">
        <w:tc>
          <w:tcPr>
            <w:tcW w:w="6036" w:type="dxa"/>
          </w:tcPr>
          <w:p w14:paraId="043F2B41" w14:textId="77777777" w:rsidR="00B776BB" w:rsidRDefault="00B776BB" w:rsidP="003D4951">
            <w:r>
              <w:rPr>
                <w:noProof/>
              </w:rPr>
              <w:drawing>
                <wp:inline distT="0" distB="0" distL="0" distR="0" wp14:anchorId="043F2C03" wp14:editId="043F2C04">
                  <wp:extent cx="3672319" cy="1726387"/>
                  <wp:effectExtent l="19050" t="0" r="4331" b="0"/>
                  <wp:docPr id="9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1974" cy="172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2" w:type="dxa"/>
          </w:tcPr>
          <w:p w14:paraId="043F2B42" w14:textId="77777777" w:rsidR="00B776BB" w:rsidRDefault="00B776BB" w:rsidP="003D4951">
            <w:r>
              <w:t xml:space="preserve">Onglet </w:t>
            </w:r>
            <w:r w:rsidRPr="007246F7">
              <w:rPr>
                <w:b/>
              </w:rPr>
              <w:t>Général</w:t>
            </w:r>
            <w:r>
              <w:t> :</w:t>
            </w:r>
          </w:p>
          <w:p w14:paraId="043F2B43" w14:textId="77777777" w:rsidR="00B776BB" w:rsidRDefault="00B776BB" w:rsidP="003D4951"/>
          <w:p w14:paraId="043F2B44" w14:textId="77777777" w:rsidR="00B776BB" w:rsidRDefault="00B776BB" w:rsidP="003D4951">
            <w:r>
              <w:t xml:space="preserve">Tuning </w:t>
            </w:r>
            <w:proofErr w:type="spellStart"/>
            <w:r>
              <w:t>method</w:t>
            </w:r>
            <w:proofErr w:type="spellEnd"/>
            <w:r>
              <w:t> : Auto (</w:t>
            </w:r>
            <w:proofErr w:type="spellStart"/>
            <w:r>
              <w:t>SmartSense</w:t>
            </w:r>
            <w:proofErr w:type="spellEnd"/>
            <w:r>
              <w:t>)</w:t>
            </w:r>
          </w:p>
        </w:tc>
      </w:tr>
      <w:tr w:rsidR="00B776BB" w:rsidRPr="00010FFD" w14:paraId="043F2B4A" w14:textId="77777777" w:rsidTr="00B776BB">
        <w:tc>
          <w:tcPr>
            <w:tcW w:w="6036" w:type="dxa"/>
          </w:tcPr>
          <w:p w14:paraId="043F2B46" w14:textId="77777777" w:rsidR="00B776BB" w:rsidRDefault="00B776BB" w:rsidP="003D4951">
            <w:r>
              <w:rPr>
                <w:noProof/>
              </w:rPr>
              <w:drawing>
                <wp:inline distT="0" distB="0" distL="0" distR="0" wp14:anchorId="043F2C05" wp14:editId="043F2C06">
                  <wp:extent cx="3657772" cy="1784909"/>
                  <wp:effectExtent l="1905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8036" cy="17850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2" w:type="dxa"/>
          </w:tcPr>
          <w:p w14:paraId="043F2B47" w14:textId="77777777" w:rsidR="00B776BB" w:rsidRPr="00820F63" w:rsidRDefault="00B776BB" w:rsidP="003D4951">
            <w:pPr>
              <w:rPr>
                <w:lang w:val="en-US"/>
              </w:rPr>
            </w:pPr>
            <w:r w:rsidRPr="00820F63">
              <w:rPr>
                <w:lang w:val="en-US"/>
              </w:rPr>
              <w:t xml:space="preserve">Onglet </w:t>
            </w:r>
            <w:r w:rsidRPr="00820F63">
              <w:rPr>
                <w:b/>
                <w:lang w:val="en-US"/>
              </w:rPr>
              <w:t>Widgets Config</w:t>
            </w:r>
            <w:r w:rsidRPr="00820F63">
              <w:rPr>
                <w:lang w:val="en-US"/>
              </w:rPr>
              <w:t> :</w:t>
            </w:r>
          </w:p>
          <w:p w14:paraId="043F2B48" w14:textId="77777777" w:rsidR="00B776BB" w:rsidRPr="00820F63" w:rsidRDefault="00B776BB" w:rsidP="003D4951">
            <w:pPr>
              <w:rPr>
                <w:lang w:val="en-US"/>
              </w:rPr>
            </w:pPr>
          </w:p>
          <w:p w14:paraId="043F2B49" w14:textId="77777777" w:rsidR="00B776BB" w:rsidRPr="00820F63" w:rsidRDefault="00B776BB" w:rsidP="003D4951">
            <w:pPr>
              <w:rPr>
                <w:lang w:val="en-US"/>
              </w:rPr>
            </w:pPr>
            <w:r w:rsidRPr="00820F63">
              <w:rPr>
                <w:lang w:val="en-US"/>
              </w:rPr>
              <w:t>[+] Add proximity sensor</w:t>
            </w:r>
          </w:p>
        </w:tc>
      </w:tr>
      <w:tr w:rsidR="00B776BB" w:rsidRPr="00010FFD" w14:paraId="043F2B4F" w14:textId="77777777" w:rsidTr="00B776BB">
        <w:tc>
          <w:tcPr>
            <w:tcW w:w="6036" w:type="dxa"/>
          </w:tcPr>
          <w:p w14:paraId="043F2B4B" w14:textId="77777777" w:rsidR="00B776BB" w:rsidRDefault="00B776BB" w:rsidP="003D4951">
            <w:r>
              <w:rPr>
                <w:noProof/>
              </w:rPr>
              <w:drawing>
                <wp:inline distT="0" distB="0" distL="0" distR="0" wp14:anchorId="043F2C07" wp14:editId="043F2C08">
                  <wp:extent cx="3656897" cy="1133856"/>
                  <wp:effectExtent l="19050" t="0" r="703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053" cy="1133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2" w:type="dxa"/>
          </w:tcPr>
          <w:p w14:paraId="043F2B4C" w14:textId="77777777" w:rsidR="00B776BB" w:rsidRDefault="00B776BB" w:rsidP="003D4951">
            <w:pPr>
              <w:rPr>
                <w:lang w:val="en-US"/>
              </w:rPr>
            </w:pPr>
            <w:r>
              <w:rPr>
                <w:lang w:val="en-US"/>
              </w:rPr>
              <w:t xml:space="preserve">Onglet </w:t>
            </w:r>
            <w:r w:rsidRPr="007246F7">
              <w:rPr>
                <w:b/>
                <w:lang w:val="en-US"/>
              </w:rPr>
              <w:t>Tune Helper</w:t>
            </w:r>
            <w:r>
              <w:rPr>
                <w:lang w:val="en-US"/>
              </w:rPr>
              <w:t> :</w:t>
            </w:r>
          </w:p>
          <w:p w14:paraId="043F2B4D" w14:textId="77777777" w:rsidR="00B776BB" w:rsidRPr="0075157E" w:rsidRDefault="00B776BB" w:rsidP="003D4951">
            <w:pPr>
              <w:rPr>
                <w:lang w:val="en-US"/>
              </w:rPr>
            </w:pPr>
            <w:r w:rsidRPr="0075157E">
              <w:rPr>
                <w:lang w:val="en-US"/>
              </w:rPr>
              <w:t>[x] Enable tune helper</w:t>
            </w:r>
          </w:p>
          <w:p w14:paraId="043F2B4E" w14:textId="77777777" w:rsidR="00B776BB" w:rsidRPr="0075157E" w:rsidRDefault="00B776BB" w:rsidP="003D4951">
            <w:pPr>
              <w:rPr>
                <w:lang w:val="en-US"/>
              </w:rPr>
            </w:pPr>
            <w:r w:rsidRPr="0075157E">
              <w:rPr>
                <w:lang w:val="en-US"/>
              </w:rPr>
              <w:t>Instance name for the SCB component : SCB</w:t>
            </w:r>
          </w:p>
        </w:tc>
      </w:tr>
    </w:tbl>
    <w:p w14:paraId="043F2B50" w14:textId="77777777" w:rsidR="00B776BB" w:rsidRDefault="00B776BB" w:rsidP="00B776BB">
      <w:pPr>
        <w:rPr>
          <w:lang w:val="en-US"/>
        </w:rPr>
      </w:pPr>
    </w:p>
    <w:tbl>
      <w:tblPr>
        <w:tblStyle w:val="Grilledutableau"/>
        <w:tblW w:w="0" w:type="auto"/>
        <w:tblInd w:w="108" w:type="dxa"/>
        <w:tblLook w:val="04A0" w:firstRow="1" w:lastRow="0" w:firstColumn="1" w:lastColumn="0" w:noHBand="0" w:noVBand="1"/>
      </w:tblPr>
      <w:tblGrid>
        <w:gridCol w:w="6010"/>
        <w:gridCol w:w="4338"/>
      </w:tblGrid>
      <w:tr w:rsidR="00B776BB" w:rsidRPr="007246F7" w14:paraId="043F2B56" w14:textId="77777777" w:rsidTr="00B776BB">
        <w:tc>
          <w:tcPr>
            <w:tcW w:w="6010" w:type="dxa"/>
          </w:tcPr>
          <w:p w14:paraId="043F2B51" w14:textId="77777777" w:rsidR="00B776BB" w:rsidRDefault="00B776BB" w:rsidP="003D4951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3F2C09" wp14:editId="043F2C0A">
                  <wp:extent cx="3659860" cy="1565432"/>
                  <wp:effectExtent l="1905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0079" cy="15655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8" w:type="dxa"/>
          </w:tcPr>
          <w:p w14:paraId="043F2B52" w14:textId="77777777" w:rsidR="00B776BB" w:rsidRDefault="00B776BB" w:rsidP="003D4951">
            <w:r>
              <w:t xml:space="preserve">Onglet </w:t>
            </w:r>
            <w:r w:rsidRPr="007246F7">
              <w:rPr>
                <w:b/>
              </w:rPr>
              <w:t>Configuration</w:t>
            </w:r>
            <w:r>
              <w:t> :</w:t>
            </w:r>
          </w:p>
          <w:p w14:paraId="043F2B53" w14:textId="77777777" w:rsidR="00B776BB" w:rsidRDefault="00B776BB" w:rsidP="003D4951"/>
          <w:p w14:paraId="043F2B54" w14:textId="77777777" w:rsidR="00B776BB" w:rsidRDefault="00B776BB" w:rsidP="003D4951">
            <w:r w:rsidRPr="007246F7">
              <w:t xml:space="preserve">Name : SCB (le même nom que dans l’onglet </w:t>
            </w:r>
            <w:proofErr w:type="spellStart"/>
            <w:r w:rsidRPr="007246F7">
              <w:rPr>
                <w:i/>
              </w:rPr>
              <w:t>TuneHelper</w:t>
            </w:r>
            <w:proofErr w:type="spellEnd"/>
            <w:r w:rsidRPr="007246F7">
              <w:t xml:space="preserve"> du composant </w:t>
            </w:r>
            <w:proofErr w:type="spellStart"/>
            <w:r w:rsidRPr="007246F7">
              <w:rPr>
                <w:i/>
              </w:rPr>
              <w:t>CapSenseCSD</w:t>
            </w:r>
            <w:proofErr w:type="spellEnd"/>
            <w:r w:rsidRPr="007246F7">
              <w:t>)</w:t>
            </w:r>
          </w:p>
          <w:p w14:paraId="043F2B55" w14:textId="77777777" w:rsidR="00B776BB" w:rsidRPr="007246F7" w:rsidRDefault="00B776BB" w:rsidP="003D4951">
            <w:r>
              <w:t>Configuration : EZI2C</w:t>
            </w:r>
          </w:p>
        </w:tc>
      </w:tr>
      <w:tr w:rsidR="00B776BB" w14:paraId="043F2B5E" w14:textId="77777777" w:rsidTr="00B776BB">
        <w:tc>
          <w:tcPr>
            <w:tcW w:w="6010" w:type="dxa"/>
          </w:tcPr>
          <w:p w14:paraId="043F2B57" w14:textId="77777777" w:rsidR="00B776BB" w:rsidRDefault="00B776BB" w:rsidP="003D4951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43F2C0B" wp14:editId="043F2C0C">
                  <wp:extent cx="3652346" cy="2194560"/>
                  <wp:effectExtent l="19050" t="0" r="5254" b="0"/>
                  <wp:docPr id="11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2377" cy="21945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8" w:type="dxa"/>
          </w:tcPr>
          <w:p w14:paraId="043F2B58" w14:textId="77777777" w:rsidR="00B776BB" w:rsidRDefault="00B776BB" w:rsidP="003D4951">
            <w:pPr>
              <w:rPr>
                <w:lang w:val="en-US"/>
              </w:rPr>
            </w:pPr>
            <w:r>
              <w:rPr>
                <w:lang w:val="en-US"/>
              </w:rPr>
              <w:t xml:space="preserve">Onglet </w:t>
            </w:r>
            <w:r w:rsidRPr="007246F7">
              <w:rPr>
                <w:b/>
                <w:lang w:val="en-US"/>
              </w:rPr>
              <w:t>EZI2C Basic</w:t>
            </w:r>
            <w:r>
              <w:rPr>
                <w:lang w:val="en-US"/>
              </w:rPr>
              <w:t> :</w:t>
            </w:r>
          </w:p>
          <w:p w14:paraId="043F2B59" w14:textId="77777777" w:rsidR="00B776BB" w:rsidRDefault="00B776BB" w:rsidP="003D4951">
            <w:pPr>
              <w:rPr>
                <w:lang w:val="en-US"/>
              </w:rPr>
            </w:pPr>
          </w:p>
          <w:p w14:paraId="043F2B5A" w14:textId="77777777" w:rsidR="00B776BB" w:rsidRDefault="00B776BB" w:rsidP="003D4951">
            <w:pPr>
              <w:rPr>
                <w:lang w:val="en-US"/>
              </w:rPr>
            </w:pPr>
            <w:r>
              <w:rPr>
                <w:lang w:val="en-US"/>
              </w:rPr>
              <w:t>Data rate (kbps) : 400</w:t>
            </w:r>
          </w:p>
          <w:p w14:paraId="043F2B5B" w14:textId="77777777" w:rsidR="00B776BB" w:rsidRDefault="00B776BB" w:rsidP="003D4951">
            <w:pPr>
              <w:rPr>
                <w:lang w:val="en-US"/>
              </w:rPr>
            </w:pPr>
            <w:r>
              <w:rPr>
                <w:lang w:val="en-US"/>
              </w:rPr>
              <w:t>Number of addresses : 1</w:t>
            </w:r>
          </w:p>
          <w:p w14:paraId="043F2B5C" w14:textId="77777777" w:rsidR="00B776BB" w:rsidRDefault="00B776BB" w:rsidP="003D4951">
            <w:pPr>
              <w:rPr>
                <w:lang w:val="en-US"/>
              </w:rPr>
            </w:pPr>
            <w:r>
              <w:rPr>
                <w:lang w:val="en-US"/>
              </w:rPr>
              <w:t>Primary slave address (7-bits) : 0x08</w:t>
            </w:r>
          </w:p>
          <w:p w14:paraId="043F2B5D" w14:textId="77777777" w:rsidR="00B776BB" w:rsidRDefault="00B776BB" w:rsidP="003D4951">
            <w:pPr>
              <w:rPr>
                <w:lang w:val="en-US"/>
              </w:rPr>
            </w:pPr>
            <w:r>
              <w:rPr>
                <w:lang w:val="en-US"/>
              </w:rPr>
              <w:t>Sub-address size (bits) : 16</w:t>
            </w:r>
          </w:p>
        </w:tc>
      </w:tr>
    </w:tbl>
    <w:p w14:paraId="043F2B5F" w14:textId="77777777" w:rsidR="00B776BB" w:rsidRDefault="00B776BB" w:rsidP="00B776BB">
      <w:pPr>
        <w:rPr>
          <w:b/>
        </w:rPr>
      </w:pPr>
    </w:p>
    <w:p w14:paraId="043F2B60" w14:textId="77777777" w:rsidR="00B776BB" w:rsidRDefault="00B776BB" w:rsidP="00B776BB">
      <w:pPr>
        <w:rPr>
          <w:b/>
        </w:rPr>
      </w:pPr>
      <w:r>
        <w:rPr>
          <w:b/>
        </w:rPr>
        <w:t>Brochage :</w:t>
      </w:r>
    </w:p>
    <w:p w14:paraId="043F2B61" w14:textId="77777777" w:rsidR="00B776BB" w:rsidRDefault="00B776BB" w:rsidP="00B776BB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43F2C0D" wp14:editId="043F2C0E">
            <wp:extent cx="4835525" cy="1265555"/>
            <wp:effectExtent l="19050" t="0" r="317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3F2B62" w14:textId="697CFD23" w:rsidR="00B776BB" w:rsidRDefault="00B776BB" w:rsidP="00B776BB">
      <w:pPr>
        <w:rPr>
          <w:b/>
        </w:rPr>
      </w:pPr>
    </w:p>
    <w:p w14:paraId="7B081E06" w14:textId="0174C51E" w:rsidR="00D35487" w:rsidRDefault="00D35487" w:rsidP="00B776BB">
      <w:pPr>
        <w:rPr>
          <w:b/>
        </w:rPr>
      </w:pPr>
    </w:p>
    <w:p w14:paraId="77BAC9F7" w14:textId="53E3002B" w:rsidR="00D35487" w:rsidRDefault="00D35487" w:rsidP="00B776BB">
      <w:pPr>
        <w:rPr>
          <w:b/>
        </w:rPr>
      </w:pPr>
    </w:p>
    <w:p w14:paraId="468A452B" w14:textId="418C4A67" w:rsidR="00D35487" w:rsidRDefault="00D35487" w:rsidP="00B776BB">
      <w:pPr>
        <w:rPr>
          <w:b/>
        </w:rPr>
      </w:pPr>
    </w:p>
    <w:p w14:paraId="3E0F2BB5" w14:textId="670C93DF" w:rsidR="00D35487" w:rsidRDefault="00D35487" w:rsidP="00B776BB">
      <w:pPr>
        <w:rPr>
          <w:b/>
        </w:rPr>
      </w:pPr>
    </w:p>
    <w:p w14:paraId="6891B909" w14:textId="3974851B" w:rsidR="00D35487" w:rsidRDefault="00D35487" w:rsidP="00B776BB">
      <w:pPr>
        <w:rPr>
          <w:b/>
        </w:rPr>
      </w:pPr>
    </w:p>
    <w:p w14:paraId="462339CB" w14:textId="506D0A8B" w:rsidR="00D35487" w:rsidRDefault="00D35487" w:rsidP="00B776BB">
      <w:pPr>
        <w:rPr>
          <w:b/>
        </w:rPr>
      </w:pPr>
    </w:p>
    <w:p w14:paraId="023A629F" w14:textId="14E6255D" w:rsidR="00D35487" w:rsidRDefault="00D35487" w:rsidP="00B776BB">
      <w:pPr>
        <w:rPr>
          <w:b/>
        </w:rPr>
      </w:pPr>
    </w:p>
    <w:p w14:paraId="5C340BB8" w14:textId="53B285C2" w:rsidR="00D35487" w:rsidRDefault="00D35487" w:rsidP="00B776BB">
      <w:pPr>
        <w:rPr>
          <w:b/>
        </w:rPr>
      </w:pPr>
    </w:p>
    <w:p w14:paraId="02C23D3F" w14:textId="70B43E39" w:rsidR="00D35487" w:rsidRDefault="00D35487" w:rsidP="00B776BB">
      <w:pPr>
        <w:rPr>
          <w:b/>
        </w:rPr>
      </w:pPr>
    </w:p>
    <w:p w14:paraId="4DC41495" w14:textId="76567D0E" w:rsidR="00D35487" w:rsidRDefault="00D35487" w:rsidP="00B776BB">
      <w:pPr>
        <w:rPr>
          <w:b/>
        </w:rPr>
      </w:pPr>
    </w:p>
    <w:p w14:paraId="6F08759F" w14:textId="77777777" w:rsidR="00D35487" w:rsidRDefault="00D35487" w:rsidP="00B776BB">
      <w:pPr>
        <w:rPr>
          <w:b/>
        </w:rPr>
      </w:pPr>
    </w:p>
    <w:p w14:paraId="043F2B65" w14:textId="77777777" w:rsidR="00B776BB" w:rsidRDefault="00B776BB" w:rsidP="00B776BB">
      <w:pPr>
        <w:rPr>
          <w:b/>
        </w:rPr>
      </w:pPr>
      <w:r w:rsidRPr="0023211C">
        <w:rPr>
          <w:b/>
        </w:rPr>
        <w:t xml:space="preserve">Le code initial du fichier </w:t>
      </w:r>
      <w:proofErr w:type="spellStart"/>
      <w:r w:rsidRPr="0023211C">
        <w:rPr>
          <w:b/>
          <w:i/>
        </w:rPr>
        <w:t>main.c</w:t>
      </w:r>
      <w:proofErr w:type="spellEnd"/>
      <w:r w:rsidRPr="0023211C">
        <w:rPr>
          <w:b/>
        </w:rPr>
        <w:t> :</w:t>
      </w:r>
    </w:p>
    <w:tbl>
      <w:tblPr>
        <w:tblStyle w:val="Grilledutableau"/>
        <w:tblW w:w="0" w:type="auto"/>
        <w:tblInd w:w="108" w:type="dxa"/>
        <w:tblLook w:val="04A0" w:firstRow="1" w:lastRow="0" w:firstColumn="1" w:lastColumn="0" w:noHBand="0" w:noVBand="1"/>
      </w:tblPr>
      <w:tblGrid>
        <w:gridCol w:w="10206"/>
      </w:tblGrid>
      <w:tr w:rsidR="00B776BB" w:rsidRPr="00010FFD" w14:paraId="043F2B7B" w14:textId="77777777" w:rsidTr="00B776BB">
        <w:tc>
          <w:tcPr>
            <w:tcW w:w="10206" w:type="dxa"/>
          </w:tcPr>
          <w:p w14:paraId="043F2B66" w14:textId="77777777" w:rsidR="00B776BB" w:rsidRPr="0023211C" w:rsidRDefault="00B776BB" w:rsidP="00B776BB">
            <w:pPr>
              <w:autoSpaceDE w:val="0"/>
              <w:autoSpaceDN w:val="0"/>
              <w:adjustRightInd w:val="0"/>
              <w:spacing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3211C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#include</w:t>
            </w:r>
            <w:r w:rsidRPr="0023211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"</w:t>
            </w:r>
            <w:proofErr w:type="spellStart"/>
            <w:r w:rsidRPr="0023211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project.h</w:t>
            </w:r>
            <w:proofErr w:type="spellEnd"/>
            <w:r w:rsidRPr="0023211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"</w:t>
            </w:r>
          </w:p>
          <w:p w14:paraId="043F2B67" w14:textId="77777777" w:rsidR="00B776BB" w:rsidRPr="0023211C" w:rsidRDefault="00B776BB" w:rsidP="00B776BB">
            <w:pPr>
              <w:autoSpaceDE w:val="0"/>
              <w:autoSpaceDN w:val="0"/>
              <w:adjustRightInd w:val="0"/>
              <w:spacing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43F2B68" w14:textId="77777777" w:rsidR="00B776BB" w:rsidRPr="0023211C" w:rsidRDefault="00B776BB" w:rsidP="00B776BB">
            <w:pPr>
              <w:autoSpaceDE w:val="0"/>
              <w:autoSpaceDN w:val="0"/>
              <w:adjustRightInd w:val="0"/>
              <w:spacing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3211C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23211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main(</w:t>
            </w:r>
            <w:r w:rsidRPr="0023211C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void</w:t>
            </w:r>
            <w:r w:rsidRPr="0023211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14:paraId="043F2B69" w14:textId="77777777" w:rsidR="00B776BB" w:rsidRPr="0023211C" w:rsidRDefault="00B776BB" w:rsidP="00B776BB">
            <w:pPr>
              <w:autoSpaceDE w:val="0"/>
              <w:autoSpaceDN w:val="0"/>
              <w:adjustRightInd w:val="0"/>
              <w:spacing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3211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14:paraId="043F2B6A" w14:textId="77777777" w:rsidR="00B776BB" w:rsidRPr="0023211C" w:rsidRDefault="00B776BB" w:rsidP="00B776BB">
            <w:pPr>
              <w:autoSpaceDE w:val="0"/>
              <w:autoSpaceDN w:val="0"/>
              <w:adjustRightInd w:val="0"/>
              <w:spacing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3211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3211C">
              <w:rPr>
                <w:rFonts w:ascii="Courier New" w:hAnsi="Courier New" w:cs="Courier New"/>
                <w:color w:val="800080"/>
                <w:sz w:val="20"/>
                <w:szCs w:val="20"/>
                <w:lang w:val="en-US"/>
              </w:rPr>
              <w:t>CyGlobalIntEnable</w:t>
            </w:r>
            <w:proofErr w:type="spellEnd"/>
            <w:r w:rsidRPr="0023211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; </w:t>
            </w:r>
            <w:r w:rsidRPr="0023211C"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  <w:t>/* Enable global interrupts. */</w:t>
            </w:r>
          </w:p>
          <w:p w14:paraId="043F2B6B" w14:textId="77777777" w:rsidR="00B776BB" w:rsidRPr="0023211C" w:rsidRDefault="00B776BB" w:rsidP="00B776BB">
            <w:pPr>
              <w:autoSpaceDE w:val="0"/>
              <w:autoSpaceDN w:val="0"/>
              <w:adjustRightInd w:val="0"/>
              <w:spacing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43F2B6C" w14:textId="77777777" w:rsidR="00B776BB" w:rsidRPr="0023211C" w:rsidRDefault="00B776BB" w:rsidP="00B776BB">
            <w:pPr>
              <w:autoSpaceDE w:val="0"/>
              <w:autoSpaceDN w:val="0"/>
              <w:adjustRightInd w:val="0"/>
              <w:spacing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3211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CapSense_1_TunerStart();</w:t>
            </w:r>
          </w:p>
          <w:p w14:paraId="043F2B6D" w14:textId="77777777" w:rsidR="00B776BB" w:rsidRPr="0023211C" w:rsidRDefault="00B776BB" w:rsidP="00B776BB">
            <w:pPr>
              <w:autoSpaceDE w:val="0"/>
              <w:autoSpaceDN w:val="0"/>
              <w:adjustRightInd w:val="0"/>
              <w:spacing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3211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CapSense_1_EnableWidget(</w:t>
            </w:r>
            <w:r w:rsidRPr="0023211C">
              <w:rPr>
                <w:rFonts w:ascii="Courier New" w:hAnsi="Courier New" w:cs="Courier New"/>
                <w:color w:val="800080"/>
                <w:sz w:val="20"/>
                <w:szCs w:val="20"/>
                <w:lang w:val="en-US"/>
              </w:rPr>
              <w:t>CapSense_1_PROXIMITYSENSOR0__PROX</w:t>
            </w:r>
            <w:r w:rsidRPr="0023211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14:paraId="043F2B6E" w14:textId="77777777" w:rsidR="00B776BB" w:rsidRPr="0023211C" w:rsidRDefault="00B776BB" w:rsidP="00B776BB">
            <w:pPr>
              <w:autoSpaceDE w:val="0"/>
              <w:autoSpaceDN w:val="0"/>
              <w:adjustRightInd w:val="0"/>
              <w:spacing w:after="0" w:afterAutospacing="0"/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</w:pPr>
            <w:r w:rsidRPr="0023211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3211C"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  <w:t>/* All widgets are enabled by default except proximity widgets.</w:t>
            </w:r>
          </w:p>
          <w:p w14:paraId="043F2B6F" w14:textId="77777777" w:rsidR="00B776BB" w:rsidRPr="0023211C" w:rsidRDefault="00B776BB" w:rsidP="00B776BB">
            <w:pPr>
              <w:autoSpaceDE w:val="0"/>
              <w:autoSpaceDN w:val="0"/>
              <w:adjustRightInd w:val="0"/>
              <w:spacing w:after="0" w:afterAutospacing="0"/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</w:pPr>
            <w:r w:rsidRPr="0023211C"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  <w:t xml:space="preserve">    * Proximity widgets must be manually enabled by calling</w:t>
            </w:r>
          </w:p>
          <w:p w14:paraId="043F2B70" w14:textId="77777777" w:rsidR="00B776BB" w:rsidRPr="0023211C" w:rsidRDefault="00B776BB" w:rsidP="00B776BB">
            <w:pPr>
              <w:autoSpaceDE w:val="0"/>
              <w:autoSpaceDN w:val="0"/>
              <w:adjustRightInd w:val="0"/>
              <w:spacing w:after="0" w:afterAutospacing="0"/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</w:pPr>
            <w:r w:rsidRPr="0023211C"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  <w:t xml:space="preserve">    * CapSense_1_EnableWidget() API, as their long scan time is</w:t>
            </w:r>
          </w:p>
          <w:p w14:paraId="043F2B71" w14:textId="77777777" w:rsidR="00B776BB" w:rsidRPr="0023211C" w:rsidRDefault="00B776BB" w:rsidP="00B776BB">
            <w:pPr>
              <w:autoSpaceDE w:val="0"/>
              <w:autoSpaceDN w:val="0"/>
              <w:adjustRightInd w:val="0"/>
              <w:spacing w:after="0" w:afterAutospacing="0"/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</w:pPr>
            <w:r w:rsidRPr="0023211C"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  <w:t xml:space="preserve">    * incompatible with the fast response required of other widget</w:t>
            </w:r>
          </w:p>
          <w:p w14:paraId="043F2B72" w14:textId="77777777" w:rsidR="00B776BB" w:rsidRPr="00820F63" w:rsidRDefault="00B776BB" w:rsidP="00B776BB">
            <w:pPr>
              <w:autoSpaceDE w:val="0"/>
              <w:autoSpaceDN w:val="0"/>
              <w:adjustRightInd w:val="0"/>
              <w:spacing w:after="0" w:afterAutospacing="0"/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</w:pPr>
            <w:r w:rsidRPr="0023211C"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  <w:t xml:space="preserve">    </w:t>
            </w:r>
            <w:r w:rsidRPr="00820F63"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  <w:t>* types.</w:t>
            </w:r>
          </w:p>
          <w:p w14:paraId="043F2B73" w14:textId="77777777" w:rsidR="00B776BB" w:rsidRPr="00820F63" w:rsidRDefault="00B776BB" w:rsidP="00B776BB">
            <w:pPr>
              <w:autoSpaceDE w:val="0"/>
              <w:autoSpaceDN w:val="0"/>
              <w:adjustRightInd w:val="0"/>
              <w:spacing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20F63"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  <w:t xml:space="preserve">    */</w:t>
            </w:r>
          </w:p>
          <w:p w14:paraId="043F2B74" w14:textId="77777777" w:rsidR="00B776BB" w:rsidRPr="00820F63" w:rsidRDefault="00B776BB" w:rsidP="00B776BB">
            <w:pPr>
              <w:autoSpaceDE w:val="0"/>
              <w:autoSpaceDN w:val="0"/>
              <w:adjustRightInd w:val="0"/>
              <w:spacing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20F6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820F63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while</w:t>
            </w:r>
            <w:r w:rsidRPr="00820F6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(1)</w:t>
            </w:r>
          </w:p>
          <w:p w14:paraId="043F2B75" w14:textId="77777777" w:rsidR="00B776BB" w:rsidRPr="00820F63" w:rsidRDefault="00B776BB" w:rsidP="00B776BB">
            <w:pPr>
              <w:autoSpaceDE w:val="0"/>
              <w:autoSpaceDN w:val="0"/>
              <w:adjustRightInd w:val="0"/>
              <w:spacing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20F6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{</w:t>
            </w:r>
          </w:p>
          <w:p w14:paraId="043F2B76" w14:textId="77777777" w:rsidR="00B776BB" w:rsidRPr="00820F63" w:rsidRDefault="00B776BB" w:rsidP="00B776BB">
            <w:pPr>
              <w:autoSpaceDE w:val="0"/>
              <w:autoSpaceDN w:val="0"/>
              <w:adjustRightInd w:val="0"/>
              <w:spacing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20F6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CapSense_1_TunerComm();</w:t>
            </w:r>
          </w:p>
          <w:p w14:paraId="043F2B77" w14:textId="77777777" w:rsidR="00B776BB" w:rsidRPr="00820F63" w:rsidRDefault="00B776BB" w:rsidP="00B776BB">
            <w:pPr>
              <w:autoSpaceDE w:val="0"/>
              <w:autoSpaceDN w:val="0"/>
              <w:adjustRightInd w:val="0"/>
              <w:spacing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20F6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}</w:t>
            </w:r>
          </w:p>
          <w:p w14:paraId="043F2B78" w14:textId="77777777" w:rsidR="00B776BB" w:rsidRPr="00820F63" w:rsidRDefault="00B776BB" w:rsidP="00B776BB">
            <w:pPr>
              <w:autoSpaceDE w:val="0"/>
              <w:autoSpaceDN w:val="0"/>
              <w:adjustRightInd w:val="0"/>
              <w:spacing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20F6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14:paraId="043F2B79" w14:textId="77777777" w:rsidR="00B776BB" w:rsidRPr="00820F63" w:rsidRDefault="00B776BB" w:rsidP="00B776BB">
            <w:pPr>
              <w:autoSpaceDE w:val="0"/>
              <w:autoSpaceDN w:val="0"/>
              <w:adjustRightInd w:val="0"/>
              <w:spacing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43F2B7A" w14:textId="77777777" w:rsidR="00B776BB" w:rsidRPr="00820F63" w:rsidRDefault="00B776BB" w:rsidP="00B776BB">
            <w:pPr>
              <w:spacing w:after="0" w:afterAutospacing="0"/>
              <w:rPr>
                <w:b/>
                <w:lang w:val="en-US"/>
              </w:rPr>
            </w:pPr>
            <w:r w:rsidRPr="00820F63"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  <w:t>/* [] END OF FILE */</w:t>
            </w:r>
          </w:p>
        </w:tc>
      </w:tr>
    </w:tbl>
    <w:p w14:paraId="043F2B7E" w14:textId="7C07D0FA" w:rsidR="00B776BB" w:rsidRDefault="00B776BB" w:rsidP="00B776BB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043F2C0F" wp14:editId="043F2C10">
            <wp:simplePos x="0" y="0"/>
            <wp:positionH relativeFrom="column">
              <wp:posOffset>4094480</wp:posOffset>
            </wp:positionH>
            <wp:positionV relativeFrom="paragraph">
              <wp:posOffset>319405</wp:posOffset>
            </wp:positionV>
            <wp:extent cx="2461260" cy="3068955"/>
            <wp:effectExtent l="19050" t="0" r="0" b="0"/>
            <wp:wrapSquare wrapText="bothSides"/>
            <wp:docPr id="12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24053" t="10487" r="45891" b="42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306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</w:rPr>
        <w:t>Premiers tests :</w:t>
      </w:r>
    </w:p>
    <w:p w14:paraId="043F2B7F" w14:textId="77777777" w:rsidR="00B776BB" w:rsidRDefault="00B776BB" w:rsidP="00B776BB">
      <w:r>
        <w:t xml:space="preserve">Après avoir transféré le programme dans la carte, activer le mode </w:t>
      </w:r>
      <w:r w:rsidRPr="0023211C">
        <w:rPr>
          <w:i/>
        </w:rPr>
        <w:t>Tuning</w:t>
      </w:r>
      <w:r>
        <w:t xml:space="preserve">. Pour cela, dans la fenêtre </w:t>
      </w:r>
      <w:r w:rsidRPr="0023211C">
        <w:rPr>
          <w:i/>
        </w:rPr>
        <w:t>Design</w:t>
      </w:r>
      <w:r>
        <w:t xml:space="preserve">, cliquer-droit sur le composant </w:t>
      </w:r>
      <w:proofErr w:type="spellStart"/>
      <w:r>
        <w:t>CapSenseCSD</w:t>
      </w:r>
      <w:proofErr w:type="spellEnd"/>
      <w:r>
        <w:t xml:space="preserve">, puis </w:t>
      </w:r>
      <w:r w:rsidRPr="0023211C">
        <w:rPr>
          <w:i/>
        </w:rPr>
        <w:t>Launch Tuner</w:t>
      </w:r>
      <w:r>
        <w:t>.</w:t>
      </w:r>
    </w:p>
    <w:p w14:paraId="043F2B80" w14:textId="77777777" w:rsidR="00B776BB" w:rsidRDefault="00B776BB" w:rsidP="00B776BB"/>
    <w:p w14:paraId="043F2B81" w14:textId="77777777" w:rsidR="00B776BB" w:rsidRDefault="00B776BB" w:rsidP="00B776BB"/>
    <w:p w14:paraId="043F2B82" w14:textId="77777777" w:rsidR="00B776BB" w:rsidRDefault="00B776BB" w:rsidP="00B776BB"/>
    <w:p w14:paraId="043F2B83" w14:textId="77777777" w:rsidR="00B776BB" w:rsidRDefault="00B776BB" w:rsidP="00B776BB"/>
    <w:p w14:paraId="043F2B84" w14:textId="77777777" w:rsidR="00B776BB" w:rsidRDefault="00B776BB" w:rsidP="00B776BB"/>
    <w:p w14:paraId="043F2B85" w14:textId="52E8FC88" w:rsidR="00B776BB" w:rsidRDefault="00B776BB" w:rsidP="00B776BB"/>
    <w:p w14:paraId="4F2CD508" w14:textId="05F575C4" w:rsidR="00D35487" w:rsidRDefault="00D35487" w:rsidP="00B776BB"/>
    <w:p w14:paraId="34B39C39" w14:textId="77777777" w:rsidR="00D35487" w:rsidRDefault="00D35487" w:rsidP="00B776BB"/>
    <w:p w14:paraId="26735345" w14:textId="77777777" w:rsidR="00D35487" w:rsidRDefault="00D35487" w:rsidP="00B776BB"/>
    <w:p w14:paraId="25A3500D" w14:textId="77777777" w:rsidR="00D35487" w:rsidRDefault="00D35487" w:rsidP="00B776BB"/>
    <w:p w14:paraId="6CB0648C" w14:textId="77777777" w:rsidR="00D35487" w:rsidRDefault="00D35487" w:rsidP="00B776BB"/>
    <w:p w14:paraId="2DED8B48" w14:textId="77777777" w:rsidR="00D35487" w:rsidRDefault="00D35487" w:rsidP="00B776BB"/>
    <w:p w14:paraId="187889AF" w14:textId="77777777" w:rsidR="00D35487" w:rsidRDefault="00D35487" w:rsidP="00B776BB"/>
    <w:p w14:paraId="2ACD4706" w14:textId="77777777" w:rsidR="00D35487" w:rsidRDefault="00D35487" w:rsidP="00B776BB"/>
    <w:p w14:paraId="1A5DB96A" w14:textId="77777777" w:rsidR="00D35487" w:rsidRDefault="00D35487" w:rsidP="00B776BB"/>
    <w:p w14:paraId="043F2B8A" w14:textId="202A85DA" w:rsidR="00B776BB" w:rsidRDefault="00B776BB" w:rsidP="00B776BB">
      <w:r>
        <w:lastRenderedPageBreak/>
        <w:t xml:space="preserve">Une fenêtre s’ouvre, après configuration </w:t>
      </w:r>
      <w:r w:rsidR="00B36559">
        <w:t>(bouton [Configuration])</w:t>
      </w:r>
      <w:r>
        <w:t xml:space="preserve">, cliquer sur l’icône </w:t>
      </w:r>
      <w:r w:rsidRPr="0023211C">
        <w:rPr>
          <w:b/>
        </w:rPr>
        <w:t>Start</w:t>
      </w:r>
      <w:r>
        <w:t> :</w:t>
      </w:r>
      <w:r w:rsidRPr="007F4123">
        <w:rPr>
          <w:noProof/>
        </w:rPr>
        <w:t xml:space="preserve"> </w:t>
      </w:r>
    </w:p>
    <w:p w14:paraId="043F2B8B" w14:textId="77777777" w:rsidR="00B776BB" w:rsidRDefault="00B97F8E" w:rsidP="00B776BB">
      <w:r>
        <w:pict w14:anchorId="043F2C13">
          <v:group id="_x0000_s1136" editas="canvas" style="width:474.85pt;height:532.25pt;mso-position-horizontal-relative:char;mso-position-vertical-relative:line" coordorigin="1417,668" coordsize="9497,10645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37" type="#_x0000_t75" style="position:absolute;left:1417;top:668;width:9497;height:10645" o:preferrelative="f">
              <v:fill o:detectmouseclick="t"/>
              <v:path o:extrusionok="t" o:connecttype="none"/>
              <o:lock v:ext="edit" text="t"/>
            </v:shape>
            <v:shape id="_x0000_s1138" type="#_x0000_t75" style="position:absolute;left:1932;top:5055;width:8190;height:5648">
              <v:imagedata r:id="rId25" o:title=""/>
            </v:shape>
            <v:roundrect id="_x0000_s1139" style="position:absolute;left:2870;top:6093;width:898;height:288" arcsize="10923f" filled="f" strokecolor="red" strokeweight="1.5pt"/>
            <v:roundrect id="_x0000_s1140" style="position:absolute;left:7322;top:10048;width:1296;height:288" arcsize="10923f" filled="f" strokecolor="red" strokeweight="1.5pt"/>
            <v:roundrect id="_x0000_s1141" style="position:absolute;left:6219;top:6645;width:1724;height:404" arcsize="10923f" filled="f" strokecolor="red" strokeweight="1.5pt"/>
            <v:roundrect id="_x0000_s1142" style="position:absolute;left:2016;top:5742;width:767;height:288" arcsize="10923f" filled="f" strokecolor="red" strokeweight="1.5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43" type="#_x0000_t202" style="position:absolute;left:2783;top:10703;width:6474;height:391" filled="f" stroked="f">
              <v:textbox>
                <w:txbxContent>
                  <w:p w14:paraId="043F2C4A" w14:textId="77777777" w:rsidR="00326DE9" w:rsidRPr="0023211C" w:rsidRDefault="00326DE9" w:rsidP="00B776BB">
                    <w:pPr>
                      <w:jc w:val="center"/>
                      <w:rPr>
                        <w:i/>
                        <w:color w:val="0070C0"/>
                        <w:sz w:val="20"/>
                      </w:rPr>
                    </w:pPr>
                    <w:r w:rsidRPr="0023211C">
                      <w:rPr>
                        <w:i/>
                        <w:color w:val="0070C0"/>
                        <w:sz w:val="20"/>
                      </w:rPr>
                      <w:t>Retour des données de proximité sous forme de graphique</w:t>
                    </w:r>
                  </w:p>
                </w:txbxContent>
              </v:textbox>
            </v:shape>
            <v:shape id="_x0000_s1144" type="#_x0000_t75" style="position:absolute;left:5081;top:791;width:5298;height:4044">
              <v:imagedata r:id="rId26" o:title=""/>
            </v:shape>
            <v:roundrect id="_x0000_s1145" style="position:absolute;left:7712;top:1069;width:2354;height:2187" arcsize="10923f" filled="f" strokecolor="red" strokeweight="1.5pt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146" type="#_x0000_t32" style="position:absolute;left:4186;top:2813;width:895;height:2914;flip:y" o:connectortype="straight" strokecolor="red" strokeweight="3pt">
              <v:stroke endarrow="block"/>
            </v:shape>
            <v:roundrect id="_x0000_s1147" style="position:absolute;left:3509;top:5742;width:1354;height:288" arcsize="10923f" filled="f" strokecolor="red" strokeweight="1.5pt"/>
            <w10:anchorlock/>
          </v:group>
        </w:pict>
      </w:r>
    </w:p>
    <w:p w14:paraId="043F2B8C" w14:textId="5E789262" w:rsidR="00B776BB" w:rsidRDefault="004603C8" w:rsidP="00B776BB">
      <w:r>
        <w:t>Le capteur</w:t>
      </w:r>
      <w:r w:rsidR="00917C9F">
        <w:t xml:space="preserve"> de proximité</w:t>
      </w:r>
      <w:r>
        <w:t xml:space="preserve"> est constitué d’un fil formant une boucle</w:t>
      </w:r>
      <w:r w:rsidR="00820890">
        <w:t xml:space="preserve"> dont une extrémité est connectée au port </w:t>
      </w:r>
      <w:proofErr w:type="spellStart"/>
      <w:r w:rsidR="00820890" w:rsidRPr="00917C9F">
        <w:rPr>
          <w:i/>
        </w:rPr>
        <w:t>Proximity</w:t>
      </w:r>
      <w:proofErr w:type="spellEnd"/>
      <w:r w:rsidR="00820890" w:rsidRPr="00917C9F">
        <w:rPr>
          <w:i/>
        </w:rPr>
        <w:t xml:space="preserve"> J10</w:t>
      </w:r>
      <w:r w:rsidR="00820890">
        <w:t xml:space="preserve">. </w:t>
      </w:r>
      <w:r w:rsidR="00B776BB">
        <w:t>Le graphique du signal évolue en temps réel, lorsque vous approchez un obstacle…</w:t>
      </w:r>
    </w:p>
    <w:p w14:paraId="043F2B8D" w14:textId="77777777" w:rsidR="00B776BB" w:rsidRDefault="00B97F8E" w:rsidP="00B776BB">
      <w:r>
        <w:pict w14:anchorId="043F2C15">
          <v:group id="_x0000_s1132" editas="canvas" style="width:510.3pt;height:204.75pt;mso-position-horizontal-relative:char;mso-position-vertical-relative:line" coordorigin="794,2381" coordsize="10206,4095">
            <o:lock v:ext="edit" aspectratio="t"/>
            <v:shape id="_x0000_s1133" type="#_x0000_t75" style="position:absolute;left:794;top:2381;width:10206;height:4095" o:preferrelative="f">
              <v:fill o:detectmouseclick="t"/>
              <v:path o:extrusionok="t" o:connecttype="none"/>
              <o:lock v:ext="edit" text="t"/>
            </v:shape>
            <v:shape id="_x0000_s1134" type="#_x0000_t75" style="position:absolute;left:4406;top:3773;width:5934;height:2438">
              <v:imagedata r:id="rId27" o:title=""/>
            </v:shape>
            <v:shape id="_x0000_s1135" type="#_x0000_t75" style="position:absolute;left:1119;top:2512;width:5138;height:1930">
              <v:imagedata r:id="rId28" o:title=""/>
            </v:shape>
            <w10:anchorlock/>
          </v:group>
        </w:pict>
      </w:r>
    </w:p>
    <w:p w14:paraId="043F2B8E" w14:textId="77777777" w:rsidR="00B776BB" w:rsidRDefault="00B776BB" w:rsidP="00B776BB">
      <w:pPr>
        <w:rPr>
          <w:b/>
        </w:rPr>
      </w:pPr>
      <w:r w:rsidRPr="00C42DC4">
        <w:rPr>
          <w:b/>
        </w:rPr>
        <w:t xml:space="preserve">Activité – Mesure du rapport Signal-Bruit (ou SNR pour </w:t>
      </w:r>
      <w:r w:rsidRPr="00C42DC4">
        <w:rPr>
          <w:b/>
          <w:i/>
        </w:rPr>
        <w:t>Signal Noise Ratio</w:t>
      </w:r>
      <w:r w:rsidRPr="00C42DC4">
        <w:rPr>
          <w:b/>
        </w:rPr>
        <w:t>)</w:t>
      </w:r>
    </w:p>
    <w:p w14:paraId="043F2B8F" w14:textId="77777777" w:rsidR="00B776BB" w:rsidRPr="00A438BB" w:rsidRDefault="00B776BB" w:rsidP="00B776BB">
      <w:pPr>
        <w:rPr>
          <w:i/>
        </w:rPr>
      </w:pPr>
      <w:r w:rsidRPr="00A438BB">
        <w:rPr>
          <w:i/>
        </w:rPr>
        <w:t xml:space="preserve">Extrait documentation </w:t>
      </w:r>
      <w:proofErr w:type="spellStart"/>
      <w:r w:rsidRPr="00A438BB">
        <w:rPr>
          <w:i/>
        </w:rPr>
        <w:t>Cypress</w:t>
      </w:r>
      <w:proofErr w:type="spellEnd"/>
    </w:p>
    <w:tbl>
      <w:tblPr>
        <w:tblStyle w:val="Grilledutableau"/>
        <w:tblW w:w="10348" w:type="dxa"/>
        <w:tblInd w:w="108" w:type="dxa"/>
        <w:tblLook w:val="04A0" w:firstRow="1" w:lastRow="0" w:firstColumn="1" w:lastColumn="0" w:noHBand="0" w:noVBand="1"/>
      </w:tblPr>
      <w:tblGrid>
        <w:gridCol w:w="4326"/>
        <w:gridCol w:w="6022"/>
      </w:tblGrid>
      <w:tr w:rsidR="00B776BB" w14:paraId="043F2B92" w14:textId="77777777" w:rsidTr="00B67FD9">
        <w:trPr>
          <w:trHeight w:val="3093"/>
        </w:trPr>
        <w:tc>
          <w:tcPr>
            <w:tcW w:w="4326" w:type="dxa"/>
          </w:tcPr>
          <w:p w14:paraId="043F2B90" w14:textId="77777777" w:rsidR="00B776BB" w:rsidRDefault="00B776BB" w:rsidP="00B67FD9">
            <w:pPr>
              <w:jc w:val="left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043F2C16" wp14:editId="1AF889B2">
                  <wp:extent cx="2610224" cy="1781033"/>
                  <wp:effectExtent l="0" t="0" r="0" b="0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235" cy="17844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2" w:type="dxa"/>
          </w:tcPr>
          <w:p w14:paraId="043F2B91" w14:textId="77777777" w:rsidR="00B776BB" w:rsidRDefault="00B776BB" w:rsidP="003D4951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043F2C18" wp14:editId="0A83F5A3">
                  <wp:extent cx="3624902" cy="1068757"/>
                  <wp:effectExtent l="0" t="0" r="0" b="0"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3904" cy="10714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3F2B93" w14:textId="77777777" w:rsidR="00B776BB" w:rsidRDefault="00B776BB" w:rsidP="00B776BB">
      <w:pPr>
        <w:rPr>
          <w:b/>
        </w:rPr>
      </w:pPr>
    </w:p>
    <w:p w14:paraId="043F2B94" w14:textId="77777777" w:rsidR="00B776BB" w:rsidRDefault="00B776BB" w:rsidP="00B776BB">
      <w:r w:rsidRPr="00A438BB">
        <w:t>Afin d’assurer une bonne qualité de détection, le constructeur recommande un rapport Signal-Bruit (SNR) supérieur à 5:1.</w:t>
      </w:r>
      <w:r>
        <w:t xml:space="preserve"> </w:t>
      </w:r>
    </w:p>
    <w:p w14:paraId="043F2B95" w14:textId="77777777" w:rsidR="00B776BB" w:rsidRDefault="00B776BB" w:rsidP="00B776BB">
      <w:r>
        <w:t>A</w:t>
      </w:r>
      <w:r w:rsidRPr="00A438BB">
        <w:t xml:space="preserve"> l’aide des graphique</w:t>
      </w:r>
      <w:r>
        <w:t>s</w:t>
      </w:r>
      <w:r w:rsidRPr="00A438BB">
        <w:t xml:space="preserve"> en mode </w:t>
      </w:r>
      <w:r w:rsidRPr="00A438BB">
        <w:rPr>
          <w:i/>
        </w:rPr>
        <w:t>Tuning</w:t>
      </w:r>
      <w:r w:rsidRPr="00A438BB">
        <w:t xml:space="preserve">, déterminer le rapport Signal-Bruit (SNR) pour un obstacle (votre main tendue devant le capteur) à </w:t>
      </w:r>
      <w:r w:rsidRPr="00A438BB">
        <w:rPr>
          <w:b/>
        </w:rPr>
        <w:t>5 cm</w:t>
      </w:r>
      <w:r w:rsidRPr="00A438BB">
        <w:t xml:space="preserve"> de distance. Conclusion ?</w:t>
      </w:r>
    </w:p>
    <w:p w14:paraId="043F2B96" w14:textId="41C54CBA" w:rsidR="00010FFD" w:rsidRDefault="00010FFD">
      <w:pPr>
        <w:spacing w:after="0" w:afterAutospacing="0"/>
        <w:jc w:val="left"/>
      </w:pPr>
    </w:p>
    <w:p w14:paraId="043F2B97" w14:textId="77777777" w:rsidR="003D4951" w:rsidRPr="003D4951" w:rsidRDefault="003D4951" w:rsidP="003D4951">
      <w:pPr>
        <w:rPr>
          <w:b/>
        </w:rPr>
      </w:pPr>
      <w:r w:rsidRPr="003D4951">
        <w:rPr>
          <w:b/>
        </w:rPr>
        <w:t>Application : La détection de proximité d’un objet doit activer la LED verte</w:t>
      </w:r>
    </w:p>
    <w:p w14:paraId="043F2B98" w14:textId="77777777" w:rsidR="0070123F" w:rsidRDefault="00B97F8E" w:rsidP="003D4951">
      <w:pPr>
        <w:jc w:val="center"/>
      </w:pPr>
      <w:r>
        <w:rPr>
          <w:noProof/>
        </w:rPr>
        <w:pict w14:anchorId="043F2C1A">
          <v:oval id="_x0000_s1149" style="position:absolute;left:0;text-align:left;margin-left:175.65pt;margin-top:87.25pt;width:22.55pt;height:21.25pt;z-index:251662336" filled="f" strokecolor="#00b050" strokeweight="2.25pt"/>
        </w:pict>
      </w:r>
      <w:r w:rsidR="003D4951" w:rsidRPr="003D4951">
        <w:rPr>
          <w:noProof/>
        </w:rPr>
        <w:drawing>
          <wp:inline distT="0" distB="0" distL="0" distR="0" wp14:anchorId="043F2C1B" wp14:editId="043F2C1C">
            <wp:extent cx="3745613" cy="1526875"/>
            <wp:effectExtent l="19050" t="0" r="7237" b="0"/>
            <wp:docPr id="3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613" cy="152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8238E8" w14:textId="77777777" w:rsidR="00D35487" w:rsidRDefault="00D35487" w:rsidP="003D4951"/>
    <w:p w14:paraId="7EC47ED5" w14:textId="77777777" w:rsidR="00D35487" w:rsidRDefault="00D35487" w:rsidP="003D4951"/>
    <w:p w14:paraId="043F2B99" w14:textId="7B0C43C4" w:rsidR="003D4951" w:rsidRDefault="00D35487" w:rsidP="003D4951">
      <w:r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043F2C1D" wp14:editId="1CB415BC">
            <wp:simplePos x="0" y="0"/>
            <wp:positionH relativeFrom="column">
              <wp:posOffset>2600325</wp:posOffset>
            </wp:positionH>
            <wp:positionV relativeFrom="paragraph">
              <wp:posOffset>-38735</wp:posOffset>
            </wp:positionV>
            <wp:extent cx="3912235" cy="2306320"/>
            <wp:effectExtent l="0" t="0" r="0" b="0"/>
            <wp:wrapTight wrapText="bothSides">
              <wp:wrapPolygon edited="0">
                <wp:start x="0" y="0"/>
                <wp:lineTo x="0" y="21410"/>
                <wp:lineTo x="21456" y="21410"/>
                <wp:lineTo x="21456" y="0"/>
                <wp:lineTo x="0" y="0"/>
              </wp:wrapPolygon>
            </wp:wrapTight>
            <wp:docPr id="1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30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D4951">
        <w:t xml:space="preserve">On </w:t>
      </w:r>
      <w:r w:rsidR="00F979CB">
        <w:t>crée un nouveau projet avec</w:t>
      </w:r>
      <w:r w:rsidR="003D4951">
        <w:t xml:space="preserve"> le design</w:t>
      </w:r>
      <w:r w:rsidR="00F979CB">
        <w:t xml:space="preserve"> ci-</w:t>
      </w:r>
      <w:r>
        <w:t>contre</w:t>
      </w:r>
      <w:r w:rsidR="003D4951">
        <w:t> :</w:t>
      </w:r>
    </w:p>
    <w:p w14:paraId="043F2B9A" w14:textId="5C60DC0C" w:rsidR="003D4951" w:rsidRDefault="003D4951" w:rsidP="003D4951">
      <w:pPr>
        <w:jc w:val="center"/>
      </w:pPr>
    </w:p>
    <w:p w14:paraId="043F2B9B" w14:textId="6E4CDD2B" w:rsidR="003D4951" w:rsidRDefault="003D4951" w:rsidP="003D4951">
      <w:pPr>
        <w:jc w:val="left"/>
      </w:pPr>
      <w:r w:rsidRPr="003D4951">
        <w:t xml:space="preserve"> </w:t>
      </w:r>
    </w:p>
    <w:p w14:paraId="043F2B9C" w14:textId="54371BBE" w:rsidR="00326DE9" w:rsidRDefault="00326DE9" w:rsidP="003D4951">
      <w:pPr>
        <w:jc w:val="center"/>
      </w:pPr>
    </w:p>
    <w:p w14:paraId="043F2B9D" w14:textId="516047E6" w:rsidR="00326DE9" w:rsidRDefault="00326DE9" w:rsidP="003D4951">
      <w:pPr>
        <w:jc w:val="center"/>
      </w:pPr>
    </w:p>
    <w:p w14:paraId="043F2B9E" w14:textId="0A7A534C" w:rsidR="00326DE9" w:rsidRDefault="00D35487" w:rsidP="003D4951">
      <w:pPr>
        <w:jc w:val="center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043F2C21" wp14:editId="05E2AC8D">
            <wp:simplePos x="0" y="0"/>
            <wp:positionH relativeFrom="column">
              <wp:posOffset>-319851</wp:posOffset>
            </wp:positionH>
            <wp:positionV relativeFrom="paragraph">
              <wp:posOffset>331527</wp:posOffset>
            </wp:positionV>
            <wp:extent cx="2831535" cy="2299648"/>
            <wp:effectExtent l="0" t="0" r="0" b="0"/>
            <wp:wrapNone/>
            <wp:docPr id="15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535" cy="2299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3F2B9F" w14:textId="534431AA" w:rsidR="00326DE9" w:rsidRDefault="00D35487" w:rsidP="003D4951">
      <w:pPr>
        <w:jc w:val="center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043F2C1F" wp14:editId="2EE84630">
            <wp:simplePos x="0" y="0"/>
            <wp:positionH relativeFrom="column">
              <wp:posOffset>2513226</wp:posOffset>
            </wp:positionH>
            <wp:positionV relativeFrom="paragraph">
              <wp:posOffset>261952</wp:posOffset>
            </wp:positionV>
            <wp:extent cx="3685954" cy="2146852"/>
            <wp:effectExtent l="19050" t="0" r="0" b="0"/>
            <wp:wrapNone/>
            <wp:docPr id="24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954" cy="2146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43F2BA0" w14:textId="22615158" w:rsidR="00326DE9" w:rsidRDefault="00326DE9" w:rsidP="003D4951">
      <w:pPr>
        <w:jc w:val="center"/>
      </w:pPr>
    </w:p>
    <w:p w14:paraId="043F2BA1" w14:textId="7E7EECF0" w:rsidR="00326DE9" w:rsidRDefault="00326DE9" w:rsidP="003D4951">
      <w:pPr>
        <w:jc w:val="center"/>
      </w:pPr>
    </w:p>
    <w:p w14:paraId="043F2BA2" w14:textId="4B31B9B1" w:rsidR="00326DE9" w:rsidRDefault="00326DE9" w:rsidP="003D4951">
      <w:pPr>
        <w:jc w:val="center"/>
      </w:pPr>
    </w:p>
    <w:p w14:paraId="043F2BA3" w14:textId="4A5484F6" w:rsidR="00326DE9" w:rsidRDefault="00326DE9" w:rsidP="003D4951">
      <w:pPr>
        <w:jc w:val="center"/>
      </w:pPr>
    </w:p>
    <w:p w14:paraId="043F2BA4" w14:textId="4B308ED9" w:rsidR="003D4951" w:rsidRDefault="003D4951" w:rsidP="003D4951">
      <w:pPr>
        <w:jc w:val="center"/>
      </w:pPr>
    </w:p>
    <w:p w14:paraId="043F2BA5" w14:textId="66604828" w:rsidR="00326DE9" w:rsidRDefault="00326DE9" w:rsidP="003D4951">
      <w:pPr>
        <w:jc w:val="center"/>
      </w:pPr>
    </w:p>
    <w:p w14:paraId="043F2BA6" w14:textId="0D37AF32" w:rsidR="00326DE9" w:rsidRDefault="00326DE9">
      <w:pPr>
        <w:spacing w:after="0" w:afterAutospacing="0"/>
        <w:jc w:val="left"/>
      </w:pPr>
    </w:p>
    <w:p w14:paraId="043F2BA7" w14:textId="0B147D85" w:rsidR="00326DE9" w:rsidRDefault="00D35487" w:rsidP="00326DE9">
      <w:pPr>
        <w:jc w:val="left"/>
      </w:pPr>
      <w:r>
        <w:rPr>
          <w:noProof/>
        </w:rPr>
        <w:drawing>
          <wp:anchor distT="0" distB="0" distL="114300" distR="114300" simplePos="0" relativeHeight="251637760" behindDoc="0" locked="0" layoutInCell="1" allowOverlap="1" wp14:anchorId="043F2C23" wp14:editId="4B364585">
            <wp:simplePos x="0" y="0"/>
            <wp:positionH relativeFrom="column">
              <wp:posOffset>-143946</wp:posOffset>
            </wp:positionH>
            <wp:positionV relativeFrom="paragraph">
              <wp:posOffset>301843</wp:posOffset>
            </wp:positionV>
            <wp:extent cx="3073400" cy="2520315"/>
            <wp:effectExtent l="19050" t="0" r="0" b="0"/>
            <wp:wrapSquare wrapText="bothSides"/>
            <wp:docPr id="17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043F2C25" wp14:editId="474B317C">
            <wp:simplePos x="0" y="0"/>
            <wp:positionH relativeFrom="column">
              <wp:posOffset>2784475</wp:posOffset>
            </wp:positionH>
            <wp:positionV relativeFrom="paragraph">
              <wp:posOffset>473710</wp:posOffset>
            </wp:positionV>
            <wp:extent cx="4042410" cy="2404110"/>
            <wp:effectExtent l="0" t="0" r="0" b="0"/>
            <wp:wrapSquare wrapText="bothSides"/>
            <wp:docPr id="20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10" cy="240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3F2BA8" w14:textId="26E71B71" w:rsidR="00326DE9" w:rsidRDefault="00326DE9" w:rsidP="00326DE9">
      <w:pPr>
        <w:jc w:val="left"/>
      </w:pPr>
    </w:p>
    <w:p w14:paraId="043F2BA9" w14:textId="3CBB8BE0" w:rsidR="00326DE9" w:rsidRDefault="00D35487" w:rsidP="00326DE9">
      <w:pPr>
        <w:jc w:val="left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43F2C27" wp14:editId="3960A83C">
            <wp:simplePos x="0" y="0"/>
            <wp:positionH relativeFrom="column">
              <wp:posOffset>1089803</wp:posOffset>
            </wp:positionH>
            <wp:positionV relativeFrom="paragraph">
              <wp:posOffset>162645</wp:posOffset>
            </wp:positionV>
            <wp:extent cx="4327525" cy="1217295"/>
            <wp:effectExtent l="0" t="0" r="0" b="0"/>
            <wp:wrapSquare wrapText="bothSides"/>
            <wp:docPr id="2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121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3F2BAA" w14:textId="3B060DB6" w:rsidR="00326DE9" w:rsidRDefault="00326DE9" w:rsidP="00326DE9">
      <w:pPr>
        <w:jc w:val="left"/>
      </w:pPr>
    </w:p>
    <w:p w14:paraId="043F2BAB" w14:textId="4923275E" w:rsidR="00326DE9" w:rsidRDefault="00326DE9" w:rsidP="00326DE9">
      <w:pPr>
        <w:jc w:val="left"/>
      </w:pPr>
    </w:p>
    <w:p w14:paraId="043F2BAC" w14:textId="1292E304" w:rsidR="00326DE9" w:rsidRDefault="00326DE9" w:rsidP="00326DE9">
      <w:pPr>
        <w:jc w:val="left"/>
      </w:pPr>
    </w:p>
    <w:p w14:paraId="043F2BAD" w14:textId="69BE186A" w:rsidR="00326DE9" w:rsidRDefault="00326DE9" w:rsidP="00326DE9">
      <w:pPr>
        <w:jc w:val="left"/>
      </w:pPr>
    </w:p>
    <w:p w14:paraId="043F2BB3" w14:textId="77777777" w:rsidR="003D4951" w:rsidRDefault="00326DE9" w:rsidP="00326DE9">
      <w:pPr>
        <w:jc w:val="left"/>
      </w:pPr>
      <w:bookmarkStart w:id="0" w:name="_GoBack"/>
      <w:bookmarkEnd w:id="0"/>
      <w:r>
        <w:lastRenderedPageBreak/>
        <w:t>Le code (à copier-coller) :</w:t>
      </w:r>
    </w:p>
    <w:tbl>
      <w:tblPr>
        <w:tblStyle w:val="Grilledutableau"/>
        <w:tblW w:w="0" w:type="auto"/>
        <w:tblInd w:w="250" w:type="dxa"/>
        <w:tblLook w:val="04A0" w:firstRow="1" w:lastRow="0" w:firstColumn="1" w:lastColumn="0" w:noHBand="0" w:noVBand="1"/>
      </w:tblPr>
      <w:tblGrid>
        <w:gridCol w:w="10208"/>
      </w:tblGrid>
      <w:tr w:rsidR="00326DE9" w14:paraId="043F2BE8" w14:textId="77777777" w:rsidTr="00326DE9">
        <w:tc>
          <w:tcPr>
            <w:tcW w:w="10208" w:type="dxa"/>
          </w:tcPr>
          <w:p w14:paraId="71D8A98D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color w:val="0070C0"/>
                <w:sz w:val="18"/>
                <w:szCs w:val="18"/>
              </w:rPr>
              <w:t>#</w:t>
            </w:r>
            <w:proofErr w:type="spellStart"/>
            <w:r w:rsidRPr="00B36559">
              <w:rPr>
                <w:rFonts w:ascii="Courier New" w:hAnsi="Courier New" w:cs="Courier New"/>
                <w:color w:val="0070C0"/>
                <w:sz w:val="18"/>
                <w:szCs w:val="18"/>
              </w:rPr>
              <w:t>include</w:t>
            </w:r>
            <w:proofErr w:type="spellEnd"/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"</w:t>
            </w:r>
            <w:proofErr w:type="spellStart"/>
            <w:r w:rsidRPr="00B36559">
              <w:rPr>
                <w:rFonts w:ascii="Courier New" w:hAnsi="Courier New" w:cs="Courier New"/>
                <w:sz w:val="18"/>
                <w:szCs w:val="18"/>
              </w:rPr>
              <w:t>project.h</w:t>
            </w:r>
            <w:proofErr w:type="spellEnd"/>
            <w:r w:rsidRPr="00B36559">
              <w:rPr>
                <w:rFonts w:ascii="Courier New" w:hAnsi="Courier New" w:cs="Courier New"/>
                <w:sz w:val="18"/>
                <w:szCs w:val="18"/>
              </w:rPr>
              <w:t>"</w:t>
            </w:r>
          </w:p>
          <w:p w14:paraId="1FED6D40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color w:val="0070C0"/>
                <w:sz w:val="18"/>
                <w:szCs w:val="18"/>
              </w:rPr>
              <w:t>#</w:t>
            </w:r>
            <w:proofErr w:type="spellStart"/>
            <w:r w:rsidRPr="00B36559">
              <w:rPr>
                <w:rFonts w:ascii="Courier New" w:hAnsi="Courier New" w:cs="Courier New"/>
                <w:color w:val="0070C0"/>
                <w:sz w:val="18"/>
                <w:szCs w:val="18"/>
              </w:rPr>
              <w:t>include</w:t>
            </w:r>
            <w:proofErr w:type="spellEnd"/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&lt;</w:t>
            </w:r>
            <w:proofErr w:type="spellStart"/>
            <w:r w:rsidRPr="00B36559">
              <w:rPr>
                <w:rFonts w:ascii="Courier New" w:hAnsi="Courier New" w:cs="Courier New"/>
                <w:sz w:val="18"/>
                <w:szCs w:val="18"/>
              </w:rPr>
              <w:t>stdio.h</w:t>
            </w:r>
            <w:proofErr w:type="spellEnd"/>
            <w:r w:rsidRPr="00B36559">
              <w:rPr>
                <w:rFonts w:ascii="Courier New" w:hAnsi="Courier New" w:cs="Courier New"/>
                <w:sz w:val="18"/>
                <w:szCs w:val="18"/>
              </w:rPr>
              <w:t>&gt;</w:t>
            </w:r>
          </w:p>
          <w:p w14:paraId="728500CC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</w:p>
          <w:p w14:paraId="737C7610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B36559">
              <w:rPr>
                <w:rFonts w:ascii="Courier New" w:hAnsi="Courier New" w:cs="Courier New"/>
                <w:color w:val="0070C0"/>
                <w:sz w:val="18"/>
                <w:szCs w:val="18"/>
              </w:rPr>
              <w:t>int</w:t>
            </w:r>
            <w:proofErr w:type="spellEnd"/>
            <w:proofErr w:type="gramEnd"/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main()</w:t>
            </w:r>
          </w:p>
          <w:p w14:paraId="08CA29A5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4EAC4CB9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color w:val="00B050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/* Enable global </w:t>
            </w:r>
            <w:proofErr w:type="spellStart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interrupt</w:t>
            </w:r>
            <w:proofErr w:type="spellEnd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. */</w:t>
            </w:r>
          </w:p>
          <w:p w14:paraId="43082E5F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B36559">
              <w:rPr>
                <w:rFonts w:ascii="Courier New" w:hAnsi="Courier New" w:cs="Courier New"/>
                <w:color w:val="7030A0"/>
                <w:sz w:val="18"/>
                <w:szCs w:val="18"/>
              </w:rPr>
              <w:t>CyGlobalIntEnable</w:t>
            </w:r>
            <w:proofErr w:type="spellEnd"/>
            <w:r w:rsidRPr="00B36559">
              <w:rPr>
                <w:rFonts w:ascii="Courier New" w:hAnsi="Courier New" w:cs="Courier New"/>
                <w:sz w:val="18"/>
                <w:szCs w:val="18"/>
              </w:rPr>
              <w:t>;</w:t>
            </w:r>
            <w:proofErr w:type="gramEnd"/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  <w:p w14:paraId="2BE7D232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color w:val="00B050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/* Enable and start the </w:t>
            </w:r>
            <w:proofErr w:type="spellStart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CapSense</w:t>
            </w:r>
            <w:proofErr w:type="spellEnd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 block. */</w:t>
            </w:r>
          </w:p>
          <w:p w14:paraId="7777A047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B36559">
              <w:rPr>
                <w:rFonts w:ascii="Courier New" w:hAnsi="Courier New" w:cs="Courier New"/>
                <w:sz w:val="18"/>
                <w:szCs w:val="18"/>
              </w:rPr>
              <w:t>CapSense_</w:t>
            </w:r>
            <w:proofErr w:type="gramStart"/>
            <w:r w:rsidRPr="00B36559">
              <w:rPr>
                <w:rFonts w:ascii="Courier New" w:hAnsi="Courier New" w:cs="Courier New"/>
                <w:sz w:val="18"/>
                <w:szCs w:val="18"/>
              </w:rPr>
              <w:t>Start</w:t>
            </w:r>
            <w:proofErr w:type="spellEnd"/>
            <w:r w:rsidRPr="00B3655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B365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434CB502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color w:val="00B050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/* </w:t>
            </w:r>
            <w:proofErr w:type="spellStart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Initialize</w:t>
            </w:r>
            <w:proofErr w:type="spellEnd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 the </w:t>
            </w:r>
            <w:proofErr w:type="spellStart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baselines</w:t>
            </w:r>
            <w:proofErr w:type="spellEnd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 of the </w:t>
            </w:r>
            <w:proofErr w:type="spellStart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proximity</w:t>
            </w:r>
            <w:proofErr w:type="spellEnd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 </w:t>
            </w:r>
            <w:proofErr w:type="spellStart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sensor</w:t>
            </w:r>
            <w:proofErr w:type="spellEnd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. */</w:t>
            </w:r>
          </w:p>
          <w:p w14:paraId="70C8F93F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sz w:val="18"/>
                <w:szCs w:val="18"/>
              </w:rPr>
              <w:t>CapSense_</w:t>
            </w:r>
            <w:proofErr w:type="gramStart"/>
            <w:r w:rsidRPr="00B36559">
              <w:rPr>
                <w:rFonts w:ascii="Courier New" w:hAnsi="Courier New" w:cs="Courier New"/>
                <w:sz w:val="18"/>
                <w:szCs w:val="18"/>
              </w:rPr>
              <w:t>InitializeSensorBaseline(</w:t>
            </w:r>
            <w:proofErr w:type="gramEnd"/>
            <w:r w:rsidRPr="00B36559">
              <w:rPr>
                <w:rFonts w:ascii="Courier New" w:hAnsi="Courier New" w:cs="Courier New"/>
                <w:color w:val="7030A0"/>
                <w:sz w:val="18"/>
                <w:szCs w:val="18"/>
              </w:rPr>
              <w:t>CapSense_PROXIMITYSENSOR0__PROX</w:t>
            </w:r>
            <w:r w:rsidRPr="00B365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690ED8D3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color w:val="00B050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/* Update the </w:t>
            </w:r>
            <w:proofErr w:type="spellStart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baseline</w:t>
            </w:r>
            <w:proofErr w:type="spellEnd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 of the </w:t>
            </w:r>
            <w:proofErr w:type="spellStart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proximity</w:t>
            </w:r>
            <w:proofErr w:type="spellEnd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 </w:t>
            </w:r>
            <w:proofErr w:type="spellStart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sensor</w:t>
            </w:r>
            <w:proofErr w:type="spellEnd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. */</w:t>
            </w:r>
          </w:p>
          <w:p w14:paraId="79A10911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B36559">
              <w:rPr>
                <w:rFonts w:ascii="Courier New" w:hAnsi="Courier New" w:cs="Courier New"/>
                <w:sz w:val="18"/>
                <w:szCs w:val="18"/>
              </w:rPr>
              <w:t>CapSense_</w:t>
            </w:r>
            <w:proofErr w:type="gramStart"/>
            <w:r w:rsidRPr="00B36559">
              <w:rPr>
                <w:rFonts w:ascii="Courier New" w:hAnsi="Courier New" w:cs="Courier New"/>
                <w:sz w:val="18"/>
                <w:szCs w:val="18"/>
              </w:rPr>
              <w:t>UpdateSensorBaseline</w:t>
            </w:r>
            <w:proofErr w:type="spellEnd"/>
            <w:r w:rsidRPr="00B3655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B36559">
              <w:rPr>
                <w:rFonts w:ascii="Courier New" w:hAnsi="Courier New" w:cs="Courier New"/>
                <w:color w:val="7030A0"/>
                <w:sz w:val="18"/>
                <w:szCs w:val="18"/>
              </w:rPr>
              <w:t>CapSense_PROXIMITYSENSOR0__PROX</w:t>
            </w:r>
            <w:r w:rsidRPr="00B365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31E5B907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color w:val="00B050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/* Scan the </w:t>
            </w:r>
            <w:proofErr w:type="spellStart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proximity</w:t>
            </w:r>
            <w:proofErr w:type="spellEnd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 </w:t>
            </w:r>
            <w:proofErr w:type="spellStart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sensor</w:t>
            </w:r>
            <w:proofErr w:type="spellEnd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. */         </w:t>
            </w:r>
          </w:p>
          <w:p w14:paraId="54F81217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B36559">
              <w:rPr>
                <w:rFonts w:ascii="Courier New" w:hAnsi="Courier New" w:cs="Courier New"/>
                <w:sz w:val="18"/>
                <w:szCs w:val="18"/>
              </w:rPr>
              <w:t>CapSense_</w:t>
            </w:r>
            <w:proofErr w:type="gramStart"/>
            <w:r w:rsidRPr="00B36559">
              <w:rPr>
                <w:rFonts w:ascii="Courier New" w:hAnsi="Courier New" w:cs="Courier New"/>
                <w:sz w:val="18"/>
                <w:szCs w:val="18"/>
              </w:rPr>
              <w:t>ScanSensor</w:t>
            </w:r>
            <w:proofErr w:type="spellEnd"/>
            <w:r w:rsidRPr="00B3655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B36559">
              <w:rPr>
                <w:rFonts w:ascii="Courier New" w:hAnsi="Courier New" w:cs="Courier New"/>
                <w:color w:val="7030A0"/>
                <w:sz w:val="18"/>
                <w:szCs w:val="18"/>
              </w:rPr>
              <w:t>CapSense_PROXIMITYSENSOR0__PROX</w:t>
            </w:r>
            <w:r w:rsidRPr="00B365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4BDAE04F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</w:p>
          <w:p w14:paraId="26DC1C61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B36559">
              <w:rPr>
                <w:rFonts w:ascii="Courier New" w:hAnsi="Courier New" w:cs="Courier New"/>
                <w:sz w:val="18"/>
                <w:szCs w:val="18"/>
              </w:rPr>
              <w:t>UART_Debug_</w:t>
            </w:r>
            <w:proofErr w:type="gramStart"/>
            <w:r w:rsidRPr="00B36559">
              <w:rPr>
                <w:rFonts w:ascii="Courier New" w:hAnsi="Courier New" w:cs="Courier New"/>
                <w:sz w:val="18"/>
                <w:szCs w:val="18"/>
              </w:rPr>
              <w:t>Start</w:t>
            </w:r>
            <w:proofErr w:type="spellEnd"/>
            <w:r w:rsidRPr="00B3655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B365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65397B5F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</w:p>
          <w:p w14:paraId="693EC5F3" w14:textId="360C4C73" w:rsidR="00641A4E" w:rsidRPr="00B36559" w:rsidRDefault="00641A4E" w:rsidP="00B36559">
            <w:pPr>
              <w:tabs>
                <w:tab w:val="left" w:pos="1386"/>
              </w:tabs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B36559">
              <w:rPr>
                <w:rFonts w:ascii="Courier New" w:hAnsi="Courier New" w:cs="Courier New"/>
                <w:color w:val="002060"/>
                <w:sz w:val="18"/>
                <w:szCs w:val="18"/>
              </w:rPr>
              <w:t>for</w:t>
            </w:r>
            <w:r w:rsidRPr="00B3655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B36559">
              <w:rPr>
                <w:rFonts w:ascii="Courier New" w:hAnsi="Courier New" w:cs="Courier New"/>
                <w:sz w:val="18"/>
                <w:szCs w:val="18"/>
              </w:rPr>
              <w:t>;;)</w:t>
            </w:r>
            <w:r w:rsidR="00B36559" w:rsidRPr="00B36559">
              <w:rPr>
                <w:rFonts w:ascii="Courier New" w:hAnsi="Courier New" w:cs="Courier New"/>
                <w:sz w:val="18"/>
                <w:szCs w:val="18"/>
              </w:rPr>
              <w:tab/>
            </w:r>
          </w:p>
          <w:p w14:paraId="283CDE56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   {</w:t>
            </w:r>
          </w:p>
          <w:p w14:paraId="422A41AA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B36559">
              <w:rPr>
                <w:rFonts w:ascii="Courier New" w:hAnsi="Courier New" w:cs="Courier New"/>
                <w:color w:val="002060"/>
                <w:sz w:val="18"/>
                <w:szCs w:val="18"/>
              </w:rPr>
              <w:t>if</w:t>
            </w:r>
            <w:proofErr w:type="gramEnd"/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(!</w:t>
            </w:r>
            <w:proofErr w:type="spellStart"/>
            <w:r w:rsidRPr="00B36559">
              <w:rPr>
                <w:rFonts w:ascii="Courier New" w:hAnsi="Courier New" w:cs="Courier New"/>
                <w:sz w:val="18"/>
                <w:szCs w:val="18"/>
              </w:rPr>
              <w:t>CapSense_IsBusy</w:t>
            </w:r>
            <w:proofErr w:type="spellEnd"/>
            <w:r w:rsidRPr="00B36559">
              <w:rPr>
                <w:rFonts w:ascii="Courier New" w:hAnsi="Courier New" w:cs="Courier New"/>
                <w:sz w:val="18"/>
                <w:szCs w:val="18"/>
              </w:rPr>
              <w:t>())</w:t>
            </w:r>
          </w:p>
          <w:p w14:paraId="6A25E7FA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       {</w:t>
            </w:r>
          </w:p>
          <w:p w14:paraId="4B415E20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color w:val="00B050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/* Check if </w:t>
            </w:r>
            <w:proofErr w:type="spellStart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proximity</w:t>
            </w:r>
            <w:proofErr w:type="spellEnd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 </w:t>
            </w:r>
            <w:proofErr w:type="spellStart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sensor</w:t>
            </w:r>
            <w:proofErr w:type="spellEnd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 </w:t>
            </w:r>
            <w:proofErr w:type="spellStart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is</w:t>
            </w:r>
            <w:proofErr w:type="spellEnd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 active. */</w:t>
            </w:r>
          </w:p>
          <w:p w14:paraId="25C4D894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B36559">
              <w:rPr>
                <w:rFonts w:ascii="Courier New" w:hAnsi="Courier New" w:cs="Courier New"/>
                <w:color w:val="0070C0"/>
                <w:sz w:val="18"/>
                <w:szCs w:val="18"/>
              </w:rPr>
              <w:t>uint</w:t>
            </w:r>
            <w:proofErr w:type="gramEnd"/>
            <w:r w:rsidRPr="00B36559">
              <w:rPr>
                <w:rFonts w:ascii="Courier New" w:hAnsi="Courier New" w:cs="Courier New"/>
                <w:color w:val="0070C0"/>
                <w:sz w:val="18"/>
                <w:szCs w:val="18"/>
              </w:rPr>
              <w:t>8</w:t>
            </w:r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B36559">
              <w:rPr>
                <w:rFonts w:ascii="Courier New" w:hAnsi="Courier New" w:cs="Courier New"/>
                <w:sz w:val="18"/>
                <w:szCs w:val="18"/>
              </w:rPr>
              <w:t>proximity</w:t>
            </w:r>
            <w:proofErr w:type="spellEnd"/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B36559">
              <w:rPr>
                <w:rFonts w:ascii="Courier New" w:hAnsi="Courier New" w:cs="Courier New"/>
                <w:sz w:val="18"/>
                <w:szCs w:val="18"/>
              </w:rPr>
              <w:t>CapSense_CheckIsSensorActive</w:t>
            </w:r>
            <w:proofErr w:type="spellEnd"/>
            <w:r w:rsidRPr="00B36559">
              <w:rPr>
                <w:rFonts w:ascii="Courier New" w:hAnsi="Courier New" w:cs="Courier New"/>
                <w:sz w:val="18"/>
                <w:szCs w:val="18"/>
              </w:rPr>
              <w:t>(</w:t>
            </w:r>
            <w:r w:rsidRPr="00B36559">
              <w:rPr>
                <w:rFonts w:ascii="Courier New" w:hAnsi="Courier New" w:cs="Courier New"/>
                <w:color w:val="7030A0"/>
                <w:sz w:val="18"/>
                <w:szCs w:val="18"/>
              </w:rPr>
              <w:t>CapSense_PROXIMITYSENSOR0__PROX</w:t>
            </w:r>
            <w:r w:rsidRPr="00B365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0BB56F46" w14:textId="7E83EA69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B36559">
              <w:rPr>
                <w:rFonts w:ascii="Courier New" w:hAnsi="Courier New" w:cs="Courier New"/>
                <w:color w:val="002060"/>
                <w:sz w:val="18"/>
                <w:szCs w:val="18"/>
              </w:rPr>
              <w:t>if</w:t>
            </w:r>
            <w:proofErr w:type="gramEnd"/>
            <w:r w:rsidR="00AA65D1" w:rsidRPr="00B36559">
              <w:rPr>
                <w:rFonts w:ascii="Courier New" w:hAnsi="Courier New" w:cs="Courier New"/>
                <w:color w:val="002060"/>
                <w:sz w:val="18"/>
                <w:szCs w:val="18"/>
              </w:rPr>
              <w:t xml:space="preserve"> </w:t>
            </w:r>
            <w:r w:rsidRPr="00B3655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B36559">
              <w:rPr>
                <w:rFonts w:ascii="Courier New" w:hAnsi="Courier New" w:cs="Courier New"/>
                <w:sz w:val="18"/>
                <w:szCs w:val="18"/>
              </w:rPr>
              <w:t>proximity</w:t>
            </w:r>
            <w:proofErr w:type="spellEnd"/>
            <w:r w:rsidRPr="00B3655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4A7A8B2C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           {</w:t>
            </w:r>
          </w:p>
          <w:p w14:paraId="5A3A0068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spellStart"/>
            <w:r w:rsidRPr="00B36559">
              <w:rPr>
                <w:rFonts w:ascii="Courier New" w:hAnsi="Courier New" w:cs="Courier New"/>
                <w:sz w:val="18"/>
                <w:szCs w:val="18"/>
              </w:rPr>
              <w:t>Pin_GreenLED_</w:t>
            </w:r>
            <w:proofErr w:type="gramStart"/>
            <w:r w:rsidRPr="00B36559">
              <w:rPr>
                <w:rFonts w:ascii="Courier New" w:hAnsi="Courier New" w:cs="Courier New"/>
                <w:sz w:val="18"/>
                <w:szCs w:val="18"/>
              </w:rPr>
              <w:t>Write</w:t>
            </w:r>
            <w:proofErr w:type="spellEnd"/>
            <w:r w:rsidRPr="00B3655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0); </w:t>
            </w:r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/* Switch on the LED if </w:t>
            </w:r>
            <w:proofErr w:type="spellStart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proximity</w:t>
            </w:r>
            <w:proofErr w:type="spellEnd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 </w:t>
            </w:r>
            <w:proofErr w:type="spellStart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is</w:t>
            </w:r>
            <w:proofErr w:type="spellEnd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 </w:t>
            </w:r>
            <w:proofErr w:type="spellStart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detected</w:t>
            </w:r>
            <w:proofErr w:type="spellEnd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 */</w:t>
            </w:r>
          </w:p>
          <w:p w14:paraId="7E2E856C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color w:val="00B050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/* Serial </w:t>
            </w:r>
            <w:proofErr w:type="spellStart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debug</w:t>
            </w:r>
            <w:proofErr w:type="spellEnd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 */</w:t>
            </w:r>
          </w:p>
          <w:p w14:paraId="59C172CC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gramStart"/>
            <w:r w:rsidRPr="00B36559">
              <w:rPr>
                <w:rFonts w:ascii="Courier New" w:hAnsi="Courier New" w:cs="Courier New"/>
                <w:color w:val="0070C0"/>
                <w:sz w:val="18"/>
                <w:szCs w:val="18"/>
              </w:rPr>
              <w:t>char</w:t>
            </w:r>
            <w:proofErr w:type="gramEnd"/>
            <w:r w:rsidRPr="00B36559">
              <w:rPr>
                <w:rFonts w:ascii="Courier New" w:hAnsi="Courier New" w:cs="Courier New"/>
                <w:color w:val="0070C0"/>
                <w:sz w:val="18"/>
                <w:szCs w:val="18"/>
              </w:rPr>
              <w:t>8</w:t>
            </w:r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s[20];</w:t>
            </w:r>
          </w:p>
          <w:p w14:paraId="6D5DF1F8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 w:rsidRPr="00B36559">
              <w:rPr>
                <w:rFonts w:ascii="Courier New" w:hAnsi="Courier New" w:cs="Courier New"/>
                <w:sz w:val="18"/>
                <w:szCs w:val="18"/>
              </w:rPr>
              <w:t>sprintf</w:t>
            </w:r>
            <w:proofErr w:type="spellEnd"/>
            <w:proofErr w:type="gramEnd"/>
            <w:r w:rsidRPr="00B3655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B36559">
              <w:rPr>
                <w:rFonts w:ascii="Courier New" w:hAnsi="Courier New" w:cs="Courier New"/>
                <w:sz w:val="18"/>
                <w:szCs w:val="18"/>
              </w:rPr>
              <w:t>s,</w:t>
            </w:r>
            <w:r w:rsidRPr="00B36559">
              <w:rPr>
                <w:rFonts w:ascii="Courier New" w:hAnsi="Courier New" w:cs="Courier New"/>
                <w:color w:val="FF0000"/>
                <w:sz w:val="18"/>
                <w:szCs w:val="18"/>
              </w:rPr>
              <w:t>"%u</w:t>
            </w:r>
            <w:proofErr w:type="spellEnd"/>
            <w:r w:rsidRPr="00B36559">
              <w:rPr>
                <w:rFonts w:ascii="Courier New" w:hAnsi="Courier New" w:cs="Courier New"/>
                <w:color w:val="FF0000"/>
                <w:sz w:val="18"/>
                <w:szCs w:val="18"/>
              </w:rPr>
              <w:t>\r\n"</w:t>
            </w:r>
            <w:r w:rsidRPr="00B36559">
              <w:rPr>
                <w:rFonts w:ascii="Courier New" w:hAnsi="Courier New" w:cs="Courier New"/>
                <w:sz w:val="18"/>
                <w:szCs w:val="18"/>
              </w:rPr>
              <w:t>,</w:t>
            </w:r>
            <w:proofErr w:type="spellStart"/>
            <w:r w:rsidRPr="00B36559">
              <w:rPr>
                <w:rFonts w:ascii="Courier New" w:hAnsi="Courier New" w:cs="Courier New"/>
                <w:color w:val="7030A0"/>
                <w:sz w:val="18"/>
                <w:szCs w:val="18"/>
              </w:rPr>
              <w:t>CapSense_SensorRaw</w:t>
            </w:r>
            <w:proofErr w:type="spellEnd"/>
            <w:r w:rsidRPr="00B36559">
              <w:rPr>
                <w:rFonts w:ascii="Courier New" w:hAnsi="Courier New" w:cs="Courier New"/>
                <w:sz w:val="18"/>
                <w:szCs w:val="18"/>
              </w:rPr>
              <w:t>[0]);</w:t>
            </w:r>
          </w:p>
          <w:p w14:paraId="4818AC95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spellStart"/>
            <w:r w:rsidRPr="00B36559">
              <w:rPr>
                <w:rFonts w:ascii="Courier New" w:hAnsi="Courier New" w:cs="Courier New"/>
                <w:sz w:val="18"/>
                <w:szCs w:val="18"/>
              </w:rPr>
              <w:t>UART_Debug_UartPutString</w:t>
            </w:r>
            <w:proofErr w:type="spellEnd"/>
            <w:r w:rsidRPr="00B36559">
              <w:rPr>
                <w:rFonts w:ascii="Courier New" w:hAnsi="Courier New" w:cs="Courier New"/>
                <w:sz w:val="18"/>
                <w:szCs w:val="18"/>
              </w:rPr>
              <w:t>(s</w:t>
            </w:r>
            <w:proofErr w:type="gramStart"/>
            <w:r w:rsidRPr="00B36559">
              <w:rPr>
                <w:rFonts w:ascii="Courier New" w:hAnsi="Courier New" w:cs="Courier New"/>
                <w:sz w:val="18"/>
                <w:szCs w:val="18"/>
              </w:rPr>
              <w:t>);</w:t>
            </w:r>
            <w:proofErr w:type="gramEnd"/>
          </w:p>
          <w:p w14:paraId="75A1A2C6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           }</w:t>
            </w:r>
          </w:p>
          <w:p w14:paraId="54EE6D2E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B36559">
              <w:rPr>
                <w:rFonts w:ascii="Courier New" w:hAnsi="Courier New" w:cs="Courier New"/>
                <w:color w:val="002060"/>
                <w:sz w:val="18"/>
                <w:szCs w:val="18"/>
              </w:rPr>
              <w:t>else</w:t>
            </w:r>
            <w:proofErr w:type="spellEnd"/>
            <w:proofErr w:type="gramEnd"/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/* </w:t>
            </w:r>
            <w:proofErr w:type="spellStart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Proximity</w:t>
            </w:r>
            <w:proofErr w:type="spellEnd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 </w:t>
            </w:r>
            <w:proofErr w:type="spellStart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sensor</w:t>
            </w:r>
            <w:proofErr w:type="spellEnd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 </w:t>
            </w:r>
            <w:proofErr w:type="spellStart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is</w:t>
            </w:r>
            <w:proofErr w:type="spellEnd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 inactive. */</w:t>
            </w:r>
          </w:p>
          <w:p w14:paraId="59DF633D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           {</w:t>
            </w:r>
          </w:p>
          <w:p w14:paraId="69EEF9B8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color w:val="00B050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/* Switch off the LED if </w:t>
            </w:r>
            <w:proofErr w:type="spellStart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proximity</w:t>
            </w:r>
            <w:proofErr w:type="spellEnd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 </w:t>
            </w:r>
            <w:proofErr w:type="spellStart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is</w:t>
            </w:r>
            <w:proofErr w:type="spellEnd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 not </w:t>
            </w:r>
            <w:proofErr w:type="spellStart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detected</w:t>
            </w:r>
            <w:proofErr w:type="spellEnd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. */</w:t>
            </w:r>
          </w:p>
          <w:p w14:paraId="0FEEEA87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spellStart"/>
            <w:r w:rsidRPr="00B36559">
              <w:rPr>
                <w:rFonts w:ascii="Courier New" w:hAnsi="Courier New" w:cs="Courier New"/>
                <w:sz w:val="18"/>
                <w:szCs w:val="18"/>
              </w:rPr>
              <w:t>Pin_GreenLED_</w:t>
            </w:r>
            <w:proofErr w:type="gramStart"/>
            <w:r w:rsidRPr="00B36559">
              <w:rPr>
                <w:rFonts w:ascii="Courier New" w:hAnsi="Courier New" w:cs="Courier New"/>
                <w:sz w:val="18"/>
                <w:szCs w:val="18"/>
              </w:rPr>
              <w:t>Write</w:t>
            </w:r>
            <w:proofErr w:type="spellEnd"/>
            <w:r w:rsidRPr="00B3655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B36559">
              <w:rPr>
                <w:rFonts w:ascii="Courier New" w:hAnsi="Courier New" w:cs="Courier New"/>
                <w:sz w:val="18"/>
                <w:szCs w:val="18"/>
              </w:rPr>
              <w:t>1);</w:t>
            </w:r>
          </w:p>
          <w:p w14:paraId="5BA7F8FC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           }</w:t>
            </w:r>
          </w:p>
          <w:p w14:paraId="5607C160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color w:val="00B050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/* Update the </w:t>
            </w:r>
            <w:proofErr w:type="spellStart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baseline</w:t>
            </w:r>
            <w:proofErr w:type="spellEnd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 of the </w:t>
            </w:r>
            <w:proofErr w:type="spellStart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proximity</w:t>
            </w:r>
            <w:proofErr w:type="spellEnd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 </w:t>
            </w:r>
            <w:proofErr w:type="spellStart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sensor</w:t>
            </w:r>
            <w:proofErr w:type="spellEnd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. */</w:t>
            </w:r>
          </w:p>
          <w:p w14:paraId="029253F3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spellStart"/>
            <w:r w:rsidRPr="00B36559">
              <w:rPr>
                <w:rFonts w:ascii="Courier New" w:hAnsi="Courier New" w:cs="Courier New"/>
                <w:sz w:val="18"/>
                <w:szCs w:val="18"/>
              </w:rPr>
              <w:t>CapSense_</w:t>
            </w:r>
            <w:proofErr w:type="gramStart"/>
            <w:r w:rsidRPr="00B36559">
              <w:rPr>
                <w:rFonts w:ascii="Courier New" w:hAnsi="Courier New" w:cs="Courier New"/>
                <w:sz w:val="18"/>
                <w:szCs w:val="18"/>
              </w:rPr>
              <w:t>UpdateSensorBaseline</w:t>
            </w:r>
            <w:proofErr w:type="spellEnd"/>
            <w:r w:rsidRPr="00B3655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B36559">
              <w:rPr>
                <w:rFonts w:ascii="Courier New" w:hAnsi="Courier New" w:cs="Courier New"/>
                <w:color w:val="7030A0"/>
                <w:sz w:val="18"/>
                <w:szCs w:val="18"/>
              </w:rPr>
              <w:t>CapSense_PROXIMITYSENSOR0__PROX</w:t>
            </w:r>
            <w:r w:rsidRPr="00B365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42AB3D1C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color w:val="00B050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/* Scan the </w:t>
            </w:r>
            <w:proofErr w:type="spellStart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proximity</w:t>
            </w:r>
            <w:proofErr w:type="spellEnd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 </w:t>
            </w:r>
            <w:proofErr w:type="spellStart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sensor</w:t>
            </w:r>
            <w:proofErr w:type="spellEnd"/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. */       </w:t>
            </w:r>
          </w:p>
          <w:p w14:paraId="3E543EFB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spellStart"/>
            <w:r w:rsidRPr="00B36559">
              <w:rPr>
                <w:rFonts w:ascii="Courier New" w:hAnsi="Courier New" w:cs="Courier New"/>
                <w:sz w:val="18"/>
                <w:szCs w:val="18"/>
              </w:rPr>
              <w:t>CapSense_</w:t>
            </w:r>
            <w:proofErr w:type="gramStart"/>
            <w:r w:rsidRPr="00B36559">
              <w:rPr>
                <w:rFonts w:ascii="Courier New" w:hAnsi="Courier New" w:cs="Courier New"/>
                <w:sz w:val="18"/>
                <w:szCs w:val="18"/>
              </w:rPr>
              <w:t>ScanSensor</w:t>
            </w:r>
            <w:proofErr w:type="spellEnd"/>
            <w:r w:rsidRPr="00B3655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B36559">
              <w:rPr>
                <w:rFonts w:ascii="Courier New" w:hAnsi="Courier New" w:cs="Courier New"/>
                <w:color w:val="7030A0"/>
                <w:sz w:val="18"/>
                <w:szCs w:val="18"/>
              </w:rPr>
              <w:t>CapSense_PROXIMITYSENSOR0__PROX</w:t>
            </w:r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); </w:t>
            </w:r>
          </w:p>
          <w:p w14:paraId="4100EB91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       }</w:t>
            </w:r>
          </w:p>
          <w:p w14:paraId="5B59DEFC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sz w:val="18"/>
                <w:szCs w:val="18"/>
              </w:rPr>
              <w:t xml:space="preserve">    }  </w:t>
            </w:r>
          </w:p>
          <w:p w14:paraId="21CC4410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B36559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  <w:p w14:paraId="345BDD79" w14:textId="77777777" w:rsidR="00641A4E" w:rsidRPr="00B36559" w:rsidRDefault="00641A4E" w:rsidP="00641A4E">
            <w:pPr>
              <w:spacing w:after="0" w:afterAutospacing="0"/>
              <w:rPr>
                <w:rFonts w:ascii="Courier New" w:hAnsi="Courier New" w:cs="Courier New"/>
                <w:sz w:val="18"/>
                <w:szCs w:val="18"/>
              </w:rPr>
            </w:pPr>
          </w:p>
          <w:p w14:paraId="043F2BE7" w14:textId="434C459F" w:rsidR="00326DE9" w:rsidRPr="00434B7E" w:rsidRDefault="00641A4E" w:rsidP="00641A4E">
            <w:pPr>
              <w:spacing w:after="0" w:afterAutospacing="0"/>
              <w:rPr>
                <w:color w:val="00B050"/>
              </w:rPr>
            </w:pPr>
            <w:r w:rsidRPr="00B36559">
              <w:rPr>
                <w:rFonts w:ascii="Courier New" w:hAnsi="Courier New" w:cs="Courier New"/>
                <w:color w:val="00B050"/>
                <w:sz w:val="18"/>
                <w:szCs w:val="18"/>
              </w:rPr>
              <w:t>/* [] END OF FILE */</w:t>
            </w:r>
          </w:p>
        </w:tc>
      </w:tr>
    </w:tbl>
    <w:p w14:paraId="043F2BE9" w14:textId="77777777" w:rsidR="00F9252E" w:rsidRDefault="00F9252E" w:rsidP="00326DE9"/>
    <w:p w14:paraId="043F2BEA" w14:textId="77777777" w:rsidR="00326DE9" w:rsidRPr="007715CF" w:rsidRDefault="00326DE9" w:rsidP="00326DE9">
      <w:pPr>
        <w:rPr>
          <w:b/>
        </w:rPr>
      </w:pPr>
      <w:r w:rsidRPr="007715CF">
        <w:rPr>
          <w:b/>
        </w:rPr>
        <w:t>On demande :</w:t>
      </w:r>
    </w:p>
    <w:p w14:paraId="043F2BEC" w14:textId="2E6EE4FB" w:rsidR="00326DE9" w:rsidRPr="00B776BB" w:rsidRDefault="00326DE9" w:rsidP="008F58C7">
      <w:pPr>
        <w:pStyle w:val="Paragraphedeliste"/>
        <w:numPr>
          <w:ilvl w:val="0"/>
          <w:numId w:val="23"/>
        </w:numPr>
      </w:pPr>
      <w:r>
        <w:t>De tester l’application</w:t>
      </w:r>
      <w:r w:rsidR="00F979CB">
        <w:t>. V</w:t>
      </w:r>
      <w:r>
        <w:t>oir également ce qui se passe dans un terminal Série (</w:t>
      </w:r>
      <w:proofErr w:type="spellStart"/>
      <w:r w:rsidRPr="008F58C7">
        <w:rPr>
          <w:i/>
        </w:rPr>
        <w:t>SerialTerm</w:t>
      </w:r>
      <w:proofErr w:type="spellEnd"/>
      <w:r>
        <w:t>).</w:t>
      </w:r>
    </w:p>
    <w:sectPr w:rsidR="00326DE9" w:rsidRPr="00B776BB" w:rsidSect="00CB00E3">
      <w:footerReference w:type="default" r:id="rId37"/>
      <w:headerReference w:type="first" r:id="rId38"/>
      <w:footerReference w:type="first" r:id="rId39"/>
      <w:pgSz w:w="11906" w:h="16838" w:code="9"/>
      <w:pgMar w:top="426" w:right="794" w:bottom="1021" w:left="794" w:header="680" w:footer="1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3F2C2B" w14:textId="77777777" w:rsidR="00326DE9" w:rsidRDefault="00326DE9">
      <w:r>
        <w:separator/>
      </w:r>
    </w:p>
  </w:endnote>
  <w:endnote w:type="continuationSeparator" w:id="0">
    <w:p w14:paraId="043F2C2C" w14:textId="77777777" w:rsidR="00326DE9" w:rsidRDefault="00326D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ranklin Gothic Book">
    <w:altName w:val="Aria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NewRomanPS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3F2C36" w14:textId="3BE10807" w:rsidR="00326DE9" w:rsidRDefault="00326DE9" w:rsidP="006A1138">
    <w:pPr>
      <w:pStyle w:val="Pieddepage"/>
      <w:tabs>
        <w:tab w:val="clear" w:pos="4536"/>
        <w:tab w:val="clear" w:pos="9072"/>
        <w:tab w:val="center" w:pos="5670"/>
        <w:tab w:val="right" w:pos="10065"/>
      </w:tabs>
      <w:ind w:left="142"/>
    </w:pPr>
    <w:r>
      <w:rPr>
        <w:bCs/>
        <w:sz w:val="20"/>
      </w:rPr>
      <w:tab/>
    </w:r>
    <w:r>
      <w:rPr>
        <w:bCs/>
        <w:snapToGrid w:val="0"/>
        <w:sz w:val="20"/>
      </w:rPr>
      <w:fldChar w:fldCharType="begin"/>
    </w:r>
    <w:r>
      <w:rPr>
        <w:bCs/>
        <w:snapToGrid w:val="0"/>
        <w:sz w:val="20"/>
      </w:rPr>
      <w:instrText xml:space="preserve"> FILENAME </w:instrText>
    </w:r>
    <w:r>
      <w:rPr>
        <w:bCs/>
        <w:snapToGrid w:val="0"/>
        <w:sz w:val="20"/>
      </w:rPr>
      <w:fldChar w:fldCharType="separate"/>
    </w:r>
    <w:r w:rsidR="00B97F8E">
      <w:rPr>
        <w:bCs/>
        <w:noProof/>
        <w:snapToGrid w:val="0"/>
        <w:sz w:val="20"/>
      </w:rPr>
      <w:t>Activite3_PSoC.docx</w:t>
    </w:r>
    <w:r>
      <w:rPr>
        <w:bCs/>
        <w:snapToGrid w:val="0"/>
        <w:sz w:val="20"/>
      </w:rPr>
      <w:fldChar w:fldCharType="end"/>
    </w:r>
    <w:r w:rsidR="00CB00E3">
      <w:rPr>
        <w:bCs/>
        <w:snapToGrid w:val="0"/>
        <w:sz w:val="20"/>
      </w:rPr>
      <w:tab/>
    </w:r>
    <w:r>
      <w:rPr>
        <w:bCs/>
        <w:sz w:val="20"/>
      </w:rPr>
      <w:t xml:space="preserve">Page </w:t>
    </w:r>
    <w:r>
      <w:rPr>
        <w:rStyle w:val="Numrodepage"/>
        <w:bCs/>
        <w:sz w:val="20"/>
      </w:rPr>
      <w:fldChar w:fldCharType="begin"/>
    </w:r>
    <w:r>
      <w:rPr>
        <w:rStyle w:val="Numrodepage"/>
        <w:bCs/>
        <w:sz w:val="20"/>
      </w:rPr>
      <w:instrText xml:space="preserve"> PAGE </w:instrText>
    </w:r>
    <w:r>
      <w:rPr>
        <w:rStyle w:val="Numrodepage"/>
        <w:bCs/>
        <w:sz w:val="20"/>
      </w:rPr>
      <w:fldChar w:fldCharType="separate"/>
    </w:r>
    <w:r w:rsidR="007D2C5F">
      <w:rPr>
        <w:rStyle w:val="Numrodepage"/>
        <w:bCs/>
        <w:noProof/>
        <w:sz w:val="20"/>
      </w:rPr>
      <w:t>10</w:t>
    </w:r>
    <w:r>
      <w:rPr>
        <w:rStyle w:val="Numrodepage"/>
        <w:bCs/>
        <w:sz w:val="20"/>
      </w:rPr>
      <w:fldChar w:fldCharType="end"/>
    </w:r>
    <w:r>
      <w:rPr>
        <w:rStyle w:val="Numrodepage"/>
        <w:bCs/>
        <w:sz w:val="20"/>
      </w:rPr>
      <w:t xml:space="preserve"> / </w:t>
    </w:r>
    <w:r>
      <w:rPr>
        <w:rStyle w:val="Numrodepage"/>
        <w:bCs/>
        <w:sz w:val="20"/>
      </w:rPr>
      <w:fldChar w:fldCharType="begin"/>
    </w:r>
    <w:r>
      <w:rPr>
        <w:rStyle w:val="Numrodepage"/>
        <w:bCs/>
        <w:sz w:val="20"/>
      </w:rPr>
      <w:instrText xml:space="preserve"> NUMPAGES </w:instrText>
    </w:r>
    <w:r>
      <w:rPr>
        <w:rStyle w:val="Numrodepage"/>
        <w:bCs/>
        <w:sz w:val="20"/>
      </w:rPr>
      <w:fldChar w:fldCharType="separate"/>
    </w:r>
    <w:r w:rsidR="007D2C5F">
      <w:rPr>
        <w:rStyle w:val="Numrodepage"/>
        <w:bCs/>
        <w:noProof/>
        <w:sz w:val="20"/>
      </w:rPr>
      <w:t>11</w:t>
    </w:r>
    <w:r>
      <w:rPr>
        <w:rStyle w:val="Numrodepage"/>
        <w:bCs/>
        <w:sz w:val="20"/>
      </w:rPr>
      <w:fldChar w:fldCharType="end"/>
    </w:r>
  </w:p>
  <w:p w14:paraId="043F2C37" w14:textId="77777777" w:rsidR="00326DE9" w:rsidRDefault="00326DE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3F2C41" w14:textId="1C370A8C" w:rsidR="00326DE9" w:rsidRDefault="00326DE9">
    <w:pPr>
      <w:pStyle w:val="Pieddepage"/>
      <w:tabs>
        <w:tab w:val="clear" w:pos="4536"/>
        <w:tab w:val="clear" w:pos="9072"/>
        <w:tab w:val="center" w:pos="5670"/>
        <w:tab w:val="right" w:pos="10065"/>
      </w:tabs>
      <w:ind w:left="142"/>
      <w:rPr>
        <w:sz w:val="20"/>
      </w:rPr>
    </w:pPr>
    <w:r w:rsidRPr="007B5944">
      <w:rPr>
        <w:rFonts w:ascii="Comic Sans MS" w:hAnsi="Comic Sans MS"/>
        <w:b/>
        <w:outline/>
        <w:color w:val="000000"/>
        <w:sz w:val="20"/>
      </w:rPr>
      <w:t>Lycée Le Mans Sud</w:t>
    </w:r>
    <w:r>
      <w:rPr>
        <w:sz w:val="20"/>
      </w:rPr>
      <w:tab/>
    </w:r>
    <w:r>
      <w:rPr>
        <w:b/>
        <w:snapToGrid w:val="0"/>
        <w:sz w:val="20"/>
      </w:rPr>
      <w:fldChar w:fldCharType="begin"/>
    </w:r>
    <w:r>
      <w:rPr>
        <w:b/>
        <w:snapToGrid w:val="0"/>
        <w:sz w:val="20"/>
      </w:rPr>
      <w:instrText xml:space="preserve"> FILENAME </w:instrText>
    </w:r>
    <w:r>
      <w:rPr>
        <w:b/>
        <w:snapToGrid w:val="0"/>
        <w:sz w:val="20"/>
      </w:rPr>
      <w:fldChar w:fldCharType="separate"/>
    </w:r>
    <w:r w:rsidR="00B97F8E">
      <w:rPr>
        <w:b/>
        <w:noProof/>
        <w:snapToGrid w:val="0"/>
        <w:sz w:val="20"/>
      </w:rPr>
      <w:t>Activite3_PSoC.docx</w:t>
    </w:r>
    <w:r>
      <w:rPr>
        <w:b/>
        <w:snapToGrid w:val="0"/>
        <w:sz w:val="20"/>
      </w:rPr>
      <w:fldChar w:fldCharType="end"/>
    </w:r>
    <w:r>
      <w:rPr>
        <w:b/>
        <w:sz w:val="20"/>
      </w:rPr>
      <w:tab/>
      <w:t xml:space="preserve">  Page </w:t>
    </w:r>
    <w:r>
      <w:rPr>
        <w:rStyle w:val="Numrodepage"/>
        <w:b/>
        <w:sz w:val="20"/>
      </w:rPr>
      <w:fldChar w:fldCharType="begin"/>
    </w:r>
    <w:r>
      <w:rPr>
        <w:rStyle w:val="Numrodepage"/>
        <w:b/>
        <w:sz w:val="20"/>
      </w:rPr>
      <w:instrText xml:space="preserve"> PAGE </w:instrText>
    </w:r>
    <w:r>
      <w:rPr>
        <w:rStyle w:val="Numrodepage"/>
        <w:b/>
        <w:sz w:val="20"/>
      </w:rPr>
      <w:fldChar w:fldCharType="separate"/>
    </w:r>
    <w:r>
      <w:rPr>
        <w:rStyle w:val="Numrodepage"/>
        <w:b/>
        <w:noProof/>
        <w:sz w:val="20"/>
      </w:rPr>
      <w:t>4</w:t>
    </w:r>
    <w:r>
      <w:rPr>
        <w:rStyle w:val="Numrodepage"/>
        <w:b/>
        <w:sz w:val="20"/>
      </w:rPr>
      <w:fldChar w:fldCharType="end"/>
    </w:r>
    <w:r>
      <w:rPr>
        <w:rStyle w:val="Numrodepage"/>
        <w:b/>
        <w:sz w:val="20"/>
      </w:rPr>
      <w:t xml:space="preserve"> / </w:t>
    </w:r>
    <w:r>
      <w:rPr>
        <w:rStyle w:val="Numrodepage"/>
        <w:b/>
        <w:sz w:val="20"/>
      </w:rPr>
      <w:fldChar w:fldCharType="begin"/>
    </w:r>
    <w:r>
      <w:rPr>
        <w:rStyle w:val="Numrodepage"/>
        <w:b/>
        <w:sz w:val="20"/>
      </w:rPr>
      <w:instrText xml:space="preserve"> NUMPAGES </w:instrText>
    </w:r>
    <w:r>
      <w:rPr>
        <w:rStyle w:val="Numrodepage"/>
        <w:b/>
        <w:sz w:val="20"/>
      </w:rPr>
      <w:fldChar w:fldCharType="separate"/>
    </w:r>
    <w:r w:rsidR="007D2C5F">
      <w:rPr>
        <w:rStyle w:val="Numrodepage"/>
        <w:b/>
        <w:noProof/>
        <w:sz w:val="20"/>
      </w:rPr>
      <w:t>11</w:t>
    </w:r>
    <w:r>
      <w:rPr>
        <w:rStyle w:val="Numrodepage"/>
        <w:b/>
        <w:sz w:val="20"/>
      </w:rPr>
      <w:fldChar w:fldCharType="end"/>
    </w:r>
  </w:p>
  <w:p w14:paraId="043F2C42" w14:textId="77777777" w:rsidR="00326DE9" w:rsidRDefault="00326DE9">
    <w:pPr>
      <w:pStyle w:val="Pieddepage"/>
      <w:rPr>
        <w:sz w:val="20"/>
      </w:rPr>
    </w:pPr>
  </w:p>
  <w:p w14:paraId="043F2C43" w14:textId="77777777" w:rsidR="00326DE9" w:rsidRDefault="00326DE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3F2C29" w14:textId="77777777" w:rsidR="00326DE9" w:rsidRDefault="00326DE9">
      <w:r>
        <w:separator/>
      </w:r>
    </w:p>
  </w:footnote>
  <w:footnote w:type="continuationSeparator" w:id="0">
    <w:p w14:paraId="043F2C2A" w14:textId="77777777" w:rsidR="00326DE9" w:rsidRDefault="00326D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63"/>
      <w:gridCol w:w="7654"/>
      <w:gridCol w:w="1741"/>
    </w:tblGrid>
    <w:tr w:rsidR="00326DE9" w14:paraId="043F2C3B" w14:textId="77777777">
      <w:trPr>
        <w:cantSplit/>
      </w:trPr>
      <w:tc>
        <w:tcPr>
          <w:tcW w:w="1063" w:type="dxa"/>
          <w:vMerge w:val="restart"/>
          <w:vAlign w:val="center"/>
        </w:tcPr>
        <w:p w14:paraId="043F2C38" w14:textId="77777777" w:rsidR="00326DE9" w:rsidRDefault="00B97F8E">
          <w:pPr>
            <w:pStyle w:val="En-tte"/>
            <w:jc w:val="center"/>
          </w:pPr>
          <w:r>
            <w:rPr>
              <w:noProof/>
            </w:rPr>
            <w:pict w14:anchorId="043F2C47">
              <v:rect id="Rectangle 1" o:spid="_x0000_s4097" style="position:absolute;left:0;text-align:left;margin-left:-2.9pt;margin-top:48.95pt;width:522.7pt;height:709.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YWxdwIAAP0EAAAOAAAAZHJzL2Uyb0RvYy54bWysVMGO2jAQvVfqP1i+QxI2sBARVisCVaVt&#10;u+q2H2Bsh1h1bNc2hO2q/96xAxS6l6pqDoknMx6/N/PG87tDK9GeWye0KnE2TDHiimom1LbEX7+s&#10;B1OMnCeKEakVL/Ezd/hu8fbNvDMFH+lGS8YtgiTKFZ0pceO9KZLE0Ya3xA214QqctbYt8WDabcIs&#10;6SB7K5NRmk6STltmrKbcOfhb9U68iPnrmlP/qa4d90iWGLD5+LbxvQnvZDEnxdYS0wh6hEH+AUVL&#10;hIJDz6kq4gnaWfEqVSuo1U7Xfkh1m+i6FpRHDsAmS/9g89QQwyMXKI4z5zK5/5eWftw/WiRYiXOM&#10;FGmhRZ+haERtJUdZKE9nXAFRT+bRBoLOPGj6zSGllw1E8XtrdddwwgBUjE+uNgTDwVa06T5oBtnJ&#10;zutYqUNt25AQaoAOsSHP54bwg0cUfk4mN9PRDPpGwTdLs5sMDMCUkOK03Vjn33HdorAosQXwMT3Z&#10;Pzjfh55CwmlKr4WUsetSoQ4wz9JxGnc4LQUL3kjTbjdLadGeBOHE53jwVVgrPMhXirbE03MQKUI9&#10;VorFYzwRsl8DaqlCcqAH4I6rXiYvs3S2mq6m+SAfTVaDPK2qwf16mQ8m6+x2XN1Uy2WV/Qw4s7xo&#10;BGNcBagnyWb530niODy92M6ivaLkLpmv4/OaeXINI3YEWJ2+kV0UQuh9r6GNZs+gA6v7GYQ7AxaN&#10;tj8w6mD+Suy+74jlGMn3CrQ0y/I8DGw08vHtCAx76dlceoiikKrEHqN+ufT9kO+MFdsGTspij5W+&#10;B/3VIiojaLNHBbiDATMWGRzvgzDEl3aM+n1rLX4BAAD//wMAUEsDBBQABgAIAAAAIQCHD1N+4wAA&#10;AAsBAAAPAAAAZHJzL2Rvd25yZXYueG1sTI9RT8IwFIXfTfwPzTXxxUCHyGBzHSEmPmlCnJDAW2mv&#10;2+J6O9sC499bnvTtnpyTc75bLAfTsRM631oSMBknwJCU1S3VAjafr6MFMB8kadlZQgEX9LAsb28K&#10;mWt7pg88VaFmsYR8LgU0IfQ55141aKQf2x4pel/WGRmidDXXTp5juen4Y5Kk3MiW4kIje3xpUH1X&#10;RyPg4Sk1erv7ubh99bbbrhdq9e6VEPd3w+oZWMAh/IXhih/RoYxMB3sk7VknYDSL5EFANs+AXf1k&#10;mqXADvGaTeZT4GXB//9Q/gIAAP//AwBQSwECLQAUAAYACAAAACEAtoM4kv4AAADhAQAAEwAAAAAA&#10;AAAAAAAAAAAAAAAAW0NvbnRlbnRfVHlwZXNdLnhtbFBLAQItABQABgAIAAAAIQA4/SH/1gAAAJQB&#10;AAALAAAAAAAAAAAAAAAAAC8BAABfcmVscy8ucmVsc1BLAQItABQABgAIAAAAIQCOhYWxdwIAAP0E&#10;AAAOAAAAAAAAAAAAAAAAAC4CAABkcnMvZTJvRG9jLnhtbFBLAQItABQABgAIAAAAIQCHD1N+4wAA&#10;AAsBAAAPAAAAAAAAAAAAAAAAANEEAABkcnMvZG93bnJldi54bWxQSwUGAAAAAAQABADzAAAA4QUA&#10;AAAA&#10;" o:allowincell="f" filled="f" strokeweight="1.5pt"/>
            </w:pict>
          </w:r>
          <w:r w:rsidR="00326DE9">
            <w:rPr>
              <w:noProof/>
            </w:rPr>
            <w:drawing>
              <wp:inline distT="0" distB="0" distL="0" distR="0" wp14:anchorId="043F2C48" wp14:editId="043F2C49">
                <wp:extent cx="586105" cy="586105"/>
                <wp:effectExtent l="0" t="0" r="4445" b="4445"/>
                <wp:docPr id="27" name="Image 27" descr="logo LMS20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 LMS200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6105" cy="586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654" w:type="dxa"/>
          <w:vAlign w:val="center"/>
        </w:tcPr>
        <w:p w14:paraId="043F2C39" w14:textId="77777777" w:rsidR="00326DE9" w:rsidRPr="007B5944" w:rsidRDefault="00326DE9">
          <w:pPr>
            <w:pStyle w:val="En-tte"/>
            <w:jc w:val="center"/>
            <w:rPr>
              <w:rFonts w:ascii="Comic Sans MS" w:hAnsi="Comic Sans MS"/>
              <w:i/>
              <w:outline/>
              <w:color w:val="000000"/>
            </w:rPr>
          </w:pPr>
          <w:r w:rsidRPr="007B5944">
            <w:rPr>
              <w:rFonts w:ascii="Comic Sans MS" w:hAnsi="Comic Sans MS"/>
              <w:i/>
              <w:outline/>
              <w:color w:val="000000"/>
            </w:rPr>
            <w:t>ETUDE DES CONSTRUCTIONS MECANIQUES</w:t>
          </w:r>
        </w:p>
      </w:tc>
      <w:tc>
        <w:tcPr>
          <w:tcW w:w="1741" w:type="dxa"/>
          <w:vAlign w:val="center"/>
        </w:tcPr>
        <w:p w14:paraId="043F2C3A" w14:textId="77777777" w:rsidR="00326DE9" w:rsidRDefault="00326DE9">
          <w:pPr>
            <w:pStyle w:val="En-tte"/>
            <w:jc w:val="center"/>
          </w:pPr>
          <w:r>
            <w:t>T</w:t>
          </w:r>
          <w:r>
            <w:rPr>
              <w:vertAlign w:val="superscript"/>
            </w:rPr>
            <w:t>ale</w:t>
          </w:r>
          <w:r>
            <w:t xml:space="preserve"> S.T.I / SM</w:t>
          </w:r>
        </w:p>
      </w:tc>
    </w:tr>
    <w:tr w:rsidR="00326DE9" w14:paraId="043F2C3F" w14:textId="77777777">
      <w:trPr>
        <w:cantSplit/>
      </w:trPr>
      <w:tc>
        <w:tcPr>
          <w:tcW w:w="1063" w:type="dxa"/>
          <w:vMerge/>
          <w:vAlign w:val="center"/>
        </w:tcPr>
        <w:p w14:paraId="043F2C3C" w14:textId="77777777" w:rsidR="00326DE9" w:rsidRDefault="00326DE9">
          <w:pPr>
            <w:pStyle w:val="En-tte"/>
            <w:jc w:val="center"/>
            <w:rPr>
              <w:sz w:val="32"/>
            </w:rPr>
          </w:pPr>
        </w:p>
      </w:tc>
      <w:tc>
        <w:tcPr>
          <w:tcW w:w="7654" w:type="dxa"/>
          <w:vAlign w:val="center"/>
        </w:tcPr>
        <w:p w14:paraId="043F2C3D" w14:textId="77777777" w:rsidR="00326DE9" w:rsidRDefault="00326DE9">
          <w:pPr>
            <w:pStyle w:val="En-tte"/>
            <w:tabs>
              <w:tab w:val="clear" w:pos="9072"/>
              <w:tab w:val="right" w:pos="9285"/>
            </w:tabs>
            <w:jc w:val="center"/>
            <w:rPr>
              <w:caps/>
            </w:rPr>
          </w:pPr>
          <w:r>
            <w:rPr>
              <w:caps/>
              <w:sz w:val="28"/>
            </w:rPr>
            <w:t>Titre</w:t>
          </w:r>
        </w:p>
      </w:tc>
      <w:tc>
        <w:tcPr>
          <w:tcW w:w="1741" w:type="dxa"/>
          <w:vAlign w:val="center"/>
        </w:tcPr>
        <w:p w14:paraId="043F2C3E" w14:textId="77777777" w:rsidR="00326DE9" w:rsidRPr="007B5944" w:rsidRDefault="00326DE9">
          <w:pPr>
            <w:pStyle w:val="En-tte"/>
            <w:jc w:val="center"/>
            <w:rPr>
              <w:caps/>
              <w:outline/>
              <w:color w:val="000000"/>
              <w:sz w:val="32"/>
            </w:rPr>
          </w:pPr>
          <w:r w:rsidRPr="007B5944">
            <w:rPr>
              <w:caps/>
              <w:outline/>
              <w:color w:val="000000"/>
              <w:sz w:val="44"/>
            </w:rPr>
            <w:t>CM</w:t>
          </w:r>
        </w:p>
      </w:tc>
    </w:tr>
  </w:tbl>
  <w:p w14:paraId="043F2C40" w14:textId="77777777" w:rsidR="00326DE9" w:rsidRDefault="00326D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E1A1F"/>
    <w:multiLevelType w:val="hybridMultilevel"/>
    <w:tmpl w:val="30E63F4A"/>
    <w:lvl w:ilvl="0" w:tplc="30A6B45E">
      <w:start w:val="3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15C10AE"/>
    <w:multiLevelType w:val="hybridMultilevel"/>
    <w:tmpl w:val="D6F625C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D55513"/>
    <w:multiLevelType w:val="hybridMultilevel"/>
    <w:tmpl w:val="C9BCC6A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7A764E"/>
    <w:multiLevelType w:val="hybridMultilevel"/>
    <w:tmpl w:val="D78A7EE0"/>
    <w:lvl w:ilvl="0" w:tplc="58AE808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CF6220B"/>
    <w:multiLevelType w:val="multilevel"/>
    <w:tmpl w:val="546A0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F24647"/>
    <w:multiLevelType w:val="hybridMultilevel"/>
    <w:tmpl w:val="0BFAC1EC"/>
    <w:lvl w:ilvl="0" w:tplc="07CA19F8">
      <w:numFmt w:val="bullet"/>
      <w:lvlText w:val=""/>
      <w:lvlJc w:val="left"/>
      <w:pPr>
        <w:ind w:left="720" w:hanging="360"/>
      </w:pPr>
      <w:rPr>
        <w:rFonts w:ascii="Wingdings" w:eastAsia="Times New Roman" w:hAnsi="Wingdings" w:cs="Arial" w:hint="default"/>
        <w:sz w:val="3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0F160B"/>
    <w:multiLevelType w:val="hybridMultilevel"/>
    <w:tmpl w:val="85463006"/>
    <w:lvl w:ilvl="0" w:tplc="9C249B4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C65183"/>
    <w:multiLevelType w:val="hybridMultilevel"/>
    <w:tmpl w:val="C5EC95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BB3D29"/>
    <w:multiLevelType w:val="hybridMultilevel"/>
    <w:tmpl w:val="15EAFA68"/>
    <w:lvl w:ilvl="0" w:tplc="D0281F0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DA463F"/>
    <w:multiLevelType w:val="hybridMultilevel"/>
    <w:tmpl w:val="875401C8"/>
    <w:lvl w:ilvl="0" w:tplc="371698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4F58E7"/>
    <w:multiLevelType w:val="multilevel"/>
    <w:tmpl w:val="D8386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371473"/>
    <w:multiLevelType w:val="hybridMultilevel"/>
    <w:tmpl w:val="2F18FE46"/>
    <w:lvl w:ilvl="0" w:tplc="4C8AD5D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B00D8C"/>
    <w:multiLevelType w:val="multilevel"/>
    <w:tmpl w:val="E1B6C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A5E049E"/>
    <w:multiLevelType w:val="singleLevel"/>
    <w:tmpl w:val="B6BAA372"/>
    <w:lvl w:ilvl="0">
      <w:numFmt w:val="bullet"/>
      <w:lvlText w:val=""/>
      <w:lvlJc w:val="left"/>
      <w:pPr>
        <w:tabs>
          <w:tab w:val="num" w:pos="1429"/>
        </w:tabs>
        <w:ind w:left="1429" w:hanging="720"/>
      </w:pPr>
      <w:rPr>
        <w:rFonts w:ascii="Wingdings" w:hAnsi="Wingdings" w:hint="default"/>
        <w:sz w:val="40"/>
      </w:rPr>
    </w:lvl>
  </w:abstractNum>
  <w:abstractNum w:abstractNumId="14" w15:restartNumberingAfterBreak="0">
    <w:nsid w:val="635E65F7"/>
    <w:multiLevelType w:val="multilevel"/>
    <w:tmpl w:val="E592C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3B7DAC"/>
    <w:multiLevelType w:val="multilevel"/>
    <w:tmpl w:val="1990F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A2029A4"/>
    <w:multiLevelType w:val="hybridMultilevel"/>
    <w:tmpl w:val="A1BC1AA2"/>
    <w:lvl w:ilvl="0" w:tplc="EFB6BAE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CC5E6A"/>
    <w:multiLevelType w:val="hybridMultilevel"/>
    <w:tmpl w:val="7294F3DE"/>
    <w:lvl w:ilvl="0" w:tplc="0C765B98">
      <w:numFmt w:val="bullet"/>
      <w:lvlText w:val="-"/>
      <w:lvlJc w:val="left"/>
      <w:pPr>
        <w:ind w:left="720" w:hanging="360"/>
      </w:pPr>
      <w:rPr>
        <w:rFonts w:ascii="TimesNewRomanPS-BoldMT" w:eastAsia="Times New Roman" w:hAnsi="TimesNewRomanPS-BoldMT" w:cs="TimesNewRomanPS-BoldMT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AD4E99"/>
    <w:multiLevelType w:val="hybridMultilevel"/>
    <w:tmpl w:val="05D65F4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A015FB"/>
    <w:multiLevelType w:val="hybridMultilevel"/>
    <w:tmpl w:val="5CF0B71E"/>
    <w:lvl w:ilvl="0" w:tplc="5AE0AD7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EE6FB9"/>
    <w:multiLevelType w:val="hybridMultilevel"/>
    <w:tmpl w:val="A4A00AA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A23EE"/>
    <w:multiLevelType w:val="hybridMultilevel"/>
    <w:tmpl w:val="8BEECF74"/>
    <w:lvl w:ilvl="0" w:tplc="E522D79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4D5F48"/>
    <w:multiLevelType w:val="multilevel"/>
    <w:tmpl w:val="37AC3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2"/>
  </w:num>
  <w:num w:numId="3">
    <w:abstractNumId w:val="3"/>
  </w:num>
  <w:num w:numId="4">
    <w:abstractNumId w:val="0"/>
  </w:num>
  <w:num w:numId="5">
    <w:abstractNumId w:val="18"/>
  </w:num>
  <w:num w:numId="6">
    <w:abstractNumId w:val="11"/>
  </w:num>
  <w:num w:numId="7">
    <w:abstractNumId w:val="1"/>
  </w:num>
  <w:num w:numId="8">
    <w:abstractNumId w:val="9"/>
  </w:num>
  <w:num w:numId="9">
    <w:abstractNumId w:val="20"/>
  </w:num>
  <w:num w:numId="10">
    <w:abstractNumId w:val="17"/>
  </w:num>
  <w:num w:numId="11">
    <w:abstractNumId w:val="12"/>
  </w:num>
  <w:num w:numId="12">
    <w:abstractNumId w:val="15"/>
  </w:num>
  <w:num w:numId="13">
    <w:abstractNumId w:val="4"/>
  </w:num>
  <w:num w:numId="14">
    <w:abstractNumId w:val="16"/>
  </w:num>
  <w:num w:numId="15">
    <w:abstractNumId w:val="21"/>
  </w:num>
  <w:num w:numId="16">
    <w:abstractNumId w:val="10"/>
  </w:num>
  <w:num w:numId="17">
    <w:abstractNumId w:val="22"/>
  </w:num>
  <w:num w:numId="18">
    <w:abstractNumId w:val="14"/>
  </w:num>
  <w:num w:numId="19">
    <w:abstractNumId w:val="5"/>
  </w:num>
  <w:num w:numId="20">
    <w:abstractNumId w:val="19"/>
  </w:num>
  <w:num w:numId="21">
    <w:abstractNumId w:val="7"/>
  </w:num>
  <w:num w:numId="22">
    <w:abstractNumId w:val="6"/>
  </w:num>
  <w:num w:numId="23">
    <w:abstractNumId w:val="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attachedTemplate r:id="rId1"/>
  <w:defaultTabStop w:val="708"/>
  <w:hyphenationZone w:val="425"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4099">
      <o:colormenu v:ext="edit" fillcolor="none" strokecolor="#00b050"/>
    </o:shapedefaults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5184"/>
    <w:rsid w:val="00010FFD"/>
    <w:rsid w:val="00013E0A"/>
    <w:rsid w:val="00015CDA"/>
    <w:rsid w:val="00031605"/>
    <w:rsid w:val="00041931"/>
    <w:rsid w:val="00064BC9"/>
    <w:rsid w:val="00070F7F"/>
    <w:rsid w:val="00075FD0"/>
    <w:rsid w:val="00082991"/>
    <w:rsid w:val="000862C3"/>
    <w:rsid w:val="0009759B"/>
    <w:rsid w:val="000C190B"/>
    <w:rsid w:val="000D445F"/>
    <w:rsid w:val="000D63F7"/>
    <w:rsid w:val="00101DD6"/>
    <w:rsid w:val="00115645"/>
    <w:rsid w:val="00115B98"/>
    <w:rsid w:val="00142804"/>
    <w:rsid w:val="00145184"/>
    <w:rsid w:val="00145AFC"/>
    <w:rsid w:val="00166D1C"/>
    <w:rsid w:val="001819ED"/>
    <w:rsid w:val="00183401"/>
    <w:rsid w:val="001B0507"/>
    <w:rsid w:val="001F6D2D"/>
    <w:rsid w:val="002004D9"/>
    <w:rsid w:val="00202D71"/>
    <w:rsid w:val="00236FB8"/>
    <w:rsid w:val="00237104"/>
    <w:rsid w:val="00245668"/>
    <w:rsid w:val="002640DE"/>
    <w:rsid w:val="00277BD1"/>
    <w:rsid w:val="002C6415"/>
    <w:rsid w:val="002D081D"/>
    <w:rsid w:val="002E3799"/>
    <w:rsid w:val="00302F39"/>
    <w:rsid w:val="0031695A"/>
    <w:rsid w:val="0032098C"/>
    <w:rsid w:val="00326DE9"/>
    <w:rsid w:val="00366C6C"/>
    <w:rsid w:val="00385847"/>
    <w:rsid w:val="00391737"/>
    <w:rsid w:val="003D0B1E"/>
    <w:rsid w:val="003D4951"/>
    <w:rsid w:val="003F0332"/>
    <w:rsid w:val="003F0E95"/>
    <w:rsid w:val="0040369A"/>
    <w:rsid w:val="00403F69"/>
    <w:rsid w:val="00412834"/>
    <w:rsid w:val="00420654"/>
    <w:rsid w:val="004235E5"/>
    <w:rsid w:val="004265B9"/>
    <w:rsid w:val="00434B7E"/>
    <w:rsid w:val="00442363"/>
    <w:rsid w:val="004429A9"/>
    <w:rsid w:val="004603C8"/>
    <w:rsid w:val="00473D04"/>
    <w:rsid w:val="004833DD"/>
    <w:rsid w:val="00497AF5"/>
    <w:rsid w:val="004A7C31"/>
    <w:rsid w:val="004B2403"/>
    <w:rsid w:val="004C3431"/>
    <w:rsid w:val="004F7756"/>
    <w:rsid w:val="00502AD0"/>
    <w:rsid w:val="00510E84"/>
    <w:rsid w:val="00512E63"/>
    <w:rsid w:val="00513493"/>
    <w:rsid w:val="0052133B"/>
    <w:rsid w:val="00524BDB"/>
    <w:rsid w:val="005263B5"/>
    <w:rsid w:val="00536E81"/>
    <w:rsid w:val="00544C37"/>
    <w:rsid w:val="00547933"/>
    <w:rsid w:val="005772B4"/>
    <w:rsid w:val="005902A4"/>
    <w:rsid w:val="005A21B1"/>
    <w:rsid w:val="005B4930"/>
    <w:rsid w:val="005C3F16"/>
    <w:rsid w:val="005D5734"/>
    <w:rsid w:val="005F43B3"/>
    <w:rsid w:val="005F71D2"/>
    <w:rsid w:val="00606BE5"/>
    <w:rsid w:val="00624761"/>
    <w:rsid w:val="00641A4E"/>
    <w:rsid w:val="00643C13"/>
    <w:rsid w:val="0065059B"/>
    <w:rsid w:val="006542B3"/>
    <w:rsid w:val="0068749B"/>
    <w:rsid w:val="006876EE"/>
    <w:rsid w:val="00691916"/>
    <w:rsid w:val="00696D24"/>
    <w:rsid w:val="006A1138"/>
    <w:rsid w:val="006A5870"/>
    <w:rsid w:val="0070123F"/>
    <w:rsid w:val="00721A97"/>
    <w:rsid w:val="007279C2"/>
    <w:rsid w:val="0074758F"/>
    <w:rsid w:val="0076241D"/>
    <w:rsid w:val="00762A6E"/>
    <w:rsid w:val="00765370"/>
    <w:rsid w:val="007712B6"/>
    <w:rsid w:val="007715CF"/>
    <w:rsid w:val="00781B38"/>
    <w:rsid w:val="00793D81"/>
    <w:rsid w:val="00797409"/>
    <w:rsid w:val="007A668A"/>
    <w:rsid w:val="007A69B0"/>
    <w:rsid w:val="007B5944"/>
    <w:rsid w:val="007C52DE"/>
    <w:rsid w:val="007C66E4"/>
    <w:rsid w:val="007D2C5F"/>
    <w:rsid w:val="007E0F49"/>
    <w:rsid w:val="007F701A"/>
    <w:rsid w:val="00820890"/>
    <w:rsid w:val="00851220"/>
    <w:rsid w:val="00870232"/>
    <w:rsid w:val="00872978"/>
    <w:rsid w:val="00872DD2"/>
    <w:rsid w:val="00897DEF"/>
    <w:rsid w:val="008A448A"/>
    <w:rsid w:val="008B6E46"/>
    <w:rsid w:val="008C6F91"/>
    <w:rsid w:val="008F54AF"/>
    <w:rsid w:val="008F58C7"/>
    <w:rsid w:val="00914B79"/>
    <w:rsid w:val="009158EF"/>
    <w:rsid w:val="00917C9F"/>
    <w:rsid w:val="00943928"/>
    <w:rsid w:val="009452F6"/>
    <w:rsid w:val="009524DB"/>
    <w:rsid w:val="00956685"/>
    <w:rsid w:val="009875E2"/>
    <w:rsid w:val="009A18C1"/>
    <w:rsid w:val="009A6ECC"/>
    <w:rsid w:val="009B730A"/>
    <w:rsid w:val="009C345C"/>
    <w:rsid w:val="009C41FE"/>
    <w:rsid w:val="009E7E2C"/>
    <w:rsid w:val="009E7EEA"/>
    <w:rsid w:val="00A22984"/>
    <w:rsid w:val="00A22C90"/>
    <w:rsid w:val="00AA65D1"/>
    <w:rsid w:val="00AD5C3F"/>
    <w:rsid w:val="00AE0255"/>
    <w:rsid w:val="00B00746"/>
    <w:rsid w:val="00B0356B"/>
    <w:rsid w:val="00B07C58"/>
    <w:rsid w:val="00B12658"/>
    <w:rsid w:val="00B30980"/>
    <w:rsid w:val="00B3328D"/>
    <w:rsid w:val="00B336CC"/>
    <w:rsid w:val="00B34CBE"/>
    <w:rsid w:val="00B36559"/>
    <w:rsid w:val="00B67C62"/>
    <w:rsid w:val="00B67FD9"/>
    <w:rsid w:val="00B776BB"/>
    <w:rsid w:val="00B86073"/>
    <w:rsid w:val="00B92CD2"/>
    <w:rsid w:val="00B97F8E"/>
    <w:rsid w:val="00BA45CC"/>
    <w:rsid w:val="00BC5164"/>
    <w:rsid w:val="00BC66A2"/>
    <w:rsid w:val="00BD3109"/>
    <w:rsid w:val="00BD5B53"/>
    <w:rsid w:val="00C024A7"/>
    <w:rsid w:val="00C520EB"/>
    <w:rsid w:val="00C61A0A"/>
    <w:rsid w:val="00C86153"/>
    <w:rsid w:val="00CB00E3"/>
    <w:rsid w:val="00CB49D7"/>
    <w:rsid w:val="00CC199B"/>
    <w:rsid w:val="00CC3E70"/>
    <w:rsid w:val="00CC7BB0"/>
    <w:rsid w:val="00D04F1B"/>
    <w:rsid w:val="00D13C58"/>
    <w:rsid w:val="00D154D5"/>
    <w:rsid w:val="00D2793A"/>
    <w:rsid w:val="00D35487"/>
    <w:rsid w:val="00D60439"/>
    <w:rsid w:val="00D70037"/>
    <w:rsid w:val="00D74DCB"/>
    <w:rsid w:val="00D77363"/>
    <w:rsid w:val="00DB4EC8"/>
    <w:rsid w:val="00DD72B6"/>
    <w:rsid w:val="00DE619D"/>
    <w:rsid w:val="00DF453D"/>
    <w:rsid w:val="00E03853"/>
    <w:rsid w:val="00E16E02"/>
    <w:rsid w:val="00E43953"/>
    <w:rsid w:val="00E44C55"/>
    <w:rsid w:val="00E51F84"/>
    <w:rsid w:val="00E63CD3"/>
    <w:rsid w:val="00E72C39"/>
    <w:rsid w:val="00E82100"/>
    <w:rsid w:val="00E96919"/>
    <w:rsid w:val="00EA1A8A"/>
    <w:rsid w:val="00EA6B5D"/>
    <w:rsid w:val="00EC5787"/>
    <w:rsid w:val="00EF2916"/>
    <w:rsid w:val="00EF3FA5"/>
    <w:rsid w:val="00EF510E"/>
    <w:rsid w:val="00F03ACE"/>
    <w:rsid w:val="00F22EBC"/>
    <w:rsid w:val="00F26909"/>
    <w:rsid w:val="00F54867"/>
    <w:rsid w:val="00F90B57"/>
    <w:rsid w:val="00F9252E"/>
    <w:rsid w:val="00F979CB"/>
    <w:rsid w:val="00FA10EC"/>
    <w:rsid w:val="00FB5B59"/>
    <w:rsid w:val="00FC4FBE"/>
    <w:rsid w:val="00FD749B"/>
    <w:rsid w:val="00FE5C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9">
      <o:colormenu v:ext="edit" fillcolor="none" strokecolor="#00b050"/>
    </o:shapedefaults>
    <o:shapelayout v:ext="edit">
      <o:idmap v:ext="edit" data="1"/>
      <o:rules v:ext="edit">
        <o:r id="V:Rule2" type="connector" idref="#_x0000_s1146">
          <o:proxy start="" idref="#_x0000_s1147" connectloc="0"/>
          <o:proxy end="" idref="#_x0000_s1144" connectloc="1"/>
        </o:r>
      </o:rules>
    </o:shapelayout>
  </w:shapeDefaults>
  <w:decimalSymbol w:val=","/>
  <w:listSeparator w:val=";"/>
  <w14:docId w14:val="043F2B1B"/>
  <w15:docId w15:val="{C08C4FC9-417F-4C2B-AFFA-4D5B9CDC6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F0E95"/>
    <w:pPr>
      <w:spacing w:after="100" w:afterAutospacing="1"/>
      <w:jc w:val="both"/>
    </w:pPr>
    <w:rPr>
      <w:rFonts w:ascii="Arial" w:hAnsi="Arial" w:cs="Arial"/>
      <w:sz w:val="22"/>
      <w:szCs w:val="22"/>
    </w:rPr>
  </w:style>
  <w:style w:type="paragraph" w:styleId="Titre1">
    <w:name w:val="heading 1"/>
    <w:basedOn w:val="Normal"/>
    <w:next w:val="Normal"/>
    <w:qFormat/>
    <w:rsid w:val="005C3F16"/>
    <w:pPr>
      <w:keepNext/>
      <w:spacing w:before="240" w:after="60"/>
      <w:outlineLvl w:val="0"/>
    </w:pPr>
    <w:rPr>
      <w:kern w:val="28"/>
      <w:sz w:val="28"/>
      <w:szCs w:val="28"/>
    </w:rPr>
  </w:style>
  <w:style w:type="paragraph" w:styleId="Titre2">
    <w:name w:val="heading 2"/>
    <w:basedOn w:val="Normal"/>
    <w:next w:val="Normal"/>
    <w:qFormat/>
    <w:rsid w:val="005C3F16"/>
    <w:pPr>
      <w:keepNext/>
      <w:jc w:val="left"/>
      <w:outlineLvl w:val="1"/>
    </w:pPr>
    <w:rPr>
      <w:rFonts w:ascii="Times New Roman" w:hAnsi="Times New Roman" w:cs="Times New Roman"/>
      <w:b/>
      <w:bCs/>
      <w:sz w:val="24"/>
      <w:szCs w:val="24"/>
      <w:u w:val="single"/>
    </w:rPr>
  </w:style>
  <w:style w:type="paragraph" w:styleId="Titre3">
    <w:name w:val="heading 3"/>
    <w:basedOn w:val="Titre1"/>
    <w:next w:val="Normal"/>
    <w:qFormat/>
    <w:rsid w:val="005C3F16"/>
    <w:pPr>
      <w:tabs>
        <w:tab w:val="num" w:pos="1429"/>
      </w:tabs>
      <w:spacing w:before="200" w:after="120"/>
      <w:ind w:left="907" w:hanging="720"/>
      <w:jc w:val="left"/>
      <w:outlineLvl w:val="2"/>
    </w:pPr>
    <w:rPr>
      <w:kern w:val="0"/>
      <w:sz w:val="24"/>
      <w:szCs w:val="24"/>
      <w:u w:val="single"/>
    </w:rPr>
  </w:style>
  <w:style w:type="paragraph" w:styleId="Titre4">
    <w:name w:val="heading 4"/>
    <w:basedOn w:val="Normal"/>
    <w:next w:val="Normal"/>
    <w:qFormat/>
    <w:rsid w:val="005C3F16"/>
    <w:pPr>
      <w:keepNext/>
      <w:jc w:val="left"/>
      <w:outlineLvl w:val="3"/>
    </w:pPr>
    <w:rPr>
      <w:b/>
      <w:bCs/>
      <w:position w:val="2"/>
      <w:sz w:val="24"/>
      <w:szCs w:val="24"/>
    </w:rPr>
  </w:style>
  <w:style w:type="paragraph" w:styleId="Titre5">
    <w:name w:val="heading 5"/>
    <w:basedOn w:val="Normal"/>
    <w:next w:val="Normal"/>
    <w:qFormat/>
    <w:rsid w:val="005C3F16"/>
    <w:pPr>
      <w:tabs>
        <w:tab w:val="num" w:pos="1429"/>
      </w:tabs>
      <w:spacing w:before="240" w:after="60"/>
      <w:ind w:left="1429" w:hanging="720"/>
      <w:jc w:val="left"/>
      <w:outlineLvl w:val="4"/>
    </w:pPr>
  </w:style>
  <w:style w:type="paragraph" w:styleId="Titre6">
    <w:name w:val="heading 6"/>
    <w:basedOn w:val="Normal"/>
    <w:next w:val="Normal"/>
    <w:qFormat/>
    <w:rsid w:val="005C3F16"/>
    <w:pPr>
      <w:tabs>
        <w:tab w:val="num" w:pos="1429"/>
      </w:tabs>
      <w:spacing w:before="240" w:after="60"/>
      <w:ind w:left="1429" w:hanging="720"/>
      <w:jc w:val="left"/>
      <w:outlineLvl w:val="5"/>
    </w:pPr>
    <w:rPr>
      <w:i/>
      <w:iCs/>
    </w:rPr>
  </w:style>
  <w:style w:type="paragraph" w:styleId="Titre7">
    <w:name w:val="heading 7"/>
    <w:basedOn w:val="Normal"/>
    <w:next w:val="Normal"/>
    <w:qFormat/>
    <w:rsid w:val="005C3F16"/>
    <w:pPr>
      <w:tabs>
        <w:tab w:val="num" w:pos="1429"/>
      </w:tabs>
      <w:spacing w:before="240" w:after="60"/>
      <w:ind w:left="1429" w:hanging="720"/>
      <w:jc w:val="left"/>
      <w:outlineLvl w:val="6"/>
    </w:pPr>
    <w:rPr>
      <w:sz w:val="24"/>
      <w:szCs w:val="24"/>
    </w:rPr>
  </w:style>
  <w:style w:type="paragraph" w:styleId="Titre8">
    <w:name w:val="heading 8"/>
    <w:basedOn w:val="Normal"/>
    <w:next w:val="Normal"/>
    <w:qFormat/>
    <w:rsid w:val="005C3F16"/>
    <w:pPr>
      <w:tabs>
        <w:tab w:val="num" w:pos="1429"/>
      </w:tabs>
      <w:spacing w:before="240" w:after="60"/>
      <w:ind w:left="1429" w:hanging="720"/>
      <w:jc w:val="left"/>
      <w:outlineLvl w:val="7"/>
    </w:pPr>
    <w:rPr>
      <w:i/>
      <w:iCs/>
      <w:sz w:val="24"/>
      <w:szCs w:val="24"/>
    </w:rPr>
  </w:style>
  <w:style w:type="paragraph" w:styleId="Titre9">
    <w:name w:val="heading 9"/>
    <w:basedOn w:val="Normal"/>
    <w:next w:val="Normal"/>
    <w:qFormat/>
    <w:rsid w:val="005C3F16"/>
    <w:pPr>
      <w:tabs>
        <w:tab w:val="num" w:pos="1429"/>
      </w:tabs>
      <w:spacing w:before="240" w:after="60"/>
      <w:ind w:left="1429" w:hanging="720"/>
      <w:jc w:val="left"/>
      <w:outlineLvl w:val="8"/>
    </w:pPr>
    <w:rPr>
      <w:i/>
      <w:iCs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5C3F16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5C3F16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semiHidden/>
    <w:rsid w:val="005C3F16"/>
  </w:style>
  <w:style w:type="paragraph" w:styleId="Normalcentr">
    <w:name w:val="Block Text"/>
    <w:basedOn w:val="Normal"/>
    <w:semiHidden/>
    <w:rsid w:val="005C3F16"/>
    <w:pPr>
      <w:ind w:left="142" w:right="141"/>
    </w:pPr>
    <w:rPr>
      <w:rFonts w:ascii="Times New Roman" w:hAnsi="Times New Roman" w:cs="Times New Roman"/>
      <w:b/>
      <w:bCs/>
    </w:rPr>
  </w:style>
  <w:style w:type="paragraph" w:styleId="Titre">
    <w:name w:val="Title"/>
    <w:basedOn w:val="Normal"/>
    <w:qFormat/>
    <w:rsid w:val="005C3F16"/>
    <w:pPr>
      <w:jc w:val="center"/>
    </w:pPr>
    <w:rPr>
      <w:b/>
      <w:bCs/>
      <w:sz w:val="20"/>
      <w:szCs w:val="20"/>
    </w:rPr>
  </w:style>
  <w:style w:type="paragraph" w:styleId="Corpsdetexte">
    <w:name w:val="Body Text"/>
    <w:basedOn w:val="Normal"/>
    <w:semiHidden/>
    <w:rsid w:val="005C3F16"/>
    <w:pPr>
      <w:jc w:val="center"/>
    </w:pPr>
    <w:rPr>
      <w:color w:val="FFFF00"/>
      <w:position w:val="2"/>
      <w:sz w:val="20"/>
      <w:szCs w:val="20"/>
    </w:rPr>
  </w:style>
  <w:style w:type="paragraph" w:styleId="Corpsdetexte2">
    <w:name w:val="Body Text 2"/>
    <w:basedOn w:val="Normal"/>
    <w:semiHidden/>
    <w:rsid w:val="005C3F16"/>
    <w:pPr>
      <w:jc w:val="center"/>
    </w:pPr>
    <w:rPr>
      <w:sz w:val="18"/>
      <w:szCs w:val="18"/>
    </w:rPr>
  </w:style>
  <w:style w:type="paragraph" w:customStyle="1" w:styleId="Paragraphe1">
    <w:name w:val="Paragraphe1"/>
    <w:basedOn w:val="Normal"/>
    <w:rsid w:val="005C3F16"/>
    <w:pPr>
      <w:spacing w:before="120" w:after="120"/>
      <w:ind w:left="454"/>
      <w:jc w:val="left"/>
    </w:pPr>
    <w:rPr>
      <w:rFonts w:ascii="Century Schoolbook" w:hAnsi="Century Schoolbook"/>
      <w:sz w:val="24"/>
      <w:szCs w:val="24"/>
    </w:rPr>
  </w:style>
  <w:style w:type="paragraph" w:customStyle="1" w:styleId="Paragraphe2">
    <w:name w:val="Paragraphe2"/>
    <w:basedOn w:val="Normal"/>
    <w:rsid w:val="005C3F16"/>
    <w:pPr>
      <w:spacing w:before="120" w:after="120"/>
      <w:ind w:left="907"/>
      <w:jc w:val="left"/>
    </w:pPr>
    <w:rPr>
      <w:rFonts w:ascii="Century Schoolbook" w:hAnsi="Century Schoolbook"/>
      <w:sz w:val="24"/>
      <w:szCs w:val="24"/>
    </w:rPr>
  </w:style>
  <w:style w:type="paragraph" w:customStyle="1" w:styleId="Style2">
    <w:name w:val="Style2"/>
    <w:basedOn w:val="Normal"/>
    <w:next w:val="Normal"/>
    <w:rsid w:val="005C3F16"/>
    <w:pPr>
      <w:spacing w:before="120" w:after="120"/>
      <w:jc w:val="left"/>
    </w:pPr>
    <w:rPr>
      <w:rFonts w:ascii="Century Schoolbook" w:hAnsi="Century Schoolbook"/>
      <w:sz w:val="24"/>
      <w:szCs w:val="24"/>
    </w:rPr>
  </w:style>
  <w:style w:type="paragraph" w:customStyle="1" w:styleId="Rond2">
    <w:name w:val="Rond2"/>
    <w:basedOn w:val="Paragraphe2"/>
    <w:rsid w:val="005C3F16"/>
    <w:pPr>
      <w:ind w:left="1191" w:hanging="284"/>
    </w:pPr>
  </w:style>
  <w:style w:type="paragraph" w:styleId="Corpsdetexte3">
    <w:name w:val="Body Text 3"/>
    <w:basedOn w:val="Normal"/>
    <w:semiHidden/>
    <w:rsid w:val="005C3F16"/>
    <w:pPr>
      <w:jc w:val="center"/>
    </w:pPr>
  </w:style>
  <w:style w:type="paragraph" w:styleId="Retraitcorpsdetexte">
    <w:name w:val="Body Text Indent"/>
    <w:basedOn w:val="Normal"/>
    <w:semiHidden/>
    <w:rsid w:val="005C3F16"/>
    <w:pPr>
      <w:ind w:left="1134"/>
    </w:pPr>
    <w:rPr>
      <w:rFonts w:ascii="Times New Roman" w:hAnsi="Times New Roman" w:cs="Times New Roman"/>
      <w:szCs w:val="20"/>
    </w:rPr>
  </w:style>
  <w:style w:type="paragraph" w:customStyle="1" w:styleId="Retrait">
    <w:name w:val="Retrait"/>
    <w:basedOn w:val="Normal"/>
    <w:rsid w:val="005C3F16"/>
    <w:pPr>
      <w:tabs>
        <w:tab w:val="left" w:pos="-720"/>
        <w:tab w:val="left" w:pos="0"/>
      </w:tabs>
      <w:spacing w:before="30" w:after="30"/>
      <w:jc w:val="left"/>
    </w:pPr>
    <w:rPr>
      <w:rFonts w:ascii="Garamond" w:hAnsi="Garamond" w:cs="Times New Roman"/>
      <w:sz w:val="20"/>
      <w:szCs w:val="20"/>
    </w:rPr>
  </w:style>
  <w:style w:type="paragraph" w:styleId="Retraitcorpsdetexte2">
    <w:name w:val="Body Text Indent 2"/>
    <w:basedOn w:val="Normal"/>
    <w:semiHidden/>
    <w:rsid w:val="005C3F16"/>
    <w:pPr>
      <w:pBdr>
        <w:top w:val="single" w:sz="4" w:space="1" w:color="auto"/>
        <w:left w:val="single" w:sz="4" w:space="0" w:color="auto"/>
        <w:bottom w:val="single" w:sz="4" w:space="1" w:color="auto"/>
        <w:right w:val="single" w:sz="4" w:space="0" w:color="auto"/>
      </w:pBdr>
      <w:ind w:firstLine="705"/>
    </w:pPr>
  </w:style>
  <w:style w:type="paragraph" w:styleId="Retraitcorpsdetexte3">
    <w:name w:val="Body Text Indent 3"/>
    <w:basedOn w:val="Normal"/>
    <w:semiHidden/>
    <w:rsid w:val="005C3F16"/>
    <w:pPr>
      <w:pBdr>
        <w:top w:val="single" w:sz="4" w:space="1" w:color="auto"/>
        <w:left w:val="single" w:sz="4" w:space="0" w:color="auto"/>
        <w:bottom w:val="single" w:sz="4" w:space="1" w:color="auto"/>
        <w:right w:val="single" w:sz="4" w:space="1" w:color="auto"/>
      </w:pBdr>
      <w:ind w:firstLine="708"/>
    </w:pPr>
  </w:style>
  <w:style w:type="character" w:styleId="Lienhypertexte">
    <w:name w:val="Hyperlink"/>
    <w:uiPriority w:val="99"/>
    <w:unhideWhenUsed/>
    <w:rsid w:val="00145184"/>
    <w:rPr>
      <w:color w:val="0000FF"/>
      <w:u w:val="single"/>
    </w:rPr>
  </w:style>
  <w:style w:type="character" w:styleId="Lienhypertextesuivivisit">
    <w:name w:val="FollowedHyperlink"/>
    <w:uiPriority w:val="99"/>
    <w:semiHidden/>
    <w:unhideWhenUsed/>
    <w:rsid w:val="00145184"/>
    <w:rPr>
      <w:color w:val="800080"/>
      <w:u w:val="single"/>
    </w:rPr>
  </w:style>
  <w:style w:type="table" w:styleId="Grilledutableau">
    <w:name w:val="Table Grid"/>
    <w:basedOn w:val="TableauNormal"/>
    <w:uiPriority w:val="59"/>
    <w:rsid w:val="00F269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42363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640D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640DE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2640DE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E82100"/>
    <w:pPr>
      <w:spacing w:after="200"/>
    </w:pPr>
    <w:rPr>
      <w:b/>
      <w:bCs/>
      <w:color w:val="4F81BD" w:themeColor="accent1"/>
      <w:sz w:val="18"/>
      <w:szCs w:val="18"/>
    </w:rPr>
  </w:style>
  <w:style w:type="paragraph" w:styleId="Citation">
    <w:name w:val="Quote"/>
    <w:basedOn w:val="Normal"/>
    <w:next w:val="Normal"/>
    <w:link w:val="CitationCar"/>
    <w:uiPriority w:val="29"/>
    <w:qFormat/>
    <w:rsid w:val="00D154D5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D154D5"/>
    <w:rPr>
      <w:rFonts w:ascii="Arial" w:hAnsi="Arial" w:cs="Arial"/>
      <w:i/>
      <w:iCs/>
      <w:color w:val="000000" w:themeColor="text1"/>
      <w:sz w:val="22"/>
      <w:szCs w:val="22"/>
    </w:rPr>
  </w:style>
  <w:style w:type="paragraph" w:customStyle="1" w:styleId="code">
    <w:name w:val="code"/>
    <w:basedOn w:val="Citation"/>
    <w:link w:val="codeCar"/>
    <w:qFormat/>
    <w:rsid w:val="00D154D5"/>
    <w:pPr>
      <w:spacing w:after="0" w:afterAutospacing="0"/>
    </w:pPr>
    <w:rPr>
      <w:rFonts w:ascii="Consolas" w:hAnsi="Consolas" w:cs="Consolas"/>
      <w:b/>
      <w:i w:val="0"/>
      <w:lang w:val="en-US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606BE5"/>
    <w:pPr>
      <w:keepLines/>
      <w:spacing w:before="480" w:after="0" w:afterAutospacing="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</w:rPr>
  </w:style>
  <w:style w:type="character" w:customStyle="1" w:styleId="codeCar">
    <w:name w:val="code Car"/>
    <w:basedOn w:val="CitationCar"/>
    <w:link w:val="code"/>
    <w:rsid w:val="00D154D5"/>
    <w:rPr>
      <w:rFonts w:ascii="Consolas" w:hAnsi="Consolas" w:cs="Consolas"/>
      <w:b/>
      <w:i w:val="0"/>
      <w:iCs/>
      <w:color w:val="000000" w:themeColor="text1"/>
      <w:sz w:val="22"/>
      <w:szCs w:val="22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B00746"/>
    <w:pPr>
      <w:tabs>
        <w:tab w:val="right" w:leader="dot" w:pos="10308"/>
      </w:tabs>
      <w:spacing w:after="0" w:afterAutospacing="0"/>
    </w:pPr>
  </w:style>
  <w:style w:type="paragraph" w:styleId="TM2">
    <w:name w:val="toc 2"/>
    <w:basedOn w:val="Normal"/>
    <w:next w:val="Normal"/>
    <w:autoRedefine/>
    <w:uiPriority w:val="39"/>
    <w:unhideWhenUsed/>
    <w:rsid w:val="00606BE5"/>
    <w:pPr>
      <w:ind w:left="220"/>
    </w:pPr>
  </w:style>
  <w:style w:type="paragraph" w:styleId="NormalWeb">
    <w:name w:val="Normal (Web)"/>
    <w:basedOn w:val="Normal"/>
    <w:uiPriority w:val="99"/>
    <w:semiHidden/>
    <w:unhideWhenUsed/>
    <w:rsid w:val="00E43953"/>
    <w:pPr>
      <w:spacing w:before="100" w:beforeAutospacing="1"/>
      <w:jc w:val="left"/>
    </w:pPr>
    <w:rPr>
      <w:rFonts w:ascii="Times New Roman" w:hAnsi="Times New Roman" w:cs="Times New Roman"/>
      <w:sz w:val="24"/>
      <w:szCs w:val="24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439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afterAutospacing="0"/>
      <w:jc w:val="left"/>
    </w:pPr>
    <w:rPr>
      <w:rFonts w:ascii="Courier New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43953"/>
    <w:rPr>
      <w:rFonts w:ascii="Courier New" w:hAnsi="Courier New" w:cs="Courier New"/>
    </w:rPr>
  </w:style>
  <w:style w:type="character" w:customStyle="1" w:styleId="com">
    <w:name w:val="com"/>
    <w:basedOn w:val="Policepardfaut"/>
    <w:rsid w:val="00E43953"/>
  </w:style>
  <w:style w:type="character" w:customStyle="1" w:styleId="pln">
    <w:name w:val="pln"/>
    <w:basedOn w:val="Policepardfaut"/>
    <w:rsid w:val="00E43953"/>
  </w:style>
  <w:style w:type="character" w:customStyle="1" w:styleId="str">
    <w:name w:val="str"/>
    <w:basedOn w:val="Policepardfaut"/>
    <w:rsid w:val="00E43953"/>
  </w:style>
  <w:style w:type="character" w:customStyle="1" w:styleId="kwd">
    <w:name w:val="kwd"/>
    <w:basedOn w:val="Policepardfaut"/>
    <w:rsid w:val="00E43953"/>
  </w:style>
  <w:style w:type="character" w:customStyle="1" w:styleId="pun">
    <w:name w:val="pun"/>
    <w:basedOn w:val="Policepardfaut"/>
    <w:rsid w:val="00E43953"/>
  </w:style>
  <w:style w:type="character" w:customStyle="1" w:styleId="lit">
    <w:name w:val="lit"/>
    <w:basedOn w:val="Policepardfaut"/>
    <w:rsid w:val="00E43953"/>
  </w:style>
  <w:style w:type="paragraph" w:customStyle="1" w:styleId="Standard">
    <w:name w:val="Standard"/>
    <w:rsid w:val="009A18C1"/>
    <w:pPr>
      <w:autoSpaceDE w:val="0"/>
      <w:autoSpaceDN w:val="0"/>
      <w:adjustRightInd w:val="0"/>
      <w:spacing w:line="200" w:lineRule="atLeast"/>
    </w:pPr>
    <w:rPr>
      <w:rFonts w:ascii="Tahoma" w:eastAsia="MS Gothic" w:hAnsi="Tahoma" w:cs="Tahoma"/>
      <w:color w:val="FFFFFF"/>
      <w:kern w:val="1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2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9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0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98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8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3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8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3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0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111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31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180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0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7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8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9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2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727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7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2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6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4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039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4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1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0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4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3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9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Mod&#232;les\%23LMS\TD_Tale_SI.dot" TargetMode="Externa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32.jpeg"/><Relationship Id="rId1" Type="http://schemas.openxmlformats.org/officeDocument/2006/relationships/image" Target="../media/image31.jpeg"/></Relationships>
</file>

<file path=word/theme/theme1.xml><?xml version="1.0" encoding="utf-8"?>
<a:theme xmlns:a="http://schemas.openxmlformats.org/drawingml/2006/main" name="Angles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ngles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微软雅黑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Jpan" typeface="ＭＳ Ｐゴシック"/>
        <a:font script="Hang" typeface="맑은 고딕"/>
        <a:font script="Hans" typeface="隶书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ngle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20400000"/>
            </a:lightRig>
          </a:scene3d>
          <a:sp3d contourW="6350">
            <a:bevelT w="41275" h="19050" prst="angle"/>
            <a:contourClr>
              <a:schemeClr val="phClr">
                <a:shade val="25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0000"/>
                <a:shade val="85000"/>
              </a:schemeClr>
              <a:schemeClr val="phClr">
                <a:tint val="95000"/>
                <a:shade val="99000"/>
              </a:schemeClr>
            </a:duotone>
          </a:blip>
          <a:tile tx="0" ty="0" sx="100000" sy="100000" flip="none" algn="tl"/>
        </a:blipFill>
        <a:blipFill rotWithShape="1">
          <a:blip xmlns:r="http://schemas.openxmlformats.org/officeDocument/2006/relationships" r:embed="rId2">
            <a:duotone>
              <a:schemeClr val="phClr">
                <a:tint val="93000"/>
                <a:shade val="85000"/>
              </a:schemeClr>
              <a:schemeClr val="phClr">
                <a:tint val="96000"/>
                <a:shade val="99000"/>
              </a:schemeClr>
            </a:duotone>
          </a:blip>
          <a:tile tx="0" ty="0" sx="90000" sy="9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1AD4DF-D7BD-45EC-9D6E-620DB653F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TD_Tale_SI.dot</Template>
  <TotalTime>526</TotalTime>
  <Pages>9</Pages>
  <Words>778</Words>
  <Characters>4280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BAC STI systèmes Motorisés</vt:lpstr>
    </vt:vector>
  </TitlesOfParts>
  <Company/>
  <LinksUpToDate>false</LinksUpToDate>
  <CharactersWithSpaces>5048</CharactersWithSpaces>
  <SharedDoc>false</SharedDoc>
  <HLinks>
    <vt:vector size="6" baseType="variant">
      <vt:variant>
        <vt:i4>7733269</vt:i4>
      </vt:variant>
      <vt:variant>
        <vt:i4>0</vt:i4>
      </vt:variant>
      <vt:variant>
        <vt:i4>0</vt:i4>
      </vt:variant>
      <vt:variant>
        <vt:i4>5</vt:i4>
      </vt:variant>
      <vt:variant>
        <vt:lpwstr>http://vb-audio.pagesperso-orange.fr/fr/pub/topo_003/frequence.htm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BAC STI systèmes Motorisés</dc:title>
  <dc:creator>admin</dc:creator>
  <cp:lastModifiedBy>F Le bris</cp:lastModifiedBy>
  <cp:revision>67</cp:revision>
  <cp:lastPrinted>2019-02-16T12:44:00Z</cp:lastPrinted>
  <dcterms:created xsi:type="dcterms:W3CDTF">2012-10-25T12:15:00Z</dcterms:created>
  <dcterms:modified xsi:type="dcterms:W3CDTF">2019-02-16T12:44:00Z</dcterms:modified>
</cp:coreProperties>
</file>