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8CC6C4" w14:textId="484D0CA1" w:rsidR="00A67BC6" w:rsidRDefault="00DF4894">
      <w:pPr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4EEA68D6" wp14:editId="11C4A63F">
            <wp:extent cx="1623201" cy="1089754"/>
            <wp:effectExtent l="0" t="0" r="0" b="0"/>
            <wp:docPr id="632070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70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23201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E64D" w14:textId="4603D6CF" w:rsidR="00DF4894" w:rsidRDefault="00DF4894">
      <w:pPr>
        <w:ind w:firstLine="480"/>
        <w:rPr>
          <w:rFonts w:hint="eastAsia"/>
        </w:rPr>
      </w:pPr>
      <w:r>
        <w:rPr>
          <w:rFonts w:hint="eastAsia"/>
        </w:rPr>
        <w:t>在这三份文件中，选择的是野火的视频中的那个开发板，因为我没买所以就没配置引脚。</w:t>
      </w:r>
    </w:p>
    <w:p w14:paraId="0650BFE8" w14:textId="41EB1464" w:rsidR="00AE6AED" w:rsidRDefault="00AE6AED">
      <w:pPr>
        <w:ind w:firstLine="480"/>
        <w:rPr>
          <w:rFonts w:hint="eastAsia"/>
        </w:rPr>
      </w:pPr>
      <w:r>
        <w:rPr>
          <w:rFonts w:hint="eastAsia"/>
        </w:rPr>
        <w:t>Doc</w:t>
      </w:r>
      <w:r>
        <w:rPr>
          <w:rFonts w:hint="eastAsia"/>
        </w:rPr>
        <w:t>文件中没放置文件</w:t>
      </w:r>
    </w:p>
    <w:p w14:paraId="75EE10BB" w14:textId="19080DC9" w:rsidR="00DF4894" w:rsidRDefault="00AE6AED">
      <w:pPr>
        <w:ind w:firstLine="480"/>
        <w:rPr>
          <w:rFonts w:hint="eastAsia"/>
        </w:rPr>
      </w:pPr>
      <w:r>
        <w:rPr>
          <w:rFonts w:hint="eastAsia"/>
        </w:rPr>
        <w:t>rtl</w:t>
      </w:r>
      <w:r>
        <w:rPr>
          <w:rFonts w:hint="eastAsia"/>
        </w:rPr>
        <w:t>文件中是程序文件</w:t>
      </w:r>
    </w:p>
    <w:p w14:paraId="223DE7DE" w14:textId="67F36C0C" w:rsidR="00AE6AED" w:rsidRDefault="00AE6AED">
      <w:pPr>
        <w:ind w:firstLine="480"/>
        <w:rPr>
          <w:rFonts w:hint="eastAsia"/>
        </w:rPr>
      </w:pPr>
      <w:r>
        <w:rPr>
          <w:rFonts w:hint="eastAsia"/>
        </w:rPr>
        <w:t>sim</w:t>
      </w:r>
      <w:r>
        <w:rPr>
          <w:rFonts w:hint="eastAsia"/>
        </w:rPr>
        <w:t>文件中是仿真文件</w:t>
      </w:r>
    </w:p>
    <w:p w14:paraId="59D14BE0" w14:textId="77777777" w:rsidR="00DF4894" w:rsidRPr="00676A1D" w:rsidRDefault="00DF4894">
      <w:pPr>
        <w:ind w:firstLine="480"/>
        <w:rPr>
          <w:rFonts w:hint="eastAsia"/>
        </w:rPr>
      </w:pPr>
    </w:p>
    <w:p w14:paraId="5DA6703A" w14:textId="2B80F58A" w:rsidR="00DF4894" w:rsidRDefault="00DF4894">
      <w:pPr>
        <w:ind w:firstLine="480"/>
        <w:rPr>
          <w:rFonts w:ascii="Times New Roman" w:hAnsi="Times New Roman" w:cs="Times New Roman"/>
        </w:rPr>
      </w:pPr>
      <w:r>
        <w:rPr>
          <w:rFonts w:hint="eastAsia"/>
        </w:rPr>
        <w:t>本次实验用的开发板是</w:t>
      </w:r>
      <w:r>
        <w:rPr>
          <w:rFonts w:ascii="Times New Roman" w:hAnsi="Times New Roman" w:cs="Times New Roman"/>
        </w:rPr>
        <w:t>DE10-Standard</w:t>
      </w:r>
      <w:r>
        <w:rPr>
          <w:rFonts w:ascii="Times New Roman" w:hAnsi="Times New Roman" w:cs="Times New Roman" w:hint="eastAsia"/>
        </w:rPr>
        <w:t>；</w:t>
      </w:r>
    </w:p>
    <w:p w14:paraId="7B899769" w14:textId="058A4572" w:rsidR="00676A1D" w:rsidRDefault="00676A1D">
      <w:pPr>
        <w:ind w:firstLine="4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496E19C" wp14:editId="4B59E42E">
            <wp:extent cx="2187130" cy="541067"/>
            <wp:effectExtent l="0" t="0" r="3810" b="0"/>
            <wp:docPr id="289243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43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6E26" w14:textId="475A09C4" w:rsidR="00676A1D" w:rsidRDefault="00676A1D">
      <w:pPr>
        <w:ind w:firstLine="480"/>
        <w:rPr>
          <w:rFonts w:ascii="Times New Roman" w:hAnsi="Times New Roman" w:cs="Times New Roman" w:hint="eastAsia"/>
        </w:rPr>
      </w:pPr>
      <w:r w:rsidRPr="00676A1D">
        <w:rPr>
          <w:rFonts w:ascii="Times New Roman" w:hAnsi="Times New Roman" w:cs="Times New Roman" w:hint="eastAsia"/>
        </w:rPr>
        <w:t>DE10-Standard</w:t>
      </w:r>
      <w:r w:rsidRPr="00676A1D">
        <w:rPr>
          <w:rFonts w:ascii="Times New Roman" w:hAnsi="Times New Roman" w:cs="Times New Roman" w:hint="eastAsia"/>
        </w:rPr>
        <w:t>引脚列表</w:t>
      </w:r>
      <w:r>
        <w:rPr>
          <w:rFonts w:ascii="Times New Roman" w:hAnsi="Times New Roman" w:cs="Times New Roman" w:hint="eastAsia"/>
        </w:rPr>
        <w:t>是该开发板的引脚连接</w:t>
      </w:r>
    </w:p>
    <w:p w14:paraId="159A846A" w14:textId="3F0E1DD9" w:rsidR="00676A1D" w:rsidRDefault="00676A1D">
      <w:pPr>
        <w:ind w:firstLine="480"/>
        <w:rPr>
          <w:rFonts w:ascii="Times New Roman" w:hAnsi="Times New Roman" w:cs="Times New Roman"/>
        </w:rPr>
      </w:pPr>
      <w:r w:rsidRPr="00676A1D">
        <w:rPr>
          <w:rFonts w:ascii="Times New Roman" w:hAnsi="Times New Roman" w:cs="Times New Roman" w:hint="eastAsia"/>
        </w:rPr>
        <w:t>FPGA</w:t>
      </w:r>
      <w:r w:rsidRPr="00676A1D">
        <w:rPr>
          <w:rFonts w:ascii="Times New Roman" w:hAnsi="Times New Roman" w:cs="Times New Roman" w:hint="eastAsia"/>
        </w:rPr>
        <w:t>综合设计报告</w:t>
      </w:r>
      <w:r>
        <w:rPr>
          <w:rFonts w:ascii="Times New Roman" w:hAnsi="Times New Roman" w:cs="Times New Roman" w:hint="eastAsia"/>
        </w:rPr>
        <w:t>是设计报告</w:t>
      </w:r>
    </w:p>
    <w:p w14:paraId="46A36833" w14:textId="77777777" w:rsidR="00676A1D" w:rsidRDefault="00676A1D">
      <w:pPr>
        <w:ind w:firstLine="480"/>
        <w:rPr>
          <w:rFonts w:ascii="Times New Roman" w:hAnsi="Times New Roman" w:cs="Times New Roman" w:hint="eastAsia"/>
        </w:rPr>
      </w:pPr>
    </w:p>
    <w:p w14:paraId="163E44A5" w14:textId="49C64DDC" w:rsidR="00DF4894" w:rsidRDefault="00DF4894">
      <w:pPr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57A5D939" wp14:editId="39FA2EE0">
            <wp:extent cx="5274310" cy="3714750"/>
            <wp:effectExtent l="0" t="0" r="2540" b="0"/>
            <wp:docPr id="1338356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56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4EC77" w14:textId="2C7597E3" w:rsidR="00DF4894" w:rsidRDefault="00DF4894">
      <w:pPr>
        <w:ind w:firstLine="480"/>
        <w:rPr>
          <w:rFonts w:hint="eastAsia"/>
        </w:rPr>
      </w:pPr>
      <w:r>
        <w:rPr>
          <w:rFonts w:hint="eastAsia"/>
        </w:rPr>
        <w:t>长这个样子</w:t>
      </w:r>
    </w:p>
    <w:p w14:paraId="4E470085" w14:textId="77777777" w:rsidR="00DF4894" w:rsidRDefault="00DF4894">
      <w:pPr>
        <w:ind w:firstLine="480"/>
        <w:rPr>
          <w:rFonts w:hint="eastAsia"/>
        </w:rPr>
      </w:pPr>
    </w:p>
    <w:p w14:paraId="371F3909" w14:textId="176D25BA" w:rsidR="00DF4894" w:rsidRDefault="00DF4894">
      <w:pPr>
        <w:ind w:firstLine="480"/>
        <w:rPr>
          <w:rFonts w:hint="eastAsia"/>
        </w:rPr>
      </w:pPr>
      <w:r>
        <w:rPr>
          <w:rFonts w:hint="eastAsia"/>
        </w:rPr>
        <w:t>我把硬件资源也列到下面了；</w:t>
      </w:r>
    </w:p>
    <w:p w14:paraId="17F29881" w14:textId="77777777" w:rsidR="00423E92" w:rsidRDefault="00423E92" w:rsidP="00423E92">
      <w:pPr>
        <w:pStyle w:val="Default"/>
        <w:ind w:firstLine="562"/>
        <w:rPr>
          <w:sz w:val="28"/>
          <w:szCs w:val="28"/>
        </w:rPr>
      </w:pPr>
      <w:r>
        <w:rPr>
          <w:b/>
          <w:bCs/>
          <w:sz w:val="28"/>
          <w:szCs w:val="28"/>
        </w:rPr>
        <w:t>FPGA</w:t>
      </w:r>
    </w:p>
    <w:p w14:paraId="50D15BD6" w14:textId="77777777" w:rsidR="00423E92" w:rsidRPr="00325D10" w:rsidRDefault="00423E92" w:rsidP="00423E92">
      <w:pPr>
        <w:autoSpaceDE w:val="0"/>
        <w:autoSpaceDN w:val="0"/>
        <w:spacing w:after="180"/>
        <w:ind w:firstLine="460"/>
        <w:jc w:val="left"/>
        <w:rPr>
          <w:rFonts w:ascii="宋体" w:hAnsi="Times New Roman" w:cs="宋体"/>
          <w:color w:val="000000"/>
          <w:kern w:val="0"/>
          <w:szCs w:val="24"/>
        </w:rPr>
      </w:pPr>
      <w:r w:rsidRPr="00325D10">
        <w:rPr>
          <w:rFonts w:ascii="Symbol" w:hAnsi="Symbol" w:cs="Symbol"/>
          <w:color w:val="000000"/>
          <w:kern w:val="0"/>
          <w:sz w:val="23"/>
          <w:szCs w:val="23"/>
        </w:rPr>
        <w:t></w:t>
      </w:r>
      <w:r>
        <w:rPr>
          <w:rFonts w:ascii="Symbol" w:hAnsi="Symbol" w:cs="Symbol"/>
          <w:color w:val="000000"/>
          <w:kern w:val="0"/>
          <w:sz w:val="23"/>
          <w:szCs w:val="23"/>
        </w:rPr>
        <w:t></w:t>
      </w:r>
      <w:r>
        <w:rPr>
          <w:rFonts w:ascii="Symbol" w:hAnsi="Symbol" w:cs="Symbol"/>
          <w:color w:val="000000"/>
          <w:kern w:val="0"/>
          <w:sz w:val="23"/>
          <w:szCs w:val="23"/>
        </w:rPr>
        <w:t></w:t>
      </w:r>
      <w:r>
        <w:rPr>
          <w:rFonts w:ascii="Symbol" w:hAnsi="Symbol" w:cs="Symbol"/>
          <w:color w:val="000000"/>
          <w:kern w:val="0"/>
          <w:sz w:val="23"/>
          <w:szCs w:val="23"/>
        </w:rPr>
        <w:t>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•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IntelCyclone® V SX5CSXFC6D6F31C6N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芯片</w:t>
      </w:r>
    </w:p>
    <w:p w14:paraId="0ABD0BD1" w14:textId="77777777" w:rsidR="00423E92" w:rsidRPr="00325D10" w:rsidRDefault="00423E92" w:rsidP="00423E92">
      <w:pPr>
        <w:autoSpaceDE w:val="0"/>
        <w:autoSpaceDN w:val="0"/>
        <w:spacing w:after="180"/>
        <w:ind w:firstLineChars="100" w:firstLine="240"/>
        <w:jc w:val="left"/>
        <w:rPr>
          <w:rFonts w:ascii="Times New Roman" w:hAnsi="Times New Roman" w:cs="Times New Roman"/>
          <w:color w:val="000000"/>
          <w:kern w:val="0"/>
          <w:szCs w:val="24"/>
        </w:rPr>
      </w:pPr>
      <w:r w:rsidRPr="00325D10">
        <w:rPr>
          <w:rFonts w:ascii="宋体" w:hAnsi="Times New Roman" w:cs="宋体" w:hint="eastAsia"/>
          <w:color w:val="000000"/>
          <w:kern w:val="0"/>
          <w:szCs w:val="24"/>
        </w:rPr>
        <w:t>•</w:t>
      </w:r>
      <w:r w:rsidRPr="00325D10">
        <w:rPr>
          <w:rFonts w:ascii="宋体" w:hAnsi="Times New Roman" w:cs="宋体"/>
          <w:color w:val="000000"/>
          <w:kern w:val="0"/>
          <w:szCs w:val="24"/>
        </w:rPr>
        <w:t xml:space="preserve"> 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Intel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串行配置芯片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 xml:space="preserve">–EPCS128  </w:t>
      </w:r>
    </w:p>
    <w:p w14:paraId="117B1A0F" w14:textId="77777777" w:rsidR="00423E92" w:rsidRPr="00325D10" w:rsidRDefault="00423E92" w:rsidP="00423E92">
      <w:pPr>
        <w:autoSpaceDE w:val="0"/>
        <w:autoSpaceDN w:val="0"/>
        <w:spacing w:after="180"/>
        <w:ind w:firstLineChars="100" w:firstLine="240"/>
        <w:jc w:val="left"/>
        <w:rPr>
          <w:rFonts w:ascii="宋体" w:hAnsi="Times New Roman" w:cs="宋体"/>
          <w:color w:val="000000"/>
          <w:kern w:val="0"/>
          <w:szCs w:val="24"/>
        </w:rPr>
      </w:pPr>
      <w:r w:rsidRPr="00325D10">
        <w:rPr>
          <w:rFonts w:ascii="Times New Roman" w:hAnsi="Times New Roman" w:cs="Times New Roman"/>
          <w:color w:val="000000"/>
          <w:kern w:val="0"/>
          <w:szCs w:val="24"/>
        </w:rPr>
        <w:t xml:space="preserve">• 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板载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USB-Blaster II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下载电路；支持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JTAG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模式</w:t>
      </w:r>
    </w:p>
    <w:p w14:paraId="3AA36FB7" w14:textId="77777777" w:rsidR="00423E92" w:rsidRPr="00325D10" w:rsidRDefault="00423E92" w:rsidP="00423E92">
      <w:pPr>
        <w:autoSpaceDE w:val="0"/>
        <w:autoSpaceDN w:val="0"/>
        <w:spacing w:after="180"/>
        <w:ind w:firstLineChars="100" w:firstLine="240"/>
        <w:jc w:val="left"/>
        <w:rPr>
          <w:rFonts w:ascii="Times New Roman" w:hAnsi="Times New Roman" w:cs="Times New Roman"/>
          <w:color w:val="000000"/>
          <w:kern w:val="0"/>
          <w:szCs w:val="24"/>
        </w:rPr>
      </w:pPr>
      <w:r w:rsidRPr="00325D10">
        <w:rPr>
          <w:rFonts w:ascii="宋体" w:hAnsi="Times New Roman" w:cs="宋体" w:hint="eastAsia"/>
          <w:color w:val="000000"/>
          <w:kern w:val="0"/>
          <w:szCs w:val="24"/>
        </w:rPr>
        <w:t>•</w:t>
      </w:r>
      <w:r w:rsidRPr="00325D10">
        <w:rPr>
          <w:rFonts w:ascii="宋体" w:hAnsi="Times New Roman" w:cs="宋体"/>
          <w:color w:val="000000"/>
          <w:kern w:val="0"/>
          <w:szCs w:val="24"/>
        </w:rPr>
        <w:t xml:space="preserve"> 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64MB SDRAM(16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位数据总线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)</w:t>
      </w:r>
    </w:p>
    <w:p w14:paraId="2B019726" w14:textId="77777777" w:rsidR="00423E92" w:rsidRPr="00325D10" w:rsidRDefault="00423E92" w:rsidP="00423E92">
      <w:pPr>
        <w:autoSpaceDE w:val="0"/>
        <w:autoSpaceDN w:val="0"/>
        <w:spacing w:after="180"/>
        <w:ind w:firstLineChars="100" w:firstLine="240"/>
        <w:jc w:val="left"/>
        <w:rPr>
          <w:rFonts w:ascii="宋体" w:hAnsi="Times New Roman" w:cs="宋体"/>
          <w:color w:val="000000"/>
          <w:kern w:val="0"/>
          <w:szCs w:val="24"/>
        </w:rPr>
      </w:pPr>
      <w:r w:rsidRPr="00325D10">
        <w:rPr>
          <w:rFonts w:ascii="Times New Roman" w:hAnsi="Times New Roman" w:cs="Times New Roman"/>
          <w:color w:val="000000"/>
          <w:kern w:val="0"/>
          <w:szCs w:val="24"/>
        </w:rPr>
        <w:t>• 4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个按钮开关</w:t>
      </w:r>
    </w:p>
    <w:p w14:paraId="77105435" w14:textId="77777777" w:rsidR="00423E92" w:rsidRPr="00325D10" w:rsidRDefault="00423E92" w:rsidP="00423E92">
      <w:pPr>
        <w:autoSpaceDE w:val="0"/>
        <w:autoSpaceDN w:val="0"/>
        <w:spacing w:after="180"/>
        <w:ind w:firstLineChars="100" w:firstLine="240"/>
        <w:jc w:val="left"/>
        <w:rPr>
          <w:rFonts w:ascii="宋体" w:hAnsi="Times New Roman" w:cs="宋体"/>
          <w:color w:val="000000"/>
          <w:kern w:val="0"/>
          <w:szCs w:val="24"/>
        </w:rPr>
      </w:pPr>
      <w:r w:rsidRPr="00325D10">
        <w:rPr>
          <w:rFonts w:ascii="宋体" w:hAnsi="Times New Roman" w:cs="宋体" w:hint="eastAsia"/>
          <w:color w:val="000000"/>
          <w:kern w:val="0"/>
          <w:szCs w:val="24"/>
        </w:rPr>
        <w:t>•</w:t>
      </w:r>
      <w:r w:rsidRPr="00325D10">
        <w:rPr>
          <w:rFonts w:ascii="宋体" w:hAnsi="Times New Roman" w:cs="宋体"/>
          <w:color w:val="000000"/>
          <w:kern w:val="0"/>
          <w:szCs w:val="24"/>
        </w:rPr>
        <w:t xml:space="preserve"> 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10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个</w:t>
      </w:r>
      <w:r>
        <w:rPr>
          <w:rFonts w:ascii="宋体" w:hAnsi="Times New Roman" w:cs="宋体" w:hint="eastAsia"/>
          <w:color w:val="000000"/>
          <w:kern w:val="0"/>
          <w:szCs w:val="24"/>
        </w:rPr>
        <w:t>拨码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开关</w:t>
      </w:r>
    </w:p>
    <w:p w14:paraId="487B796D" w14:textId="77777777" w:rsidR="00423E92" w:rsidRPr="00325D10" w:rsidRDefault="00423E92" w:rsidP="00423E92">
      <w:pPr>
        <w:autoSpaceDE w:val="0"/>
        <w:autoSpaceDN w:val="0"/>
        <w:spacing w:after="180"/>
        <w:ind w:firstLineChars="100" w:firstLine="240"/>
        <w:jc w:val="left"/>
        <w:rPr>
          <w:rFonts w:ascii="Times New Roman" w:hAnsi="Times New Roman" w:cs="Times New Roman"/>
          <w:color w:val="000000"/>
          <w:kern w:val="0"/>
          <w:szCs w:val="24"/>
        </w:rPr>
      </w:pPr>
      <w:r w:rsidRPr="00325D10">
        <w:rPr>
          <w:rFonts w:ascii="宋体" w:hAnsi="Times New Roman" w:cs="宋体" w:hint="eastAsia"/>
          <w:color w:val="000000"/>
          <w:kern w:val="0"/>
          <w:szCs w:val="24"/>
        </w:rPr>
        <w:t>•</w:t>
      </w:r>
      <w:r w:rsidRPr="00325D10">
        <w:rPr>
          <w:rFonts w:ascii="宋体" w:hAnsi="Times New Roman" w:cs="宋体"/>
          <w:color w:val="000000"/>
          <w:kern w:val="0"/>
          <w:szCs w:val="24"/>
        </w:rPr>
        <w:t xml:space="preserve"> 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10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个红色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LED</w:t>
      </w:r>
    </w:p>
    <w:p w14:paraId="43EE3452" w14:textId="77777777" w:rsidR="00423E92" w:rsidRPr="00325D10" w:rsidRDefault="00423E92" w:rsidP="00423E92">
      <w:pPr>
        <w:autoSpaceDE w:val="0"/>
        <w:autoSpaceDN w:val="0"/>
        <w:spacing w:after="180"/>
        <w:ind w:firstLineChars="100" w:firstLine="240"/>
        <w:jc w:val="left"/>
        <w:rPr>
          <w:rFonts w:ascii="宋体" w:hAnsi="Times New Roman" w:cs="宋体"/>
          <w:color w:val="000000"/>
          <w:kern w:val="0"/>
          <w:szCs w:val="24"/>
        </w:rPr>
      </w:pPr>
      <w:r w:rsidRPr="00325D10">
        <w:rPr>
          <w:rFonts w:ascii="Times New Roman" w:hAnsi="Times New Roman" w:cs="Times New Roman"/>
          <w:color w:val="000000"/>
          <w:kern w:val="0"/>
          <w:szCs w:val="24"/>
        </w:rPr>
        <w:t>• 6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个七段数码显示管</w:t>
      </w:r>
    </w:p>
    <w:p w14:paraId="245A12F2" w14:textId="77777777" w:rsidR="00423E92" w:rsidRPr="00325D10" w:rsidRDefault="00423E92" w:rsidP="00423E92">
      <w:pPr>
        <w:autoSpaceDE w:val="0"/>
        <w:autoSpaceDN w:val="0"/>
        <w:spacing w:after="180"/>
        <w:ind w:firstLineChars="100" w:firstLine="240"/>
        <w:jc w:val="left"/>
        <w:rPr>
          <w:rFonts w:ascii="宋体" w:hAnsi="Times New Roman" w:cs="宋体"/>
          <w:color w:val="000000"/>
          <w:kern w:val="0"/>
          <w:szCs w:val="24"/>
        </w:rPr>
      </w:pPr>
      <w:r w:rsidRPr="00325D10">
        <w:rPr>
          <w:rFonts w:ascii="宋体" w:hAnsi="Times New Roman" w:cs="宋体" w:hint="eastAsia"/>
          <w:color w:val="000000"/>
          <w:kern w:val="0"/>
          <w:szCs w:val="24"/>
        </w:rPr>
        <w:t>•</w:t>
      </w:r>
      <w:r w:rsidRPr="00325D10">
        <w:rPr>
          <w:rFonts w:ascii="宋体" w:hAnsi="Times New Roman" w:cs="宋体"/>
          <w:color w:val="000000"/>
          <w:kern w:val="0"/>
          <w:szCs w:val="24"/>
        </w:rPr>
        <w:t xml:space="preserve"> 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时钟发生器产生的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4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个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50MHz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时钟源</w:t>
      </w:r>
    </w:p>
    <w:p w14:paraId="2E9589A2" w14:textId="77777777" w:rsidR="00423E92" w:rsidRPr="00325D10" w:rsidRDefault="00423E92" w:rsidP="00423E92">
      <w:pPr>
        <w:autoSpaceDE w:val="0"/>
        <w:autoSpaceDN w:val="0"/>
        <w:spacing w:after="180"/>
        <w:ind w:firstLineChars="100" w:firstLine="240"/>
        <w:jc w:val="left"/>
        <w:rPr>
          <w:rFonts w:ascii="宋体" w:hAnsi="Times New Roman" w:cs="宋体"/>
          <w:color w:val="000000"/>
          <w:kern w:val="0"/>
          <w:szCs w:val="24"/>
        </w:rPr>
      </w:pPr>
      <w:r w:rsidRPr="00325D10">
        <w:rPr>
          <w:rFonts w:ascii="宋体" w:hAnsi="Times New Roman" w:cs="宋体" w:hint="eastAsia"/>
          <w:color w:val="000000"/>
          <w:kern w:val="0"/>
          <w:szCs w:val="24"/>
        </w:rPr>
        <w:t>•</w:t>
      </w:r>
      <w:r w:rsidRPr="00325D10">
        <w:rPr>
          <w:rFonts w:ascii="宋体" w:hAnsi="Times New Roman" w:cs="宋体"/>
          <w:color w:val="000000"/>
          <w:kern w:val="0"/>
          <w:szCs w:val="24"/>
        </w:rPr>
        <w:t xml:space="preserve"> 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24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位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CD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音质音频编解码器，具备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line-in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、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line-out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和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microphone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插孔</w:t>
      </w:r>
    </w:p>
    <w:p w14:paraId="39CDDCC6" w14:textId="77777777" w:rsidR="00423E92" w:rsidRPr="00325D10" w:rsidRDefault="00423E92" w:rsidP="00423E92">
      <w:pPr>
        <w:autoSpaceDE w:val="0"/>
        <w:autoSpaceDN w:val="0"/>
        <w:spacing w:after="180"/>
        <w:ind w:firstLineChars="100" w:firstLine="240"/>
        <w:jc w:val="left"/>
        <w:rPr>
          <w:rFonts w:ascii="宋体" w:hAnsi="Times New Roman" w:cs="宋体"/>
          <w:color w:val="000000"/>
          <w:kern w:val="0"/>
          <w:szCs w:val="24"/>
        </w:rPr>
      </w:pPr>
      <w:r w:rsidRPr="00325D10">
        <w:rPr>
          <w:rFonts w:ascii="宋体" w:hAnsi="Times New Roman" w:cs="宋体" w:hint="eastAsia"/>
          <w:color w:val="000000"/>
          <w:kern w:val="0"/>
          <w:szCs w:val="24"/>
        </w:rPr>
        <w:t>•</w:t>
      </w:r>
      <w:r w:rsidRPr="00325D10">
        <w:rPr>
          <w:rFonts w:ascii="宋体" w:hAnsi="Times New Roman" w:cs="宋体"/>
          <w:color w:val="000000"/>
          <w:kern w:val="0"/>
          <w:szCs w:val="24"/>
        </w:rPr>
        <w:t xml:space="preserve"> 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VGA DAC (8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位、高速三通道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)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，带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VGA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输出接口</w:t>
      </w:r>
    </w:p>
    <w:p w14:paraId="299B785D" w14:textId="77777777" w:rsidR="00423E92" w:rsidRPr="00325D10" w:rsidRDefault="00423E92" w:rsidP="00423E92">
      <w:pPr>
        <w:autoSpaceDE w:val="0"/>
        <w:autoSpaceDN w:val="0"/>
        <w:ind w:firstLineChars="100" w:firstLine="240"/>
        <w:jc w:val="left"/>
        <w:rPr>
          <w:rFonts w:ascii="宋体" w:hAnsi="Times New Roman" w:cs="宋体"/>
          <w:color w:val="000000"/>
          <w:kern w:val="0"/>
          <w:sz w:val="23"/>
          <w:szCs w:val="23"/>
        </w:rPr>
      </w:pPr>
      <w:r w:rsidRPr="00325D10">
        <w:rPr>
          <w:rFonts w:ascii="宋体" w:hAnsi="Times New Roman" w:cs="宋体" w:hint="eastAsia"/>
          <w:color w:val="000000"/>
          <w:kern w:val="0"/>
          <w:szCs w:val="24"/>
        </w:rPr>
        <w:t>•</w:t>
      </w:r>
      <w:r w:rsidRPr="00325D10">
        <w:rPr>
          <w:rFonts w:ascii="宋体" w:hAnsi="Times New Roman" w:cs="宋体"/>
          <w:color w:val="000000"/>
          <w:kern w:val="0"/>
          <w:szCs w:val="24"/>
        </w:rPr>
        <w:t xml:space="preserve"> 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TV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解码器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(NTSC/PAL/SECAM)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和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TV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输入接口</w:t>
      </w:r>
    </w:p>
    <w:p w14:paraId="4C6558DB" w14:textId="77777777" w:rsidR="00423E92" w:rsidRDefault="00423E92" w:rsidP="00423E92">
      <w:pPr>
        <w:ind w:firstLine="480"/>
        <w:rPr>
          <w:rFonts w:ascii="宋体" w:hAnsi="宋体" w:hint="eastAsia"/>
          <w:szCs w:val="24"/>
        </w:rPr>
      </w:pPr>
    </w:p>
    <w:p w14:paraId="670EB7ED" w14:textId="77777777" w:rsidR="00423E92" w:rsidRDefault="00423E92" w:rsidP="00423E92">
      <w:pPr>
        <w:pStyle w:val="Default"/>
        <w:ind w:firstLine="480"/>
        <w:rPr>
          <w:rFonts w:eastAsia="宋体"/>
          <w:sz w:val="28"/>
          <w:szCs w:val="28"/>
        </w:rPr>
      </w:pPr>
      <w:r>
        <w:rPr>
          <w:rFonts w:ascii="宋体" w:eastAsia="宋体" w:hAnsi="宋体" w:hint="eastAsia"/>
        </w:rPr>
        <w:t>■</w:t>
      </w:r>
      <w:r>
        <w:rPr>
          <w:b/>
          <w:bCs/>
          <w:sz w:val="28"/>
          <w:szCs w:val="28"/>
        </w:rPr>
        <w:t>HPS (</w:t>
      </w:r>
      <w:r>
        <w:rPr>
          <w:rFonts w:ascii="宋体" w:eastAsia="宋体" w:cs="宋体" w:hint="eastAsia"/>
          <w:sz w:val="28"/>
          <w:szCs w:val="28"/>
        </w:rPr>
        <w:t>硬核处理器系统</w:t>
      </w:r>
      <w:r>
        <w:rPr>
          <w:rFonts w:eastAsia="宋体"/>
          <w:b/>
          <w:bCs/>
          <w:sz w:val="28"/>
          <w:szCs w:val="28"/>
        </w:rPr>
        <w:t>)</w:t>
      </w:r>
    </w:p>
    <w:p w14:paraId="3AB2EE4B" w14:textId="77777777" w:rsidR="00423E92" w:rsidRPr="00325D10" w:rsidRDefault="00423E92" w:rsidP="00423E92">
      <w:pPr>
        <w:autoSpaceDE w:val="0"/>
        <w:autoSpaceDN w:val="0"/>
        <w:spacing w:after="180"/>
        <w:ind w:firstLineChars="100" w:firstLine="230"/>
        <w:jc w:val="left"/>
        <w:rPr>
          <w:rFonts w:ascii="宋体" w:hAnsi="Times New Roman" w:cs="宋体"/>
          <w:color w:val="000000"/>
          <w:kern w:val="0"/>
          <w:szCs w:val="24"/>
        </w:rPr>
      </w:pPr>
      <w:r w:rsidRPr="00325D10">
        <w:rPr>
          <w:rFonts w:ascii="宋体" w:hAnsi="Times New Roman" w:cs="宋体" w:hint="eastAsia"/>
          <w:color w:val="000000"/>
          <w:kern w:val="0"/>
          <w:sz w:val="23"/>
          <w:szCs w:val="23"/>
        </w:rPr>
        <w:t>•</w:t>
      </w:r>
      <w:r w:rsidRPr="00325D10">
        <w:rPr>
          <w:rFonts w:ascii="Symbol" w:hAnsi="Symbol" w:cs="Symbol"/>
          <w:color w:val="000000"/>
          <w:kern w:val="0"/>
          <w:sz w:val="23"/>
          <w:szCs w:val="23"/>
        </w:rPr>
        <w:t>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925MHz ARM Cortex-A9 MPCore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双核处理器</w:t>
      </w:r>
    </w:p>
    <w:p w14:paraId="7D6C7BFF" w14:textId="77777777" w:rsidR="00423E92" w:rsidRPr="00325D10" w:rsidRDefault="00423E92" w:rsidP="00423E92">
      <w:pPr>
        <w:autoSpaceDE w:val="0"/>
        <w:autoSpaceDN w:val="0"/>
        <w:spacing w:after="180"/>
        <w:ind w:firstLineChars="100" w:firstLine="240"/>
        <w:jc w:val="left"/>
        <w:rPr>
          <w:rFonts w:ascii="Times New Roman" w:hAnsi="Times New Roman" w:cs="Times New Roman"/>
          <w:color w:val="000000"/>
          <w:kern w:val="0"/>
          <w:szCs w:val="24"/>
        </w:rPr>
      </w:pPr>
      <w:r w:rsidRPr="00325D10">
        <w:rPr>
          <w:rFonts w:ascii="宋体" w:hAnsi="Times New Roman" w:cs="宋体" w:hint="eastAsia"/>
          <w:color w:val="000000"/>
          <w:kern w:val="0"/>
          <w:szCs w:val="24"/>
        </w:rPr>
        <w:t>•</w:t>
      </w:r>
      <w:r w:rsidRPr="00325D10">
        <w:rPr>
          <w:rFonts w:ascii="宋体" w:hAnsi="Times New Roman" w:cs="宋体"/>
          <w:color w:val="000000"/>
          <w:kern w:val="0"/>
          <w:szCs w:val="24"/>
        </w:rPr>
        <w:t xml:space="preserve"> 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1GB DDR3 SDRAM (32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位数据总线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)</w:t>
      </w:r>
    </w:p>
    <w:p w14:paraId="45DDF426" w14:textId="77777777" w:rsidR="00423E92" w:rsidRPr="00325D10" w:rsidRDefault="00423E92" w:rsidP="00423E92">
      <w:pPr>
        <w:autoSpaceDE w:val="0"/>
        <w:autoSpaceDN w:val="0"/>
        <w:spacing w:after="180"/>
        <w:ind w:firstLineChars="100" w:firstLine="240"/>
        <w:jc w:val="left"/>
        <w:rPr>
          <w:rFonts w:ascii="宋体" w:hAnsi="Times New Roman" w:cs="宋体"/>
          <w:color w:val="000000"/>
          <w:kern w:val="0"/>
          <w:szCs w:val="24"/>
        </w:rPr>
      </w:pPr>
      <w:r w:rsidRPr="00325D10">
        <w:rPr>
          <w:rFonts w:ascii="Times New Roman" w:hAnsi="Times New Roman" w:cs="Times New Roman"/>
          <w:color w:val="000000"/>
          <w:kern w:val="0"/>
          <w:szCs w:val="24"/>
        </w:rPr>
        <w:t xml:space="preserve">• 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千兆以太网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PHY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，带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RJ45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接口</w:t>
      </w:r>
    </w:p>
    <w:p w14:paraId="6EEC4239" w14:textId="77777777" w:rsidR="00423E92" w:rsidRPr="00325D10" w:rsidRDefault="00423E92" w:rsidP="00423E92">
      <w:pPr>
        <w:autoSpaceDE w:val="0"/>
        <w:autoSpaceDN w:val="0"/>
        <w:spacing w:after="180"/>
        <w:ind w:firstLineChars="100" w:firstLine="240"/>
        <w:jc w:val="left"/>
        <w:rPr>
          <w:rFonts w:ascii="宋体" w:hAnsi="Times New Roman" w:cs="宋体"/>
          <w:color w:val="000000"/>
          <w:kern w:val="0"/>
          <w:szCs w:val="24"/>
        </w:rPr>
      </w:pPr>
      <w:r w:rsidRPr="00325D10">
        <w:rPr>
          <w:rFonts w:ascii="宋体" w:hAnsi="Times New Roman" w:cs="宋体" w:hint="eastAsia"/>
          <w:color w:val="000000"/>
          <w:kern w:val="0"/>
          <w:szCs w:val="24"/>
        </w:rPr>
        <w:t>•</w:t>
      </w:r>
      <w:r w:rsidRPr="00325D10">
        <w:rPr>
          <w:rFonts w:ascii="宋体" w:hAnsi="Times New Roman" w:cs="宋体"/>
          <w:color w:val="000000"/>
          <w:kern w:val="0"/>
          <w:szCs w:val="24"/>
        </w:rPr>
        <w:t xml:space="preserve"> 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2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个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USB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主设备端口，普通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USB</w:t>
      </w:r>
      <w:r>
        <w:rPr>
          <w:rFonts w:ascii="Times New Roman" w:hAnsi="Times New Roman" w:cs="Times New Roman"/>
          <w:color w:val="000000"/>
          <w:kern w:val="0"/>
          <w:szCs w:val="24"/>
        </w:rPr>
        <w:t xml:space="preserve"> 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A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型接口</w:t>
      </w:r>
    </w:p>
    <w:p w14:paraId="78B57E8A" w14:textId="77777777" w:rsidR="00423E92" w:rsidRPr="00325D10" w:rsidRDefault="00423E92" w:rsidP="00423E92">
      <w:pPr>
        <w:autoSpaceDE w:val="0"/>
        <w:autoSpaceDN w:val="0"/>
        <w:spacing w:after="180"/>
        <w:ind w:firstLineChars="100" w:firstLine="240"/>
        <w:jc w:val="left"/>
        <w:rPr>
          <w:rFonts w:ascii="宋体" w:hAnsi="Times New Roman" w:cs="宋体"/>
          <w:color w:val="000000"/>
          <w:kern w:val="0"/>
          <w:szCs w:val="24"/>
        </w:rPr>
      </w:pPr>
      <w:r w:rsidRPr="00325D10">
        <w:rPr>
          <w:rFonts w:ascii="宋体" w:hAnsi="Times New Roman" w:cs="宋体" w:hint="eastAsia"/>
          <w:color w:val="000000"/>
          <w:kern w:val="0"/>
          <w:szCs w:val="24"/>
        </w:rPr>
        <w:t>•</w:t>
      </w:r>
      <w:r w:rsidRPr="00325D10">
        <w:rPr>
          <w:rFonts w:ascii="宋体" w:hAnsi="Times New Roman" w:cs="宋体"/>
          <w:color w:val="000000"/>
          <w:kern w:val="0"/>
          <w:szCs w:val="24"/>
        </w:rPr>
        <w:t xml:space="preserve"> 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Micro SD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卡槽</w:t>
      </w:r>
    </w:p>
    <w:p w14:paraId="65C45B75" w14:textId="77777777" w:rsidR="00423E92" w:rsidRPr="00325D10" w:rsidRDefault="00423E92" w:rsidP="00423E92">
      <w:pPr>
        <w:autoSpaceDE w:val="0"/>
        <w:autoSpaceDN w:val="0"/>
        <w:spacing w:after="180"/>
        <w:ind w:firstLineChars="100" w:firstLine="240"/>
        <w:jc w:val="left"/>
        <w:rPr>
          <w:rFonts w:ascii="Times New Roman" w:hAnsi="Times New Roman" w:cs="Times New Roman"/>
          <w:color w:val="000000"/>
          <w:kern w:val="0"/>
          <w:szCs w:val="24"/>
        </w:rPr>
      </w:pPr>
      <w:r w:rsidRPr="00325D10">
        <w:rPr>
          <w:rFonts w:ascii="宋体" w:hAnsi="Times New Roman" w:cs="宋体" w:hint="eastAsia"/>
          <w:color w:val="000000"/>
          <w:kern w:val="0"/>
          <w:szCs w:val="24"/>
        </w:rPr>
        <w:t>•</w:t>
      </w:r>
      <w:r w:rsidRPr="00325D10">
        <w:rPr>
          <w:rFonts w:ascii="宋体" w:hAnsi="Times New Roman" w:cs="宋体"/>
          <w:color w:val="000000"/>
          <w:kern w:val="0"/>
          <w:szCs w:val="24"/>
        </w:rPr>
        <w:t xml:space="preserve"> 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加速器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(I2C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接口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+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中断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)</w:t>
      </w:r>
    </w:p>
    <w:p w14:paraId="38F583ED" w14:textId="77777777" w:rsidR="00423E92" w:rsidRPr="00325D10" w:rsidRDefault="00423E92" w:rsidP="00423E92">
      <w:pPr>
        <w:autoSpaceDE w:val="0"/>
        <w:autoSpaceDN w:val="0"/>
        <w:spacing w:after="180"/>
        <w:ind w:firstLineChars="100" w:firstLine="240"/>
        <w:jc w:val="left"/>
        <w:rPr>
          <w:rFonts w:ascii="宋体" w:hAnsi="Times New Roman" w:cs="宋体"/>
          <w:color w:val="000000"/>
          <w:kern w:val="0"/>
          <w:szCs w:val="24"/>
        </w:rPr>
      </w:pPr>
      <w:r w:rsidRPr="00325D10">
        <w:rPr>
          <w:rFonts w:ascii="Times New Roman" w:hAnsi="Times New Roman" w:cs="Times New Roman"/>
          <w:color w:val="000000"/>
          <w:kern w:val="0"/>
          <w:szCs w:val="24"/>
        </w:rPr>
        <w:lastRenderedPageBreak/>
        <w:t>• UART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转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USB, USB Mini-B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连接头</w:t>
      </w:r>
    </w:p>
    <w:p w14:paraId="3DD2EE91" w14:textId="77777777" w:rsidR="00423E92" w:rsidRPr="00325D10" w:rsidRDefault="00423E92" w:rsidP="00423E92">
      <w:pPr>
        <w:autoSpaceDE w:val="0"/>
        <w:autoSpaceDN w:val="0"/>
        <w:spacing w:after="180"/>
        <w:ind w:firstLineChars="100" w:firstLine="240"/>
        <w:jc w:val="left"/>
        <w:rPr>
          <w:rFonts w:ascii="宋体" w:hAnsi="Times New Roman" w:cs="宋体"/>
          <w:color w:val="000000"/>
          <w:kern w:val="0"/>
          <w:szCs w:val="24"/>
        </w:rPr>
      </w:pPr>
      <w:r w:rsidRPr="00325D10">
        <w:rPr>
          <w:rFonts w:ascii="宋体" w:hAnsi="Times New Roman" w:cs="宋体" w:hint="eastAsia"/>
          <w:color w:val="000000"/>
          <w:kern w:val="0"/>
          <w:szCs w:val="24"/>
        </w:rPr>
        <w:t>•</w:t>
      </w:r>
      <w:r w:rsidRPr="00325D10">
        <w:rPr>
          <w:rFonts w:ascii="宋体" w:hAnsi="Times New Roman" w:cs="宋体"/>
          <w:color w:val="000000"/>
          <w:kern w:val="0"/>
          <w:szCs w:val="24"/>
        </w:rPr>
        <w:t xml:space="preserve"> 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热、冷复位按钮</w:t>
      </w:r>
    </w:p>
    <w:p w14:paraId="601717DA" w14:textId="77777777" w:rsidR="00423E92" w:rsidRPr="00325D10" w:rsidRDefault="00423E92" w:rsidP="00423E92">
      <w:pPr>
        <w:autoSpaceDE w:val="0"/>
        <w:autoSpaceDN w:val="0"/>
        <w:spacing w:after="180"/>
        <w:ind w:firstLineChars="100" w:firstLine="240"/>
        <w:jc w:val="left"/>
        <w:rPr>
          <w:rFonts w:ascii="Times New Roman" w:hAnsi="Times New Roman" w:cs="Times New Roman"/>
          <w:color w:val="000000"/>
          <w:kern w:val="0"/>
          <w:szCs w:val="24"/>
        </w:rPr>
      </w:pPr>
      <w:r w:rsidRPr="00325D10">
        <w:rPr>
          <w:rFonts w:ascii="宋体" w:hAnsi="Times New Roman" w:cs="宋体" w:hint="eastAsia"/>
          <w:color w:val="000000"/>
          <w:kern w:val="0"/>
          <w:szCs w:val="24"/>
        </w:rPr>
        <w:t>•</w:t>
      </w:r>
      <w:r w:rsidRPr="00325D10">
        <w:rPr>
          <w:rFonts w:ascii="宋体" w:hAnsi="Times New Roman" w:cs="宋体"/>
          <w:color w:val="000000"/>
          <w:kern w:val="0"/>
          <w:szCs w:val="24"/>
        </w:rPr>
        <w:t xml:space="preserve"> 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1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个按钮开关、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1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个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LED</w:t>
      </w:r>
    </w:p>
    <w:p w14:paraId="70FAE49A" w14:textId="77777777" w:rsidR="00423E92" w:rsidRPr="00325D10" w:rsidRDefault="00423E92" w:rsidP="00423E92">
      <w:pPr>
        <w:autoSpaceDE w:val="0"/>
        <w:autoSpaceDN w:val="0"/>
        <w:spacing w:after="180"/>
        <w:ind w:firstLineChars="100" w:firstLine="240"/>
        <w:jc w:val="left"/>
        <w:rPr>
          <w:rFonts w:ascii="宋体" w:hAnsi="Times New Roman" w:cs="宋体"/>
          <w:color w:val="000000"/>
          <w:kern w:val="0"/>
          <w:szCs w:val="24"/>
        </w:rPr>
      </w:pPr>
      <w:r w:rsidRPr="00325D10">
        <w:rPr>
          <w:rFonts w:ascii="Times New Roman" w:hAnsi="Times New Roman" w:cs="Times New Roman"/>
          <w:color w:val="000000"/>
          <w:kern w:val="0"/>
          <w:szCs w:val="24"/>
        </w:rPr>
        <w:t>• LTC 2x7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扩展接头</w:t>
      </w:r>
    </w:p>
    <w:p w14:paraId="6420E30D" w14:textId="77777777" w:rsidR="00423E92" w:rsidRPr="00325D10" w:rsidRDefault="00423E92" w:rsidP="00423E92">
      <w:pPr>
        <w:autoSpaceDE w:val="0"/>
        <w:autoSpaceDN w:val="0"/>
        <w:ind w:firstLineChars="100" w:firstLine="240"/>
        <w:jc w:val="left"/>
        <w:rPr>
          <w:rFonts w:ascii="宋体" w:hAnsi="Times New Roman" w:cs="宋体"/>
          <w:color w:val="000000"/>
          <w:kern w:val="0"/>
          <w:szCs w:val="24"/>
        </w:rPr>
      </w:pPr>
      <w:r w:rsidRPr="00325D10">
        <w:rPr>
          <w:rFonts w:ascii="宋体" w:hAnsi="Times New Roman" w:cs="宋体" w:hint="eastAsia"/>
          <w:color w:val="000000"/>
          <w:kern w:val="0"/>
          <w:szCs w:val="24"/>
        </w:rPr>
        <w:t>•</w:t>
      </w:r>
      <w:r w:rsidRPr="00325D10">
        <w:rPr>
          <w:rFonts w:ascii="宋体" w:hAnsi="Times New Roman" w:cs="宋体"/>
          <w:color w:val="000000"/>
          <w:kern w:val="0"/>
          <w:szCs w:val="24"/>
        </w:rPr>
        <w:t xml:space="preserve"> 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128x64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点阵式背光</w:t>
      </w:r>
      <w:r w:rsidRPr="00325D10">
        <w:rPr>
          <w:rFonts w:ascii="Times New Roman" w:hAnsi="Times New Roman" w:cs="Times New Roman"/>
          <w:color w:val="000000"/>
          <w:kern w:val="0"/>
          <w:szCs w:val="24"/>
        </w:rPr>
        <w:t>LCD</w:t>
      </w:r>
      <w:r w:rsidRPr="00325D10">
        <w:rPr>
          <w:rFonts w:ascii="宋体" w:hAnsi="Times New Roman" w:cs="宋体" w:hint="eastAsia"/>
          <w:color w:val="000000"/>
          <w:kern w:val="0"/>
          <w:szCs w:val="24"/>
        </w:rPr>
        <w:t>显示屏</w:t>
      </w:r>
    </w:p>
    <w:p w14:paraId="1302CDA3" w14:textId="77777777" w:rsidR="00DF4894" w:rsidRPr="00423E92" w:rsidRDefault="00DF4894">
      <w:pPr>
        <w:ind w:firstLine="480"/>
        <w:rPr>
          <w:rFonts w:hint="eastAsia"/>
        </w:rPr>
      </w:pPr>
    </w:p>
    <w:sectPr w:rsidR="00DF4894" w:rsidRPr="00423E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600pt;height:355.8pt" o:bullet="t">
        <v:imagedata r:id="rId1" o:title="3320946_155923032480_2"/>
      </v:shape>
    </w:pict>
  </w:numPicBullet>
  <w:abstractNum w:abstractNumId="0" w15:restartNumberingAfterBreak="0">
    <w:nsid w:val="7E415E2D"/>
    <w:multiLevelType w:val="hybridMultilevel"/>
    <w:tmpl w:val="FE92C3DE"/>
    <w:lvl w:ilvl="0" w:tplc="064CD534">
      <w:start w:val="1"/>
      <w:numFmt w:val="bullet"/>
      <w:pStyle w:val="a"/>
      <w:lvlText w:val=""/>
      <w:lvlPicBulletId w:val="0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num w:numId="1" w16cid:durableId="1620263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242"/>
    <w:rsid w:val="000A5945"/>
    <w:rsid w:val="00423E92"/>
    <w:rsid w:val="005968B3"/>
    <w:rsid w:val="00676A1D"/>
    <w:rsid w:val="00691C38"/>
    <w:rsid w:val="006D038C"/>
    <w:rsid w:val="006D73BE"/>
    <w:rsid w:val="007C2DFF"/>
    <w:rsid w:val="00912F35"/>
    <w:rsid w:val="00A67BC6"/>
    <w:rsid w:val="00AE6AED"/>
    <w:rsid w:val="00B16242"/>
    <w:rsid w:val="00DF4894"/>
    <w:rsid w:val="00E9011E"/>
    <w:rsid w:val="00F52B96"/>
    <w:rsid w:val="00F8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D4FE2"/>
  <w15:chartTrackingRefBased/>
  <w15:docId w15:val="{499EBCE5-8998-445A-B140-31D69C736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A5945"/>
    <w:pPr>
      <w:adjustRightInd w:val="0"/>
      <w:snapToGrid w:val="0"/>
      <w:spacing w:line="360" w:lineRule="auto"/>
      <w:ind w:firstLineChars="200" w:firstLine="200"/>
      <w:jc w:val="both"/>
    </w:pPr>
    <w:rPr>
      <w:rFonts w:eastAsia="宋体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项目符号列表"/>
    <w:qFormat/>
    <w:rsid w:val="005968B3"/>
    <w:pPr>
      <w:numPr>
        <w:numId w:val="1"/>
      </w:numPr>
      <w:spacing w:beforeLines="50" w:before="50" w:afterLines="50" w:after="50"/>
    </w:pPr>
  </w:style>
  <w:style w:type="paragraph" w:customStyle="1" w:styleId="Default">
    <w:name w:val="Default"/>
    <w:rsid w:val="00423E92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永顺 宋</dc:creator>
  <cp:keywords/>
  <dc:description/>
  <cp:lastModifiedBy>永顺 宋</cp:lastModifiedBy>
  <cp:revision>5</cp:revision>
  <dcterms:created xsi:type="dcterms:W3CDTF">2024-12-04T06:39:00Z</dcterms:created>
  <dcterms:modified xsi:type="dcterms:W3CDTF">2024-12-04T06:49:00Z</dcterms:modified>
</cp:coreProperties>
</file>