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D8DF6" w14:textId="77777777" w:rsidR="009A3B69" w:rsidRDefault="009A3B69" w:rsidP="009A3B69">
      <w:pPr>
        <w:pStyle w:val="Heading1"/>
      </w:pPr>
      <w:r>
        <w:t xml:space="preserve">Install e1071 package </w:t>
      </w:r>
    </w:p>
    <w:p w14:paraId="081BD34A" w14:textId="77777777" w:rsidR="002464A5" w:rsidRDefault="009A3B69" w:rsidP="009A3B69">
      <w:pPr>
        <w:pStyle w:val="Heading2"/>
      </w:pPr>
      <w:r>
        <w:t xml:space="preserve">Start </w:t>
      </w:r>
      <w:proofErr w:type="spellStart"/>
      <w:r>
        <w:t>RStudio</w:t>
      </w:r>
      <w:proofErr w:type="spellEnd"/>
      <w:r>
        <w:t xml:space="preserve"> </w:t>
      </w:r>
    </w:p>
    <w:p w14:paraId="2E8564D9" w14:textId="77777777" w:rsidR="009A3B69" w:rsidRDefault="009A3B69"/>
    <w:p w14:paraId="4E7A9DB1" w14:textId="77777777" w:rsidR="009A3B69" w:rsidRDefault="009A3B69">
      <w:r w:rsidRPr="009A3B69">
        <w:drawing>
          <wp:inline distT="0" distB="0" distL="0" distR="0" wp14:anchorId="1F733B69" wp14:editId="4BE3CB42">
            <wp:extent cx="5942195" cy="18127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6056" cy="1823063"/>
                    </a:xfrm>
                    <a:prstGeom prst="rect">
                      <a:avLst/>
                    </a:prstGeom>
                  </pic:spPr>
                </pic:pic>
              </a:graphicData>
            </a:graphic>
          </wp:inline>
        </w:drawing>
      </w:r>
    </w:p>
    <w:p w14:paraId="0459DCEA" w14:textId="77777777" w:rsidR="0099390A" w:rsidRDefault="0099390A" w:rsidP="009A3B69">
      <w:pPr>
        <w:pStyle w:val="Heading2"/>
      </w:pPr>
    </w:p>
    <w:p w14:paraId="5100665E" w14:textId="0B94DFD3" w:rsidR="009A3B69" w:rsidRDefault="0099390A" w:rsidP="009A3B69">
      <w:pPr>
        <w:pStyle w:val="Heading2"/>
      </w:pPr>
      <w:r>
        <w:t xml:space="preserve">Download and </w:t>
      </w:r>
      <w:r w:rsidR="009A3B69">
        <w:t>Install e1071 Package</w:t>
      </w:r>
    </w:p>
    <w:p w14:paraId="7E5830F5" w14:textId="77777777" w:rsidR="0099390A" w:rsidRDefault="009A3B69" w:rsidP="009A3B69">
      <w:r>
        <w:t>I</w:t>
      </w:r>
    </w:p>
    <w:p w14:paraId="7275602F" w14:textId="185B1AB2" w:rsidR="009A3B69" w:rsidRDefault="009A3B69" w:rsidP="009A3B69">
      <w:r>
        <w:t>n the console window enter</w:t>
      </w:r>
    </w:p>
    <w:p w14:paraId="1BF7D1CE" w14:textId="77777777" w:rsidR="009A3B69" w:rsidRDefault="009A3B69" w:rsidP="009A3B69">
      <w:pPr>
        <w:pStyle w:val="ListParagraph"/>
        <w:numPr>
          <w:ilvl w:val="0"/>
          <w:numId w:val="1"/>
        </w:numPr>
      </w:pPr>
      <w:proofErr w:type="spellStart"/>
      <w:proofErr w:type="gramStart"/>
      <w:r>
        <w:t>install.packages</w:t>
      </w:r>
      <w:proofErr w:type="spellEnd"/>
      <w:proofErr w:type="gramEnd"/>
      <w:r>
        <w:t>(“e1071”)</w:t>
      </w:r>
    </w:p>
    <w:p w14:paraId="0D388084" w14:textId="77777777" w:rsidR="009A3B69" w:rsidRDefault="009A3B69" w:rsidP="009A3B69">
      <w:r>
        <w:t>In the figure below you will see the typed command and the output in the console window on the left.  If you select the “Packages” tab on the bottom right you should now see that the e1071 package has been installed.</w:t>
      </w:r>
    </w:p>
    <w:p w14:paraId="4BA6EFAA" w14:textId="77777777" w:rsidR="009A3B69" w:rsidRDefault="009A3B69" w:rsidP="009A3B69"/>
    <w:p w14:paraId="2FC7E128" w14:textId="77777777" w:rsidR="0099390A" w:rsidRDefault="009A3B69" w:rsidP="009A3B69">
      <w:bookmarkStart w:id="0" w:name="_GoBack"/>
      <w:r w:rsidRPr="009A3B69">
        <w:drawing>
          <wp:inline distT="0" distB="0" distL="0" distR="0" wp14:anchorId="76ECC091" wp14:editId="6C60E4E2">
            <wp:extent cx="5943600" cy="3774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4440"/>
                    </a:xfrm>
                    <a:prstGeom prst="rect">
                      <a:avLst/>
                    </a:prstGeom>
                  </pic:spPr>
                </pic:pic>
              </a:graphicData>
            </a:graphic>
          </wp:inline>
        </w:drawing>
      </w:r>
      <w:bookmarkEnd w:id="0"/>
    </w:p>
    <w:p w14:paraId="7CF985F4" w14:textId="6A688D36" w:rsidR="0099390A" w:rsidRDefault="0099390A" w:rsidP="0099390A">
      <w:pPr>
        <w:pStyle w:val="Heading2"/>
      </w:pPr>
      <w:r>
        <w:lastRenderedPageBreak/>
        <w:t>Load the e1071 library so it is accessible to R</w:t>
      </w:r>
    </w:p>
    <w:p w14:paraId="47FE516B" w14:textId="77777777" w:rsidR="0099390A" w:rsidRDefault="0099390A" w:rsidP="0099390A"/>
    <w:p w14:paraId="028658EE" w14:textId="7CC16153" w:rsidR="0099390A" w:rsidRDefault="0099390A" w:rsidP="0099390A">
      <w:r>
        <w:t>In the console window enter</w:t>
      </w:r>
    </w:p>
    <w:p w14:paraId="770E5AE1" w14:textId="172AB4AD" w:rsidR="0099390A" w:rsidRDefault="0099390A" w:rsidP="0099390A">
      <w:pPr>
        <w:pStyle w:val="ListParagraph"/>
        <w:numPr>
          <w:ilvl w:val="0"/>
          <w:numId w:val="1"/>
        </w:numPr>
      </w:pPr>
      <w:r>
        <w:t>library(“e1071”)</w:t>
      </w:r>
    </w:p>
    <w:p w14:paraId="504600A9" w14:textId="5AF0C1EE" w:rsidR="0099390A" w:rsidRDefault="0099390A" w:rsidP="0099390A">
      <w:r>
        <w:t>To list the documentation associated with Support Vector Machines in the console window enter</w:t>
      </w:r>
    </w:p>
    <w:p w14:paraId="28944390" w14:textId="28F7FD76" w:rsidR="0099390A" w:rsidRDefault="0099390A" w:rsidP="0099390A">
      <w:pPr>
        <w:pStyle w:val="ListParagraph"/>
        <w:numPr>
          <w:ilvl w:val="0"/>
          <w:numId w:val="1"/>
        </w:numPr>
      </w:pPr>
      <w:r>
        <w:t>$</w:t>
      </w:r>
      <w:proofErr w:type="spellStart"/>
      <w:r>
        <w:t>svm</w:t>
      </w:r>
      <w:proofErr w:type="spellEnd"/>
    </w:p>
    <w:p w14:paraId="51BD8924" w14:textId="390E8D86" w:rsidR="0099390A" w:rsidRDefault="0099390A" w:rsidP="0099390A">
      <w:r>
        <w:t>The red arrows below point to where these commands have been entered.</w:t>
      </w:r>
    </w:p>
    <w:p w14:paraId="737D4CCB" w14:textId="77777777" w:rsidR="0099390A" w:rsidRDefault="0099390A" w:rsidP="0099390A"/>
    <w:p w14:paraId="5F16B605" w14:textId="104D919D" w:rsidR="0099390A" w:rsidRPr="0099390A" w:rsidRDefault="0099390A" w:rsidP="0099390A">
      <w:r w:rsidRPr="0099390A">
        <w:drawing>
          <wp:inline distT="0" distB="0" distL="0" distR="0" wp14:anchorId="0AD7E138" wp14:editId="25D75AA7">
            <wp:extent cx="5943600" cy="4539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9615"/>
                    </a:xfrm>
                    <a:prstGeom prst="rect">
                      <a:avLst/>
                    </a:prstGeom>
                  </pic:spPr>
                </pic:pic>
              </a:graphicData>
            </a:graphic>
          </wp:inline>
        </w:drawing>
      </w:r>
    </w:p>
    <w:p w14:paraId="6CB0A13A" w14:textId="77777777" w:rsidR="00DB5F94" w:rsidRPr="009A3B69" w:rsidRDefault="00DB5F94" w:rsidP="009A3B69"/>
    <w:sectPr w:rsidR="00DB5F94" w:rsidRPr="009A3B69" w:rsidSect="004E2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A48FA"/>
    <w:multiLevelType w:val="hybridMultilevel"/>
    <w:tmpl w:val="C296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69"/>
    <w:rsid w:val="004E294F"/>
    <w:rsid w:val="006B0831"/>
    <w:rsid w:val="0099390A"/>
    <w:rsid w:val="009A3B69"/>
    <w:rsid w:val="00DB5F94"/>
    <w:rsid w:val="00EF7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33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B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B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6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3B69"/>
    <w:pPr>
      <w:ind w:left="720"/>
      <w:contextualSpacing/>
    </w:pPr>
  </w:style>
  <w:style w:type="character" w:customStyle="1" w:styleId="Heading2Char">
    <w:name w:val="Heading 2 Char"/>
    <w:basedOn w:val="DefaultParagraphFont"/>
    <w:link w:val="Heading2"/>
    <w:uiPriority w:val="9"/>
    <w:rsid w:val="009A3B6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92</Words>
  <Characters>527</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Install e1071 package </vt:lpstr>
      <vt:lpstr>    Start RStudio </vt:lpstr>
      <vt:lpstr>    Install e1071 Package</vt:lpstr>
    </vt:vector>
  </TitlesOfParts>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Hart</dc:creator>
  <cp:keywords/>
  <dc:description/>
  <cp:lastModifiedBy>Doug Hart</cp:lastModifiedBy>
  <cp:revision>2</cp:revision>
  <dcterms:created xsi:type="dcterms:W3CDTF">2015-06-01T19:53:00Z</dcterms:created>
  <dcterms:modified xsi:type="dcterms:W3CDTF">2015-06-01T20:13:00Z</dcterms:modified>
</cp:coreProperties>
</file>