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9D3FD" w14:textId="77777777" w:rsidR="002464A5" w:rsidRDefault="00BC163A" w:rsidP="00355035">
      <w:pPr>
        <w:pStyle w:val="Heading1"/>
      </w:pPr>
      <w:r>
        <w:t>XOR Classification Problem</w:t>
      </w:r>
    </w:p>
    <w:p w14:paraId="2B3678EA" w14:textId="77777777" w:rsidR="00BC163A" w:rsidRDefault="00BC163A"/>
    <w:p w14:paraId="63C960FA" w14:textId="77777777" w:rsidR="00BC163A" w:rsidRDefault="00BC163A">
      <w:r>
        <w:t>The exclusive-or problem is a simple, but nonlinear classification problem.  The problem is to design an algorithm, or function that produces the value True with input (True, False) or (False, True).  The algorithm should produce False when the input is (True, True) or (False, False).</w:t>
      </w:r>
    </w:p>
    <w:p w14:paraId="3F9A4AF6" w14:textId="77777777" w:rsidR="00BC163A" w:rsidRDefault="00BC163A"/>
    <w:p w14:paraId="1D3A87AD" w14:textId="77777777" w:rsidR="00BC163A" w:rsidRDefault="00BC163A">
      <w:r>
        <w:t>Letting 0 represent False and 1 represent True</w:t>
      </w:r>
      <w:r w:rsidR="00FB3D23">
        <w:t>. Then graphically the XOR problem.</w:t>
      </w:r>
    </w:p>
    <w:p w14:paraId="6973B630" w14:textId="77777777" w:rsidR="00FB3D23" w:rsidRDefault="00FB3D23"/>
    <w:tbl>
      <w:tblPr>
        <w:tblW w:w="2160" w:type="dxa"/>
        <w:tblLook w:val="04A0" w:firstRow="1" w:lastRow="0" w:firstColumn="1" w:lastColumn="0" w:noHBand="0" w:noVBand="1"/>
      </w:tblPr>
      <w:tblGrid>
        <w:gridCol w:w="720"/>
        <w:gridCol w:w="720"/>
        <w:gridCol w:w="720"/>
      </w:tblGrid>
      <w:tr w:rsidR="00FB3D23" w:rsidRPr="00FB3D23" w14:paraId="5EAB8F0A" w14:textId="77777777" w:rsidTr="00FB3D23">
        <w:trPr>
          <w:trHeight w:val="480"/>
        </w:trPr>
        <w:tc>
          <w:tcPr>
            <w:tcW w:w="7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7212E13" w14:textId="77777777" w:rsidR="00FB3D23" w:rsidRPr="00FB3D23" w:rsidRDefault="00FB3D23" w:rsidP="00FB3D23">
            <w:pPr>
              <w:rPr>
                <w:rFonts w:ascii="Calibri" w:eastAsia="Times New Roman" w:hAnsi="Calibri" w:cs="Times New Roman"/>
                <w:color w:val="000000"/>
                <w:sz w:val="32"/>
                <w:szCs w:val="32"/>
              </w:rPr>
            </w:pPr>
            <w:r w:rsidRPr="00FB3D23">
              <w:rPr>
                <w:rFonts w:ascii="Calibri" w:eastAsia="Times New Roman" w:hAnsi="Calibri" w:cs="Times New Roman"/>
                <w:color w:val="000000"/>
                <w:sz w:val="32"/>
                <w:szCs w:val="32"/>
              </w:rPr>
              <w:t> </w:t>
            </w:r>
          </w:p>
        </w:tc>
        <w:tc>
          <w:tcPr>
            <w:tcW w:w="720" w:type="dxa"/>
            <w:tcBorders>
              <w:top w:val="single" w:sz="8" w:space="0" w:color="auto"/>
              <w:left w:val="nil"/>
              <w:bottom w:val="single" w:sz="8" w:space="0" w:color="auto"/>
              <w:right w:val="single" w:sz="8" w:space="0" w:color="auto"/>
            </w:tcBorders>
            <w:shd w:val="clear" w:color="auto" w:fill="auto"/>
            <w:noWrap/>
            <w:vAlign w:val="bottom"/>
            <w:hideMark/>
          </w:tcPr>
          <w:p w14:paraId="6EF1522F" w14:textId="77777777" w:rsidR="00FB3D23" w:rsidRPr="00FB3D23" w:rsidRDefault="00FB3D23" w:rsidP="00FB3D23">
            <w:pPr>
              <w:jc w:val="right"/>
              <w:rPr>
                <w:rFonts w:ascii="Calibri" w:eastAsia="Times New Roman" w:hAnsi="Calibri" w:cs="Times New Roman"/>
                <w:color w:val="FF0000"/>
                <w:sz w:val="32"/>
                <w:szCs w:val="32"/>
              </w:rPr>
            </w:pPr>
            <w:r w:rsidRPr="00FB3D23">
              <w:rPr>
                <w:rFonts w:ascii="Calibri" w:eastAsia="Times New Roman" w:hAnsi="Calibri" w:cs="Times New Roman"/>
                <w:color w:val="FF0000"/>
                <w:sz w:val="32"/>
                <w:szCs w:val="32"/>
              </w:rPr>
              <w:t>0</w:t>
            </w:r>
          </w:p>
        </w:tc>
        <w:tc>
          <w:tcPr>
            <w:tcW w:w="720" w:type="dxa"/>
            <w:tcBorders>
              <w:top w:val="single" w:sz="8" w:space="0" w:color="auto"/>
              <w:left w:val="nil"/>
              <w:bottom w:val="single" w:sz="8" w:space="0" w:color="auto"/>
              <w:right w:val="single" w:sz="8" w:space="0" w:color="auto"/>
            </w:tcBorders>
            <w:shd w:val="clear" w:color="auto" w:fill="auto"/>
            <w:noWrap/>
            <w:vAlign w:val="bottom"/>
            <w:hideMark/>
          </w:tcPr>
          <w:p w14:paraId="3AEAD99F" w14:textId="77777777" w:rsidR="00FB3D23" w:rsidRPr="00FB3D23" w:rsidRDefault="00FB3D23" w:rsidP="00FB3D23">
            <w:pPr>
              <w:jc w:val="right"/>
              <w:rPr>
                <w:rFonts w:ascii="Calibri" w:eastAsia="Times New Roman" w:hAnsi="Calibri" w:cs="Times New Roman"/>
                <w:color w:val="FF0000"/>
                <w:sz w:val="32"/>
                <w:szCs w:val="32"/>
              </w:rPr>
            </w:pPr>
            <w:r w:rsidRPr="00FB3D23">
              <w:rPr>
                <w:rFonts w:ascii="Calibri" w:eastAsia="Times New Roman" w:hAnsi="Calibri" w:cs="Times New Roman"/>
                <w:color w:val="FF0000"/>
                <w:sz w:val="32"/>
                <w:szCs w:val="32"/>
              </w:rPr>
              <w:t>1</w:t>
            </w:r>
          </w:p>
        </w:tc>
      </w:tr>
      <w:tr w:rsidR="00FB3D23" w:rsidRPr="00FB3D23" w14:paraId="48746B8C" w14:textId="77777777" w:rsidTr="00FB3D23">
        <w:trPr>
          <w:trHeight w:val="480"/>
        </w:trPr>
        <w:tc>
          <w:tcPr>
            <w:tcW w:w="720" w:type="dxa"/>
            <w:tcBorders>
              <w:top w:val="nil"/>
              <w:left w:val="single" w:sz="8" w:space="0" w:color="auto"/>
              <w:bottom w:val="single" w:sz="8" w:space="0" w:color="auto"/>
              <w:right w:val="single" w:sz="8" w:space="0" w:color="auto"/>
            </w:tcBorders>
            <w:shd w:val="clear" w:color="auto" w:fill="auto"/>
            <w:noWrap/>
            <w:vAlign w:val="bottom"/>
            <w:hideMark/>
          </w:tcPr>
          <w:p w14:paraId="769B4A25" w14:textId="77777777" w:rsidR="00FB3D23" w:rsidRPr="00FB3D23" w:rsidRDefault="00FB3D23" w:rsidP="00FB3D23">
            <w:pPr>
              <w:jc w:val="right"/>
              <w:rPr>
                <w:rFonts w:ascii="Calibri" w:eastAsia="Times New Roman" w:hAnsi="Calibri" w:cs="Times New Roman"/>
                <w:color w:val="FF0000"/>
                <w:sz w:val="32"/>
                <w:szCs w:val="32"/>
              </w:rPr>
            </w:pPr>
            <w:r w:rsidRPr="00FB3D23">
              <w:rPr>
                <w:rFonts w:ascii="Calibri" w:eastAsia="Times New Roman" w:hAnsi="Calibri" w:cs="Times New Roman"/>
                <w:color w:val="FF0000"/>
                <w:sz w:val="32"/>
                <w:szCs w:val="32"/>
              </w:rPr>
              <w:t>0</w:t>
            </w:r>
          </w:p>
        </w:tc>
        <w:tc>
          <w:tcPr>
            <w:tcW w:w="720" w:type="dxa"/>
            <w:tcBorders>
              <w:top w:val="nil"/>
              <w:left w:val="nil"/>
              <w:bottom w:val="dotted" w:sz="4" w:space="0" w:color="auto"/>
              <w:right w:val="dotted" w:sz="4" w:space="0" w:color="auto"/>
            </w:tcBorders>
            <w:shd w:val="clear" w:color="auto" w:fill="auto"/>
            <w:noWrap/>
            <w:vAlign w:val="bottom"/>
            <w:hideMark/>
          </w:tcPr>
          <w:p w14:paraId="3E7873A3" w14:textId="77777777" w:rsidR="00FB3D23" w:rsidRPr="00FB3D23" w:rsidRDefault="00FB3D23" w:rsidP="00FB3D23">
            <w:pPr>
              <w:jc w:val="right"/>
              <w:rPr>
                <w:rFonts w:ascii="Calibri" w:eastAsia="Times New Roman" w:hAnsi="Calibri" w:cs="Times New Roman"/>
                <w:color w:val="0070C0"/>
                <w:sz w:val="32"/>
                <w:szCs w:val="32"/>
              </w:rPr>
            </w:pPr>
            <w:r w:rsidRPr="00FB3D23">
              <w:rPr>
                <w:rFonts w:ascii="Calibri" w:eastAsia="Times New Roman" w:hAnsi="Calibri" w:cs="Times New Roman"/>
                <w:color w:val="0070C0"/>
                <w:sz w:val="32"/>
                <w:szCs w:val="32"/>
              </w:rPr>
              <w:t>0</w:t>
            </w:r>
          </w:p>
        </w:tc>
        <w:tc>
          <w:tcPr>
            <w:tcW w:w="720" w:type="dxa"/>
            <w:tcBorders>
              <w:top w:val="nil"/>
              <w:left w:val="nil"/>
              <w:bottom w:val="dotted" w:sz="4" w:space="0" w:color="auto"/>
              <w:right w:val="dotted" w:sz="4" w:space="0" w:color="auto"/>
            </w:tcBorders>
            <w:shd w:val="clear" w:color="auto" w:fill="auto"/>
            <w:noWrap/>
            <w:vAlign w:val="bottom"/>
            <w:hideMark/>
          </w:tcPr>
          <w:p w14:paraId="2DF91A58" w14:textId="77777777" w:rsidR="00FB3D23" w:rsidRPr="00FB3D23" w:rsidRDefault="00FB3D23" w:rsidP="00FB3D23">
            <w:pPr>
              <w:jc w:val="right"/>
              <w:rPr>
                <w:rFonts w:ascii="Calibri" w:eastAsia="Times New Roman" w:hAnsi="Calibri" w:cs="Times New Roman"/>
                <w:color w:val="0070C0"/>
                <w:sz w:val="32"/>
                <w:szCs w:val="32"/>
              </w:rPr>
            </w:pPr>
            <w:r w:rsidRPr="00FB3D23">
              <w:rPr>
                <w:rFonts w:ascii="Calibri" w:eastAsia="Times New Roman" w:hAnsi="Calibri" w:cs="Times New Roman"/>
                <w:color w:val="0070C0"/>
                <w:sz w:val="32"/>
                <w:szCs w:val="32"/>
              </w:rPr>
              <w:t>1</w:t>
            </w:r>
          </w:p>
        </w:tc>
      </w:tr>
      <w:tr w:rsidR="00FB3D23" w:rsidRPr="00FB3D23" w14:paraId="50471C9F" w14:textId="77777777" w:rsidTr="00FB3D23">
        <w:trPr>
          <w:trHeight w:val="480"/>
        </w:trPr>
        <w:tc>
          <w:tcPr>
            <w:tcW w:w="720" w:type="dxa"/>
            <w:tcBorders>
              <w:top w:val="nil"/>
              <w:left w:val="single" w:sz="8" w:space="0" w:color="auto"/>
              <w:bottom w:val="single" w:sz="8" w:space="0" w:color="auto"/>
              <w:right w:val="single" w:sz="8" w:space="0" w:color="auto"/>
            </w:tcBorders>
            <w:shd w:val="clear" w:color="auto" w:fill="auto"/>
            <w:noWrap/>
            <w:vAlign w:val="bottom"/>
            <w:hideMark/>
          </w:tcPr>
          <w:p w14:paraId="354EC1F0" w14:textId="77777777" w:rsidR="00FB3D23" w:rsidRPr="00FB3D23" w:rsidRDefault="00FB3D23" w:rsidP="00FB3D23">
            <w:pPr>
              <w:jc w:val="right"/>
              <w:rPr>
                <w:rFonts w:ascii="Calibri" w:eastAsia="Times New Roman" w:hAnsi="Calibri" w:cs="Times New Roman"/>
                <w:color w:val="FF0000"/>
                <w:sz w:val="32"/>
                <w:szCs w:val="32"/>
              </w:rPr>
            </w:pPr>
            <w:r w:rsidRPr="00FB3D23">
              <w:rPr>
                <w:rFonts w:ascii="Calibri" w:eastAsia="Times New Roman" w:hAnsi="Calibri" w:cs="Times New Roman"/>
                <w:color w:val="FF0000"/>
                <w:sz w:val="32"/>
                <w:szCs w:val="32"/>
              </w:rPr>
              <w:t>1</w:t>
            </w:r>
          </w:p>
        </w:tc>
        <w:tc>
          <w:tcPr>
            <w:tcW w:w="720" w:type="dxa"/>
            <w:tcBorders>
              <w:top w:val="nil"/>
              <w:left w:val="nil"/>
              <w:bottom w:val="dotted" w:sz="4" w:space="0" w:color="auto"/>
              <w:right w:val="dotted" w:sz="4" w:space="0" w:color="auto"/>
            </w:tcBorders>
            <w:shd w:val="clear" w:color="auto" w:fill="auto"/>
            <w:noWrap/>
            <w:vAlign w:val="bottom"/>
            <w:hideMark/>
          </w:tcPr>
          <w:p w14:paraId="2972D321" w14:textId="77777777" w:rsidR="00FB3D23" w:rsidRPr="00FB3D23" w:rsidRDefault="00FB3D23" w:rsidP="00FB3D23">
            <w:pPr>
              <w:jc w:val="right"/>
              <w:rPr>
                <w:rFonts w:ascii="Calibri" w:eastAsia="Times New Roman" w:hAnsi="Calibri" w:cs="Times New Roman"/>
                <w:color w:val="0070C0"/>
                <w:sz w:val="32"/>
                <w:szCs w:val="32"/>
              </w:rPr>
            </w:pPr>
            <w:r w:rsidRPr="00FB3D23">
              <w:rPr>
                <w:rFonts w:ascii="Calibri" w:eastAsia="Times New Roman" w:hAnsi="Calibri" w:cs="Times New Roman"/>
                <w:color w:val="0070C0"/>
                <w:sz w:val="32"/>
                <w:szCs w:val="32"/>
              </w:rPr>
              <w:t>1</w:t>
            </w:r>
          </w:p>
        </w:tc>
        <w:tc>
          <w:tcPr>
            <w:tcW w:w="720" w:type="dxa"/>
            <w:tcBorders>
              <w:top w:val="nil"/>
              <w:left w:val="nil"/>
              <w:bottom w:val="dotted" w:sz="4" w:space="0" w:color="auto"/>
              <w:right w:val="dotted" w:sz="4" w:space="0" w:color="auto"/>
            </w:tcBorders>
            <w:shd w:val="clear" w:color="auto" w:fill="auto"/>
            <w:noWrap/>
            <w:vAlign w:val="bottom"/>
            <w:hideMark/>
          </w:tcPr>
          <w:p w14:paraId="351A62A5" w14:textId="77777777" w:rsidR="00FB3D23" w:rsidRPr="00FB3D23" w:rsidRDefault="00FB3D23" w:rsidP="00FB3D23">
            <w:pPr>
              <w:jc w:val="right"/>
              <w:rPr>
                <w:rFonts w:ascii="Calibri" w:eastAsia="Times New Roman" w:hAnsi="Calibri" w:cs="Times New Roman"/>
                <w:color w:val="0070C0"/>
                <w:sz w:val="32"/>
                <w:szCs w:val="32"/>
              </w:rPr>
            </w:pPr>
            <w:r w:rsidRPr="00FB3D23">
              <w:rPr>
                <w:rFonts w:ascii="Calibri" w:eastAsia="Times New Roman" w:hAnsi="Calibri" w:cs="Times New Roman"/>
                <w:color w:val="0070C0"/>
                <w:sz w:val="32"/>
                <w:szCs w:val="32"/>
              </w:rPr>
              <w:t>0</w:t>
            </w:r>
          </w:p>
        </w:tc>
      </w:tr>
    </w:tbl>
    <w:p w14:paraId="5321E0F1" w14:textId="77777777" w:rsidR="00FB3D23" w:rsidRDefault="00FB3D23"/>
    <w:p w14:paraId="55BF6DF1" w14:textId="77777777" w:rsidR="00BC163A" w:rsidRDefault="00FB3D23">
      <w:r>
        <w:t xml:space="preserve">The inputs to the XOR problem are in red and the outputs are in blue.  </w:t>
      </w:r>
    </w:p>
    <w:p w14:paraId="2BE9A213" w14:textId="77777777" w:rsidR="00FB3D23" w:rsidRDefault="00FB3D23"/>
    <w:p w14:paraId="3CFB7F7B" w14:textId="77777777" w:rsidR="00FB3D23" w:rsidRDefault="00FB3D23">
      <w:r>
        <w:t xml:space="preserve">This problem is nonlinear because there is not a single straight line that you can draw that separates the outputs into the two classes, 0 and 1.  </w:t>
      </w:r>
    </w:p>
    <w:p w14:paraId="17565D97" w14:textId="77777777" w:rsidR="00FB3D23" w:rsidRDefault="00FB3D23"/>
    <w:p w14:paraId="67511D67" w14:textId="77777777" w:rsidR="00FB3D23" w:rsidRDefault="00FB3D23">
      <w:r>
        <w:t>An example of a linear problem is the OR problem, which graphically looks like</w:t>
      </w:r>
    </w:p>
    <w:p w14:paraId="2DE1F76C" w14:textId="77777777" w:rsidR="00FB3D23" w:rsidRDefault="00FB3D23"/>
    <w:tbl>
      <w:tblPr>
        <w:tblW w:w="2160" w:type="dxa"/>
        <w:tblLook w:val="04A0" w:firstRow="1" w:lastRow="0" w:firstColumn="1" w:lastColumn="0" w:noHBand="0" w:noVBand="1"/>
      </w:tblPr>
      <w:tblGrid>
        <w:gridCol w:w="720"/>
        <w:gridCol w:w="720"/>
        <w:gridCol w:w="720"/>
      </w:tblGrid>
      <w:tr w:rsidR="00FB3D23" w:rsidRPr="00FB3D23" w14:paraId="622ACB9A" w14:textId="77777777" w:rsidTr="00FB3D23">
        <w:trPr>
          <w:trHeight w:val="480"/>
        </w:trPr>
        <w:tc>
          <w:tcPr>
            <w:tcW w:w="7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0DDBF81" w14:textId="77777777" w:rsidR="00FB3D23" w:rsidRPr="00FB3D23" w:rsidRDefault="00FB3D23" w:rsidP="00FB3D23">
            <w:pPr>
              <w:rPr>
                <w:rFonts w:ascii="Calibri" w:eastAsia="Times New Roman" w:hAnsi="Calibri" w:cs="Times New Roman"/>
                <w:color w:val="000000"/>
                <w:sz w:val="32"/>
                <w:szCs w:val="32"/>
              </w:rPr>
            </w:pPr>
            <w:r w:rsidRPr="00FB3D23">
              <w:rPr>
                <w:rFonts w:ascii="Calibri" w:eastAsia="Times New Roman" w:hAnsi="Calibri" w:cs="Times New Roman"/>
                <w:color w:val="000000"/>
                <w:sz w:val="32"/>
                <w:szCs w:val="32"/>
              </w:rPr>
              <w:t> </w:t>
            </w:r>
          </w:p>
        </w:tc>
        <w:tc>
          <w:tcPr>
            <w:tcW w:w="720" w:type="dxa"/>
            <w:tcBorders>
              <w:top w:val="single" w:sz="8" w:space="0" w:color="auto"/>
              <w:left w:val="nil"/>
              <w:bottom w:val="single" w:sz="8" w:space="0" w:color="auto"/>
              <w:right w:val="single" w:sz="8" w:space="0" w:color="auto"/>
            </w:tcBorders>
            <w:shd w:val="clear" w:color="auto" w:fill="auto"/>
            <w:noWrap/>
            <w:vAlign w:val="bottom"/>
            <w:hideMark/>
          </w:tcPr>
          <w:p w14:paraId="66088676" w14:textId="77777777" w:rsidR="00FB3D23" w:rsidRPr="00FB3D23" w:rsidRDefault="00FB3D23" w:rsidP="00FB3D23">
            <w:pPr>
              <w:jc w:val="right"/>
              <w:rPr>
                <w:rFonts w:ascii="Calibri" w:eastAsia="Times New Roman" w:hAnsi="Calibri" w:cs="Times New Roman"/>
                <w:color w:val="FF0000"/>
                <w:sz w:val="32"/>
                <w:szCs w:val="32"/>
              </w:rPr>
            </w:pPr>
            <w:r w:rsidRPr="00FB3D23">
              <w:rPr>
                <w:rFonts w:ascii="Calibri" w:eastAsia="Times New Roman" w:hAnsi="Calibri" w:cs="Times New Roman"/>
                <w:color w:val="FF0000"/>
                <w:sz w:val="32"/>
                <w:szCs w:val="32"/>
              </w:rPr>
              <w:t>0</w:t>
            </w:r>
          </w:p>
        </w:tc>
        <w:tc>
          <w:tcPr>
            <w:tcW w:w="720" w:type="dxa"/>
            <w:tcBorders>
              <w:top w:val="single" w:sz="8" w:space="0" w:color="auto"/>
              <w:left w:val="nil"/>
              <w:bottom w:val="single" w:sz="8" w:space="0" w:color="auto"/>
              <w:right w:val="single" w:sz="8" w:space="0" w:color="auto"/>
            </w:tcBorders>
            <w:shd w:val="clear" w:color="auto" w:fill="auto"/>
            <w:noWrap/>
            <w:vAlign w:val="bottom"/>
            <w:hideMark/>
          </w:tcPr>
          <w:p w14:paraId="701B4B75" w14:textId="77777777" w:rsidR="00FB3D23" w:rsidRPr="00FB3D23" w:rsidRDefault="00FB3D23" w:rsidP="00FB3D23">
            <w:pPr>
              <w:jc w:val="right"/>
              <w:rPr>
                <w:rFonts w:ascii="Calibri" w:eastAsia="Times New Roman" w:hAnsi="Calibri" w:cs="Times New Roman"/>
                <w:color w:val="FF0000"/>
                <w:sz w:val="32"/>
                <w:szCs w:val="32"/>
              </w:rPr>
            </w:pPr>
            <w:r w:rsidRPr="00FB3D23">
              <w:rPr>
                <w:rFonts w:ascii="Calibri" w:eastAsia="Times New Roman" w:hAnsi="Calibri" w:cs="Times New Roman"/>
                <w:color w:val="FF0000"/>
                <w:sz w:val="32"/>
                <w:szCs w:val="32"/>
              </w:rPr>
              <w:t>1</w:t>
            </w:r>
          </w:p>
        </w:tc>
      </w:tr>
      <w:tr w:rsidR="00FB3D23" w:rsidRPr="00FB3D23" w14:paraId="20B33BEF" w14:textId="77777777" w:rsidTr="00FB3D23">
        <w:trPr>
          <w:trHeight w:val="480"/>
        </w:trPr>
        <w:tc>
          <w:tcPr>
            <w:tcW w:w="720" w:type="dxa"/>
            <w:tcBorders>
              <w:top w:val="nil"/>
              <w:left w:val="single" w:sz="8" w:space="0" w:color="auto"/>
              <w:bottom w:val="single" w:sz="8" w:space="0" w:color="auto"/>
              <w:right w:val="single" w:sz="8" w:space="0" w:color="auto"/>
            </w:tcBorders>
            <w:shd w:val="clear" w:color="auto" w:fill="auto"/>
            <w:noWrap/>
            <w:vAlign w:val="bottom"/>
            <w:hideMark/>
          </w:tcPr>
          <w:p w14:paraId="1ED1B5C7" w14:textId="77777777" w:rsidR="00FB3D23" w:rsidRPr="00FB3D23" w:rsidRDefault="00FB3D23" w:rsidP="00FB3D23">
            <w:pPr>
              <w:jc w:val="right"/>
              <w:rPr>
                <w:rFonts w:ascii="Calibri" w:eastAsia="Times New Roman" w:hAnsi="Calibri" w:cs="Times New Roman"/>
                <w:color w:val="FF0000"/>
                <w:sz w:val="32"/>
                <w:szCs w:val="32"/>
              </w:rPr>
            </w:pPr>
            <w:r w:rsidRPr="00FB3D23">
              <w:rPr>
                <w:rFonts w:ascii="Calibri" w:eastAsia="Times New Roman" w:hAnsi="Calibri" w:cs="Times New Roman"/>
                <w:color w:val="FF0000"/>
                <w:sz w:val="32"/>
                <w:szCs w:val="32"/>
              </w:rPr>
              <w:t>0</w:t>
            </w:r>
          </w:p>
        </w:tc>
        <w:tc>
          <w:tcPr>
            <w:tcW w:w="720" w:type="dxa"/>
            <w:tcBorders>
              <w:top w:val="nil"/>
              <w:left w:val="nil"/>
              <w:bottom w:val="dotted" w:sz="4" w:space="0" w:color="auto"/>
              <w:right w:val="dotted" w:sz="4" w:space="0" w:color="auto"/>
            </w:tcBorders>
            <w:shd w:val="clear" w:color="auto" w:fill="auto"/>
            <w:noWrap/>
            <w:vAlign w:val="bottom"/>
            <w:hideMark/>
          </w:tcPr>
          <w:p w14:paraId="6E375D2B" w14:textId="77777777" w:rsidR="00FB3D23" w:rsidRPr="00FB3D23" w:rsidRDefault="00FB3D23" w:rsidP="00FB3D23">
            <w:pPr>
              <w:jc w:val="right"/>
              <w:rPr>
                <w:rFonts w:ascii="Calibri" w:eastAsia="Times New Roman" w:hAnsi="Calibri" w:cs="Times New Roman"/>
                <w:color w:val="0070C0"/>
                <w:sz w:val="32"/>
                <w:szCs w:val="32"/>
              </w:rPr>
            </w:pPr>
            <w:r w:rsidRPr="00FB3D23">
              <w:rPr>
                <w:rFonts w:ascii="Calibri" w:eastAsia="Times New Roman" w:hAnsi="Calibri" w:cs="Times New Roman"/>
                <w:color w:val="0070C0"/>
                <w:sz w:val="32"/>
                <w:szCs w:val="32"/>
              </w:rPr>
              <w:t>0</w:t>
            </w:r>
          </w:p>
        </w:tc>
        <w:tc>
          <w:tcPr>
            <w:tcW w:w="720" w:type="dxa"/>
            <w:tcBorders>
              <w:top w:val="nil"/>
              <w:left w:val="nil"/>
              <w:bottom w:val="dotted" w:sz="4" w:space="0" w:color="auto"/>
              <w:right w:val="dotted" w:sz="4" w:space="0" w:color="auto"/>
            </w:tcBorders>
            <w:shd w:val="clear" w:color="auto" w:fill="auto"/>
            <w:noWrap/>
            <w:vAlign w:val="bottom"/>
            <w:hideMark/>
          </w:tcPr>
          <w:p w14:paraId="5CFE3E92" w14:textId="77777777" w:rsidR="00FB3D23" w:rsidRPr="00FB3D23" w:rsidRDefault="00FB3D23" w:rsidP="00FB3D23">
            <w:pPr>
              <w:jc w:val="right"/>
              <w:rPr>
                <w:rFonts w:ascii="Calibri" w:eastAsia="Times New Roman" w:hAnsi="Calibri" w:cs="Times New Roman"/>
                <w:color w:val="0070C0"/>
                <w:sz w:val="32"/>
                <w:szCs w:val="32"/>
              </w:rPr>
            </w:pPr>
            <w:r w:rsidRPr="00FB3D23">
              <w:rPr>
                <w:rFonts w:ascii="Calibri" w:eastAsia="Times New Roman" w:hAnsi="Calibri" w:cs="Times New Roman"/>
                <w:color w:val="0070C0"/>
                <w:sz w:val="32"/>
                <w:szCs w:val="32"/>
              </w:rPr>
              <w:t>1</w:t>
            </w:r>
          </w:p>
        </w:tc>
      </w:tr>
      <w:tr w:rsidR="00FB3D23" w:rsidRPr="00FB3D23" w14:paraId="60EF4709" w14:textId="77777777" w:rsidTr="00FB3D23">
        <w:trPr>
          <w:trHeight w:val="480"/>
        </w:trPr>
        <w:tc>
          <w:tcPr>
            <w:tcW w:w="720" w:type="dxa"/>
            <w:tcBorders>
              <w:top w:val="nil"/>
              <w:left w:val="single" w:sz="8" w:space="0" w:color="auto"/>
              <w:bottom w:val="single" w:sz="8" w:space="0" w:color="auto"/>
              <w:right w:val="single" w:sz="8" w:space="0" w:color="auto"/>
            </w:tcBorders>
            <w:shd w:val="clear" w:color="auto" w:fill="auto"/>
            <w:noWrap/>
            <w:vAlign w:val="bottom"/>
            <w:hideMark/>
          </w:tcPr>
          <w:p w14:paraId="170F11F3" w14:textId="77777777" w:rsidR="00FB3D23" w:rsidRPr="00FB3D23" w:rsidRDefault="00FB3D23" w:rsidP="00FB3D23">
            <w:pPr>
              <w:jc w:val="right"/>
              <w:rPr>
                <w:rFonts w:ascii="Calibri" w:eastAsia="Times New Roman" w:hAnsi="Calibri" w:cs="Times New Roman"/>
                <w:color w:val="FF0000"/>
                <w:sz w:val="32"/>
                <w:szCs w:val="32"/>
              </w:rPr>
            </w:pPr>
            <w:r w:rsidRPr="00FB3D23">
              <w:rPr>
                <w:rFonts w:ascii="Calibri" w:eastAsia="Times New Roman" w:hAnsi="Calibri" w:cs="Times New Roman"/>
                <w:color w:val="FF0000"/>
                <w:sz w:val="32"/>
                <w:szCs w:val="32"/>
              </w:rPr>
              <w:t>1</w:t>
            </w:r>
          </w:p>
        </w:tc>
        <w:tc>
          <w:tcPr>
            <w:tcW w:w="720" w:type="dxa"/>
            <w:tcBorders>
              <w:top w:val="nil"/>
              <w:left w:val="nil"/>
              <w:bottom w:val="dotted" w:sz="4" w:space="0" w:color="auto"/>
              <w:right w:val="dotted" w:sz="4" w:space="0" w:color="auto"/>
            </w:tcBorders>
            <w:shd w:val="clear" w:color="auto" w:fill="auto"/>
            <w:noWrap/>
            <w:vAlign w:val="bottom"/>
            <w:hideMark/>
          </w:tcPr>
          <w:p w14:paraId="38304DC0" w14:textId="77777777" w:rsidR="00FB3D23" w:rsidRPr="00FB3D23" w:rsidRDefault="00FB3D23" w:rsidP="00FB3D23">
            <w:pPr>
              <w:jc w:val="right"/>
              <w:rPr>
                <w:rFonts w:ascii="Calibri" w:eastAsia="Times New Roman" w:hAnsi="Calibri" w:cs="Times New Roman"/>
                <w:color w:val="0070C0"/>
                <w:sz w:val="32"/>
                <w:szCs w:val="32"/>
              </w:rPr>
            </w:pPr>
            <w:r w:rsidRPr="00FB3D23">
              <w:rPr>
                <w:rFonts w:ascii="Calibri" w:eastAsia="Times New Roman" w:hAnsi="Calibri" w:cs="Times New Roman"/>
                <w:color w:val="0070C0"/>
                <w:sz w:val="32"/>
                <w:szCs w:val="32"/>
              </w:rPr>
              <w:t>1</w:t>
            </w:r>
          </w:p>
        </w:tc>
        <w:tc>
          <w:tcPr>
            <w:tcW w:w="720" w:type="dxa"/>
            <w:tcBorders>
              <w:top w:val="nil"/>
              <w:left w:val="nil"/>
              <w:bottom w:val="dotted" w:sz="4" w:space="0" w:color="auto"/>
              <w:right w:val="dotted" w:sz="4" w:space="0" w:color="auto"/>
            </w:tcBorders>
            <w:shd w:val="clear" w:color="auto" w:fill="auto"/>
            <w:noWrap/>
            <w:vAlign w:val="bottom"/>
            <w:hideMark/>
          </w:tcPr>
          <w:p w14:paraId="30239A9D" w14:textId="77777777" w:rsidR="00FB3D23" w:rsidRPr="00FB3D23" w:rsidRDefault="00FB3D23" w:rsidP="00FB3D23">
            <w:pPr>
              <w:jc w:val="right"/>
              <w:rPr>
                <w:rFonts w:ascii="Calibri" w:eastAsia="Times New Roman" w:hAnsi="Calibri" w:cs="Times New Roman"/>
                <w:color w:val="0070C0"/>
                <w:sz w:val="32"/>
                <w:szCs w:val="32"/>
              </w:rPr>
            </w:pPr>
            <w:r w:rsidRPr="00FB3D23">
              <w:rPr>
                <w:rFonts w:ascii="Calibri" w:eastAsia="Times New Roman" w:hAnsi="Calibri" w:cs="Times New Roman"/>
                <w:color w:val="0070C0"/>
                <w:sz w:val="32"/>
                <w:szCs w:val="32"/>
              </w:rPr>
              <w:t>1</w:t>
            </w:r>
          </w:p>
        </w:tc>
      </w:tr>
    </w:tbl>
    <w:p w14:paraId="5685017B" w14:textId="77777777" w:rsidR="00FB3D23" w:rsidRDefault="00FB3D23"/>
    <w:p w14:paraId="4796A406" w14:textId="77777777" w:rsidR="00FB3D23" w:rsidRDefault="00355035">
      <w:r>
        <w:t>For this problem you could draw a straight line sloping upward to the right that separates the output 0 value from output 1 values.  The logical AND problem is similarly linear.</w:t>
      </w:r>
    </w:p>
    <w:p w14:paraId="791F59EF" w14:textId="77777777" w:rsidR="00CD10DC" w:rsidRDefault="00CD10DC" w:rsidP="00355035">
      <w:pPr>
        <w:pStyle w:val="Heading2"/>
        <w:rPr>
          <w:rFonts w:asciiTheme="minorHAnsi" w:eastAsiaTheme="minorEastAsia" w:hAnsiTheme="minorHAnsi" w:cstheme="minorBidi"/>
          <w:color w:val="auto"/>
          <w:sz w:val="24"/>
          <w:szCs w:val="24"/>
        </w:rPr>
      </w:pPr>
    </w:p>
    <w:p w14:paraId="42CA2B46" w14:textId="77777777" w:rsidR="00355035" w:rsidRPr="00355035" w:rsidRDefault="00355035" w:rsidP="00355035">
      <w:pPr>
        <w:pStyle w:val="Heading2"/>
        <w:rPr>
          <w:rStyle w:val="Heading2Char"/>
        </w:rPr>
      </w:pPr>
      <w:r>
        <w:t>Learning the XOR Problem using Support Vector Machines (SVM)</w:t>
      </w:r>
    </w:p>
    <w:p w14:paraId="60EAE33C" w14:textId="77777777" w:rsidR="00BC163A" w:rsidRDefault="00BC163A"/>
    <w:p w14:paraId="2E1C6797" w14:textId="77777777" w:rsidR="00355035" w:rsidRDefault="00355035">
      <w:r>
        <w:t>First, install the e1071 package.  Then set up the XOR problem as follows.</w:t>
      </w:r>
    </w:p>
    <w:p w14:paraId="12BEC9D3" w14:textId="77777777" w:rsidR="00355035" w:rsidRDefault="00355035"/>
    <w:p w14:paraId="3C515F72" w14:textId="77777777" w:rsidR="00355035" w:rsidRDefault="00355035" w:rsidP="00CD10DC">
      <w:pPr>
        <w:pStyle w:val="ListParagraph"/>
        <w:numPr>
          <w:ilvl w:val="0"/>
          <w:numId w:val="3"/>
        </w:numPr>
      </w:pPr>
      <w:r>
        <w:t>Create a 4,2 array with the input values</w:t>
      </w:r>
    </w:p>
    <w:p w14:paraId="18C7704F" w14:textId="77777777" w:rsidR="00355035" w:rsidRDefault="00355035" w:rsidP="00355035">
      <w:pPr>
        <w:pStyle w:val="ListParagraph"/>
        <w:numPr>
          <w:ilvl w:val="0"/>
          <w:numId w:val="1"/>
        </w:numPr>
      </w:pPr>
      <w:r w:rsidRPr="00355035">
        <w:t>x &lt;- array(data = c(0,0,1,1,1,0,0,1),dim=c(4,2))</w:t>
      </w:r>
    </w:p>
    <w:p w14:paraId="362C3CA6" w14:textId="77777777" w:rsidR="00CD10DC" w:rsidRDefault="00CD10DC" w:rsidP="00CD10DC">
      <w:pPr>
        <w:pStyle w:val="ListParagraph"/>
      </w:pPr>
    </w:p>
    <w:p w14:paraId="5A1F7DC0" w14:textId="77777777" w:rsidR="00CD10DC" w:rsidRDefault="00CD10DC" w:rsidP="00355035"/>
    <w:p w14:paraId="0528199A" w14:textId="77777777" w:rsidR="00CD10DC" w:rsidRDefault="00CD10DC" w:rsidP="00355035"/>
    <w:p w14:paraId="6E6ADD2B" w14:textId="77777777" w:rsidR="00CD10DC" w:rsidRDefault="00CD10DC" w:rsidP="00355035"/>
    <w:p w14:paraId="14B3AB9E" w14:textId="77777777" w:rsidR="00CD10DC" w:rsidRDefault="00CD10DC" w:rsidP="00355035"/>
    <w:p w14:paraId="4BCB7C94" w14:textId="77777777" w:rsidR="00CD10DC" w:rsidRDefault="00CD10DC" w:rsidP="00355035"/>
    <w:p w14:paraId="58770BBC" w14:textId="77777777" w:rsidR="00CD10DC" w:rsidRDefault="00CD10DC" w:rsidP="00CD10DC">
      <w:pPr>
        <w:ind w:left="720"/>
      </w:pPr>
      <w:r>
        <w:lastRenderedPageBreak/>
        <w:t>For example</w:t>
      </w:r>
    </w:p>
    <w:p w14:paraId="6A0A208F" w14:textId="77777777" w:rsidR="00CD10DC" w:rsidRPr="00CD10DC" w:rsidRDefault="00CD10DC" w:rsidP="00CD10DC">
      <w:pPr>
        <w:ind w:left="720"/>
        <w:rPr>
          <w:color w:val="0070C0"/>
        </w:rPr>
      </w:pPr>
      <w:r>
        <w:t xml:space="preserve">&gt; </w:t>
      </w:r>
      <w:r w:rsidRPr="00CD10DC">
        <w:rPr>
          <w:color w:val="0070C0"/>
        </w:rPr>
        <w:t>x &lt;- array(data = c(0,0,1,1,0,1,0,1),dim=c(4,2))</w:t>
      </w:r>
    </w:p>
    <w:p w14:paraId="218FF20E" w14:textId="77777777" w:rsidR="00CD10DC" w:rsidRDefault="00CD10DC" w:rsidP="00CD10DC">
      <w:pPr>
        <w:ind w:left="720"/>
      </w:pPr>
      <w:r>
        <w:t>&gt;</w:t>
      </w:r>
      <w:r w:rsidRPr="00CD10DC">
        <w:rPr>
          <w:color w:val="0070C0"/>
        </w:rPr>
        <w:t xml:space="preserve"> x</w:t>
      </w:r>
    </w:p>
    <w:p w14:paraId="2A45D057" w14:textId="77777777" w:rsidR="00CD10DC" w:rsidRDefault="00CD10DC" w:rsidP="00CD10DC">
      <w:pPr>
        <w:ind w:left="720"/>
      </w:pPr>
      <w:r>
        <w:t xml:space="preserve">     [,1] [,2]</w:t>
      </w:r>
    </w:p>
    <w:p w14:paraId="5356577F" w14:textId="77777777" w:rsidR="00CD10DC" w:rsidRDefault="00CD10DC" w:rsidP="00CD10DC">
      <w:pPr>
        <w:ind w:left="720"/>
      </w:pPr>
      <w:r>
        <w:t>[1,]    0    0</w:t>
      </w:r>
    </w:p>
    <w:p w14:paraId="32677E53" w14:textId="77777777" w:rsidR="00CD10DC" w:rsidRDefault="00CD10DC" w:rsidP="00CD10DC">
      <w:pPr>
        <w:ind w:left="720"/>
      </w:pPr>
      <w:r>
        <w:t>[2,]    0    1</w:t>
      </w:r>
    </w:p>
    <w:p w14:paraId="4766122A" w14:textId="77777777" w:rsidR="00CD10DC" w:rsidRDefault="00CD10DC" w:rsidP="00CD10DC">
      <w:pPr>
        <w:ind w:left="720"/>
      </w:pPr>
      <w:r>
        <w:t>[3,]    1    0</w:t>
      </w:r>
    </w:p>
    <w:p w14:paraId="31D3B132" w14:textId="77777777" w:rsidR="00CD10DC" w:rsidRDefault="00CD10DC" w:rsidP="00CD10DC">
      <w:pPr>
        <w:ind w:left="720"/>
      </w:pPr>
      <w:r>
        <w:t>[4,]    1    1</w:t>
      </w:r>
    </w:p>
    <w:p w14:paraId="2141A023" w14:textId="77777777" w:rsidR="00CD10DC" w:rsidRDefault="00CD10DC" w:rsidP="00CD10DC"/>
    <w:p w14:paraId="6DA91170" w14:textId="77777777" w:rsidR="00CD10DC" w:rsidRDefault="00CD10DC" w:rsidP="00CD10DC">
      <w:pPr>
        <w:pStyle w:val="ListParagraph"/>
        <w:numPr>
          <w:ilvl w:val="0"/>
          <w:numId w:val="3"/>
        </w:numPr>
      </w:pPr>
      <w:r>
        <w:t>Next create a vector of factors (outputs for the input values</w:t>
      </w:r>
    </w:p>
    <w:p w14:paraId="0A0EF4C5" w14:textId="77777777" w:rsidR="00CD10DC" w:rsidRDefault="00CD10DC" w:rsidP="00CD10DC">
      <w:pPr>
        <w:pStyle w:val="ListParagraph"/>
        <w:numPr>
          <w:ilvl w:val="0"/>
          <w:numId w:val="1"/>
        </w:numPr>
      </w:pPr>
      <w:r>
        <w:t>y &lt;- factor(c(0,1,1,0))</w:t>
      </w:r>
    </w:p>
    <w:p w14:paraId="7AD0DF70" w14:textId="77777777" w:rsidR="00CD10DC" w:rsidRDefault="00CD10DC" w:rsidP="00CD10DC"/>
    <w:p w14:paraId="3A18BC88" w14:textId="77777777" w:rsidR="00CD10DC" w:rsidRDefault="00CD10DC" w:rsidP="00CD10DC">
      <w:pPr>
        <w:ind w:left="720"/>
      </w:pPr>
      <w:r>
        <w:t>For example</w:t>
      </w:r>
    </w:p>
    <w:p w14:paraId="62057629" w14:textId="77777777" w:rsidR="00CD10DC" w:rsidRPr="00CD10DC" w:rsidRDefault="00CD10DC" w:rsidP="00CD10DC">
      <w:pPr>
        <w:ind w:left="720"/>
        <w:rPr>
          <w:color w:val="0070C0"/>
        </w:rPr>
      </w:pPr>
      <w:r>
        <w:t xml:space="preserve">&gt; </w:t>
      </w:r>
      <w:r w:rsidRPr="00CD10DC">
        <w:rPr>
          <w:color w:val="0070C0"/>
        </w:rPr>
        <w:t>y &lt;- factor(c(0,1,1,0))</w:t>
      </w:r>
    </w:p>
    <w:p w14:paraId="0692EB0C" w14:textId="77777777" w:rsidR="00CD10DC" w:rsidRDefault="00CD10DC" w:rsidP="00CD10DC">
      <w:pPr>
        <w:ind w:left="720"/>
      </w:pPr>
      <w:r>
        <w:t xml:space="preserve">&gt; </w:t>
      </w:r>
      <w:r w:rsidRPr="00CD10DC">
        <w:rPr>
          <w:color w:val="0070C0"/>
        </w:rPr>
        <w:t>y</w:t>
      </w:r>
    </w:p>
    <w:p w14:paraId="4D4FF144" w14:textId="77777777" w:rsidR="00CD10DC" w:rsidRDefault="00CD10DC" w:rsidP="00CD10DC">
      <w:pPr>
        <w:ind w:left="720"/>
      </w:pPr>
      <w:r>
        <w:t>[1] 0 1 1 0</w:t>
      </w:r>
    </w:p>
    <w:p w14:paraId="0EE7A99A" w14:textId="77777777" w:rsidR="00CD10DC" w:rsidRDefault="00CD10DC" w:rsidP="00CD10DC">
      <w:pPr>
        <w:ind w:left="720"/>
      </w:pPr>
      <w:r>
        <w:t>Levels: 0 1</w:t>
      </w:r>
    </w:p>
    <w:p w14:paraId="68624200" w14:textId="77777777" w:rsidR="00CD10DC" w:rsidRDefault="00CD10DC" w:rsidP="00CD10DC"/>
    <w:p w14:paraId="1C8AD7AA" w14:textId="77777777" w:rsidR="00CD10DC" w:rsidRDefault="00CD10DC" w:rsidP="00CD10DC">
      <w:pPr>
        <w:pStyle w:val="ListParagraph"/>
        <w:numPr>
          <w:ilvl w:val="0"/>
          <w:numId w:val="3"/>
        </w:numPr>
      </w:pPr>
      <w:r>
        <w:t>Next, create the SVM model</w:t>
      </w:r>
    </w:p>
    <w:p w14:paraId="15804A2F" w14:textId="77777777" w:rsidR="00CD10DC" w:rsidRDefault="00CD10DC" w:rsidP="00CD10DC">
      <w:pPr>
        <w:pStyle w:val="ListParagraph"/>
        <w:numPr>
          <w:ilvl w:val="0"/>
          <w:numId w:val="1"/>
        </w:numPr>
      </w:pPr>
      <w:r w:rsidRPr="00CD10DC">
        <w:t>model &lt;- svm(x,y,type="C-classification")</w:t>
      </w:r>
    </w:p>
    <w:p w14:paraId="75AAB41A" w14:textId="77777777" w:rsidR="00CD10DC" w:rsidRDefault="00CD10DC" w:rsidP="00CD10DC"/>
    <w:p w14:paraId="30CC5124" w14:textId="77777777" w:rsidR="00CD10DC" w:rsidRDefault="00CD10DC" w:rsidP="00CD10DC">
      <w:pPr>
        <w:pStyle w:val="ListParagraph"/>
        <w:numPr>
          <w:ilvl w:val="0"/>
          <w:numId w:val="3"/>
        </w:numPr>
      </w:pPr>
      <w:r>
        <w:t>To display some information about the created model you can enter these two commands</w:t>
      </w:r>
    </w:p>
    <w:p w14:paraId="2951AA1F" w14:textId="77777777" w:rsidR="00CD10DC" w:rsidRDefault="00CD10DC" w:rsidP="00CD10DC">
      <w:pPr>
        <w:pStyle w:val="ListParagraph"/>
        <w:numPr>
          <w:ilvl w:val="1"/>
          <w:numId w:val="3"/>
        </w:numPr>
      </w:pPr>
      <w:r>
        <w:t>summary(model)</w:t>
      </w:r>
    </w:p>
    <w:p w14:paraId="3CF82B26" w14:textId="77777777" w:rsidR="00CD10DC" w:rsidRDefault="00CD10DC" w:rsidP="00CD10DC">
      <w:pPr>
        <w:pStyle w:val="ListParagraph"/>
        <w:numPr>
          <w:ilvl w:val="1"/>
          <w:numId w:val="3"/>
        </w:numPr>
      </w:pPr>
      <w:r>
        <w:t>print(model)</w:t>
      </w:r>
    </w:p>
    <w:p w14:paraId="179C1A03" w14:textId="77777777" w:rsidR="00CD10DC" w:rsidRDefault="00CD10DC" w:rsidP="00CD10DC">
      <w:pPr>
        <w:pStyle w:val="ListParagraph"/>
        <w:ind w:left="1080"/>
      </w:pPr>
    </w:p>
    <w:p w14:paraId="5A9EAA53" w14:textId="77777777" w:rsidR="00CD10DC" w:rsidRDefault="00CD10DC" w:rsidP="00CD10DC">
      <w:pPr>
        <w:pStyle w:val="ListParagraph"/>
        <w:numPr>
          <w:ilvl w:val="0"/>
          <w:numId w:val="3"/>
        </w:numPr>
      </w:pPr>
      <w:r>
        <w:t>To see the SVM model predictions for the input values enter the following</w:t>
      </w:r>
    </w:p>
    <w:p w14:paraId="13F905B3" w14:textId="77777777" w:rsidR="00CD10DC" w:rsidRDefault="00CD10DC" w:rsidP="00CD10DC">
      <w:pPr>
        <w:pStyle w:val="ListParagraph"/>
        <w:numPr>
          <w:ilvl w:val="1"/>
          <w:numId w:val="3"/>
        </w:numPr>
      </w:pPr>
      <w:r>
        <w:t>predict(model,x)</w:t>
      </w:r>
    </w:p>
    <w:p w14:paraId="535C6BCF" w14:textId="77777777" w:rsidR="00CD10DC" w:rsidRDefault="00CD10DC" w:rsidP="00CD10DC">
      <w:pPr>
        <w:pStyle w:val="ListParagraph"/>
        <w:ind w:left="1080"/>
      </w:pPr>
    </w:p>
    <w:p w14:paraId="1BA0BE7E" w14:textId="77777777" w:rsidR="00CD10DC" w:rsidRDefault="00CD10DC" w:rsidP="00637EEE">
      <w:pPr>
        <w:pStyle w:val="ListParagraph"/>
        <w:numPr>
          <w:ilvl w:val="0"/>
          <w:numId w:val="4"/>
        </w:numPr>
      </w:pPr>
      <w:r>
        <w:t xml:space="preserve">You should see </w:t>
      </w:r>
      <w:r w:rsidR="00637EEE">
        <w:t>a list of the four x inputs along with the predicted values.</w:t>
      </w:r>
    </w:p>
    <w:p w14:paraId="5AE2DF05" w14:textId="77777777" w:rsidR="003F56FE" w:rsidRDefault="003F56FE" w:rsidP="003F56FE"/>
    <w:p w14:paraId="6E311627" w14:textId="6C2BD997" w:rsidR="003F56FE" w:rsidRDefault="003F56FE" w:rsidP="003F56FE">
      <w:r>
        <w:t xml:space="preserve">Now that you have seen how to put together a simple learning problem see if you can extend the ideas to other examples.  </w:t>
      </w:r>
      <w:bookmarkStart w:id="0" w:name="_GoBack"/>
      <w:bookmarkEnd w:id="0"/>
    </w:p>
    <w:p w14:paraId="00B89688" w14:textId="77777777" w:rsidR="00355035" w:rsidRDefault="00355035" w:rsidP="00CD10DC"/>
    <w:p w14:paraId="4473A012" w14:textId="77777777" w:rsidR="00355035" w:rsidRDefault="00355035" w:rsidP="00355035"/>
    <w:sectPr w:rsidR="00355035" w:rsidSect="004E2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075711"/>
    <w:multiLevelType w:val="hybridMultilevel"/>
    <w:tmpl w:val="5D32C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3A96716"/>
    <w:multiLevelType w:val="hybridMultilevel"/>
    <w:tmpl w:val="DB946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3717DF"/>
    <w:multiLevelType w:val="hybridMultilevel"/>
    <w:tmpl w:val="F7D428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D142AEC"/>
    <w:multiLevelType w:val="hybridMultilevel"/>
    <w:tmpl w:val="C9CC2D36"/>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63A"/>
    <w:rsid w:val="00355035"/>
    <w:rsid w:val="003F56FE"/>
    <w:rsid w:val="004E294F"/>
    <w:rsid w:val="00637EEE"/>
    <w:rsid w:val="006B0831"/>
    <w:rsid w:val="00BC163A"/>
    <w:rsid w:val="00CD10DC"/>
    <w:rsid w:val="00EF74B1"/>
    <w:rsid w:val="00FB3D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3B6BA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503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503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D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FB3D2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3550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503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55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292869">
      <w:bodyDiv w:val="1"/>
      <w:marLeft w:val="0"/>
      <w:marRight w:val="0"/>
      <w:marTop w:val="0"/>
      <w:marBottom w:val="0"/>
      <w:divBdr>
        <w:top w:val="none" w:sz="0" w:space="0" w:color="auto"/>
        <w:left w:val="none" w:sz="0" w:space="0" w:color="auto"/>
        <w:bottom w:val="none" w:sz="0" w:space="0" w:color="auto"/>
        <w:right w:val="none" w:sz="0" w:space="0" w:color="auto"/>
      </w:divBdr>
    </w:div>
    <w:div w:id="1592812931">
      <w:bodyDiv w:val="1"/>
      <w:marLeft w:val="0"/>
      <w:marRight w:val="0"/>
      <w:marTop w:val="0"/>
      <w:marBottom w:val="0"/>
      <w:divBdr>
        <w:top w:val="none" w:sz="0" w:space="0" w:color="auto"/>
        <w:left w:val="none" w:sz="0" w:space="0" w:color="auto"/>
        <w:bottom w:val="none" w:sz="0" w:space="0" w:color="auto"/>
        <w:right w:val="none" w:sz="0" w:space="0" w:color="auto"/>
      </w:divBdr>
    </w:div>
    <w:div w:id="1655061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288</Words>
  <Characters>1643</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XOR Classification Problem</vt:lpstr>
      <vt:lpstr>    </vt:lpstr>
      <vt:lpstr>    Learning the XOR Problem using Support Vector Machines (SVM)</vt:lpstr>
    </vt:vector>
  </TitlesOfParts>
  <LinksUpToDate>false</LinksUpToDate>
  <CharactersWithSpaces>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Hart</dc:creator>
  <cp:keywords/>
  <dc:description/>
  <cp:lastModifiedBy>Doug Hart</cp:lastModifiedBy>
  <cp:revision>2</cp:revision>
  <dcterms:created xsi:type="dcterms:W3CDTF">2015-06-01T20:43:00Z</dcterms:created>
  <dcterms:modified xsi:type="dcterms:W3CDTF">2015-06-01T21:29:00Z</dcterms:modified>
</cp:coreProperties>
</file>