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86D2B" w14:textId="77777777" w:rsidR="004A4988" w:rsidRPr="00F226AE" w:rsidRDefault="004A4988" w:rsidP="00106DA2">
      <w:pPr>
        <w:widowControl w:val="0"/>
        <w:autoSpaceDE w:val="0"/>
        <w:autoSpaceDN w:val="0"/>
        <w:adjustRightInd w:val="0"/>
        <w:rPr>
          <w:rFonts w:asciiTheme="majorHAnsi" w:eastAsiaTheme="minorEastAsia" w:hAnsiTheme="majorHAnsi" w:cs="Verdana"/>
          <w:b/>
          <w:sz w:val="24"/>
          <w:szCs w:val="22"/>
        </w:rPr>
      </w:pPr>
      <w:r w:rsidRPr="00F226AE">
        <w:rPr>
          <w:rFonts w:asciiTheme="majorHAnsi" w:eastAsiaTheme="minorEastAsia" w:hAnsiTheme="majorHAnsi" w:cs="Verdana"/>
          <w:b/>
          <w:sz w:val="24"/>
          <w:szCs w:val="22"/>
        </w:rPr>
        <w:t>Week 4 – Install Hive and Test</w:t>
      </w:r>
    </w:p>
    <w:p w14:paraId="0AC0CFB5"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p>
    <w:p w14:paraId="21ED185D" w14:textId="77777777" w:rsidR="004A4988" w:rsidRPr="00F226AE" w:rsidRDefault="004A4988" w:rsidP="00106DA2">
      <w:pPr>
        <w:widowControl w:val="0"/>
        <w:autoSpaceDE w:val="0"/>
        <w:autoSpaceDN w:val="0"/>
        <w:adjustRightInd w:val="0"/>
        <w:rPr>
          <w:rFonts w:asciiTheme="majorHAnsi" w:eastAsiaTheme="minorEastAsia" w:hAnsiTheme="majorHAnsi" w:cs="Verdana"/>
          <w:b/>
          <w:sz w:val="22"/>
          <w:szCs w:val="22"/>
          <w:u w:val="single"/>
        </w:rPr>
      </w:pPr>
      <w:r w:rsidRPr="00F226AE">
        <w:rPr>
          <w:rFonts w:asciiTheme="majorHAnsi" w:eastAsiaTheme="minorEastAsia" w:hAnsiTheme="majorHAnsi" w:cs="Verdana"/>
          <w:b/>
          <w:sz w:val="22"/>
          <w:szCs w:val="22"/>
          <w:u w:val="single"/>
        </w:rPr>
        <w:t>Assumptions</w:t>
      </w:r>
    </w:p>
    <w:p w14:paraId="1FCC77D0"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p>
    <w:p w14:paraId="021D19BE" w14:textId="77777777" w:rsidR="004A4988" w:rsidRPr="00F226AE" w:rsidRDefault="004A4988" w:rsidP="004A4988">
      <w:pPr>
        <w:pStyle w:val="ListParagraph"/>
        <w:widowControl w:val="0"/>
        <w:numPr>
          <w:ilvl w:val="0"/>
          <w:numId w:val="1"/>
        </w:numPr>
        <w:autoSpaceDE w:val="0"/>
        <w:autoSpaceDN w:val="0"/>
        <w:adjustRightInd w:val="0"/>
        <w:rPr>
          <w:rFonts w:asciiTheme="majorHAnsi" w:eastAsiaTheme="minorEastAsia" w:hAnsiTheme="majorHAnsi" w:cs="Verdana"/>
          <w:sz w:val="22"/>
          <w:szCs w:val="22"/>
        </w:rPr>
      </w:pPr>
      <w:proofErr w:type="spellStart"/>
      <w:r w:rsidRPr="00F226AE">
        <w:rPr>
          <w:rFonts w:asciiTheme="majorHAnsi" w:eastAsiaTheme="minorEastAsia" w:hAnsiTheme="majorHAnsi" w:cs="Verdana"/>
          <w:sz w:val="22"/>
          <w:szCs w:val="22"/>
        </w:rPr>
        <w:t>Hadoop</w:t>
      </w:r>
      <w:proofErr w:type="spellEnd"/>
      <w:r w:rsidRPr="00F226AE">
        <w:rPr>
          <w:rFonts w:asciiTheme="majorHAnsi" w:eastAsiaTheme="minorEastAsia" w:hAnsiTheme="majorHAnsi" w:cs="Verdana"/>
          <w:sz w:val="22"/>
          <w:szCs w:val="22"/>
        </w:rPr>
        <w:t xml:space="preserve"> HDFS stand-alone system built and running</w:t>
      </w:r>
    </w:p>
    <w:p w14:paraId="317143D3" w14:textId="77777777" w:rsidR="004A4988" w:rsidRPr="00F226AE" w:rsidRDefault="004A4988" w:rsidP="004A4988">
      <w:pPr>
        <w:pStyle w:val="ListParagraph"/>
        <w:widowControl w:val="0"/>
        <w:numPr>
          <w:ilvl w:val="0"/>
          <w:numId w:val="1"/>
        </w:numPr>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cs="Verdana"/>
          <w:sz w:val="22"/>
          <w:szCs w:val="22"/>
        </w:rPr>
        <w:t xml:space="preserve">Remote </w:t>
      </w:r>
      <w:proofErr w:type="spellStart"/>
      <w:r w:rsidRPr="00F226AE">
        <w:rPr>
          <w:rFonts w:asciiTheme="majorHAnsi" w:eastAsiaTheme="minorEastAsia" w:hAnsiTheme="majorHAnsi" w:cs="Verdana"/>
          <w:sz w:val="22"/>
          <w:szCs w:val="22"/>
        </w:rPr>
        <w:t>ssh</w:t>
      </w:r>
      <w:proofErr w:type="spellEnd"/>
      <w:r w:rsidRPr="00F226AE">
        <w:rPr>
          <w:rFonts w:asciiTheme="majorHAnsi" w:eastAsiaTheme="minorEastAsia" w:hAnsiTheme="majorHAnsi" w:cs="Verdana"/>
          <w:sz w:val="22"/>
          <w:szCs w:val="22"/>
        </w:rPr>
        <w:t xml:space="preserve"> access is available to the system</w:t>
      </w:r>
    </w:p>
    <w:p w14:paraId="6143B92A" w14:textId="77777777" w:rsidR="004A4988" w:rsidRPr="00F226AE" w:rsidRDefault="004A4988" w:rsidP="004A4988">
      <w:pPr>
        <w:pStyle w:val="ListParagraph"/>
        <w:widowControl w:val="0"/>
        <w:numPr>
          <w:ilvl w:val="0"/>
          <w:numId w:val="1"/>
        </w:numPr>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cs="Verdana"/>
          <w:sz w:val="22"/>
          <w:szCs w:val="22"/>
        </w:rPr>
        <w:t xml:space="preserve">JPS shows </w:t>
      </w:r>
      <w:proofErr w:type="spellStart"/>
      <w:r w:rsidRPr="00F226AE">
        <w:rPr>
          <w:rFonts w:asciiTheme="majorHAnsi" w:eastAsiaTheme="minorEastAsia" w:hAnsiTheme="majorHAnsi" w:cs="Verdana"/>
          <w:sz w:val="22"/>
          <w:szCs w:val="22"/>
        </w:rPr>
        <w:t>hadoop</w:t>
      </w:r>
      <w:proofErr w:type="spellEnd"/>
      <w:r w:rsidRPr="00F226AE">
        <w:rPr>
          <w:rFonts w:asciiTheme="majorHAnsi" w:eastAsiaTheme="minorEastAsia" w:hAnsiTheme="majorHAnsi" w:cs="Verdana"/>
          <w:sz w:val="22"/>
          <w:szCs w:val="22"/>
        </w:rPr>
        <w:t xml:space="preserve"> services are running</w:t>
      </w:r>
    </w:p>
    <w:p w14:paraId="7E2363FC" w14:textId="77777777" w:rsidR="004A4988" w:rsidRPr="00F226AE" w:rsidRDefault="004A4988" w:rsidP="004A4988">
      <w:pPr>
        <w:pStyle w:val="ListParagraph"/>
        <w:widowControl w:val="0"/>
        <w:numPr>
          <w:ilvl w:val="0"/>
          <w:numId w:val="1"/>
        </w:numPr>
        <w:autoSpaceDE w:val="0"/>
        <w:autoSpaceDN w:val="0"/>
        <w:adjustRightInd w:val="0"/>
        <w:rPr>
          <w:rFonts w:asciiTheme="majorHAnsi" w:eastAsiaTheme="minorEastAsia" w:hAnsiTheme="majorHAnsi" w:cs="Verdana"/>
          <w:sz w:val="22"/>
          <w:szCs w:val="22"/>
        </w:rPr>
      </w:pPr>
      <w:proofErr w:type="spellStart"/>
      <w:r w:rsidRPr="00F226AE">
        <w:rPr>
          <w:rFonts w:asciiTheme="majorHAnsi" w:eastAsiaTheme="minorEastAsia" w:hAnsiTheme="majorHAnsi" w:cs="Verdana"/>
          <w:sz w:val="22"/>
          <w:szCs w:val="22"/>
        </w:rPr>
        <w:t>Hadoop</w:t>
      </w:r>
      <w:proofErr w:type="spellEnd"/>
      <w:r w:rsidRPr="00F226AE">
        <w:rPr>
          <w:rFonts w:asciiTheme="majorHAnsi" w:eastAsiaTheme="minorEastAsia" w:hAnsiTheme="majorHAnsi" w:cs="Verdana"/>
          <w:sz w:val="22"/>
          <w:szCs w:val="22"/>
        </w:rPr>
        <w:t xml:space="preserve"> user is logged into the </w:t>
      </w:r>
      <w:proofErr w:type="spellStart"/>
      <w:r w:rsidRPr="00F226AE">
        <w:rPr>
          <w:rFonts w:asciiTheme="majorHAnsi" w:eastAsiaTheme="minorEastAsia" w:hAnsiTheme="majorHAnsi" w:cs="Verdana"/>
          <w:sz w:val="22"/>
          <w:szCs w:val="22"/>
        </w:rPr>
        <w:t>Hadoop</w:t>
      </w:r>
      <w:proofErr w:type="spellEnd"/>
      <w:r w:rsidRPr="00F226AE">
        <w:rPr>
          <w:rFonts w:asciiTheme="majorHAnsi" w:eastAsiaTheme="minorEastAsia" w:hAnsiTheme="majorHAnsi" w:cs="Verdana"/>
          <w:sz w:val="22"/>
          <w:szCs w:val="22"/>
        </w:rPr>
        <w:t>/HDFS virtual machine</w:t>
      </w:r>
    </w:p>
    <w:p w14:paraId="2EBFB1AF"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p>
    <w:p w14:paraId="0B105939" w14:textId="77777777" w:rsidR="004A4988" w:rsidRPr="00F226AE" w:rsidRDefault="004A4988" w:rsidP="00106DA2">
      <w:pPr>
        <w:widowControl w:val="0"/>
        <w:autoSpaceDE w:val="0"/>
        <w:autoSpaceDN w:val="0"/>
        <w:adjustRightInd w:val="0"/>
        <w:rPr>
          <w:rFonts w:asciiTheme="majorHAnsi" w:eastAsiaTheme="minorEastAsia" w:hAnsiTheme="majorHAnsi" w:cs="Verdana"/>
          <w:b/>
          <w:sz w:val="22"/>
          <w:szCs w:val="22"/>
          <w:u w:val="single"/>
        </w:rPr>
      </w:pPr>
      <w:r w:rsidRPr="00F226AE">
        <w:rPr>
          <w:rFonts w:asciiTheme="majorHAnsi" w:eastAsiaTheme="minorEastAsia" w:hAnsiTheme="majorHAnsi" w:cs="Verdana"/>
          <w:b/>
          <w:sz w:val="22"/>
          <w:szCs w:val="22"/>
          <w:u w:val="single"/>
        </w:rPr>
        <w:t>Introduction</w:t>
      </w:r>
    </w:p>
    <w:p w14:paraId="0D3BA099"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p>
    <w:p w14:paraId="438CCC99" w14:textId="77777777" w:rsidR="004A4988" w:rsidRPr="00F226AE" w:rsidRDefault="004A4988" w:rsidP="004A4988">
      <w:pPr>
        <w:widowControl w:val="0"/>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sz w:val="22"/>
          <w:szCs w:val="22"/>
        </w:rPr>
        <w:t xml:space="preserve">Apache Hive is a framework for warehousing data in the </w:t>
      </w:r>
      <w:proofErr w:type="spellStart"/>
      <w:r w:rsidRPr="00F226AE">
        <w:rPr>
          <w:rFonts w:asciiTheme="majorHAnsi" w:eastAsiaTheme="minorEastAsia" w:hAnsiTheme="majorHAnsi"/>
          <w:sz w:val="22"/>
          <w:szCs w:val="22"/>
        </w:rPr>
        <w:t>Hadoop</w:t>
      </w:r>
      <w:proofErr w:type="spellEnd"/>
      <w:r w:rsidRPr="00F226AE">
        <w:rPr>
          <w:rFonts w:asciiTheme="majorHAnsi" w:eastAsiaTheme="minorEastAsia" w:hAnsiTheme="majorHAnsi"/>
          <w:sz w:val="22"/>
          <w:szCs w:val="22"/>
        </w:rPr>
        <w:t xml:space="preserve"> ecosystem. It is another tool for managing and understanding huge volumes of data. It was specifically designed for analysts with strong SQL skills but poor Java programming skills. Like SQL, it is not ideal for every data science scenario. It is not optimal for machine-learning algorithms. But, it is good for less complex analysis of extremely large data sets. Finally, because SQL is ubiquitous within businesses, Hive can integrate well into business processes and existing data (White, 2015).</w:t>
      </w:r>
    </w:p>
    <w:p w14:paraId="0B91DA35"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sz w:val="22"/>
          <w:szCs w:val="22"/>
        </w:rPr>
        <w:t> </w:t>
      </w:r>
    </w:p>
    <w:p w14:paraId="756CE7CF" w14:textId="77777777" w:rsidR="004A4988" w:rsidRPr="00F226AE" w:rsidRDefault="004A4988" w:rsidP="00106DA2">
      <w:pPr>
        <w:widowControl w:val="0"/>
        <w:autoSpaceDE w:val="0"/>
        <w:autoSpaceDN w:val="0"/>
        <w:adjustRightInd w:val="0"/>
        <w:rPr>
          <w:rFonts w:asciiTheme="majorHAnsi" w:eastAsiaTheme="minorEastAsia" w:hAnsiTheme="majorHAnsi" w:cs="Verdana"/>
          <w:b/>
          <w:sz w:val="22"/>
          <w:szCs w:val="22"/>
          <w:u w:val="single"/>
        </w:rPr>
      </w:pPr>
      <w:r w:rsidRPr="00F226AE">
        <w:rPr>
          <w:rFonts w:asciiTheme="majorHAnsi" w:eastAsiaTheme="minorEastAsia" w:hAnsiTheme="majorHAnsi" w:cs="Verdana"/>
          <w:b/>
          <w:sz w:val="22"/>
          <w:szCs w:val="22"/>
          <w:u w:val="single"/>
        </w:rPr>
        <w:t>Installation</w:t>
      </w:r>
    </w:p>
    <w:p w14:paraId="6E05F81E" w14:textId="77777777" w:rsidR="004A4988" w:rsidRPr="00F226AE" w:rsidRDefault="004A4988" w:rsidP="00106DA2">
      <w:pPr>
        <w:widowControl w:val="0"/>
        <w:autoSpaceDE w:val="0"/>
        <w:autoSpaceDN w:val="0"/>
        <w:adjustRightInd w:val="0"/>
        <w:rPr>
          <w:rFonts w:asciiTheme="majorHAnsi" w:eastAsiaTheme="minorEastAsia" w:hAnsiTheme="majorHAnsi" w:cs="Verdana"/>
          <w:sz w:val="22"/>
          <w:szCs w:val="22"/>
        </w:rPr>
      </w:pPr>
    </w:p>
    <w:p w14:paraId="760C83EB" w14:textId="77777777" w:rsidR="00C34F1A" w:rsidRPr="00F226AE" w:rsidRDefault="00106DA2" w:rsidP="004A4988">
      <w:pPr>
        <w:widowControl w:val="0"/>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sz w:val="22"/>
          <w:szCs w:val="22"/>
        </w:rPr>
        <w:t xml:space="preserve">Hive is available from </w:t>
      </w:r>
      <w:hyperlink r:id="rId6" w:history="1">
        <w:r w:rsidRPr="00F226AE">
          <w:rPr>
            <w:rFonts w:asciiTheme="majorHAnsi" w:eastAsiaTheme="minorEastAsia" w:hAnsiTheme="majorHAnsi"/>
            <w:sz w:val="22"/>
            <w:szCs w:val="22"/>
          </w:rPr>
          <w:t>http://hive.apache.org/downloads.html</w:t>
        </w:r>
      </w:hyperlink>
    </w:p>
    <w:p w14:paraId="592DB34C" w14:textId="77777777" w:rsidR="00106DA2" w:rsidRPr="00F226AE" w:rsidRDefault="00106DA2">
      <w:pPr>
        <w:rPr>
          <w:rFonts w:asciiTheme="majorHAnsi" w:hAnsiTheme="majorHAnsi"/>
          <w:sz w:val="22"/>
          <w:szCs w:val="22"/>
        </w:rPr>
      </w:pPr>
    </w:p>
    <w:p w14:paraId="49445E39" w14:textId="77777777" w:rsidR="004A4988" w:rsidRPr="00F226AE" w:rsidRDefault="004A4988">
      <w:pPr>
        <w:rPr>
          <w:rFonts w:asciiTheme="majorHAnsi" w:hAnsiTheme="majorHAnsi"/>
          <w:sz w:val="22"/>
          <w:szCs w:val="22"/>
        </w:rPr>
      </w:pPr>
      <w:r w:rsidRPr="00F226AE">
        <w:rPr>
          <w:rFonts w:asciiTheme="majorHAnsi" w:hAnsiTheme="majorHAnsi"/>
          <w:sz w:val="22"/>
          <w:szCs w:val="22"/>
        </w:rPr>
        <w:t xml:space="preserve">Execute the following commands - </w:t>
      </w:r>
    </w:p>
    <w:p w14:paraId="5EDF94F6" w14:textId="77777777" w:rsidR="004A4988" w:rsidRPr="00F226AE" w:rsidRDefault="004A4988">
      <w:pPr>
        <w:rPr>
          <w:rFonts w:asciiTheme="majorHAnsi" w:hAnsiTheme="majorHAnsi"/>
          <w:sz w:val="22"/>
          <w:szCs w:val="22"/>
        </w:rPr>
      </w:pPr>
    </w:p>
    <w:p w14:paraId="42627C8E" w14:textId="77777777" w:rsidR="00106DA2" w:rsidRPr="00F226AE" w:rsidRDefault="00106DA2" w:rsidP="00F226AE">
      <w:pPr>
        <w:pStyle w:val="ListParagraph"/>
        <w:numPr>
          <w:ilvl w:val="0"/>
          <w:numId w:val="2"/>
        </w:numPr>
        <w:rPr>
          <w:rFonts w:asciiTheme="majorHAnsi" w:hAnsiTheme="majorHAnsi"/>
          <w:sz w:val="22"/>
          <w:szCs w:val="22"/>
        </w:rPr>
      </w:pPr>
      <w:proofErr w:type="spellStart"/>
      <w:proofErr w:type="gramStart"/>
      <w:r w:rsidRPr="00F226AE">
        <w:rPr>
          <w:rFonts w:asciiTheme="majorHAnsi" w:hAnsiTheme="majorHAnsi"/>
          <w:sz w:val="22"/>
          <w:szCs w:val="22"/>
        </w:rPr>
        <w:t>wget</w:t>
      </w:r>
      <w:proofErr w:type="spellEnd"/>
      <w:proofErr w:type="gramEnd"/>
      <w:r w:rsidRPr="00F226AE">
        <w:rPr>
          <w:rFonts w:asciiTheme="majorHAnsi" w:hAnsiTheme="majorHAnsi"/>
          <w:sz w:val="22"/>
          <w:szCs w:val="22"/>
        </w:rPr>
        <w:t xml:space="preserve"> </w:t>
      </w:r>
      <w:hyperlink r:id="rId7" w:history="1">
        <w:r w:rsidRPr="00F226AE">
          <w:rPr>
            <w:rStyle w:val="Hyperlink"/>
            <w:rFonts w:asciiTheme="majorHAnsi" w:hAnsiTheme="majorHAnsi"/>
            <w:color w:val="auto"/>
            <w:sz w:val="22"/>
            <w:szCs w:val="22"/>
          </w:rPr>
          <w:t>http://apache.arvixe.com/hive/hive-1.2.1/apache-hive-1.2.1-bin.tar.gz</w:t>
        </w:r>
      </w:hyperlink>
    </w:p>
    <w:p w14:paraId="57512F99" w14:textId="77777777" w:rsidR="00106DA2" w:rsidRPr="00F226AE" w:rsidRDefault="00106DA2" w:rsidP="00F226AE">
      <w:pPr>
        <w:pStyle w:val="ListParagraph"/>
        <w:widowControl w:val="0"/>
        <w:numPr>
          <w:ilvl w:val="0"/>
          <w:numId w:val="2"/>
        </w:numPr>
        <w:autoSpaceDE w:val="0"/>
        <w:autoSpaceDN w:val="0"/>
        <w:adjustRightInd w:val="0"/>
        <w:rPr>
          <w:rFonts w:asciiTheme="majorHAnsi" w:eastAsiaTheme="minorEastAsia" w:hAnsiTheme="majorHAnsi" w:cs="Verdana"/>
          <w:sz w:val="22"/>
          <w:szCs w:val="22"/>
        </w:rPr>
      </w:pPr>
      <w:proofErr w:type="gramStart"/>
      <w:r w:rsidRPr="00F226AE">
        <w:rPr>
          <w:rFonts w:asciiTheme="majorHAnsi" w:eastAsiaTheme="minorEastAsia" w:hAnsiTheme="majorHAnsi" w:cs="Lucida Console"/>
          <w:sz w:val="22"/>
          <w:szCs w:val="22"/>
        </w:rPr>
        <w:t>tar</w:t>
      </w:r>
      <w:proofErr w:type="gramEnd"/>
      <w:r w:rsidRPr="00F226AE">
        <w:rPr>
          <w:rFonts w:asciiTheme="majorHAnsi" w:eastAsiaTheme="minorEastAsia" w:hAnsiTheme="majorHAnsi" w:cs="Lucida Console"/>
          <w:sz w:val="22"/>
          <w:szCs w:val="22"/>
        </w:rPr>
        <w:t xml:space="preserve"> </w:t>
      </w:r>
      <w:proofErr w:type="spellStart"/>
      <w:r w:rsidRPr="00F226AE">
        <w:rPr>
          <w:rFonts w:asciiTheme="majorHAnsi" w:eastAsiaTheme="minorEastAsia" w:hAnsiTheme="majorHAnsi" w:cs="Lucida Console"/>
          <w:sz w:val="22"/>
          <w:szCs w:val="22"/>
        </w:rPr>
        <w:t>xzvf</w:t>
      </w:r>
      <w:proofErr w:type="spellEnd"/>
      <w:r w:rsidRPr="00F226AE">
        <w:rPr>
          <w:rFonts w:asciiTheme="majorHAnsi" w:eastAsiaTheme="minorEastAsia" w:hAnsiTheme="majorHAnsi" w:cs="Lucida Console"/>
          <w:sz w:val="22"/>
          <w:szCs w:val="22"/>
        </w:rPr>
        <w:t xml:space="preserve"> apache-hive-1.2.1-bin.tar.gz</w:t>
      </w:r>
    </w:p>
    <w:p w14:paraId="609BDC84" w14:textId="77777777" w:rsidR="00106DA2" w:rsidRPr="00F226AE" w:rsidRDefault="00106DA2" w:rsidP="00F226AE">
      <w:pPr>
        <w:pStyle w:val="ListParagraph"/>
        <w:widowControl w:val="0"/>
        <w:numPr>
          <w:ilvl w:val="0"/>
          <w:numId w:val="2"/>
        </w:numPr>
        <w:autoSpaceDE w:val="0"/>
        <w:autoSpaceDN w:val="0"/>
        <w:adjustRightInd w:val="0"/>
        <w:rPr>
          <w:rFonts w:asciiTheme="majorHAnsi" w:eastAsiaTheme="minorEastAsia" w:hAnsiTheme="majorHAnsi" w:cs="Lucida Console"/>
          <w:sz w:val="22"/>
          <w:szCs w:val="22"/>
        </w:rPr>
      </w:pPr>
      <w:proofErr w:type="spellStart"/>
      <w:proofErr w:type="gramStart"/>
      <w:r w:rsidRPr="00F226AE">
        <w:rPr>
          <w:rFonts w:asciiTheme="majorHAnsi" w:eastAsiaTheme="minorEastAsia" w:hAnsiTheme="majorHAnsi" w:cs="Lucida Console"/>
          <w:sz w:val="22"/>
          <w:szCs w:val="22"/>
        </w:rPr>
        <w:t>nano</w:t>
      </w:r>
      <w:proofErr w:type="spellEnd"/>
      <w:proofErr w:type="gramEnd"/>
      <w:r w:rsidRPr="00F226AE">
        <w:rPr>
          <w:rFonts w:asciiTheme="majorHAnsi" w:eastAsiaTheme="minorEastAsia" w:hAnsiTheme="majorHAnsi" w:cs="Lucida Console"/>
          <w:sz w:val="22"/>
          <w:szCs w:val="22"/>
        </w:rPr>
        <w:t xml:space="preserve"> .</w:t>
      </w:r>
      <w:proofErr w:type="spellStart"/>
      <w:r w:rsidRPr="00F226AE">
        <w:rPr>
          <w:rFonts w:asciiTheme="majorHAnsi" w:eastAsiaTheme="minorEastAsia" w:hAnsiTheme="majorHAnsi" w:cs="Lucida Console"/>
          <w:sz w:val="22"/>
          <w:szCs w:val="22"/>
        </w:rPr>
        <w:t>bashrc</w:t>
      </w:r>
      <w:proofErr w:type="spellEnd"/>
      <w:r w:rsidR="004A4988" w:rsidRPr="00F226AE">
        <w:rPr>
          <w:rFonts w:asciiTheme="majorHAnsi" w:eastAsiaTheme="minorEastAsia" w:hAnsiTheme="majorHAnsi" w:cs="Lucida Console"/>
          <w:sz w:val="22"/>
          <w:szCs w:val="22"/>
        </w:rPr>
        <w:t xml:space="preserve">  (vi or vim are also acceptable alternatives to file editors on </w:t>
      </w:r>
      <w:proofErr w:type="spellStart"/>
      <w:r w:rsidR="004A4988" w:rsidRPr="00F226AE">
        <w:rPr>
          <w:rFonts w:asciiTheme="majorHAnsi" w:eastAsiaTheme="minorEastAsia" w:hAnsiTheme="majorHAnsi" w:cs="Lucida Console"/>
          <w:sz w:val="22"/>
          <w:szCs w:val="22"/>
        </w:rPr>
        <w:t>linux</w:t>
      </w:r>
      <w:proofErr w:type="spellEnd"/>
      <w:r w:rsidR="004A4988" w:rsidRPr="00F226AE">
        <w:rPr>
          <w:rFonts w:asciiTheme="majorHAnsi" w:eastAsiaTheme="minorEastAsia" w:hAnsiTheme="majorHAnsi" w:cs="Lucida Console"/>
          <w:sz w:val="22"/>
          <w:szCs w:val="22"/>
        </w:rPr>
        <w:t>)</w:t>
      </w:r>
    </w:p>
    <w:p w14:paraId="5667AF49" w14:textId="77777777" w:rsidR="004A4988" w:rsidRPr="00F226AE" w:rsidRDefault="004A4988" w:rsidP="00F226AE">
      <w:pPr>
        <w:pStyle w:val="ListParagraph"/>
        <w:widowControl w:val="0"/>
        <w:numPr>
          <w:ilvl w:val="1"/>
          <w:numId w:val="2"/>
        </w:numPr>
        <w:autoSpaceDE w:val="0"/>
        <w:autoSpaceDN w:val="0"/>
        <w:adjustRightInd w:val="0"/>
        <w:rPr>
          <w:rFonts w:asciiTheme="majorHAnsi" w:eastAsiaTheme="minorEastAsia" w:hAnsiTheme="majorHAnsi" w:cs="Verdana"/>
          <w:sz w:val="22"/>
          <w:szCs w:val="22"/>
        </w:rPr>
      </w:pPr>
      <w:r w:rsidRPr="00F226AE">
        <w:rPr>
          <w:rFonts w:asciiTheme="majorHAnsi" w:eastAsiaTheme="minorEastAsia" w:hAnsiTheme="majorHAnsi" w:cs="Lucida Console"/>
          <w:sz w:val="22"/>
          <w:szCs w:val="22"/>
        </w:rPr>
        <w:t>Add/update the following lines to your bash profile script</w:t>
      </w:r>
    </w:p>
    <w:p w14:paraId="62BC5C9C" w14:textId="77777777" w:rsidR="00106DA2" w:rsidRPr="00F226AE" w:rsidRDefault="00106DA2" w:rsidP="00F226AE">
      <w:pPr>
        <w:widowControl w:val="0"/>
        <w:autoSpaceDE w:val="0"/>
        <w:autoSpaceDN w:val="0"/>
        <w:adjustRightInd w:val="0"/>
        <w:ind w:left="1440"/>
        <w:rPr>
          <w:rFonts w:asciiTheme="majorHAnsi" w:eastAsiaTheme="minorEastAsia" w:hAnsiTheme="majorHAnsi" w:cs="Verdana"/>
          <w:sz w:val="22"/>
          <w:szCs w:val="22"/>
        </w:rPr>
      </w:pPr>
      <w:proofErr w:type="gramStart"/>
      <w:r w:rsidRPr="00F226AE">
        <w:rPr>
          <w:rFonts w:asciiTheme="majorHAnsi" w:eastAsiaTheme="minorEastAsia" w:hAnsiTheme="majorHAnsi" w:cs="Lucida Console"/>
          <w:sz w:val="22"/>
          <w:szCs w:val="22"/>
        </w:rPr>
        <w:t>export</w:t>
      </w:r>
      <w:proofErr w:type="gramEnd"/>
      <w:r w:rsidRPr="00F226AE">
        <w:rPr>
          <w:rFonts w:asciiTheme="majorHAnsi" w:eastAsiaTheme="minorEastAsia" w:hAnsiTheme="majorHAnsi" w:cs="Lucida Console"/>
          <w:sz w:val="22"/>
          <w:szCs w:val="22"/>
        </w:rPr>
        <w:t xml:space="preserve"> HIVE_HOME=/home/</w:t>
      </w:r>
      <w:proofErr w:type="spellStart"/>
      <w:r w:rsidRPr="00F226AE">
        <w:rPr>
          <w:rFonts w:asciiTheme="majorHAnsi" w:eastAsiaTheme="minorEastAsia" w:hAnsiTheme="majorHAnsi" w:cs="Lucida Console"/>
          <w:sz w:val="22"/>
          <w:szCs w:val="22"/>
        </w:rPr>
        <w:t>hadoop</w:t>
      </w:r>
      <w:proofErr w:type="spellEnd"/>
      <w:r w:rsidRPr="00F226AE">
        <w:rPr>
          <w:rFonts w:asciiTheme="majorHAnsi" w:eastAsiaTheme="minorEastAsia" w:hAnsiTheme="majorHAnsi" w:cs="Lucida Console"/>
          <w:sz w:val="22"/>
          <w:szCs w:val="22"/>
        </w:rPr>
        <w:t>/apache-hive-1.2.1-bin</w:t>
      </w:r>
    </w:p>
    <w:p w14:paraId="6F39A562" w14:textId="77777777" w:rsidR="00106DA2" w:rsidRPr="00F226AE" w:rsidRDefault="00106DA2" w:rsidP="00F226AE">
      <w:pPr>
        <w:widowControl w:val="0"/>
        <w:autoSpaceDE w:val="0"/>
        <w:autoSpaceDN w:val="0"/>
        <w:adjustRightInd w:val="0"/>
        <w:ind w:left="1440"/>
        <w:rPr>
          <w:rFonts w:asciiTheme="majorHAnsi" w:eastAsiaTheme="minorEastAsia" w:hAnsiTheme="majorHAnsi" w:cs="Verdana"/>
          <w:sz w:val="22"/>
          <w:szCs w:val="22"/>
        </w:rPr>
      </w:pPr>
      <w:proofErr w:type="gramStart"/>
      <w:r w:rsidRPr="00F226AE">
        <w:rPr>
          <w:rFonts w:asciiTheme="majorHAnsi" w:eastAsiaTheme="minorEastAsia" w:hAnsiTheme="majorHAnsi" w:cs="Lucida Console"/>
          <w:sz w:val="22"/>
          <w:szCs w:val="22"/>
        </w:rPr>
        <w:t>export</w:t>
      </w:r>
      <w:proofErr w:type="gramEnd"/>
      <w:r w:rsidRPr="00F226AE">
        <w:rPr>
          <w:rFonts w:asciiTheme="majorHAnsi" w:eastAsiaTheme="minorEastAsia" w:hAnsiTheme="majorHAnsi" w:cs="Lucida Console"/>
          <w:sz w:val="22"/>
          <w:szCs w:val="22"/>
        </w:rPr>
        <w:t xml:space="preserve"> PATH=$PATH:$HIVE_HOME/bin</w:t>
      </w:r>
    </w:p>
    <w:p w14:paraId="118AA334" w14:textId="77777777" w:rsidR="004A4988" w:rsidRPr="00F226AE" w:rsidRDefault="004A4988" w:rsidP="00F226AE">
      <w:pPr>
        <w:pStyle w:val="ListParagraph"/>
        <w:widowControl w:val="0"/>
        <w:numPr>
          <w:ilvl w:val="0"/>
          <w:numId w:val="2"/>
        </w:numPr>
        <w:autoSpaceDE w:val="0"/>
        <w:autoSpaceDN w:val="0"/>
        <w:adjustRightInd w:val="0"/>
        <w:rPr>
          <w:rFonts w:asciiTheme="majorHAnsi" w:eastAsiaTheme="minorEastAsia" w:hAnsiTheme="majorHAnsi" w:cs="Lucida Console"/>
          <w:sz w:val="22"/>
          <w:szCs w:val="22"/>
        </w:rPr>
      </w:pPr>
      <w:r w:rsidRPr="00F226AE">
        <w:rPr>
          <w:rFonts w:asciiTheme="majorHAnsi" w:eastAsiaTheme="minorEastAsia" w:hAnsiTheme="majorHAnsi" w:cs="Lucida Console"/>
          <w:sz w:val="22"/>
          <w:szCs w:val="22"/>
        </w:rPr>
        <w:t>Save the file and exit to the command prompt</w:t>
      </w:r>
    </w:p>
    <w:p w14:paraId="0EA3CC73" w14:textId="77777777" w:rsidR="00106DA2" w:rsidRPr="00F226AE" w:rsidRDefault="00106DA2" w:rsidP="00F226AE">
      <w:pPr>
        <w:pStyle w:val="ListParagraph"/>
        <w:widowControl w:val="0"/>
        <w:numPr>
          <w:ilvl w:val="0"/>
          <w:numId w:val="2"/>
        </w:numPr>
        <w:autoSpaceDE w:val="0"/>
        <w:autoSpaceDN w:val="0"/>
        <w:adjustRightInd w:val="0"/>
        <w:rPr>
          <w:rFonts w:asciiTheme="majorHAnsi" w:eastAsiaTheme="minorEastAsia" w:hAnsiTheme="majorHAnsi" w:cs="Verdana"/>
          <w:sz w:val="22"/>
          <w:szCs w:val="22"/>
        </w:rPr>
      </w:pPr>
      <w:proofErr w:type="gramStart"/>
      <w:r w:rsidRPr="00F226AE">
        <w:rPr>
          <w:rFonts w:asciiTheme="majorHAnsi" w:eastAsiaTheme="minorEastAsia" w:hAnsiTheme="majorHAnsi" w:cs="Lucida Console"/>
          <w:sz w:val="22"/>
          <w:szCs w:val="22"/>
        </w:rPr>
        <w:t>source</w:t>
      </w:r>
      <w:proofErr w:type="gramEnd"/>
      <w:r w:rsidRPr="00F226AE">
        <w:rPr>
          <w:rFonts w:asciiTheme="majorHAnsi" w:eastAsiaTheme="minorEastAsia" w:hAnsiTheme="majorHAnsi" w:cs="Lucida Console"/>
          <w:sz w:val="22"/>
          <w:szCs w:val="22"/>
        </w:rPr>
        <w:t xml:space="preserve"> .</w:t>
      </w:r>
      <w:proofErr w:type="spellStart"/>
      <w:r w:rsidRPr="00F226AE">
        <w:rPr>
          <w:rFonts w:asciiTheme="majorHAnsi" w:eastAsiaTheme="minorEastAsia" w:hAnsiTheme="majorHAnsi" w:cs="Lucida Console"/>
          <w:sz w:val="22"/>
          <w:szCs w:val="22"/>
        </w:rPr>
        <w:t>bashrc</w:t>
      </w:r>
      <w:proofErr w:type="spellEnd"/>
    </w:p>
    <w:p w14:paraId="3CE700FD" w14:textId="77777777" w:rsidR="00106DA2" w:rsidRPr="00F226AE" w:rsidRDefault="00106DA2" w:rsidP="00106DA2">
      <w:pPr>
        <w:widowControl w:val="0"/>
        <w:autoSpaceDE w:val="0"/>
        <w:autoSpaceDN w:val="0"/>
        <w:adjustRightInd w:val="0"/>
        <w:rPr>
          <w:rFonts w:asciiTheme="majorHAnsi" w:eastAsiaTheme="minorEastAsia" w:hAnsiTheme="majorHAnsi" w:cs="Lucida Console"/>
          <w:sz w:val="22"/>
          <w:szCs w:val="22"/>
        </w:rPr>
      </w:pPr>
      <w:r w:rsidRPr="00F226AE">
        <w:rPr>
          <w:rFonts w:asciiTheme="majorHAnsi" w:eastAsiaTheme="minorEastAsia" w:hAnsiTheme="majorHAnsi" w:cs="Lucida Console"/>
          <w:sz w:val="22"/>
          <w:szCs w:val="22"/>
        </w:rPr>
        <w:t> </w:t>
      </w:r>
    </w:p>
    <w:p w14:paraId="051DC002" w14:textId="77777777" w:rsidR="004A4988" w:rsidRPr="00F226AE" w:rsidRDefault="00F226AE" w:rsidP="00106DA2">
      <w:pPr>
        <w:widowControl w:val="0"/>
        <w:autoSpaceDE w:val="0"/>
        <w:autoSpaceDN w:val="0"/>
        <w:adjustRightInd w:val="0"/>
        <w:rPr>
          <w:rFonts w:asciiTheme="majorHAnsi" w:eastAsiaTheme="minorEastAsia" w:hAnsiTheme="majorHAnsi" w:cs="Verdana"/>
          <w:b/>
          <w:sz w:val="22"/>
          <w:szCs w:val="22"/>
          <w:u w:val="single"/>
        </w:rPr>
      </w:pPr>
      <w:r w:rsidRPr="00F226AE">
        <w:rPr>
          <w:rFonts w:asciiTheme="majorHAnsi" w:eastAsiaTheme="minorEastAsia" w:hAnsiTheme="majorHAnsi" w:cs="Lucida Console"/>
          <w:b/>
          <w:sz w:val="22"/>
          <w:szCs w:val="22"/>
          <w:u w:val="single"/>
        </w:rPr>
        <w:t>Execution</w:t>
      </w:r>
    </w:p>
    <w:p w14:paraId="615BB4E3" w14:textId="77777777" w:rsidR="00F226AE" w:rsidRPr="00F226AE" w:rsidRDefault="00F226AE" w:rsidP="00106DA2">
      <w:pPr>
        <w:widowControl w:val="0"/>
        <w:autoSpaceDE w:val="0"/>
        <w:autoSpaceDN w:val="0"/>
        <w:adjustRightInd w:val="0"/>
        <w:rPr>
          <w:rFonts w:asciiTheme="majorHAnsi" w:eastAsiaTheme="minorEastAsia" w:hAnsiTheme="majorHAnsi" w:cs="Lucida Console"/>
          <w:sz w:val="22"/>
          <w:szCs w:val="22"/>
        </w:rPr>
      </w:pPr>
    </w:p>
    <w:p w14:paraId="16375018" w14:textId="77777777" w:rsidR="00F226AE" w:rsidRPr="00F226AE" w:rsidRDefault="00106DA2" w:rsidP="00F226AE">
      <w:pPr>
        <w:pStyle w:val="ListParagraph"/>
        <w:widowControl w:val="0"/>
        <w:numPr>
          <w:ilvl w:val="0"/>
          <w:numId w:val="3"/>
        </w:numPr>
        <w:autoSpaceDE w:val="0"/>
        <w:autoSpaceDN w:val="0"/>
        <w:adjustRightInd w:val="0"/>
        <w:rPr>
          <w:rFonts w:asciiTheme="majorHAnsi" w:eastAsiaTheme="minorEastAsia" w:hAnsiTheme="majorHAnsi" w:cs="Verdana"/>
          <w:sz w:val="22"/>
          <w:szCs w:val="22"/>
        </w:rPr>
      </w:pPr>
      <w:proofErr w:type="gramStart"/>
      <w:r w:rsidRPr="00F226AE">
        <w:rPr>
          <w:rFonts w:asciiTheme="majorHAnsi" w:eastAsiaTheme="minorEastAsia" w:hAnsiTheme="majorHAnsi" w:cs="Lucida Console"/>
          <w:sz w:val="22"/>
          <w:szCs w:val="22"/>
        </w:rPr>
        <w:t>hive</w:t>
      </w:r>
      <w:proofErr w:type="gramEnd"/>
    </w:p>
    <w:p w14:paraId="63086436" w14:textId="77777777" w:rsidR="00F226AE" w:rsidRDefault="00F226AE" w:rsidP="00F226AE">
      <w:pPr>
        <w:widowControl w:val="0"/>
        <w:autoSpaceDE w:val="0"/>
        <w:autoSpaceDN w:val="0"/>
        <w:adjustRightInd w:val="0"/>
        <w:ind w:left="720"/>
        <w:rPr>
          <w:rFonts w:asciiTheme="majorHAnsi" w:eastAsiaTheme="minorEastAsia" w:hAnsiTheme="majorHAnsi" w:cs="Lucida Console"/>
          <w:sz w:val="22"/>
          <w:szCs w:val="22"/>
        </w:rPr>
      </w:pPr>
    </w:p>
    <w:p w14:paraId="53F94DFF" w14:textId="77777777" w:rsidR="00F226AE" w:rsidRPr="00F226AE" w:rsidRDefault="00F226AE" w:rsidP="00F226AE">
      <w:pPr>
        <w:widowControl w:val="0"/>
        <w:autoSpaceDE w:val="0"/>
        <w:autoSpaceDN w:val="0"/>
        <w:adjustRightInd w:val="0"/>
        <w:ind w:left="720"/>
        <w:rPr>
          <w:rFonts w:asciiTheme="majorHAnsi" w:eastAsiaTheme="minorEastAsia" w:hAnsiTheme="majorHAnsi" w:cs="Lucida Console"/>
          <w:sz w:val="22"/>
          <w:szCs w:val="22"/>
        </w:rPr>
      </w:pPr>
      <w:r w:rsidRPr="00F226AE">
        <w:rPr>
          <w:rFonts w:asciiTheme="majorHAnsi" w:eastAsiaTheme="minorEastAsia" w:hAnsiTheme="majorHAnsi" w:cs="Lucida Console"/>
          <w:sz w:val="22"/>
          <w:szCs w:val="22"/>
        </w:rPr>
        <w:t xml:space="preserve">You should see a similar output to the following – </w:t>
      </w:r>
    </w:p>
    <w:p w14:paraId="1E321C6F" w14:textId="77777777" w:rsidR="00F226AE" w:rsidRPr="00F226AE" w:rsidRDefault="00F226AE" w:rsidP="00F226AE">
      <w:pPr>
        <w:widowControl w:val="0"/>
        <w:autoSpaceDE w:val="0"/>
        <w:autoSpaceDN w:val="0"/>
        <w:adjustRightInd w:val="0"/>
        <w:ind w:left="720"/>
        <w:rPr>
          <w:rFonts w:asciiTheme="majorHAnsi" w:eastAsiaTheme="minorEastAsia" w:hAnsiTheme="majorHAnsi" w:cs="Lucida Console"/>
          <w:sz w:val="22"/>
          <w:szCs w:val="22"/>
        </w:rPr>
      </w:pPr>
    </w:p>
    <w:p w14:paraId="03799E47" w14:textId="77777777" w:rsidR="00106DA2" w:rsidRPr="00F226AE" w:rsidRDefault="00106DA2" w:rsidP="00F226AE">
      <w:pPr>
        <w:widowControl w:val="0"/>
        <w:autoSpaceDE w:val="0"/>
        <w:autoSpaceDN w:val="0"/>
        <w:adjustRightInd w:val="0"/>
        <w:ind w:left="720"/>
        <w:rPr>
          <w:rFonts w:asciiTheme="majorHAnsi" w:eastAsiaTheme="minorEastAsia" w:hAnsiTheme="majorHAnsi" w:cs="Verdana"/>
          <w:sz w:val="22"/>
          <w:szCs w:val="22"/>
        </w:rPr>
      </w:pPr>
      <w:r w:rsidRPr="00F226AE">
        <w:rPr>
          <w:rFonts w:asciiTheme="majorHAnsi" w:eastAsiaTheme="minorEastAsia" w:hAnsiTheme="majorHAnsi" w:cs="Lucida Console"/>
          <w:sz w:val="22"/>
          <w:szCs w:val="22"/>
        </w:rPr>
        <w:t>Logging initialized using configuration in jar</w:t>
      </w:r>
      <w:proofErr w:type="gramStart"/>
      <w:r w:rsidRPr="00F226AE">
        <w:rPr>
          <w:rFonts w:asciiTheme="majorHAnsi" w:eastAsiaTheme="minorEastAsia" w:hAnsiTheme="majorHAnsi" w:cs="Lucida Console"/>
          <w:sz w:val="22"/>
          <w:szCs w:val="22"/>
        </w:rPr>
        <w:t>:file</w:t>
      </w:r>
      <w:proofErr w:type="gramEnd"/>
      <w:r w:rsidRPr="00F226AE">
        <w:rPr>
          <w:rFonts w:asciiTheme="majorHAnsi" w:eastAsiaTheme="minorEastAsia" w:hAnsiTheme="majorHAnsi" w:cs="Lucida Console"/>
          <w:sz w:val="22"/>
          <w:szCs w:val="22"/>
        </w:rPr>
        <w:t>:/home/hadoop/apache-hive-1.2.1-bin/lib/hive-common-1.2.1.jar!/hive-log4j.properties</w:t>
      </w:r>
    </w:p>
    <w:p w14:paraId="6BB9B600" w14:textId="77777777" w:rsidR="00106DA2" w:rsidRPr="00F226AE" w:rsidRDefault="00106DA2" w:rsidP="00F226AE">
      <w:pPr>
        <w:widowControl w:val="0"/>
        <w:autoSpaceDE w:val="0"/>
        <w:autoSpaceDN w:val="0"/>
        <w:adjustRightInd w:val="0"/>
        <w:ind w:left="760"/>
        <w:rPr>
          <w:rFonts w:asciiTheme="majorHAnsi" w:eastAsiaTheme="minorEastAsia" w:hAnsiTheme="majorHAnsi" w:cs="Verdana"/>
          <w:sz w:val="22"/>
          <w:szCs w:val="22"/>
        </w:rPr>
      </w:pPr>
    </w:p>
    <w:p w14:paraId="4E87FE48" w14:textId="77777777" w:rsidR="00106DA2" w:rsidRPr="00F226AE" w:rsidRDefault="00F226AE" w:rsidP="00F226AE">
      <w:pPr>
        <w:widowControl w:val="0"/>
        <w:autoSpaceDE w:val="0"/>
        <w:autoSpaceDN w:val="0"/>
        <w:adjustRightInd w:val="0"/>
        <w:ind w:left="720"/>
        <w:rPr>
          <w:rFonts w:asciiTheme="majorHAnsi" w:eastAsiaTheme="minorEastAsia" w:hAnsiTheme="majorHAnsi" w:cs="Lucida Console"/>
          <w:sz w:val="22"/>
          <w:szCs w:val="22"/>
        </w:rPr>
      </w:pPr>
      <w:proofErr w:type="gramStart"/>
      <w:r w:rsidRPr="00F226AE">
        <w:rPr>
          <w:rFonts w:asciiTheme="majorHAnsi" w:eastAsiaTheme="minorEastAsia" w:hAnsiTheme="majorHAnsi" w:cs="Lucida Console"/>
          <w:sz w:val="22"/>
          <w:szCs w:val="22"/>
        </w:rPr>
        <w:t>hive</w:t>
      </w:r>
      <w:proofErr w:type="gramEnd"/>
      <w:r w:rsidRPr="00F226AE">
        <w:rPr>
          <w:rFonts w:asciiTheme="majorHAnsi" w:eastAsiaTheme="minorEastAsia" w:hAnsiTheme="majorHAnsi" w:cs="Lucida Console"/>
          <w:sz w:val="22"/>
          <w:szCs w:val="22"/>
        </w:rPr>
        <w:t>&gt;</w:t>
      </w:r>
    </w:p>
    <w:p w14:paraId="5232F9BB" w14:textId="77777777" w:rsidR="00F226AE" w:rsidRPr="00F226AE" w:rsidRDefault="00F226AE" w:rsidP="00106DA2">
      <w:pPr>
        <w:widowControl w:val="0"/>
        <w:autoSpaceDE w:val="0"/>
        <w:autoSpaceDN w:val="0"/>
        <w:adjustRightInd w:val="0"/>
        <w:rPr>
          <w:rFonts w:asciiTheme="majorHAnsi" w:eastAsiaTheme="minorEastAsia" w:hAnsiTheme="majorHAnsi" w:cs="Lucida Console"/>
          <w:sz w:val="22"/>
          <w:szCs w:val="22"/>
        </w:rPr>
      </w:pPr>
    </w:p>
    <w:p w14:paraId="08A35227" w14:textId="77777777" w:rsidR="00F226AE" w:rsidRPr="00F226AE" w:rsidRDefault="00F226AE" w:rsidP="00106DA2">
      <w:pPr>
        <w:widowControl w:val="0"/>
        <w:autoSpaceDE w:val="0"/>
        <w:autoSpaceDN w:val="0"/>
        <w:adjustRightInd w:val="0"/>
        <w:rPr>
          <w:rFonts w:asciiTheme="majorHAnsi" w:eastAsiaTheme="minorEastAsia" w:hAnsiTheme="majorHAnsi" w:cs="Verdana"/>
          <w:b/>
          <w:sz w:val="22"/>
          <w:szCs w:val="22"/>
          <w:u w:val="single"/>
        </w:rPr>
      </w:pPr>
      <w:r w:rsidRPr="00F226AE">
        <w:rPr>
          <w:rFonts w:asciiTheme="majorHAnsi" w:eastAsiaTheme="minorEastAsia" w:hAnsiTheme="majorHAnsi" w:cs="Verdana"/>
          <w:b/>
          <w:sz w:val="22"/>
          <w:szCs w:val="22"/>
          <w:u w:val="single"/>
        </w:rPr>
        <w:t>Test</w:t>
      </w:r>
    </w:p>
    <w:p w14:paraId="7C936620" w14:textId="77777777" w:rsidR="00F226AE" w:rsidRPr="00F226AE" w:rsidRDefault="00F226AE" w:rsidP="00106DA2">
      <w:pPr>
        <w:widowControl w:val="0"/>
        <w:autoSpaceDE w:val="0"/>
        <w:autoSpaceDN w:val="0"/>
        <w:adjustRightInd w:val="0"/>
        <w:rPr>
          <w:rFonts w:asciiTheme="majorHAnsi" w:eastAsiaTheme="minorEastAsia" w:hAnsiTheme="majorHAnsi" w:cs="Verdana"/>
          <w:sz w:val="22"/>
          <w:szCs w:val="22"/>
        </w:rPr>
      </w:pPr>
    </w:p>
    <w:p w14:paraId="3DC1D029"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EastAsia" w:hAnsiTheme="majorHAnsi" w:cs="Andale Mono"/>
          <w:sz w:val="22"/>
          <w:szCs w:val="22"/>
        </w:rPr>
      </w:pPr>
      <w:proofErr w:type="gramStart"/>
      <w:r w:rsidRPr="00B64C4F">
        <w:rPr>
          <w:rFonts w:asciiTheme="majorHAnsi" w:eastAsiaTheme="minorEastAsia" w:hAnsiTheme="majorHAnsi" w:cs="Andale Mono"/>
          <w:sz w:val="22"/>
          <w:szCs w:val="22"/>
        </w:rPr>
        <w:t>hive</w:t>
      </w:r>
      <w:proofErr w:type="gramEnd"/>
      <w:r w:rsidRPr="00B64C4F">
        <w:rPr>
          <w:rFonts w:asciiTheme="majorHAnsi" w:eastAsiaTheme="minorEastAsia" w:hAnsiTheme="majorHAnsi" w:cs="Andale Mono"/>
          <w:sz w:val="22"/>
          <w:szCs w:val="22"/>
        </w:rPr>
        <w:t>&gt; SHOW TABLES;</w:t>
      </w:r>
    </w:p>
    <w:p w14:paraId="4F5B9C85" w14:textId="77777777" w:rsidR="00106DA2" w:rsidRDefault="00B64C4F" w:rsidP="00106DA2">
      <w:pPr>
        <w:rPr>
          <w:rFonts w:asciiTheme="majorHAnsi" w:hAnsiTheme="majorHAnsi"/>
          <w:sz w:val="22"/>
          <w:szCs w:val="22"/>
        </w:rPr>
      </w:pPr>
      <w:r w:rsidRPr="00B64C4F">
        <w:rPr>
          <w:rFonts w:asciiTheme="majorHAnsi" w:hAnsiTheme="majorHAnsi"/>
          <w:sz w:val="22"/>
          <w:szCs w:val="22"/>
        </w:rPr>
        <w:lastRenderedPageBreak/>
        <w:t>You should see an output that lets you know that there are no tables available</w:t>
      </w:r>
    </w:p>
    <w:p w14:paraId="08907C2D" w14:textId="77777777" w:rsidR="00B64C4F" w:rsidRDefault="00B64C4F" w:rsidP="00106DA2">
      <w:pPr>
        <w:rPr>
          <w:rFonts w:asciiTheme="majorHAnsi" w:hAnsiTheme="majorHAnsi"/>
          <w:sz w:val="22"/>
          <w:szCs w:val="22"/>
        </w:rPr>
      </w:pPr>
    </w:p>
    <w:p w14:paraId="29F8865E"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OK</w:t>
      </w:r>
    </w:p>
    <w:p w14:paraId="3E478A95"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Time</w:t>
      </w:r>
      <w:r>
        <w:rPr>
          <w:rFonts w:asciiTheme="majorHAnsi" w:eastAsiaTheme="minorEastAsia" w:hAnsiTheme="majorHAnsi" w:cs="Andale Mono"/>
          <w:color w:val="808080" w:themeColor="background1" w:themeShade="80"/>
          <w:sz w:val="22"/>
          <w:szCs w:val="22"/>
        </w:rPr>
        <w:t xml:space="preserve"> taken: 0.08 seconds, Fetched: 0</w:t>
      </w:r>
      <w:r w:rsidRPr="00B64C4F">
        <w:rPr>
          <w:rFonts w:asciiTheme="majorHAnsi" w:eastAsiaTheme="minorEastAsia" w:hAnsiTheme="majorHAnsi" w:cs="Andale Mono"/>
          <w:color w:val="808080" w:themeColor="background1" w:themeShade="80"/>
          <w:sz w:val="22"/>
          <w:szCs w:val="22"/>
        </w:rPr>
        <w:t xml:space="preserve"> row(s)</w:t>
      </w:r>
    </w:p>
    <w:p w14:paraId="599C4613"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hive</w:t>
      </w:r>
      <w:proofErr w:type="gramEnd"/>
      <w:r w:rsidRPr="00B64C4F">
        <w:rPr>
          <w:rFonts w:asciiTheme="majorHAnsi" w:eastAsiaTheme="minorEastAsia" w:hAnsiTheme="majorHAnsi" w:cs="Andale Mono"/>
          <w:color w:val="808080" w:themeColor="background1" w:themeShade="80"/>
          <w:sz w:val="22"/>
          <w:szCs w:val="22"/>
        </w:rPr>
        <w:t xml:space="preserve">&gt; </w:t>
      </w:r>
    </w:p>
    <w:p w14:paraId="5B393FD6" w14:textId="77777777" w:rsidR="00B64C4F" w:rsidRPr="00B64C4F" w:rsidRDefault="00B64C4F" w:rsidP="00B64C4F">
      <w:pPr>
        <w:widowControl w:val="0"/>
        <w:autoSpaceDE w:val="0"/>
        <w:autoSpaceDN w:val="0"/>
        <w:adjustRightInd w:val="0"/>
        <w:rPr>
          <w:rFonts w:asciiTheme="majorHAnsi" w:hAnsiTheme="majorHAnsi"/>
          <w:sz w:val="22"/>
          <w:szCs w:val="22"/>
        </w:rPr>
      </w:pPr>
    </w:p>
    <w:p w14:paraId="3E52D507" w14:textId="77777777" w:rsidR="00B64C4F" w:rsidRPr="00B64C4F" w:rsidRDefault="00B64C4F" w:rsidP="00B64C4F">
      <w:pPr>
        <w:widowControl w:val="0"/>
        <w:autoSpaceDE w:val="0"/>
        <w:autoSpaceDN w:val="0"/>
        <w:adjustRightInd w:val="0"/>
        <w:rPr>
          <w:rFonts w:asciiTheme="majorHAnsi" w:eastAsiaTheme="minorEastAsia" w:hAnsiTheme="majorHAnsi" w:cs="Courier"/>
          <w:sz w:val="22"/>
          <w:szCs w:val="22"/>
        </w:rPr>
      </w:pPr>
      <w:proofErr w:type="gramStart"/>
      <w:r w:rsidRPr="00B64C4F">
        <w:rPr>
          <w:rFonts w:asciiTheme="majorHAnsi" w:eastAsiaTheme="minorEastAsia" w:hAnsiTheme="majorHAnsi" w:cs="Courier"/>
          <w:sz w:val="22"/>
          <w:szCs w:val="22"/>
        </w:rPr>
        <w:t>hive</w:t>
      </w:r>
      <w:proofErr w:type="gramEnd"/>
      <w:r w:rsidRPr="00B64C4F">
        <w:rPr>
          <w:rFonts w:asciiTheme="majorHAnsi" w:eastAsiaTheme="minorEastAsia" w:hAnsiTheme="majorHAnsi" w:cs="Courier"/>
          <w:sz w:val="22"/>
          <w:szCs w:val="22"/>
        </w:rPr>
        <w:t>&gt; CREATE TABLE pokes (foo INT, bar STRING);</w:t>
      </w:r>
    </w:p>
    <w:p w14:paraId="0AC330AF" w14:textId="77777777" w:rsidR="00B64C4F" w:rsidRPr="00B64C4F" w:rsidRDefault="00B64C4F" w:rsidP="00B64C4F">
      <w:pPr>
        <w:widowControl w:val="0"/>
        <w:autoSpaceDE w:val="0"/>
        <w:autoSpaceDN w:val="0"/>
        <w:adjustRightInd w:val="0"/>
        <w:rPr>
          <w:rFonts w:asciiTheme="majorHAnsi" w:eastAsiaTheme="minorEastAsia" w:hAnsiTheme="majorHAnsi" w:cs="Courier"/>
          <w:sz w:val="22"/>
          <w:szCs w:val="22"/>
        </w:rPr>
      </w:pPr>
      <w:proofErr w:type="gramStart"/>
      <w:r w:rsidRPr="00B64C4F">
        <w:rPr>
          <w:rFonts w:asciiTheme="majorHAnsi" w:eastAsiaTheme="minorEastAsia" w:hAnsiTheme="majorHAnsi" w:cs="Courier"/>
          <w:sz w:val="22"/>
          <w:szCs w:val="22"/>
        </w:rPr>
        <w:t>hive</w:t>
      </w:r>
      <w:proofErr w:type="gramEnd"/>
      <w:r w:rsidRPr="00B64C4F">
        <w:rPr>
          <w:rFonts w:asciiTheme="majorHAnsi" w:eastAsiaTheme="minorEastAsia" w:hAnsiTheme="majorHAnsi" w:cs="Courier"/>
          <w:sz w:val="22"/>
          <w:szCs w:val="22"/>
        </w:rPr>
        <w:t>&gt; CREATE TABLE invites (foo INT, bar STRING) PARTITIONED BY (ds STRING);</w:t>
      </w:r>
    </w:p>
    <w:p w14:paraId="7D2F5375" w14:textId="77777777" w:rsidR="00B64C4F" w:rsidRPr="00B64C4F" w:rsidRDefault="00B64C4F" w:rsidP="00B64C4F">
      <w:pPr>
        <w:widowControl w:val="0"/>
        <w:autoSpaceDE w:val="0"/>
        <w:autoSpaceDN w:val="0"/>
        <w:adjustRightInd w:val="0"/>
        <w:rPr>
          <w:rFonts w:asciiTheme="majorHAnsi" w:eastAsiaTheme="minorEastAsia" w:hAnsiTheme="majorHAnsi" w:cs="Courier"/>
          <w:sz w:val="22"/>
          <w:szCs w:val="22"/>
        </w:rPr>
      </w:pPr>
      <w:proofErr w:type="gramStart"/>
      <w:r w:rsidRPr="00B64C4F">
        <w:rPr>
          <w:rFonts w:asciiTheme="majorHAnsi" w:eastAsiaTheme="minorEastAsia" w:hAnsiTheme="majorHAnsi" w:cs="Courier"/>
          <w:sz w:val="22"/>
          <w:szCs w:val="22"/>
        </w:rPr>
        <w:t>hive</w:t>
      </w:r>
      <w:proofErr w:type="gramEnd"/>
      <w:r w:rsidRPr="00B64C4F">
        <w:rPr>
          <w:rFonts w:asciiTheme="majorHAnsi" w:eastAsiaTheme="minorEastAsia" w:hAnsiTheme="majorHAnsi" w:cs="Courier"/>
          <w:sz w:val="22"/>
          <w:szCs w:val="22"/>
        </w:rPr>
        <w:t>&gt; SHOW TABLES;</w:t>
      </w:r>
    </w:p>
    <w:p w14:paraId="1BA19DF3"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sz w:val="22"/>
          <w:szCs w:val="22"/>
        </w:rPr>
      </w:pPr>
    </w:p>
    <w:p w14:paraId="2235433A"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OK</w:t>
      </w:r>
    </w:p>
    <w:p w14:paraId="7060DAA3"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invites</w:t>
      </w:r>
      <w:proofErr w:type="gramEnd"/>
    </w:p>
    <w:p w14:paraId="4EB0A5DC"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pokes</w:t>
      </w:r>
      <w:proofErr w:type="gramEnd"/>
    </w:p>
    <w:p w14:paraId="69D7D27E"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 xml:space="preserve">Time taken: 0.08 seconds, Fetched: </w:t>
      </w:r>
      <w:r>
        <w:rPr>
          <w:rFonts w:asciiTheme="majorHAnsi" w:eastAsiaTheme="minorEastAsia" w:hAnsiTheme="majorHAnsi" w:cs="Andale Mono"/>
          <w:color w:val="808080" w:themeColor="background1" w:themeShade="80"/>
          <w:sz w:val="22"/>
          <w:szCs w:val="22"/>
        </w:rPr>
        <w:t>2</w:t>
      </w:r>
      <w:r w:rsidRPr="00B64C4F">
        <w:rPr>
          <w:rFonts w:asciiTheme="majorHAnsi" w:eastAsiaTheme="minorEastAsia" w:hAnsiTheme="majorHAnsi" w:cs="Andale Mono"/>
          <w:color w:val="808080" w:themeColor="background1" w:themeShade="80"/>
          <w:sz w:val="22"/>
          <w:szCs w:val="22"/>
        </w:rPr>
        <w:t xml:space="preserve"> row(s)</w:t>
      </w:r>
    </w:p>
    <w:p w14:paraId="17B3295B"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hive</w:t>
      </w:r>
      <w:proofErr w:type="gramEnd"/>
      <w:r w:rsidRPr="00B64C4F">
        <w:rPr>
          <w:rFonts w:asciiTheme="majorHAnsi" w:eastAsiaTheme="minorEastAsia" w:hAnsiTheme="majorHAnsi" w:cs="Andale Mono"/>
          <w:color w:val="808080" w:themeColor="background1" w:themeShade="80"/>
          <w:sz w:val="22"/>
          <w:szCs w:val="22"/>
        </w:rPr>
        <w:t xml:space="preserve">&gt; </w:t>
      </w:r>
    </w:p>
    <w:p w14:paraId="4F464C05" w14:textId="77777777" w:rsidR="00B64C4F" w:rsidRPr="00B64C4F" w:rsidRDefault="00B64C4F" w:rsidP="00106DA2">
      <w:pPr>
        <w:rPr>
          <w:rFonts w:asciiTheme="majorHAnsi" w:hAnsiTheme="majorHAnsi"/>
          <w:sz w:val="22"/>
          <w:szCs w:val="22"/>
        </w:rPr>
      </w:pPr>
    </w:p>
    <w:p w14:paraId="56DF2BFD" w14:textId="77777777" w:rsidR="00B64C4F" w:rsidRPr="00B64C4F" w:rsidRDefault="00B64C4F" w:rsidP="00B64C4F">
      <w:pPr>
        <w:widowControl w:val="0"/>
        <w:autoSpaceDE w:val="0"/>
        <w:autoSpaceDN w:val="0"/>
        <w:adjustRightInd w:val="0"/>
        <w:rPr>
          <w:rFonts w:asciiTheme="majorHAnsi" w:eastAsiaTheme="minorEastAsia" w:hAnsiTheme="majorHAnsi" w:cs="Courier"/>
          <w:sz w:val="22"/>
          <w:szCs w:val="22"/>
        </w:rPr>
      </w:pPr>
      <w:r w:rsidRPr="00B64C4F">
        <w:rPr>
          <w:rFonts w:asciiTheme="majorHAnsi" w:eastAsiaTheme="minorEastAsia" w:hAnsiTheme="majorHAnsi" w:cs="Courier"/>
          <w:sz w:val="22"/>
          <w:szCs w:val="22"/>
        </w:rPr>
        <w:t xml:space="preserve">  </w:t>
      </w:r>
      <w:proofErr w:type="gramStart"/>
      <w:r w:rsidRPr="00B64C4F">
        <w:rPr>
          <w:rFonts w:asciiTheme="majorHAnsi" w:eastAsiaTheme="minorEastAsia" w:hAnsiTheme="majorHAnsi" w:cs="Courier"/>
          <w:sz w:val="22"/>
          <w:szCs w:val="22"/>
        </w:rPr>
        <w:t>hive</w:t>
      </w:r>
      <w:proofErr w:type="gramEnd"/>
      <w:r w:rsidRPr="00B64C4F">
        <w:rPr>
          <w:rFonts w:asciiTheme="majorHAnsi" w:eastAsiaTheme="minorEastAsia" w:hAnsiTheme="majorHAnsi" w:cs="Courier"/>
          <w:sz w:val="22"/>
          <w:szCs w:val="22"/>
        </w:rPr>
        <w:t>&gt; DROP TABLE pokes;</w:t>
      </w:r>
    </w:p>
    <w:p w14:paraId="4AA77063" w14:textId="77777777" w:rsidR="00B64C4F" w:rsidRPr="00B64C4F" w:rsidRDefault="00B64C4F" w:rsidP="00106DA2">
      <w:pPr>
        <w:rPr>
          <w:rFonts w:asciiTheme="majorHAnsi" w:hAnsiTheme="majorHAnsi"/>
          <w:sz w:val="22"/>
          <w:szCs w:val="22"/>
        </w:rPr>
      </w:pPr>
    </w:p>
    <w:p w14:paraId="148F59E3" w14:textId="77777777" w:rsid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EastAsia" w:hAnsiTheme="majorHAnsi" w:cs="Andale Mono"/>
          <w:sz w:val="22"/>
          <w:szCs w:val="22"/>
        </w:rPr>
      </w:pPr>
      <w:proofErr w:type="gramStart"/>
      <w:r w:rsidRPr="00B64C4F">
        <w:rPr>
          <w:rFonts w:asciiTheme="majorHAnsi" w:eastAsiaTheme="minorEastAsia" w:hAnsiTheme="majorHAnsi" w:cs="Andale Mono"/>
          <w:sz w:val="22"/>
          <w:szCs w:val="22"/>
        </w:rPr>
        <w:t>hive</w:t>
      </w:r>
      <w:proofErr w:type="gramEnd"/>
      <w:r w:rsidRPr="00B64C4F">
        <w:rPr>
          <w:rFonts w:asciiTheme="majorHAnsi" w:eastAsiaTheme="minorEastAsia" w:hAnsiTheme="majorHAnsi" w:cs="Andale Mono"/>
          <w:sz w:val="22"/>
          <w:szCs w:val="22"/>
        </w:rPr>
        <w:t>&gt; SHOW TABLES;</w:t>
      </w:r>
    </w:p>
    <w:p w14:paraId="5A781DB9"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EastAsia" w:hAnsiTheme="majorHAnsi" w:cs="Andale Mono"/>
          <w:sz w:val="22"/>
          <w:szCs w:val="22"/>
        </w:rPr>
      </w:pPr>
    </w:p>
    <w:p w14:paraId="4D192E41"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OK</w:t>
      </w:r>
    </w:p>
    <w:p w14:paraId="5A104A9B"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invites</w:t>
      </w:r>
      <w:proofErr w:type="gramEnd"/>
    </w:p>
    <w:p w14:paraId="3E0AF1BA"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r w:rsidRPr="00B64C4F">
        <w:rPr>
          <w:rFonts w:asciiTheme="majorHAnsi" w:eastAsiaTheme="minorEastAsia" w:hAnsiTheme="majorHAnsi" w:cs="Andale Mono"/>
          <w:color w:val="808080" w:themeColor="background1" w:themeShade="80"/>
          <w:sz w:val="22"/>
          <w:szCs w:val="22"/>
        </w:rPr>
        <w:t xml:space="preserve">Time taken: 0.08 seconds, Fetched: </w:t>
      </w:r>
      <w:r>
        <w:rPr>
          <w:rFonts w:asciiTheme="majorHAnsi" w:eastAsiaTheme="minorEastAsia" w:hAnsiTheme="majorHAnsi" w:cs="Andale Mono"/>
          <w:color w:val="808080" w:themeColor="background1" w:themeShade="80"/>
          <w:sz w:val="22"/>
          <w:szCs w:val="22"/>
        </w:rPr>
        <w:t>1</w:t>
      </w:r>
      <w:r w:rsidRPr="00B64C4F">
        <w:rPr>
          <w:rFonts w:asciiTheme="majorHAnsi" w:eastAsiaTheme="minorEastAsia" w:hAnsiTheme="majorHAnsi" w:cs="Andale Mono"/>
          <w:color w:val="808080" w:themeColor="background1" w:themeShade="80"/>
          <w:sz w:val="22"/>
          <w:szCs w:val="22"/>
        </w:rPr>
        <w:t xml:space="preserve"> row(s)</w:t>
      </w:r>
    </w:p>
    <w:p w14:paraId="44E8491B" w14:textId="77777777" w:rsidR="00B64C4F" w:rsidRPr="00B64C4F" w:rsidRDefault="00B64C4F" w:rsidP="00B64C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eastAsiaTheme="minorEastAsia" w:hAnsiTheme="majorHAnsi" w:cs="Andale Mono"/>
          <w:color w:val="808080" w:themeColor="background1" w:themeShade="80"/>
          <w:sz w:val="22"/>
          <w:szCs w:val="22"/>
        </w:rPr>
      </w:pPr>
      <w:proofErr w:type="gramStart"/>
      <w:r w:rsidRPr="00B64C4F">
        <w:rPr>
          <w:rFonts w:asciiTheme="majorHAnsi" w:eastAsiaTheme="minorEastAsia" w:hAnsiTheme="majorHAnsi" w:cs="Andale Mono"/>
          <w:color w:val="808080" w:themeColor="background1" w:themeShade="80"/>
          <w:sz w:val="22"/>
          <w:szCs w:val="22"/>
        </w:rPr>
        <w:t>hive</w:t>
      </w:r>
      <w:proofErr w:type="gramEnd"/>
      <w:r w:rsidRPr="00B64C4F">
        <w:rPr>
          <w:rFonts w:asciiTheme="majorHAnsi" w:eastAsiaTheme="minorEastAsia" w:hAnsiTheme="majorHAnsi" w:cs="Andale Mono"/>
          <w:color w:val="808080" w:themeColor="background1" w:themeShade="80"/>
          <w:sz w:val="22"/>
          <w:szCs w:val="22"/>
        </w:rPr>
        <w:t xml:space="preserve">&gt; </w:t>
      </w:r>
    </w:p>
    <w:p w14:paraId="1E49772A" w14:textId="77777777" w:rsidR="00B64C4F" w:rsidRPr="00B64C4F" w:rsidRDefault="00B64C4F" w:rsidP="00106DA2">
      <w:pPr>
        <w:rPr>
          <w:rFonts w:asciiTheme="majorHAnsi" w:hAnsiTheme="majorHAnsi"/>
          <w:sz w:val="22"/>
          <w:szCs w:val="22"/>
        </w:rPr>
      </w:pPr>
    </w:p>
    <w:p w14:paraId="036D3E62" w14:textId="77777777" w:rsidR="00B64C4F" w:rsidRPr="00200DF9" w:rsidRDefault="00200DF9" w:rsidP="00106DA2">
      <w:pPr>
        <w:rPr>
          <w:rFonts w:asciiTheme="majorHAnsi" w:hAnsiTheme="majorHAnsi"/>
          <w:b/>
          <w:sz w:val="22"/>
          <w:szCs w:val="22"/>
          <w:u w:val="single"/>
        </w:rPr>
      </w:pPr>
      <w:bookmarkStart w:id="0" w:name="_GoBack"/>
      <w:r w:rsidRPr="00200DF9">
        <w:rPr>
          <w:rFonts w:asciiTheme="majorHAnsi" w:hAnsiTheme="majorHAnsi"/>
          <w:b/>
          <w:sz w:val="22"/>
          <w:szCs w:val="22"/>
          <w:u w:val="single"/>
        </w:rPr>
        <w:t>Additional Tests</w:t>
      </w:r>
    </w:p>
    <w:bookmarkEnd w:id="0"/>
    <w:p w14:paraId="10FEEAF4" w14:textId="77777777" w:rsidR="00200DF9" w:rsidRDefault="00200DF9" w:rsidP="00106DA2">
      <w:pPr>
        <w:rPr>
          <w:rFonts w:asciiTheme="majorHAnsi" w:hAnsiTheme="majorHAnsi"/>
          <w:sz w:val="22"/>
          <w:szCs w:val="22"/>
        </w:rPr>
      </w:pPr>
    </w:p>
    <w:p w14:paraId="1E8852B5" w14:textId="77777777" w:rsidR="00200DF9" w:rsidRDefault="00200DF9" w:rsidP="00106DA2">
      <w:pPr>
        <w:rPr>
          <w:rFonts w:asciiTheme="majorHAnsi" w:hAnsiTheme="majorHAnsi"/>
          <w:sz w:val="22"/>
          <w:szCs w:val="22"/>
        </w:rPr>
      </w:pPr>
      <w:r>
        <w:rPr>
          <w:rFonts w:asciiTheme="majorHAnsi" w:hAnsiTheme="majorHAnsi"/>
          <w:sz w:val="22"/>
          <w:szCs w:val="22"/>
        </w:rPr>
        <w:t>Please refer to the apache Hive Getting Started guide here for more tests.</w:t>
      </w:r>
    </w:p>
    <w:p w14:paraId="6ED9A8D7" w14:textId="77777777" w:rsidR="00200DF9" w:rsidRDefault="00200DF9" w:rsidP="00106DA2">
      <w:pPr>
        <w:rPr>
          <w:rFonts w:asciiTheme="majorHAnsi" w:hAnsiTheme="majorHAnsi"/>
          <w:sz w:val="22"/>
          <w:szCs w:val="22"/>
        </w:rPr>
      </w:pPr>
      <w:hyperlink r:id="rId8" w:history="1">
        <w:r w:rsidRPr="00C46767">
          <w:rPr>
            <w:rStyle w:val="Hyperlink"/>
            <w:rFonts w:asciiTheme="majorHAnsi" w:hAnsiTheme="majorHAnsi"/>
            <w:sz w:val="22"/>
            <w:szCs w:val="22"/>
          </w:rPr>
          <w:t>https://cwiki.apache.org/confluence/display/Hive/GettingStarted#GettingStarted-CreatingHiveTables</w:t>
        </w:r>
      </w:hyperlink>
    </w:p>
    <w:p w14:paraId="2F2F3E10" w14:textId="77777777" w:rsidR="00200DF9" w:rsidRPr="00B64C4F" w:rsidRDefault="00200DF9" w:rsidP="00106DA2">
      <w:pPr>
        <w:rPr>
          <w:rFonts w:asciiTheme="majorHAnsi" w:hAnsiTheme="majorHAnsi"/>
          <w:sz w:val="22"/>
          <w:szCs w:val="22"/>
        </w:rPr>
      </w:pPr>
    </w:p>
    <w:sectPr w:rsidR="00200DF9" w:rsidRPr="00B64C4F" w:rsidSect="00623225">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Verdana">
    <w:panose1 w:val="020B0604030504040204"/>
    <w:charset w:val="00"/>
    <w:family w:val="auto"/>
    <w:pitch w:val="variable"/>
    <w:sig w:usb0="A10006FF" w:usb1="4000205B" w:usb2="00000010" w:usb3="00000000" w:csb0="0000019F" w:csb1="00000000"/>
  </w:font>
  <w:font w:name="Lucida Console">
    <w:panose1 w:val="020B0609040504020204"/>
    <w:charset w:val="00"/>
    <w:family w:val="auto"/>
    <w:pitch w:val="variable"/>
    <w:sig w:usb0="8000028F" w:usb1="00001800" w:usb2="00000000" w:usb3="00000000" w:csb0="0000001F"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7EAC"/>
    <w:multiLevelType w:val="hybridMultilevel"/>
    <w:tmpl w:val="E73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96383"/>
    <w:multiLevelType w:val="hybridMultilevel"/>
    <w:tmpl w:val="CC8A7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0505B"/>
    <w:multiLevelType w:val="hybridMultilevel"/>
    <w:tmpl w:val="E68C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A2"/>
    <w:rsid w:val="00106DA2"/>
    <w:rsid w:val="00200DF9"/>
    <w:rsid w:val="004A4988"/>
    <w:rsid w:val="00623225"/>
    <w:rsid w:val="006C66DB"/>
    <w:rsid w:val="00B64C4F"/>
    <w:rsid w:val="00C34F1A"/>
    <w:rsid w:val="00F22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B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6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6DB"/>
    <w:rPr>
      <w:rFonts w:ascii="Lucida Grande" w:eastAsia="Times New Roman" w:hAnsi="Lucida Grande" w:cs="Lucida Grande"/>
      <w:sz w:val="18"/>
      <w:szCs w:val="18"/>
    </w:rPr>
  </w:style>
  <w:style w:type="character" w:styleId="Hyperlink">
    <w:name w:val="Hyperlink"/>
    <w:basedOn w:val="DefaultParagraphFont"/>
    <w:uiPriority w:val="99"/>
    <w:unhideWhenUsed/>
    <w:rsid w:val="00106DA2"/>
    <w:rPr>
      <w:color w:val="0000FF" w:themeColor="hyperlink"/>
      <w:u w:val="single"/>
    </w:rPr>
  </w:style>
  <w:style w:type="paragraph" w:styleId="ListParagraph">
    <w:name w:val="List Paragraph"/>
    <w:basedOn w:val="Normal"/>
    <w:uiPriority w:val="34"/>
    <w:qFormat/>
    <w:rsid w:val="004A49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6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6DB"/>
    <w:rPr>
      <w:rFonts w:ascii="Lucida Grande" w:eastAsia="Times New Roman" w:hAnsi="Lucida Grande" w:cs="Lucida Grande"/>
      <w:sz w:val="18"/>
      <w:szCs w:val="18"/>
    </w:rPr>
  </w:style>
  <w:style w:type="character" w:styleId="Hyperlink">
    <w:name w:val="Hyperlink"/>
    <w:basedOn w:val="DefaultParagraphFont"/>
    <w:uiPriority w:val="99"/>
    <w:unhideWhenUsed/>
    <w:rsid w:val="00106DA2"/>
    <w:rPr>
      <w:color w:val="0000FF" w:themeColor="hyperlink"/>
      <w:u w:val="single"/>
    </w:rPr>
  </w:style>
  <w:style w:type="paragraph" w:styleId="ListParagraph">
    <w:name w:val="List Paragraph"/>
    <w:basedOn w:val="Normal"/>
    <w:uiPriority w:val="34"/>
    <w:qFormat/>
    <w:rsid w:val="004A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ive.apache.org/downloads.html" TargetMode="External"/><Relationship Id="rId7" Type="http://schemas.openxmlformats.org/officeDocument/2006/relationships/hyperlink" Target="http://apache.arvixe.com/hive/hive-1.2.1/apache-hive-1.2.1-bin.tar.gz" TargetMode="External"/><Relationship Id="rId8" Type="http://schemas.openxmlformats.org/officeDocument/2006/relationships/hyperlink" Target="https://cwiki.apache.org/confluence/display/Hive/GettingStarted#GettingStarted-CreatingHiveTabl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368</Words>
  <Characters>2103</Characters>
  <Application>Microsoft Macintosh Word</Application>
  <DocSecurity>0</DocSecurity>
  <Lines>17</Lines>
  <Paragraphs>4</Paragraphs>
  <ScaleCrop>false</ScaleCrop>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Canney</dc:creator>
  <cp:keywords/>
  <dc:description/>
  <cp:lastModifiedBy>Jason Canney</cp:lastModifiedBy>
  <cp:revision>2</cp:revision>
  <dcterms:created xsi:type="dcterms:W3CDTF">2015-09-15T13:31:00Z</dcterms:created>
  <dcterms:modified xsi:type="dcterms:W3CDTF">2015-09-17T21:00:00Z</dcterms:modified>
</cp:coreProperties>
</file>