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63518" w14:textId="13692527" w:rsidR="00527C67" w:rsidRDefault="00821230" w:rsidP="007839A1">
      <w:pPr>
        <w:jc w:val="center"/>
        <w:rPr>
          <w:b/>
          <w:lang w:val="en-GB"/>
        </w:rPr>
      </w:pPr>
      <w:r w:rsidRPr="00821230">
        <w:rPr>
          <w:b/>
          <w:lang w:val="en-GB"/>
        </w:rPr>
        <w:t>Blynk Development Brief</w:t>
      </w:r>
    </w:p>
    <w:p w14:paraId="3ADFCAB6" w14:textId="77777777" w:rsidR="00821230" w:rsidRDefault="00821230">
      <w:pPr>
        <w:rPr>
          <w:b/>
          <w:lang w:val="en-GB"/>
        </w:rPr>
      </w:pPr>
    </w:p>
    <w:p w14:paraId="36707EA9" w14:textId="3543D510" w:rsidR="00821230" w:rsidRDefault="007839A1">
      <w:pPr>
        <w:rPr>
          <w:b/>
          <w:lang w:val="en-GB"/>
        </w:rPr>
      </w:pPr>
      <w:r>
        <w:rPr>
          <w:b/>
          <w:lang w:val="en-GB"/>
        </w:rPr>
        <w:t>What is Blynk?</w:t>
      </w:r>
    </w:p>
    <w:p w14:paraId="0836B17E" w14:textId="77777777" w:rsidR="007839A1" w:rsidRDefault="007839A1">
      <w:pPr>
        <w:rPr>
          <w:b/>
          <w:lang w:val="en-GB"/>
        </w:rPr>
      </w:pPr>
    </w:p>
    <w:p w14:paraId="04C0C0A1" w14:textId="1114596F" w:rsidR="00D90445" w:rsidRDefault="0033488C">
      <w:pPr>
        <w:rPr>
          <w:lang w:val="en-GB"/>
        </w:rPr>
      </w:pPr>
      <w:r>
        <w:rPr>
          <w:lang w:val="en-GB"/>
        </w:rPr>
        <w:t>Blynk is a free software designed</w:t>
      </w:r>
      <w:r w:rsidR="00527C67">
        <w:rPr>
          <w:lang w:val="en-GB"/>
        </w:rPr>
        <w:t xml:space="preserve"> to raise awareness, and combat</w:t>
      </w:r>
      <w:r>
        <w:rPr>
          <w:lang w:val="en-GB"/>
        </w:rPr>
        <w:t xml:space="preserve"> some of the symptoms associated with extended use of </w:t>
      </w:r>
      <w:r w:rsidR="0036436D">
        <w:rPr>
          <w:lang w:val="en-GB"/>
        </w:rPr>
        <w:t>computer screens</w:t>
      </w:r>
      <w:r w:rsidR="0057166D">
        <w:rPr>
          <w:lang w:val="en-GB"/>
        </w:rPr>
        <w:t xml:space="preserve"> on eyes</w:t>
      </w:r>
      <w:r w:rsidR="0036436D">
        <w:rPr>
          <w:lang w:val="en-GB"/>
        </w:rPr>
        <w:t xml:space="preserve">. </w:t>
      </w:r>
      <w:r w:rsidR="00527C67">
        <w:rPr>
          <w:lang w:val="en-GB"/>
        </w:rPr>
        <w:t xml:space="preserve">This is a simple desktop application </w:t>
      </w:r>
      <w:r w:rsidR="00D90445">
        <w:rPr>
          <w:lang w:val="en-GB"/>
        </w:rPr>
        <w:t xml:space="preserve">that will need to work on both </w:t>
      </w:r>
      <w:r w:rsidR="00527C67">
        <w:rPr>
          <w:lang w:val="en-GB"/>
        </w:rPr>
        <w:t>OS</w:t>
      </w:r>
      <w:r w:rsidR="00CB07CE">
        <w:rPr>
          <w:lang w:val="en-GB"/>
        </w:rPr>
        <w:t xml:space="preserve"> X</w:t>
      </w:r>
      <w:r w:rsidR="00527C67">
        <w:rPr>
          <w:lang w:val="en-GB"/>
        </w:rPr>
        <w:t xml:space="preserve"> and Windows. We have been advised that C++ with QT is the way to</w:t>
      </w:r>
      <w:r w:rsidR="00D90445">
        <w:rPr>
          <w:lang w:val="en-GB"/>
        </w:rPr>
        <w:t xml:space="preserve"> </w:t>
      </w:r>
      <w:r w:rsidR="00527C67">
        <w:rPr>
          <w:lang w:val="en-GB"/>
        </w:rPr>
        <w:t xml:space="preserve">go, but we are relying on your expertise to confirm that this solution will work. </w:t>
      </w:r>
      <w:r w:rsidR="00D90445">
        <w:rPr>
          <w:lang w:val="en-GB"/>
        </w:rPr>
        <w:t xml:space="preserve">It is fundamental that the iOS version be wrapped in an installer package and signed with </w:t>
      </w:r>
      <w:proofErr w:type="spellStart"/>
      <w:r w:rsidR="00D90445">
        <w:rPr>
          <w:lang w:val="en-GB"/>
        </w:rPr>
        <w:t>Blynk’s</w:t>
      </w:r>
      <w:proofErr w:type="spellEnd"/>
      <w:r w:rsidR="00D90445">
        <w:rPr>
          <w:lang w:val="en-GB"/>
        </w:rPr>
        <w:t xml:space="preserve"> developer certificate in order to avoid security issues on </w:t>
      </w:r>
      <w:r w:rsidR="00CB07CE">
        <w:rPr>
          <w:lang w:val="en-GB"/>
        </w:rPr>
        <w:t>OS X</w:t>
      </w:r>
      <w:r w:rsidR="00D90445">
        <w:rPr>
          <w:lang w:val="en-GB"/>
        </w:rPr>
        <w:t xml:space="preserve">. We will not make this available in the app store, so no need for those additional steps. </w:t>
      </w:r>
    </w:p>
    <w:p w14:paraId="71AAA616" w14:textId="77777777" w:rsidR="00D90445" w:rsidRDefault="00D90445">
      <w:pPr>
        <w:rPr>
          <w:lang w:val="en-GB"/>
        </w:rPr>
      </w:pPr>
    </w:p>
    <w:p w14:paraId="065199B0" w14:textId="0724BF75" w:rsidR="007839A1" w:rsidRDefault="00527C67">
      <w:pPr>
        <w:rPr>
          <w:lang w:val="en-GB"/>
        </w:rPr>
      </w:pPr>
      <w:r>
        <w:rPr>
          <w:lang w:val="en-GB"/>
        </w:rPr>
        <w:t>The Blynk software has 3 primary features</w:t>
      </w:r>
      <w:r w:rsidR="0036436D">
        <w:rPr>
          <w:lang w:val="en-GB"/>
        </w:rPr>
        <w:t>:</w:t>
      </w:r>
    </w:p>
    <w:p w14:paraId="6CC1E927" w14:textId="77777777" w:rsidR="0036436D" w:rsidRDefault="0036436D">
      <w:pPr>
        <w:rPr>
          <w:lang w:val="en-GB"/>
        </w:rPr>
      </w:pPr>
    </w:p>
    <w:p w14:paraId="2070E0E3" w14:textId="2DE9EA95" w:rsidR="0036436D" w:rsidRDefault="0036436D" w:rsidP="003643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software will turn the user’s cursor or caret into a</w:t>
      </w:r>
      <w:r w:rsidR="00527C67">
        <w:rPr>
          <w:lang w:val="en-GB"/>
        </w:rPr>
        <w:t>n animated</w:t>
      </w:r>
      <w:r>
        <w:rPr>
          <w:lang w:val="en-GB"/>
        </w:rPr>
        <w:t xml:space="preserve"> blinking eye for a split second</w:t>
      </w:r>
      <w:r w:rsidR="00B05C5B">
        <w:rPr>
          <w:lang w:val="en-GB"/>
        </w:rPr>
        <w:t xml:space="preserve"> (0.5 second to be exact)</w:t>
      </w:r>
      <w:r>
        <w:rPr>
          <w:lang w:val="en-GB"/>
        </w:rPr>
        <w:t xml:space="preserve">, </w:t>
      </w:r>
      <w:r w:rsidR="0057166D">
        <w:rPr>
          <w:lang w:val="en-GB"/>
        </w:rPr>
        <w:t>prompting</w:t>
      </w:r>
      <w:r>
        <w:rPr>
          <w:lang w:val="en-GB"/>
        </w:rPr>
        <w:t xml:space="preserve"> the user to </w:t>
      </w:r>
      <w:r w:rsidR="0057166D">
        <w:rPr>
          <w:lang w:val="en-GB"/>
        </w:rPr>
        <w:t>blink and</w:t>
      </w:r>
      <w:r>
        <w:rPr>
          <w:lang w:val="en-GB"/>
        </w:rPr>
        <w:t xml:space="preserve"> helping them t</w:t>
      </w:r>
      <w:r w:rsidR="0093430F">
        <w:rPr>
          <w:lang w:val="en-GB"/>
        </w:rPr>
        <w:t>o maintain a healthy blink rate: the regularity of this will be predetermined in a Preferences Menu.</w:t>
      </w:r>
    </w:p>
    <w:p w14:paraId="5F550C39" w14:textId="0414D5EB" w:rsidR="00B05C5B" w:rsidRDefault="00B05C5B" w:rsidP="003643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larger translucent version of the animation will also appear in the middle of the users s</w:t>
      </w:r>
      <w:r w:rsidR="00432ED1">
        <w:rPr>
          <w:lang w:val="en-GB"/>
        </w:rPr>
        <w:t xml:space="preserve">creen at less regular intervals: this will be known as the Screen Break feature as it will </w:t>
      </w:r>
      <w:r w:rsidR="00242D1A">
        <w:rPr>
          <w:lang w:val="en-GB"/>
        </w:rPr>
        <w:t>utilised as a means of suggesting the user takes a break from their screen.</w:t>
      </w:r>
      <w:r>
        <w:rPr>
          <w:lang w:val="en-GB"/>
        </w:rPr>
        <w:br/>
        <w:t>Both of these animations will be provided.</w:t>
      </w:r>
    </w:p>
    <w:p w14:paraId="7C91C665" w14:textId="6E99C4FF" w:rsidR="00674B57" w:rsidRPr="0016168C" w:rsidRDefault="00810AAA" w:rsidP="00674B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software will come with a Blue Light Reduction feature, which will work on a similar principal to </w:t>
      </w:r>
      <w:hyperlink r:id="rId5" w:history="1">
        <w:proofErr w:type="spellStart"/>
        <w:r w:rsidRPr="00810AAA">
          <w:rPr>
            <w:rStyle w:val="Hyperlink"/>
            <w:lang w:val="en-GB"/>
          </w:rPr>
          <w:t>f.lux</w:t>
        </w:r>
        <w:proofErr w:type="spellEnd"/>
      </w:hyperlink>
      <w:r>
        <w:rPr>
          <w:lang w:val="en-GB"/>
        </w:rPr>
        <w:t xml:space="preserve"> or the </w:t>
      </w:r>
      <w:hyperlink r:id="rId6" w:history="1">
        <w:r w:rsidRPr="00810AAA">
          <w:rPr>
            <w:rStyle w:val="Hyperlink"/>
            <w:lang w:val="en-GB"/>
          </w:rPr>
          <w:t>iPhones Night Shift</w:t>
        </w:r>
      </w:hyperlink>
      <w:r>
        <w:rPr>
          <w:lang w:val="en-GB"/>
        </w:rPr>
        <w:t xml:space="preserve"> feature</w:t>
      </w:r>
      <w:r w:rsidR="00674B57">
        <w:rPr>
          <w:lang w:val="en-GB"/>
        </w:rPr>
        <w:t>, albeit in a slightly more basic manner. The feature will turn the user’s screen a shade of sepia to reduce the blue light coming off, it will have 3 strength settings (Light, Medium, Strong) which will determine the shade. It will also allow the user to turn the feature on at a certain time.</w:t>
      </w:r>
      <w:r w:rsidR="00674B57">
        <w:rPr>
          <w:lang w:val="en-GB"/>
        </w:rPr>
        <w:br/>
      </w:r>
    </w:p>
    <w:p w14:paraId="7ACCB759" w14:textId="1AA2C459" w:rsidR="00DA7F2D" w:rsidRDefault="00674B57" w:rsidP="00DA7F2D">
      <w:pPr>
        <w:rPr>
          <w:lang w:val="en-GB"/>
        </w:rPr>
      </w:pPr>
      <w:r>
        <w:rPr>
          <w:lang w:val="en-GB"/>
        </w:rPr>
        <w:t xml:space="preserve">The software will </w:t>
      </w:r>
      <w:r w:rsidR="00DA7F2D">
        <w:rPr>
          <w:lang w:val="en-GB"/>
        </w:rPr>
        <w:t>have an easy access drop down menu that allows the user to disable certain feature for either 1 or 3 hours or until the next day: 6am the following morning.</w:t>
      </w:r>
    </w:p>
    <w:p w14:paraId="4AFBBD02" w14:textId="66F0A300" w:rsidR="00674B57" w:rsidRDefault="00DA7F2D" w:rsidP="00674B57">
      <w:pPr>
        <w:rPr>
          <w:lang w:val="en-GB"/>
        </w:rPr>
      </w:pPr>
      <w:r>
        <w:rPr>
          <w:lang w:val="en-GB"/>
        </w:rPr>
        <w:t xml:space="preserve">It will </w:t>
      </w:r>
      <w:r w:rsidR="00674B57">
        <w:rPr>
          <w:lang w:val="en-GB"/>
        </w:rPr>
        <w:t>also need to come with a “Turn on at Login” feature, an About page with some copy</w:t>
      </w:r>
      <w:r>
        <w:rPr>
          <w:lang w:val="en-GB"/>
        </w:rPr>
        <w:t xml:space="preserve"> and two hyperlinks</w:t>
      </w:r>
      <w:r w:rsidR="004E524C">
        <w:rPr>
          <w:lang w:val="en-GB"/>
        </w:rPr>
        <w:t xml:space="preserve"> (Facebook to our Facebook page and Vision Aid Overseas to a donation page)</w:t>
      </w:r>
      <w:r>
        <w:rPr>
          <w:lang w:val="en-GB"/>
        </w:rPr>
        <w:t xml:space="preserve">. </w:t>
      </w:r>
    </w:p>
    <w:p w14:paraId="6B743B19" w14:textId="77777777" w:rsidR="007A51B9" w:rsidRDefault="007A51B9" w:rsidP="00674B57">
      <w:pPr>
        <w:rPr>
          <w:lang w:val="en-GB"/>
        </w:rPr>
      </w:pPr>
    </w:p>
    <w:p w14:paraId="3CDE45D6" w14:textId="6F694388" w:rsidR="00CB07CE" w:rsidRDefault="00CB07CE" w:rsidP="00CB07CE">
      <w:pPr>
        <w:rPr>
          <w:lang w:val="en-GB"/>
        </w:rPr>
      </w:pPr>
      <w:r>
        <w:rPr>
          <w:lang w:val="en-GB"/>
        </w:rPr>
        <w:t xml:space="preserve">Please </w:t>
      </w:r>
      <w:hyperlink r:id="rId7" w:history="1">
        <w:r w:rsidRPr="00F00962">
          <w:rPr>
            <w:rStyle w:val="Hyperlink"/>
            <w:lang w:val="en-GB"/>
          </w:rPr>
          <w:t>clic</w:t>
        </w:r>
        <w:r w:rsidRPr="00F00962">
          <w:rPr>
            <w:rStyle w:val="Hyperlink"/>
            <w:lang w:val="en-GB"/>
          </w:rPr>
          <w:t>k</w:t>
        </w:r>
        <w:r w:rsidRPr="00F00962">
          <w:rPr>
            <w:rStyle w:val="Hyperlink"/>
            <w:lang w:val="en-GB"/>
          </w:rPr>
          <w:t xml:space="preserve"> here</w:t>
        </w:r>
      </w:hyperlink>
      <w:r>
        <w:rPr>
          <w:lang w:val="en-GB"/>
        </w:rPr>
        <w:t xml:space="preserve"> for front end screenshots.</w:t>
      </w:r>
    </w:p>
    <w:p w14:paraId="1C275FAD" w14:textId="77777777" w:rsidR="0016168C" w:rsidRDefault="0016168C" w:rsidP="00674B57">
      <w:pPr>
        <w:rPr>
          <w:lang w:val="en-GB"/>
        </w:rPr>
      </w:pPr>
    </w:p>
    <w:p w14:paraId="1DB4CB26" w14:textId="506FD81D" w:rsidR="007A51B9" w:rsidRDefault="002D2381" w:rsidP="002D2381">
      <w:pPr>
        <w:jc w:val="center"/>
        <w:rPr>
          <w:b/>
          <w:lang w:val="en-GB"/>
        </w:rPr>
      </w:pPr>
      <w:r>
        <w:rPr>
          <w:b/>
          <w:lang w:val="en-GB"/>
        </w:rPr>
        <w:t>Preferences</w:t>
      </w:r>
    </w:p>
    <w:p w14:paraId="0F6E63BB" w14:textId="77777777" w:rsidR="00CE249B" w:rsidRDefault="00CE249B" w:rsidP="002D2381">
      <w:pPr>
        <w:jc w:val="center"/>
        <w:rPr>
          <w:b/>
          <w:lang w:val="en-GB"/>
        </w:rPr>
      </w:pPr>
    </w:p>
    <w:p w14:paraId="18F4B61B" w14:textId="40878ABF" w:rsidR="00CE249B" w:rsidRDefault="00CE249B" w:rsidP="00CE249B">
      <w:pPr>
        <w:rPr>
          <w:lang w:val="en-GB"/>
        </w:rPr>
      </w:pPr>
      <w:r>
        <w:rPr>
          <w:lang w:val="en-GB"/>
        </w:rPr>
        <w:t>The question marks will need to expand when hovered over into a small text box, explaining each feature.</w:t>
      </w:r>
    </w:p>
    <w:p w14:paraId="2AE2A15F" w14:textId="3629E667" w:rsidR="00CE249B" w:rsidRPr="00CE249B" w:rsidRDefault="00CE249B" w:rsidP="00CE249B">
      <w:pPr>
        <w:rPr>
          <w:lang w:val="en-GB"/>
        </w:rPr>
      </w:pPr>
      <w:r>
        <w:rPr>
          <w:lang w:val="en-GB"/>
        </w:rPr>
        <w:t>If the “Disable” option is selected the correlating question marks colour will need to change to grey (as demonstrated in Screen Break)</w:t>
      </w:r>
      <w:r w:rsidR="00034690">
        <w:rPr>
          <w:lang w:val="en-GB"/>
        </w:rPr>
        <w:t xml:space="preserve"> to let the user k</w:t>
      </w:r>
      <w:r w:rsidR="00CB07CE">
        <w:rPr>
          <w:lang w:val="en-GB"/>
        </w:rPr>
        <w:t>n</w:t>
      </w:r>
      <w:r w:rsidR="00034690">
        <w:rPr>
          <w:lang w:val="en-GB"/>
        </w:rPr>
        <w:t>ow it’s turned off</w:t>
      </w:r>
      <w:r>
        <w:rPr>
          <w:lang w:val="en-GB"/>
        </w:rPr>
        <w:t>.</w:t>
      </w:r>
    </w:p>
    <w:p w14:paraId="6DC2C220" w14:textId="77777777" w:rsidR="002D2381" w:rsidRDefault="002D2381" w:rsidP="002D2381">
      <w:pPr>
        <w:jc w:val="center"/>
        <w:rPr>
          <w:b/>
          <w:lang w:val="en-GB"/>
        </w:rPr>
      </w:pPr>
    </w:p>
    <w:p w14:paraId="639E2D8C" w14:textId="384B2AD0" w:rsidR="002D2381" w:rsidRDefault="003E46DE" w:rsidP="002D2381">
      <w:pPr>
        <w:rPr>
          <w:b/>
          <w:lang w:val="en-GB"/>
        </w:rPr>
      </w:pPr>
      <w:r>
        <w:rPr>
          <w:b/>
          <w:lang w:val="en-GB"/>
        </w:rPr>
        <w:t>Blink Cursor</w:t>
      </w:r>
    </w:p>
    <w:p w14:paraId="017673F5" w14:textId="77777777" w:rsidR="003E46DE" w:rsidRDefault="003E46DE" w:rsidP="002D2381">
      <w:pPr>
        <w:rPr>
          <w:b/>
          <w:lang w:val="en-GB"/>
        </w:rPr>
      </w:pPr>
    </w:p>
    <w:p w14:paraId="36B638DE" w14:textId="498B1006" w:rsidR="003E46DE" w:rsidRDefault="003E46DE" w:rsidP="002D2381">
      <w:pPr>
        <w:rPr>
          <w:lang w:val="en-GB"/>
        </w:rPr>
      </w:pPr>
      <w:r>
        <w:rPr>
          <w:lang w:val="en-GB"/>
        </w:rPr>
        <w:t>Regularity: Determines how often the users mouse/caret turns into the eye animation.</w:t>
      </w:r>
    </w:p>
    <w:p w14:paraId="76F29E67" w14:textId="483409F2" w:rsidR="003E46DE" w:rsidRDefault="00CE249B" w:rsidP="002D2381">
      <w:pPr>
        <w:rPr>
          <w:lang w:val="en-GB"/>
        </w:rPr>
      </w:pPr>
      <w:r>
        <w:rPr>
          <w:lang w:val="en-GB"/>
        </w:rPr>
        <w:lastRenderedPageBreak/>
        <w:t xml:space="preserve">Random: Makes the occurrence happen irregularly, there will be a selection box next to “Blinks a minute” wherein the user selects how many times they want this to happen, if Random is selected.  </w:t>
      </w:r>
    </w:p>
    <w:p w14:paraId="10F57160" w14:textId="77777777" w:rsidR="00CE249B" w:rsidRDefault="00CE249B" w:rsidP="002D2381">
      <w:pPr>
        <w:rPr>
          <w:lang w:val="en-GB"/>
        </w:rPr>
      </w:pPr>
    </w:p>
    <w:p w14:paraId="330B3004" w14:textId="114EA810" w:rsidR="00CE249B" w:rsidRDefault="00CE249B" w:rsidP="002D2381">
      <w:pPr>
        <w:rPr>
          <w:b/>
          <w:lang w:val="en-GB"/>
        </w:rPr>
      </w:pPr>
      <w:r>
        <w:rPr>
          <w:b/>
          <w:lang w:val="en-GB"/>
        </w:rPr>
        <w:t>Screen Break</w:t>
      </w:r>
      <w:bookmarkStart w:id="0" w:name="_GoBack"/>
      <w:bookmarkEnd w:id="0"/>
    </w:p>
    <w:p w14:paraId="4F3DCF83" w14:textId="77777777" w:rsidR="00CE249B" w:rsidRDefault="00CE249B" w:rsidP="002D2381">
      <w:pPr>
        <w:rPr>
          <w:b/>
          <w:lang w:val="en-GB"/>
        </w:rPr>
      </w:pPr>
    </w:p>
    <w:p w14:paraId="11922EA1" w14:textId="10AFE177" w:rsidR="00CE249B" w:rsidRDefault="00171E1B" w:rsidP="002D2381">
      <w:pPr>
        <w:rPr>
          <w:lang w:val="en-GB"/>
        </w:rPr>
      </w:pPr>
      <w:r>
        <w:rPr>
          <w:lang w:val="en-GB"/>
        </w:rPr>
        <w:t>Regularity: Determines how often the large eye animation appears in the middle of the user’s screen.</w:t>
      </w:r>
    </w:p>
    <w:p w14:paraId="53B36819" w14:textId="2A6B0FB1" w:rsidR="00171E1B" w:rsidRDefault="00171E1B" w:rsidP="002D2381">
      <w:pPr>
        <w:rPr>
          <w:lang w:val="en-GB"/>
        </w:rPr>
      </w:pPr>
      <w:r>
        <w:rPr>
          <w:lang w:val="en-GB"/>
        </w:rPr>
        <w:t>Opacity (Light, Medium, Dark): This will determine how opaque the graphic itself will be.</w:t>
      </w:r>
    </w:p>
    <w:p w14:paraId="351CBC28" w14:textId="77777777" w:rsidR="00171E1B" w:rsidRDefault="00171E1B" w:rsidP="002D2381">
      <w:pPr>
        <w:rPr>
          <w:lang w:val="en-GB"/>
        </w:rPr>
      </w:pPr>
    </w:p>
    <w:p w14:paraId="6845C5E0" w14:textId="1A9442C7" w:rsidR="00171E1B" w:rsidRDefault="00171E1B" w:rsidP="002D2381">
      <w:pPr>
        <w:rPr>
          <w:b/>
          <w:lang w:val="en-GB"/>
        </w:rPr>
      </w:pPr>
      <w:r>
        <w:rPr>
          <w:b/>
          <w:lang w:val="en-GB"/>
        </w:rPr>
        <w:t>Blue Light Reducer</w:t>
      </w:r>
    </w:p>
    <w:p w14:paraId="44D29AE5" w14:textId="77777777" w:rsidR="00171E1B" w:rsidRDefault="00171E1B" w:rsidP="002D2381">
      <w:pPr>
        <w:rPr>
          <w:b/>
          <w:lang w:val="en-GB"/>
        </w:rPr>
      </w:pPr>
    </w:p>
    <w:p w14:paraId="5E8D0B6C" w14:textId="2A08D762" w:rsidR="00171E1B" w:rsidRDefault="00171E1B" w:rsidP="002D2381">
      <w:pPr>
        <w:rPr>
          <w:lang w:val="en-GB"/>
        </w:rPr>
      </w:pPr>
      <w:r>
        <w:rPr>
          <w:lang w:val="en-GB"/>
        </w:rPr>
        <w:t xml:space="preserve">Strength (Light, Medium, Dark): Determines the shade of sepia that the user’s screen becomes (shade will be referenced in the colours used in flux e.g. 3900K – so having </w:t>
      </w:r>
      <w:proofErr w:type="spellStart"/>
      <w:r>
        <w:rPr>
          <w:lang w:val="en-GB"/>
        </w:rPr>
        <w:t>f.lux</w:t>
      </w:r>
      <w:proofErr w:type="spellEnd"/>
      <w:r>
        <w:rPr>
          <w:lang w:val="en-GB"/>
        </w:rPr>
        <w:t xml:space="preserve"> or a knowledge of it would be </w:t>
      </w:r>
      <w:r w:rsidR="00716336">
        <w:rPr>
          <w:lang w:val="en-GB"/>
        </w:rPr>
        <w:t>helpful</w:t>
      </w:r>
      <w:r>
        <w:rPr>
          <w:lang w:val="en-GB"/>
        </w:rPr>
        <w:t xml:space="preserve">). </w:t>
      </w:r>
    </w:p>
    <w:p w14:paraId="353BF374" w14:textId="5E3DA582" w:rsidR="00171E1B" w:rsidRPr="00171E1B" w:rsidRDefault="00171E1B" w:rsidP="002D2381">
      <w:pPr>
        <w:rPr>
          <w:lang w:val="en-GB"/>
        </w:rPr>
      </w:pPr>
      <w:r>
        <w:rPr>
          <w:lang w:val="en-GB"/>
        </w:rPr>
        <w:t xml:space="preserve">Turn on at: </w:t>
      </w:r>
      <w:r w:rsidR="000F36E5">
        <w:rPr>
          <w:lang w:val="en-GB"/>
        </w:rPr>
        <w:t xml:space="preserve">will have an “Always” option, as well as times when the software will be activated, varying in 5 minute </w:t>
      </w:r>
      <w:r w:rsidR="009B0058">
        <w:rPr>
          <w:lang w:val="en-GB"/>
        </w:rPr>
        <w:t>intervals</w:t>
      </w:r>
      <w:r w:rsidR="000F36E5">
        <w:rPr>
          <w:lang w:val="en-GB"/>
        </w:rPr>
        <w:t xml:space="preserve">. </w:t>
      </w:r>
    </w:p>
    <w:sectPr w:rsidR="00171E1B" w:rsidRPr="00171E1B" w:rsidSect="00EA74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C4FB7"/>
    <w:multiLevelType w:val="hybridMultilevel"/>
    <w:tmpl w:val="702268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230"/>
    <w:rsid w:val="00034690"/>
    <w:rsid w:val="000F36E5"/>
    <w:rsid w:val="0016168C"/>
    <w:rsid w:val="00171E1B"/>
    <w:rsid w:val="00242D1A"/>
    <w:rsid w:val="002D2381"/>
    <w:rsid w:val="0033488C"/>
    <w:rsid w:val="0036436D"/>
    <w:rsid w:val="003E46DE"/>
    <w:rsid w:val="00432ED1"/>
    <w:rsid w:val="004916A1"/>
    <w:rsid w:val="004E524C"/>
    <w:rsid w:val="00527C67"/>
    <w:rsid w:val="0057166D"/>
    <w:rsid w:val="00674B57"/>
    <w:rsid w:val="00716336"/>
    <w:rsid w:val="007839A1"/>
    <w:rsid w:val="007A51B9"/>
    <w:rsid w:val="00810AAA"/>
    <w:rsid w:val="00821230"/>
    <w:rsid w:val="0093430F"/>
    <w:rsid w:val="009B0058"/>
    <w:rsid w:val="009B227F"/>
    <w:rsid w:val="00AE6542"/>
    <w:rsid w:val="00AF457F"/>
    <w:rsid w:val="00B05C5B"/>
    <w:rsid w:val="00CB07CE"/>
    <w:rsid w:val="00CE249B"/>
    <w:rsid w:val="00D14929"/>
    <w:rsid w:val="00D90445"/>
    <w:rsid w:val="00DA7F2D"/>
    <w:rsid w:val="00E06B03"/>
    <w:rsid w:val="00EA741F"/>
    <w:rsid w:val="00E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3B8F6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A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ustgetflux.com/" TargetMode="External"/><Relationship Id="rId6" Type="http://schemas.openxmlformats.org/officeDocument/2006/relationships/hyperlink" Target="http://www.imore.com/night-shift" TargetMode="External"/><Relationship Id="rId7" Type="http://schemas.openxmlformats.org/officeDocument/2006/relationships/hyperlink" Target="https://www.dropbox.com/sh/k34nqovhjx16i69/AACHaVhw6QWZreY2YgxEUw7ea?dl=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516</Words>
  <Characters>2944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 Solutions, LLC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Kowalewski</dc:creator>
  <cp:keywords/>
  <dc:description/>
  <cp:lastModifiedBy>Jacob Kowalewski</cp:lastModifiedBy>
  <cp:revision>3</cp:revision>
  <dcterms:created xsi:type="dcterms:W3CDTF">2016-10-21T18:23:00Z</dcterms:created>
  <dcterms:modified xsi:type="dcterms:W3CDTF">2016-10-22T16:56:00Z</dcterms:modified>
</cp:coreProperties>
</file>