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AA15" w14:textId="1E40F774" w:rsidR="00A07B6B" w:rsidRDefault="00AE565F">
      <w:r>
        <w:t>Simulačné skripty sú v prílohe rozdelené podľa nasledujúcej štruktúry:</w:t>
      </w:r>
    </w:p>
    <w:p w14:paraId="50356A2A" w14:textId="3D61D975" w:rsidR="00AE565F" w:rsidRDefault="00AE565F" w:rsidP="00AE565F">
      <w:pPr>
        <w:pStyle w:val="ListParagraph"/>
        <w:numPr>
          <w:ilvl w:val="0"/>
          <w:numId w:val="1"/>
        </w:numPr>
      </w:pPr>
      <w:r>
        <w:t>Šmykový tok</w:t>
      </w:r>
    </w:p>
    <w:p w14:paraId="49B33AF2" w14:textId="49CB5CFA" w:rsidR="00AE565F" w:rsidRDefault="00AE565F" w:rsidP="00AE565F">
      <w:pPr>
        <w:pStyle w:val="ListParagraph"/>
        <w:numPr>
          <w:ilvl w:val="1"/>
          <w:numId w:val="1"/>
        </w:numPr>
      </w:pPr>
      <w:r>
        <w:t>Model 1 telesa</w:t>
      </w:r>
    </w:p>
    <w:p w14:paraId="19BAB312" w14:textId="56D342F8" w:rsidR="00AE565F" w:rsidRPr="006014FB" w:rsidRDefault="00AE565F" w:rsidP="00AE565F">
      <w:pPr>
        <w:pStyle w:val="ListParagraph"/>
        <w:numPr>
          <w:ilvl w:val="2"/>
          <w:numId w:val="1"/>
        </w:numPr>
        <w:rPr>
          <w:b/>
          <w:bCs/>
        </w:rPr>
      </w:pPr>
      <w:r w:rsidRPr="006014FB">
        <w:rPr>
          <w:b/>
          <w:bCs/>
        </w:rPr>
        <w:t>M1T-SF-0.</w:t>
      </w:r>
      <w:r w:rsidR="00584C9C" w:rsidRPr="006014FB">
        <w:rPr>
          <w:b/>
          <w:bCs/>
        </w:rPr>
        <w:t>X</w:t>
      </w:r>
      <w:r w:rsidRPr="006014FB">
        <w:rPr>
          <w:b/>
          <w:bCs/>
        </w:rPr>
        <w:t>.py</w:t>
      </w:r>
    </w:p>
    <w:p w14:paraId="73DD1481" w14:textId="6232FB86" w:rsidR="00584C9C" w:rsidRDefault="00AE565F" w:rsidP="00584C9C">
      <w:pPr>
        <w:pStyle w:val="ListParagraph"/>
        <w:numPr>
          <w:ilvl w:val="3"/>
          <w:numId w:val="1"/>
        </w:numPr>
      </w:pPr>
      <w:r>
        <w:t xml:space="preserve">Simulácia </w:t>
      </w:r>
      <w:r w:rsidR="00584C9C">
        <w:t xml:space="preserve">modelu 1 telesa s objemovým podielom vnútorných častíc označným </w:t>
      </w:r>
      <w:r w:rsidR="00584C9C">
        <w:rPr>
          <w:lang w:val="en-US"/>
        </w:rPr>
        <w:t>‘X’ v n</w:t>
      </w:r>
      <w:r w:rsidR="00584C9C">
        <w:t>ázve skriptu</w:t>
      </w:r>
    </w:p>
    <w:p w14:paraId="7BBA8446" w14:textId="58E82DB4" w:rsidR="00AE565F" w:rsidRDefault="00AE565F" w:rsidP="00AE565F">
      <w:pPr>
        <w:pStyle w:val="ListParagraph"/>
        <w:numPr>
          <w:ilvl w:val="1"/>
          <w:numId w:val="1"/>
        </w:numPr>
      </w:pPr>
      <w:r>
        <w:t>Model 2 telesa</w:t>
      </w:r>
    </w:p>
    <w:p w14:paraId="5E2E2D0D" w14:textId="493AC21A" w:rsidR="00584C9C" w:rsidRDefault="00584C9C" w:rsidP="00584C9C">
      <w:pPr>
        <w:pStyle w:val="ListParagraph"/>
        <w:numPr>
          <w:ilvl w:val="2"/>
          <w:numId w:val="1"/>
        </w:numPr>
      </w:pPr>
      <w:r>
        <w:t>vplyv interakcií</w:t>
      </w:r>
    </w:p>
    <w:p w14:paraId="6E3536F6" w14:textId="32576FF0" w:rsidR="00584C9C" w:rsidRDefault="00584C9C" w:rsidP="00584C9C">
      <w:pPr>
        <w:pStyle w:val="ListParagraph"/>
        <w:numPr>
          <w:ilvl w:val="3"/>
          <w:numId w:val="1"/>
        </w:numPr>
      </w:pPr>
      <w:r>
        <w:t xml:space="preserve"> bez dodatočnej interakcie </w:t>
      </w:r>
    </w:p>
    <w:p w14:paraId="5F6E05C1" w14:textId="13B135DD" w:rsidR="00584C9C" w:rsidRPr="006014FB" w:rsidRDefault="00584C9C" w:rsidP="00584C9C">
      <w:pPr>
        <w:pStyle w:val="ListParagraph"/>
        <w:numPr>
          <w:ilvl w:val="4"/>
          <w:numId w:val="1"/>
        </w:numPr>
        <w:rPr>
          <w:b/>
          <w:bCs/>
        </w:rPr>
      </w:pPr>
      <w:r>
        <w:t> </w:t>
      </w:r>
      <w:r w:rsidRPr="006014FB">
        <w:rPr>
          <w:b/>
          <w:bCs/>
        </w:rPr>
        <w:t>M2T-SF-bez_vnutornych_castic</w:t>
      </w:r>
      <w:r w:rsidR="006A1E56" w:rsidRPr="006014FB">
        <w:rPr>
          <w:b/>
          <w:bCs/>
        </w:rPr>
        <w:t>.py</w:t>
      </w:r>
    </w:p>
    <w:p w14:paraId="4C211B13" w14:textId="6B487A33" w:rsidR="00584C9C" w:rsidRDefault="00584C9C" w:rsidP="00584C9C">
      <w:pPr>
        <w:pStyle w:val="ListParagraph"/>
        <w:numPr>
          <w:ilvl w:val="5"/>
          <w:numId w:val="1"/>
        </w:numPr>
      </w:pPr>
      <w:r>
        <w:t xml:space="preserve">Simulácia </w:t>
      </w:r>
      <w:r w:rsidR="006A1E56">
        <w:t xml:space="preserve">modelu 2 telies </w:t>
      </w:r>
      <w:r>
        <w:t xml:space="preserve">bez </w:t>
      </w:r>
      <w:r w:rsidR="006A1E56">
        <w:t>vnútorných častíc</w:t>
      </w:r>
    </w:p>
    <w:p w14:paraId="169C192F" w14:textId="164570B2" w:rsidR="00584C9C" w:rsidRPr="006014FB" w:rsidRDefault="00584C9C" w:rsidP="00584C9C">
      <w:pPr>
        <w:pStyle w:val="ListParagraph"/>
        <w:numPr>
          <w:ilvl w:val="4"/>
          <w:numId w:val="1"/>
        </w:numPr>
        <w:rPr>
          <w:b/>
          <w:bCs/>
        </w:rPr>
      </w:pPr>
      <w:r>
        <w:t> </w:t>
      </w:r>
      <w:r w:rsidRPr="006014FB">
        <w:rPr>
          <w:b/>
          <w:bCs/>
        </w:rPr>
        <w:t>M2T-SF-0.X</w:t>
      </w:r>
      <w:r w:rsidR="006A1E56" w:rsidRPr="006014FB">
        <w:rPr>
          <w:b/>
          <w:bCs/>
        </w:rPr>
        <w:t>.py</w:t>
      </w:r>
    </w:p>
    <w:p w14:paraId="7C16604D" w14:textId="1C0466DF" w:rsidR="006A1E56" w:rsidRDefault="006A1E56" w:rsidP="006A1E56">
      <w:pPr>
        <w:pStyle w:val="ListParagraph"/>
        <w:numPr>
          <w:ilvl w:val="5"/>
          <w:numId w:val="1"/>
        </w:numPr>
      </w:pPr>
      <w:r>
        <w:t>Simulácia modelu 2 telies bez interakcie medzi vnútornými časticami cudzích buniek</w:t>
      </w:r>
      <w:r>
        <w:t xml:space="preserve"> s objemovým podielom vnútorných častíc označeným </w:t>
      </w:r>
      <w:r>
        <w:rPr>
          <w:lang w:val="en-US"/>
        </w:rPr>
        <w:t>‘X’</w:t>
      </w:r>
      <w:r>
        <w:t xml:space="preserve"> v názve skriptu</w:t>
      </w:r>
    </w:p>
    <w:p w14:paraId="7E0AB6DE" w14:textId="77777777" w:rsidR="006A1E56" w:rsidRDefault="006A1E56" w:rsidP="006A1E56">
      <w:pPr>
        <w:pStyle w:val="ListParagraph"/>
        <w:ind w:left="4320"/>
      </w:pPr>
    </w:p>
    <w:p w14:paraId="0DA6B47A" w14:textId="5684E366" w:rsidR="00584C9C" w:rsidRDefault="00584C9C" w:rsidP="00584C9C">
      <w:pPr>
        <w:pStyle w:val="ListParagraph"/>
        <w:numPr>
          <w:ilvl w:val="3"/>
          <w:numId w:val="1"/>
        </w:numPr>
      </w:pPr>
      <w:r>
        <w:t> s pridanou inner-inner interakciou</w:t>
      </w:r>
    </w:p>
    <w:p w14:paraId="4314970C" w14:textId="106C1DE4" w:rsidR="006A1E56" w:rsidRPr="006014FB" w:rsidRDefault="006A1E56" w:rsidP="006A1E56">
      <w:pPr>
        <w:pStyle w:val="ListParagraph"/>
        <w:numPr>
          <w:ilvl w:val="4"/>
          <w:numId w:val="1"/>
        </w:numPr>
        <w:rPr>
          <w:b/>
          <w:bCs/>
        </w:rPr>
      </w:pPr>
      <w:r>
        <w:t> </w:t>
      </w:r>
      <w:r w:rsidRPr="006014FB">
        <w:rPr>
          <w:b/>
          <w:bCs/>
        </w:rPr>
        <w:t>M2T-SF-0.X-II.py</w:t>
      </w:r>
    </w:p>
    <w:p w14:paraId="1EC3714F" w14:textId="2FCB3D0A" w:rsidR="006A1E56" w:rsidRDefault="006A1E56" w:rsidP="006A1E56">
      <w:pPr>
        <w:pStyle w:val="ListParagraph"/>
        <w:numPr>
          <w:ilvl w:val="5"/>
          <w:numId w:val="1"/>
        </w:numPr>
      </w:pPr>
      <w:r>
        <w:t xml:space="preserve">Simulácia modelu 2 telies s pridanou interakciou medzi vnútornými časticami cudzích buniek s objemovým podielom vnútorných častíc označeným </w:t>
      </w:r>
      <w:r>
        <w:rPr>
          <w:lang w:val="en-US"/>
        </w:rPr>
        <w:t>‘X’</w:t>
      </w:r>
      <w:r>
        <w:t xml:space="preserve"> v názve skriptu</w:t>
      </w:r>
    </w:p>
    <w:p w14:paraId="773615A7" w14:textId="22F17AFB" w:rsidR="00584C9C" w:rsidRDefault="00584C9C" w:rsidP="00584C9C">
      <w:pPr>
        <w:pStyle w:val="ListParagraph"/>
        <w:numPr>
          <w:ilvl w:val="2"/>
          <w:numId w:val="1"/>
        </w:numPr>
      </w:pPr>
      <w:r>
        <w:t>vplyv modelu viskozity vnútorného prostredia</w:t>
      </w:r>
    </w:p>
    <w:p w14:paraId="181764FD" w14:textId="77777777" w:rsidR="006A1E56" w:rsidRPr="006014FB" w:rsidRDefault="006A1E56" w:rsidP="006A1E56">
      <w:pPr>
        <w:pStyle w:val="ListParagraph"/>
        <w:numPr>
          <w:ilvl w:val="3"/>
          <w:numId w:val="1"/>
        </w:numPr>
        <w:rPr>
          <w:b/>
          <w:bCs/>
        </w:rPr>
      </w:pPr>
      <w:r w:rsidRPr="006014FB">
        <w:rPr>
          <w:b/>
          <w:bCs/>
        </w:rPr>
        <w:t>M2T-SF-bez_vnutornych_castic.py</w:t>
      </w:r>
    </w:p>
    <w:p w14:paraId="5489F834" w14:textId="77777777" w:rsidR="006A1E56" w:rsidRDefault="006A1E56" w:rsidP="006A1E56">
      <w:pPr>
        <w:pStyle w:val="ListParagraph"/>
        <w:numPr>
          <w:ilvl w:val="4"/>
          <w:numId w:val="1"/>
        </w:numPr>
      </w:pPr>
      <w:r>
        <w:t>Simulácia modelu 2 telies bez vnútorných častíc</w:t>
      </w:r>
    </w:p>
    <w:p w14:paraId="4C03C8DE" w14:textId="0060E901" w:rsidR="006A1E56" w:rsidRPr="006014FB" w:rsidRDefault="006A1E56" w:rsidP="006A1E56">
      <w:pPr>
        <w:pStyle w:val="ListParagraph"/>
        <w:numPr>
          <w:ilvl w:val="3"/>
          <w:numId w:val="1"/>
        </w:numPr>
        <w:rPr>
          <w:b/>
          <w:bCs/>
        </w:rPr>
      </w:pPr>
      <w:r w:rsidRPr="006014FB">
        <w:rPr>
          <w:b/>
          <w:bCs/>
        </w:rPr>
        <w:t> M2T-SF-0.X</w:t>
      </w:r>
      <w:r w:rsidRPr="006014FB">
        <w:rPr>
          <w:b/>
          <w:bCs/>
        </w:rPr>
        <w:t>-II</w:t>
      </w:r>
      <w:r w:rsidRPr="006014FB">
        <w:rPr>
          <w:b/>
          <w:bCs/>
        </w:rPr>
        <w:t>.py</w:t>
      </w:r>
    </w:p>
    <w:p w14:paraId="2507BA90" w14:textId="300061A3" w:rsidR="006A1E56" w:rsidRDefault="006A1E56" w:rsidP="006A1E56">
      <w:pPr>
        <w:pStyle w:val="ListParagraph"/>
        <w:numPr>
          <w:ilvl w:val="4"/>
          <w:numId w:val="1"/>
        </w:numPr>
      </w:pPr>
      <w:r>
        <w:t xml:space="preserve">Simulácia modelu 2 telies s objemovým podielom vnútorných častíc označeným </w:t>
      </w:r>
      <w:r>
        <w:rPr>
          <w:lang w:val="en-US"/>
        </w:rPr>
        <w:t>‘X’</w:t>
      </w:r>
      <w:r>
        <w:t xml:space="preserve"> v názve skriptu</w:t>
      </w:r>
    </w:p>
    <w:p w14:paraId="7FBBBCF4" w14:textId="674A801E" w:rsidR="00584C9C" w:rsidRDefault="00584C9C" w:rsidP="00584C9C">
      <w:pPr>
        <w:pStyle w:val="ListParagraph"/>
        <w:numPr>
          <w:ilvl w:val="2"/>
          <w:numId w:val="1"/>
        </w:numPr>
      </w:pPr>
      <w:r>
        <w:t>vplyv orientácie</w:t>
      </w:r>
    </w:p>
    <w:p w14:paraId="3021FB48" w14:textId="7DD9AE38" w:rsidR="006A1E56" w:rsidRPr="006014FB" w:rsidRDefault="006A1E56" w:rsidP="006A1E56">
      <w:pPr>
        <w:pStyle w:val="ListParagraph"/>
        <w:numPr>
          <w:ilvl w:val="3"/>
          <w:numId w:val="1"/>
        </w:numPr>
        <w:rPr>
          <w:b/>
          <w:bCs/>
        </w:rPr>
      </w:pPr>
      <w:r>
        <w:t> </w:t>
      </w:r>
      <w:r w:rsidRPr="006014FB">
        <w:rPr>
          <w:b/>
          <w:bCs/>
        </w:rPr>
        <w:t>M2T-SF-0.45-II.py</w:t>
      </w:r>
    </w:p>
    <w:p w14:paraId="22FDA8C9" w14:textId="3DEC5EDF" w:rsidR="006A1E56" w:rsidRDefault="006A1E56" w:rsidP="006A1E56">
      <w:pPr>
        <w:pStyle w:val="ListParagraph"/>
        <w:numPr>
          <w:ilvl w:val="4"/>
          <w:numId w:val="1"/>
        </w:numPr>
      </w:pPr>
      <w:r>
        <w:t>Simulácia modelu 2 telies s objemovým podielom vnútorných</w:t>
      </w:r>
      <w:r>
        <w:t xml:space="preserve"> častíc </w:t>
      </w:r>
      <w:r>
        <w:t>Φ = 0.45</w:t>
      </w:r>
      <w:r>
        <w:t>, na referenciu</w:t>
      </w:r>
    </w:p>
    <w:p w14:paraId="686E4426" w14:textId="272793C9" w:rsidR="006A1E56" w:rsidRPr="006014FB" w:rsidRDefault="006A1E56" w:rsidP="006A1E56">
      <w:pPr>
        <w:pStyle w:val="ListParagraph"/>
        <w:numPr>
          <w:ilvl w:val="3"/>
          <w:numId w:val="1"/>
        </w:numPr>
        <w:rPr>
          <w:b/>
          <w:bCs/>
        </w:rPr>
      </w:pPr>
      <w:r>
        <w:t> </w:t>
      </w:r>
      <w:r w:rsidRPr="006014FB">
        <w:rPr>
          <w:b/>
          <w:bCs/>
        </w:rPr>
        <w:t>M2T-SF-0.</w:t>
      </w:r>
      <w:r w:rsidR="006014FB" w:rsidRPr="006014FB">
        <w:rPr>
          <w:b/>
          <w:bCs/>
        </w:rPr>
        <w:t>X</w:t>
      </w:r>
      <w:r w:rsidRPr="006014FB">
        <w:rPr>
          <w:b/>
          <w:bCs/>
        </w:rPr>
        <w:t>-</w:t>
      </w:r>
      <w:r w:rsidR="006014FB" w:rsidRPr="006014FB">
        <w:rPr>
          <w:b/>
          <w:bCs/>
        </w:rPr>
        <w:t>NAKLONENA</w:t>
      </w:r>
      <w:r w:rsidRPr="006014FB">
        <w:rPr>
          <w:b/>
          <w:bCs/>
        </w:rPr>
        <w:t>.py</w:t>
      </w:r>
    </w:p>
    <w:p w14:paraId="345D609C" w14:textId="182991C8" w:rsidR="006014FB" w:rsidRDefault="006014FB" w:rsidP="006014FB">
      <w:pPr>
        <w:pStyle w:val="ListParagraph"/>
        <w:numPr>
          <w:ilvl w:val="4"/>
          <w:numId w:val="1"/>
        </w:numPr>
      </w:pPr>
      <w:r>
        <w:t xml:space="preserve">Simulácia modelu 2 telies </w:t>
      </w:r>
      <w:r>
        <w:t xml:space="preserve">s počiatočným naklonením 45° </w:t>
      </w:r>
      <w:r>
        <w:t xml:space="preserve">s objemovým podielom vnútorných častíc označeným </w:t>
      </w:r>
      <w:r>
        <w:rPr>
          <w:lang w:val="en-US"/>
        </w:rPr>
        <w:t>‘X’</w:t>
      </w:r>
      <w:r>
        <w:t xml:space="preserve"> v názve skriptu</w:t>
      </w:r>
    </w:p>
    <w:p w14:paraId="1427A3F8" w14:textId="2B83CAC9" w:rsidR="00AE565F" w:rsidRDefault="00AE565F" w:rsidP="00AE565F">
      <w:pPr>
        <w:pStyle w:val="ListParagraph"/>
        <w:numPr>
          <w:ilvl w:val="1"/>
          <w:numId w:val="1"/>
        </w:numPr>
      </w:pPr>
      <w:r>
        <w:t>Verifikácia modelu bunky</w:t>
      </w:r>
    </w:p>
    <w:p w14:paraId="7A07414E" w14:textId="4F931335" w:rsidR="00AE565F" w:rsidRPr="006014FB" w:rsidRDefault="00AE565F" w:rsidP="00AE565F">
      <w:pPr>
        <w:pStyle w:val="ListParagraph"/>
        <w:numPr>
          <w:ilvl w:val="2"/>
          <w:numId w:val="1"/>
        </w:numPr>
        <w:rPr>
          <w:b/>
          <w:bCs/>
        </w:rPr>
      </w:pPr>
      <w:r w:rsidRPr="006014FB">
        <w:rPr>
          <w:b/>
          <w:bCs/>
        </w:rPr>
        <w:t>ONE_CELL-SF.py</w:t>
      </w:r>
    </w:p>
    <w:p w14:paraId="5854BE3B" w14:textId="636A8976" w:rsidR="00AE565F" w:rsidRDefault="00AE565F" w:rsidP="00AE565F">
      <w:pPr>
        <w:pStyle w:val="ListParagraph"/>
        <w:numPr>
          <w:ilvl w:val="3"/>
          <w:numId w:val="1"/>
        </w:numPr>
      </w:pPr>
      <w:r>
        <w:t>Simulácia jednej bunky v šmykovom toku bez použitia vnútorných častíc</w:t>
      </w:r>
    </w:p>
    <w:p w14:paraId="247FE43D" w14:textId="22A977A5" w:rsidR="00AE565F" w:rsidRPr="006014FB" w:rsidRDefault="00AE565F" w:rsidP="00AE565F">
      <w:pPr>
        <w:pStyle w:val="ListParagraph"/>
        <w:numPr>
          <w:ilvl w:val="2"/>
          <w:numId w:val="1"/>
        </w:numPr>
        <w:rPr>
          <w:b/>
          <w:bCs/>
        </w:rPr>
      </w:pPr>
      <w:r w:rsidRPr="006014FB">
        <w:rPr>
          <w:b/>
          <w:bCs/>
        </w:rPr>
        <w:t>ONE_CELL-SF</w:t>
      </w:r>
      <w:r w:rsidR="006014FB">
        <w:rPr>
          <w:b/>
          <w:bCs/>
        </w:rPr>
        <w:t>-0.45</w:t>
      </w:r>
      <w:r w:rsidRPr="006014FB">
        <w:rPr>
          <w:b/>
          <w:bCs/>
        </w:rPr>
        <w:t>.py</w:t>
      </w:r>
    </w:p>
    <w:p w14:paraId="2BA6B639" w14:textId="77777777" w:rsidR="00836A59" w:rsidRDefault="00AE565F" w:rsidP="00836A59">
      <w:pPr>
        <w:pStyle w:val="ListParagraph"/>
        <w:numPr>
          <w:ilvl w:val="3"/>
          <w:numId w:val="1"/>
        </w:numPr>
      </w:pPr>
      <w:r>
        <w:t xml:space="preserve">Simulácia jednej bunky v šmykovom toku </w:t>
      </w:r>
      <w:r>
        <w:t>s </w:t>
      </w:r>
      <w:r w:rsidR="00836A59">
        <w:t>objemovým podielom vnútorných častíc Φ = 0.45</w:t>
      </w:r>
    </w:p>
    <w:p w14:paraId="5C750879" w14:textId="35A97E6D" w:rsidR="00AE565F" w:rsidRDefault="00AE565F" w:rsidP="00AE565F">
      <w:pPr>
        <w:pStyle w:val="ListParagraph"/>
        <w:numPr>
          <w:ilvl w:val="0"/>
          <w:numId w:val="1"/>
        </w:numPr>
      </w:pPr>
      <w:r>
        <w:t>Tok v zúženom kanáliku</w:t>
      </w:r>
    </w:p>
    <w:p w14:paraId="61A6FF56" w14:textId="36AC2EDC" w:rsidR="00836A59" w:rsidRPr="00692C98" w:rsidRDefault="00836A59" w:rsidP="00836A59">
      <w:pPr>
        <w:pStyle w:val="ListParagraph"/>
        <w:numPr>
          <w:ilvl w:val="1"/>
          <w:numId w:val="1"/>
        </w:numPr>
        <w:rPr>
          <w:b/>
          <w:bCs/>
        </w:rPr>
      </w:pPr>
      <w:r w:rsidRPr="00692C98">
        <w:rPr>
          <w:b/>
          <w:bCs/>
        </w:rPr>
        <w:t>M1T-ZK-0.50.py</w:t>
      </w:r>
    </w:p>
    <w:p w14:paraId="4263EDA5" w14:textId="3CC9097B" w:rsidR="00836A59" w:rsidRDefault="00836A59" w:rsidP="00692C98">
      <w:pPr>
        <w:pStyle w:val="ListParagraph"/>
        <w:numPr>
          <w:ilvl w:val="2"/>
          <w:numId w:val="1"/>
        </w:numPr>
      </w:pPr>
      <w:r>
        <w:lastRenderedPageBreak/>
        <w:t xml:space="preserve">Simulácia modelu 1 telesa v zúženom kanáliku s </w:t>
      </w:r>
      <w:r>
        <w:t>objemovým podielom vnútorných častíc Φ = 0.</w:t>
      </w:r>
      <w:r>
        <w:t>50</w:t>
      </w:r>
    </w:p>
    <w:p w14:paraId="068E9028" w14:textId="1EDC6582" w:rsidR="00836A59" w:rsidRPr="00692C98" w:rsidRDefault="00692C98" w:rsidP="00692C98">
      <w:pPr>
        <w:pStyle w:val="ListParagraph"/>
        <w:numPr>
          <w:ilvl w:val="1"/>
          <w:numId w:val="1"/>
        </w:numPr>
        <w:rPr>
          <w:b/>
          <w:bCs/>
        </w:rPr>
      </w:pPr>
      <w:r w:rsidRPr="00692C98">
        <w:rPr>
          <w:b/>
          <w:bCs/>
        </w:rPr>
        <w:t>M1T-ZK-0.50-SC.py</w:t>
      </w:r>
    </w:p>
    <w:p w14:paraId="082EFDC1" w14:textId="1DEC67D2" w:rsidR="00692C98" w:rsidRDefault="00692C98" w:rsidP="00692C98">
      <w:pPr>
        <w:pStyle w:val="ListParagraph"/>
        <w:numPr>
          <w:ilvl w:val="2"/>
          <w:numId w:val="1"/>
        </w:numPr>
      </w:pPr>
      <w:r>
        <w:t>Simulácia modelu 1 telesa v zúženom kanáliku s objemovým podielom vnútorných častíc Φ = 0.50</w:t>
      </w:r>
      <w:r>
        <w:t xml:space="preserve"> s pridanou interakciou medzi bodmi membrány v rámci jednej bunky</w:t>
      </w:r>
    </w:p>
    <w:p w14:paraId="6A755E2E" w14:textId="56AC6A6D" w:rsidR="00836A59" w:rsidRPr="00692C98" w:rsidRDefault="00836A59" w:rsidP="00836A59">
      <w:pPr>
        <w:pStyle w:val="ListParagraph"/>
        <w:numPr>
          <w:ilvl w:val="1"/>
          <w:numId w:val="1"/>
        </w:numPr>
        <w:rPr>
          <w:b/>
          <w:bCs/>
        </w:rPr>
      </w:pPr>
      <w:r w:rsidRPr="00692C98">
        <w:rPr>
          <w:b/>
          <w:bCs/>
        </w:rPr>
        <w:t>M2T-ZK-0.50.py</w:t>
      </w:r>
    </w:p>
    <w:p w14:paraId="2F7BAD18" w14:textId="50F445C7" w:rsidR="00836A59" w:rsidRDefault="00692C98" w:rsidP="00692C98">
      <w:pPr>
        <w:pStyle w:val="ListParagraph"/>
        <w:numPr>
          <w:ilvl w:val="2"/>
          <w:numId w:val="1"/>
        </w:numPr>
      </w:pPr>
      <w:r>
        <w:t xml:space="preserve">Simulácia modelu </w:t>
      </w:r>
      <w:r>
        <w:t>2</w:t>
      </w:r>
      <w:r>
        <w:t xml:space="preserve"> </w:t>
      </w:r>
      <w:r>
        <w:t>telies</w:t>
      </w:r>
      <w:r>
        <w:t xml:space="preserve"> v zúženom kanáliku s objemovým podielom vnútorných častíc Φ = 0.50</w:t>
      </w:r>
    </w:p>
    <w:p w14:paraId="5479D177" w14:textId="77777777" w:rsidR="00AE565F" w:rsidRDefault="00AE565F" w:rsidP="00AE565F"/>
    <w:sectPr w:rsidR="00AE5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43E8"/>
    <w:multiLevelType w:val="hybridMultilevel"/>
    <w:tmpl w:val="31560C7C"/>
    <w:lvl w:ilvl="0" w:tplc="07B61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7B610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C2"/>
    <w:rsid w:val="000F0CC2"/>
    <w:rsid w:val="00310C4A"/>
    <w:rsid w:val="004E7E79"/>
    <w:rsid w:val="00561F99"/>
    <w:rsid w:val="00584C9C"/>
    <w:rsid w:val="005E42D4"/>
    <w:rsid w:val="006014FB"/>
    <w:rsid w:val="00692C98"/>
    <w:rsid w:val="006A1E56"/>
    <w:rsid w:val="00825705"/>
    <w:rsid w:val="00836A59"/>
    <w:rsid w:val="00A76345"/>
    <w:rsid w:val="00AE565F"/>
    <w:rsid w:val="00BB5031"/>
    <w:rsid w:val="00BC0F4F"/>
    <w:rsid w:val="00FA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A2BE"/>
  <w15:chartTrackingRefBased/>
  <w15:docId w15:val="{2351FDC3-4F3A-45FB-AAA5-48EA1D45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LÖFFLER</dc:creator>
  <cp:keywords/>
  <dc:description/>
  <cp:lastModifiedBy>LUKÁŠ LÖFFLER</cp:lastModifiedBy>
  <cp:revision>3</cp:revision>
  <dcterms:created xsi:type="dcterms:W3CDTF">2022-04-18T21:09:00Z</dcterms:created>
  <dcterms:modified xsi:type="dcterms:W3CDTF">2022-04-18T21:44:00Z</dcterms:modified>
</cp:coreProperties>
</file>