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10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how communication in the workplace kinda functions and what are the different steps to get your voice heard in such a large company. We talked about the plan for the week and the weeks to come, which in itself is communication so we know what to expect. This week's topic is important because we ourselves need to have a certain level of communication to do what's right and to work towards a goal on our own. We always need to work as a team but if we have projects or whatnot we need to see it within ourselves that we are flexible and can work with others to get it done and be able to tell others that and communicate with them. The most significant thing I learned was that there are so many different ways to communicate and that everyone has their preferred method. Going throughout the day acting like a professional feels really good because you are held at a higher standard and people view you differently. I have to know the people around me so that I can respond in the correct way to how they are used to learning and communicating. I would explain to someone that everyone needs a certain domain to be able to push and pull against a team but it gets a team toward a goal while introducing new ideas and everyone's ideas. With communication you need to be open to others ideas because often they contribute and add to yours. From explaining this week's topic to someone else, I learned the importance of communication and how many more doors are open if we learn how to communicate with others. Without communication there would be no drive to finish anything or even start it or no room to grow because we don’t hold ourselves at a higher standard and there would be no leadership really in my opinion because no one would communicate who’s in charge. Next week I would pay attention to the details in the case study better and what some of the real issues are. This week's topic is important to teamwork because we all need to learn how we can communicate and be able to respond to all kinds of communication. We also need to have that same motivation to get over conflict we have in ourselves and then not reflect it onto our team so that we can get things done in a timely manner and with great efficiency. This topic relates to the gospel because we have to have good communication when we talk to God. If we go to church and read our scriptures with a good attitude and be meek and humble and ready to learn we can gain so much more, just like in a team. Being able to communicate with God opens doors to your own personal revelation. As we turn to the Lord we will become better disciples of Jesus Christ and improve our own communication to better understand his will and need for us on this Earth.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