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2CA29E2"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A53D38">
              <w:rPr>
                <w:rFonts w:ascii="Segoe UI" w:eastAsia="Times New Roman" w:hAnsi="Segoe UI" w:cs="Segoe UI"/>
                <w:color w:val="000000"/>
              </w:rPr>
              <w:t xml:space="preserve"> </w:t>
            </w:r>
            <w:r w:rsidR="00A53D38" w:rsidRPr="00A53D38">
              <w:rPr>
                <w:rFonts w:ascii="Segoe UI" w:eastAsia="Times New Roman" w:hAnsi="Segoe UI" w:cs="Segoe UI"/>
                <w:color w:val="000000"/>
                <w:sz w:val="16"/>
                <w:szCs w:val="16"/>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AD76524"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2746BA">
              <w:rPr>
                <w:rFonts w:ascii="Segoe UI" w:eastAsia="Times New Roman" w:hAnsi="Segoe UI" w:cs="Segoe UI"/>
                <w:b/>
                <w:bCs/>
                <w:color w:val="000000"/>
              </w:rPr>
              <w:t>4</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4C41215E" w:rsidR="006D35E4" w:rsidRPr="00103D92" w:rsidRDefault="002746BA"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Multiple Linear Regression</w:t>
            </w:r>
            <w:r w:rsidR="006D35E4">
              <w:rPr>
                <w:rFonts w:ascii="Segoe UI" w:eastAsia="Times New Roman" w:hAnsi="Segoe UI" w:cs="Segoe UI"/>
                <w:bCs/>
                <w:i/>
                <w:iCs/>
                <w:color w:val="000000"/>
              </w:rPr>
              <w:t>, Regression Diagnostics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7DB48AFA"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487ED3">
              <w:rPr>
                <w:rFonts w:ascii="Calibri" w:eastAsia="Times New Roman" w:hAnsi="Calibri" w:cs="Calibri"/>
                <w:color w:val="000000"/>
              </w:rPr>
              <w:t>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5D758AB" w14:textId="1AF7B208" w:rsidR="002746BA" w:rsidRPr="00103D92" w:rsidRDefault="003A621A" w:rsidP="002C241C">
      <w:pPr>
        <w:spacing w:before="120" w:after="120" w:line="240" w:lineRule="auto"/>
        <w:rPr>
          <w:rFonts w:ascii="Calibri" w:eastAsia="Times New Roman" w:hAnsi="Calibri" w:cs="Calibri"/>
          <w:color w:val="000000"/>
        </w:rPr>
      </w:pPr>
      <w:r>
        <w:rPr>
          <w:rFonts w:ascii="Calibri" w:eastAsia="Times New Roman" w:hAnsi="Calibri" w:cs="Calibri"/>
          <w:color w:val="000000"/>
        </w:rPr>
        <w:t xml:space="preserve">Read the article </w:t>
      </w:r>
      <w:r w:rsidR="00487ED3">
        <w:rPr>
          <w:rFonts w:ascii="Calibri" w:eastAsia="Times New Roman" w:hAnsi="Calibri" w:cs="Calibri"/>
          <w:color w:val="000000"/>
        </w:rPr>
        <w:t>by Liang et al. (2020) on Blackboard.</w:t>
      </w:r>
      <w:r w:rsidR="002746BA"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4C37663C" w14:textId="77777777" w:rsidTr="0050710E">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171636C"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001522" w14:textId="36882520" w:rsidR="002746BA" w:rsidRPr="00103D92" w:rsidRDefault="002746BA" w:rsidP="0050710E">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2C241C">
              <w:rPr>
                <w:rFonts w:ascii="Calibri" w:eastAsia="Times New Roman" w:hAnsi="Calibri" w:cs="Calibri"/>
                <w:color w:val="000000"/>
              </w:rPr>
              <w:t>a</w:t>
            </w:r>
            <w:r w:rsidRPr="00103D92">
              <w:rPr>
                <w:rFonts w:ascii="Calibri" w:eastAsia="Times New Roman" w:hAnsi="Calibri" w:cs="Calibri"/>
                <w:color w:val="000000"/>
              </w:rPr>
              <w:t xml:space="preserve">. </w:t>
            </w:r>
            <w:r>
              <w:rPr>
                <w:rFonts w:ascii="Calibri" w:eastAsia="Times New Roman" w:hAnsi="Calibri" w:cs="Calibri"/>
                <w:color w:val="000000"/>
              </w:rPr>
              <w:t>[</w:t>
            </w:r>
            <w:r w:rsidR="00487ED3">
              <w:rPr>
                <w:rFonts w:ascii="Calibri" w:eastAsia="Times New Roman" w:hAnsi="Calibri" w:cs="Calibri"/>
                <w:color w:val="000000"/>
              </w:rPr>
              <w:t>1</w:t>
            </w:r>
            <w:r>
              <w:rPr>
                <w:rFonts w:ascii="Calibri" w:eastAsia="Times New Roman" w:hAnsi="Calibri" w:cs="Calibri"/>
                <w:color w:val="000000"/>
              </w:rPr>
              <w:t xml:space="preserve"> point] </w:t>
            </w:r>
            <w:r w:rsidR="00487ED3">
              <w:rPr>
                <w:rFonts w:ascii="Calibri" w:eastAsia="Times New Roman" w:hAnsi="Calibri" w:cs="Calibri"/>
                <w:color w:val="000000"/>
              </w:rPr>
              <w:t>Where did the authors obtain their data for this study? How many countries were included in the analysis? Were any countries excluded and, if so, why?</w:t>
            </w:r>
            <w:r w:rsidR="003A621A">
              <w:rPr>
                <w:rFonts w:ascii="Calibri" w:eastAsia="Times New Roman" w:hAnsi="Calibri" w:cs="Calibri"/>
                <w:color w:val="000000"/>
              </w:rPr>
              <w:t xml:space="preserve"> </w:t>
            </w:r>
          </w:p>
        </w:tc>
      </w:tr>
    </w:tbl>
    <w:p w14:paraId="0459DE12" w14:textId="4E5F4EA7" w:rsidR="002746BA" w:rsidRDefault="002746BA" w:rsidP="002746BA">
      <w:pPr>
        <w:spacing w:before="120" w:after="0" w:line="240" w:lineRule="auto"/>
        <w:rPr>
          <w:rFonts w:ascii="Calibri" w:eastAsia="Times New Roman" w:hAnsi="Calibri" w:cs="Calibri"/>
          <w:color w:val="000000"/>
        </w:rPr>
      </w:pPr>
    </w:p>
    <w:p w14:paraId="06A91CF4" w14:textId="63008D8E" w:rsidR="002746BA" w:rsidRDefault="00A53D38" w:rsidP="002746BA">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authors obtained data for their study from a variety of sources: the Worldometer website, the Worldwide Governance Indicators, World Development Indicators, and Logistics Performance Indicators database. There were 169 countries included in the analysis, and ones without publicly-available </w:t>
      </w:r>
      <w:r w:rsidR="0065230E">
        <w:rPr>
          <w:rFonts w:ascii="Calibri" w:eastAsia="Times New Roman" w:hAnsi="Calibri" w:cs="Calibri"/>
          <w:color w:val="000000"/>
        </w:rPr>
        <w:t xml:space="preserve">data </w:t>
      </w:r>
      <w:r>
        <w:rPr>
          <w:rFonts w:ascii="Calibri" w:eastAsia="Times New Roman" w:hAnsi="Calibri" w:cs="Calibri"/>
          <w:color w:val="000000"/>
        </w:rPr>
        <w:t xml:space="preserve">COVID-19 </w:t>
      </w:r>
      <w:r w:rsidR="0065230E">
        <w:rPr>
          <w:rFonts w:ascii="Calibri" w:eastAsia="Times New Roman" w:hAnsi="Calibri" w:cs="Calibri"/>
          <w:color w:val="000000"/>
        </w:rPr>
        <w:t>mortality rate were excluded. These countries were excluded because the outcome or dependent variable was COVID-19 mortality rate in this analysis, so without that data the researchers cannot perform a regression.</w:t>
      </w:r>
    </w:p>
    <w:p w14:paraId="20C869E6"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50AADB5B"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936B4E"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886582" w14:textId="4D7E0001" w:rsidR="002746BA" w:rsidRPr="003A621A" w:rsidRDefault="002746BA" w:rsidP="0050710E">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487ED3">
              <w:rPr>
                <w:rFonts w:ascii="Calibri" w:eastAsia="Times New Roman" w:hAnsi="Calibri" w:cs="Calibri"/>
                <w:color w:val="000000"/>
              </w:rPr>
              <w:t>b</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w:t>
            </w:r>
            <w:r w:rsidR="00487ED3">
              <w:rPr>
                <w:rFonts w:ascii="Calibri" w:eastAsia="Times New Roman" w:hAnsi="Calibri" w:cs="Calibri"/>
                <w:color w:val="000000"/>
              </w:rPr>
              <w:t>Suppose we wanted to lower Covid-19 mortality rate by providing countries with more test kits, but resources are limited. Based on Figure 1g-i, should these test kits be given to countries with high, moderate, or low percentage of aged persons? Why?</w:t>
            </w:r>
          </w:p>
        </w:tc>
      </w:tr>
    </w:tbl>
    <w:p w14:paraId="45AE1590" w14:textId="274359E7" w:rsidR="002746BA" w:rsidRDefault="002746BA" w:rsidP="0065230E">
      <w:pPr>
        <w:spacing w:before="120" w:after="0" w:line="240" w:lineRule="auto"/>
        <w:rPr>
          <w:rFonts w:ascii="Calibri" w:eastAsia="Times New Roman" w:hAnsi="Calibri" w:cs="Calibri"/>
          <w:color w:val="000000"/>
        </w:rPr>
      </w:pPr>
    </w:p>
    <w:p w14:paraId="5DDCBA2C" w14:textId="299574CB" w:rsidR="0065230E" w:rsidRDefault="0065230E" w:rsidP="0065230E">
      <w:pPr>
        <w:spacing w:before="120" w:after="0" w:line="240" w:lineRule="auto"/>
        <w:rPr>
          <w:rFonts w:ascii="Calibri" w:eastAsia="Times New Roman" w:hAnsi="Calibri" w:cs="Calibri"/>
          <w:color w:val="000000"/>
        </w:rPr>
      </w:pPr>
      <w:r>
        <w:rPr>
          <w:rFonts w:ascii="Calibri" w:eastAsia="Times New Roman" w:hAnsi="Calibri" w:cs="Calibri"/>
          <w:color w:val="000000"/>
        </w:rPr>
        <w:t>Based on Figure 1g-I, it looks like countries with low percentage of aged persons would stand to benefit the most from more test kits. The association is the strongest for test number per 100 people (log) vs. COVID-19 mortality rate percent (log) for countries with low percentage of aged persons, with the lowest p-value (p &lt; 0.001) compared to moderate percentage of aged persons (p=0.006) and high percentage of aged persons (p=0.335). Additionally, the r value, which gives the correlation between test number per 100 people (log) and COVID-19 mortality rate percent (log)</w:t>
      </w:r>
      <w:r w:rsidR="002C4290">
        <w:rPr>
          <w:rFonts w:ascii="Calibri" w:eastAsia="Times New Roman" w:hAnsi="Calibri" w:cs="Calibri"/>
          <w:color w:val="000000"/>
        </w:rPr>
        <w:t>, is the furthest from 0 of the three categories (r=-0.67) indicating the strongest correlation.</w:t>
      </w:r>
    </w:p>
    <w:p w14:paraId="6472ACB0" w14:textId="38FA35C0" w:rsidR="00487ED3" w:rsidRDefault="00487ED3" w:rsidP="002746BA">
      <w:pPr>
        <w:spacing w:before="120" w:after="0" w:line="240" w:lineRule="auto"/>
        <w:ind w:left="547"/>
        <w:rPr>
          <w:rFonts w:ascii="Calibri" w:eastAsia="Times New Roman" w:hAnsi="Calibri" w:cs="Calibri"/>
          <w:color w:val="000000"/>
        </w:rPr>
      </w:pPr>
    </w:p>
    <w:p w14:paraId="71ECD592" w14:textId="25CA458A" w:rsidR="00487ED3" w:rsidRDefault="00487ED3"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87ED3" w:rsidRPr="00103D92" w14:paraId="38CCA9D4"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E9689C" w14:textId="77777777" w:rsidR="00487ED3" w:rsidRPr="00103D92" w:rsidRDefault="00487ED3"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75F29A0" w14:textId="56ED4624" w:rsidR="00487ED3" w:rsidRPr="003A621A" w:rsidRDefault="00487ED3"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c</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In which panel in Figure 1 do you believe influential observations may be affecting the regression line the most? Why? </w:t>
            </w:r>
          </w:p>
        </w:tc>
      </w:tr>
    </w:tbl>
    <w:p w14:paraId="5BDA9094" w14:textId="65AE4E9C" w:rsidR="00487ED3" w:rsidRDefault="00487ED3" w:rsidP="002C4290">
      <w:pPr>
        <w:spacing w:before="120" w:after="0" w:line="240" w:lineRule="auto"/>
        <w:rPr>
          <w:rFonts w:ascii="Calibri" w:eastAsia="Times New Roman" w:hAnsi="Calibri" w:cs="Calibri"/>
          <w:color w:val="000000"/>
        </w:rPr>
      </w:pPr>
    </w:p>
    <w:p w14:paraId="36D6E8A4" w14:textId="18370C76" w:rsidR="000E488C" w:rsidRDefault="000E488C" w:rsidP="002C4290">
      <w:pPr>
        <w:spacing w:before="120" w:after="0" w:line="240" w:lineRule="auto"/>
        <w:rPr>
          <w:rFonts w:ascii="Calibri" w:eastAsia="Times New Roman" w:hAnsi="Calibri" w:cs="Calibri"/>
          <w:color w:val="000000"/>
        </w:rPr>
      </w:pPr>
      <w:r>
        <w:rPr>
          <w:rFonts w:ascii="Calibri" w:eastAsia="Times New Roman" w:hAnsi="Calibri" w:cs="Calibri"/>
          <w:color w:val="000000"/>
        </w:rPr>
        <w:t>I believe Figure 1d contains influential observations that affect the regression line the most out of the panel. There are three observations on the left side, which are further from the mean of all X values than the other observations and seem to cause the statistical software to flatten the slope of the regression line as it minimizes the sum of square residuals. Without those three points, I think the regression line in Figure 1d would have a steeper negative slope.</w:t>
      </w:r>
    </w:p>
    <w:p w14:paraId="5B1107E0" w14:textId="0E9B32AD" w:rsidR="00487ED3" w:rsidRDefault="00487ED3" w:rsidP="002746BA">
      <w:pPr>
        <w:spacing w:before="120" w:after="0" w:line="240" w:lineRule="auto"/>
        <w:ind w:left="547"/>
        <w:rPr>
          <w:rFonts w:ascii="Calibri" w:eastAsia="Times New Roman" w:hAnsi="Calibri" w:cs="Calibri"/>
          <w:color w:val="000000"/>
        </w:rPr>
      </w:pPr>
    </w:p>
    <w:p w14:paraId="7D62D6A1" w14:textId="77777777" w:rsidR="00487ED3" w:rsidRDefault="00487ED3"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87ED3" w:rsidRPr="00103D92" w14:paraId="059DB7A7"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B1129EE" w14:textId="77777777" w:rsidR="00487ED3" w:rsidRPr="00103D92" w:rsidRDefault="00487ED3"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C82810E" w14:textId="6B2B2496" w:rsidR="00487ED3" w:rsidRPr="003A621A" w:rsidRDefault="00487ED3"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In Figure 2 the authors correlate the observed Covid-19 mortality rate with the model-predicted mortality rate. Based on the results in this figure, can you (roughly) re-create the model R-squared value they report in the caption of Table 2? </w:t>
            </w:r>
          </w:p>
        </w:tc>
      </w:tr>
    </w:tbl>
    <w:p w14:paraId="2A466EB0" w14:textId="77777777" w:rsidR="00487ED3" w:rsidRDefault="00487ED3" w:rsidP="002746BA">
      <w:pPr>
        <w:spacing w:before="120" w:after="0" w:line="240" w:lineRule="auto"/>
        <w:ind w:left="547"/>
        <w:rPr>
          <w:rFonts w:ascii="Calibri" w:eastAsia="Times New Roman" w:hAnsi="Calibri" w:cs="Calibri"/>
          <w:color w:val="000000"/>
        </w:rPr>
      </w:pPr>
    </w:p>
    <w:p w14:paraId="3EEE1AB9"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t>&gt; r = .77</w:t>
      </w:r>
    </w:p>
    <w:p w14:paraId="4F83F9F5"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t xml:space="preserve">&gt; </w:t>
      </w:r>
      <w:proofErr w:type="spellStart"/>
      <w:r w:rsidRPr="007F2049">
        <w:rPr>
          <w:rFonts w:ascii="Consolas" w:eastAsia="Times New Roman" w:hAnsi="Consolas" w:cs="Courier New"/>
          <w:color w:val="949C8B"/>
          <w:sz w:val="20"/>
          <w:szCs w:val="20"/>
        </w:rPr>
        <w:t>r_sq</w:t>
      </w:r>
      <w:proofErr w:type="spellEnd"/>
      <w:r w:rsidRPr="007F2049">
        <w:rPr>
          <w:rFonts w:ascii="Consolas" w:eastAsia="Times New Roman" w:hAnsi="Consolas" w:cs="Courier New"/>
          <w:color w:val="949C8B"/>
          <w:sz w:val="20"/>
          <w:szCs w:val="20"/>
        </w:rPr>
        <w:t xml:space="preserve"> = r ** 2</w:t>
      </w:r>
    </w:p>
    <w:p w14:paraId="1519022D"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2049">
        <w:rPr>
          <w:rFonts w:ascii="Consolas" w:eastAsia="Times New Roman" w:hAnsi="Consolas" w:cs="Courier New"/>
          <w:color w:val="949C8B"/>
          <w:sz w:val="20"/>
          <w:szCs w:val="20"/>
        </w:rPr>
        <w:lastRenderedPageBreak/>
        <w:t xml:space="preserve">&gt; </w:t>
      </w:r>
      <w:proofErr w:type="spellStart"/>
      <w:r w:rsidRPr="007F2049">
        <w:rPr>
          <w:rFonts w:ascii="Consolas" w:eastAsia="Times New Roman" w:hAnsi="Consolas" w:cs="Courier New"/>
          <w:color w:val="949C8B"/>
          <w:sz w:val="20"/>
          <w:szCs w:val="20"/>
        </w:rPr>
        <w:t>r_sq</w:t>
      </w:r>
      <w:proofErr w:type="spellEnd"/>
    </w:p>
    <w:p w14:paraId="7B752779" w14:textId="77777777" w:rsidR="007F2049" w:rsidRPr="007F2049" w:rsidRDefault="007F2049" w:rsidP="007F20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F2049">
        <w:rPr>
          <w:rFonts w:ascii="Consolas" w:eastAsia="Times New Roman" w:hAnsi="Consolas" w:cs="Courier New"/>
          <w:color w:val="FCFFE0"/>
          <w:sz w:val="20"/>
          <w:szCs w:val="20"/>
          <w:bdr w:val="none" w:sz="0" w:space="0" w:color="auto" w:frame="1"/>
        </w:rPr>
        <w:t>[1] 0.5929</w:t>
      </w:r>
    </w:p>
    <w:p w14:paraId="27105784" w14:textId="0D52C2F7" w:rsidR="00487ED3" w:rsidRDefault="00487ED3" w:rsidP="007F2049">
      <w:pPr>
        <w:spacing w:before="120" w:after="0" w:line="240" w:lineRule="auto"/>
        <w:rPr>
          <w:rFonts w:ascii="Calibri" w:eastAsia="Times New Roman" w:hAnsi="Calibri" w:cs="Calibri"/>
          <w:color w:val="000000"/>
        </w:rPr>
      </w:pPr>
    </w:p>
    <w:p w14:paraId="3B0E2F8F" w14:textId="358BC266" w:rsidR="007F2049" w:rsidRDefault="007F2049" w:rsidP="007F2049">
      <w:pPr>
        <w:spacing w:before="120" w:after="0" w:line="240" w:lineRule="auto"/>
        <w:rPr>
          <w:rFonts w:ascii="Calibri" w:eastAsia="Times New Roman" w:hAnsi="Calibri" w:cs="Calibri"/>
          <w:color w:val="000000"/>
        </w:rPr>
      </w:pPr>
      <w:r>
        <w:rPr>
          <w:rFonts w:ascii="Calibri" w:eastAsia="Times New Roman" w:hAnsi="Calibri" w:cs="Calibri"/>
          <w:color w:val="000000"/>
        </w:rPr>
        <w:t>The authors reported an R-squared value of 0.58, which roughly matches the R-squared value I calculated from their provided r value. The slight difference is likely due to rounding of the r value when reported on Figure 2.</w:t>
      </w:r>
    </w:p>
    <w:p w14:paraId="427E178B" w14:textId="77777777" w:rsidR="002746BA" w:rsidRDefault="002746BA" w:rsidP="002746BA">
      <w:pPr>
        <w:spacing w:before="120" w:after="0" w:line="240" w:lineRule="auto"/>
        <w:ind w:left="547"/>
        <w:rPr>
          <w:rFonts w:ascii="Calibri" w:eastAsia="Times New Roman" w:hAnsi="Calibri" w:cs="Calibri"/>
          <w:color w:val="000000"/>
        </w:rPr>
      </w:pP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p w14:paraId="4DB92F64" w14:textId="12459685" w:rsidR="003A621A" w:rsidRDefault="003A621A">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2943C7">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2943C7">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4C39B080" w:rsidR="003A621A" w:rsidRPr="00103D92" w:rsidRDefault="003A621A" w:rsidP="002943C7">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487ED3">
              <w:rPr>
                <w:rFonts w:ascii="Calibri" w:eastAsia="Times New Roman" w:hAnsi="Calibri" w:cs="Calibri"/>
                <w:color w:val="000000"/>
              </w:rPr>
              <w:t>2</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3B4F3986" w14:textId="72AD794A" w:rsidR="004A2ACD" w:rsidRDefault="004A2ACD" w:rsidP="003A621A">
      <w:pPr>
        <w:spacing w:before="120" w:after="120" w:line="240" w:lineRule="auto"/>
        <w:rPr>
          <w:rFonts w:eastAsia="MS Mincho" w:cstheme="minorHAnsi"/>
          <w:lang w:eastAsia="ja-JP"/>
        </w:rPr>
      </w:pPr>
      <w:r>
        <w:rPr>
          <w:rFonts w:eastAsia="MS Mincho" w:cstheme="minorHAnsi"/>
          <w:lang w:eastAsia="ja-JP"/>
        </w:rPr>
        <w:t xml:space="preserve">Read the article located at: </w:t>
      </w:r>
      <w:hyperlink r:id="rId7" w:history="1">
        <w:r w:rsidRPr="00761450">
          <w:rPr>
            <w:rStyle w:val="Hyperlink"/>
            <w:rFonts w:eastAsia="MS Mincho" w:cstheme="minorHAnsi"/>
            <w:lang w:eastAsia="ja-JP"/>
          </w:rPr>
          <w:t>https://www</w:t>
        </w:r>
        <w:r w:rsidRPr="00761450">
          <w:rPr>
            <w:rStyle w:val="Hyperlink"/>
            <w:rFonts w:eastAsia="MS Mincho" w:cstheme="minorHAnsi"/>
            <w:lang w:eastAsia="ja-JP"/>
          </w:rPr>
          <w:t>.</w:t>
        </w:r>
        <w:r w:rsidRPr="00761450">
          <w:rPr>
            <w:rStyle w:val="Hyperlink"/>
            <w:rFonts w:eastAsia="MS Mincho" w:cstheme="minorHAnsi"/>
            <w:lang w:eastAsia="ja-JP"/>
          </w:rPr>
          <w:t>visualcapitalist.com/relations</w:t>
        </w:r>
        <w:r w:rsidRPr="00761450">
          <w:rPr>
            <w:rStyle w:val="Hyperlink"/>
            <w:rFonts w:eastAsia="MS Mincho" w:cstheme="minorHAnsi"/>
            <w:lang w:eastAsia="ja-JP"/>
          </w:rPr>
          <w:t>h</w:t>
        </w:r>
        <w:r w:rsidRPr="00761450">
          <w:rPr>
            <w:rStyle w:val="Hyperlink"/>
            <w:rFonts w:eastAsia="MS Mincho" w:cstheme="minorHAnsi"/>
            <w:lang w:eastAsia="ja-JP"/>
          </w:rPr>
          <w:t>ip-money-happiness/</w:t>
        </w:r>
      </w:hyperlink>
      <w:r>
        <w:rPr>
          <w:rFonts w:eastAsia="MS Mincho" w:cstheme="minorHAnsi"/>
          <w:lang w:eastAsia="ja-JP"/>
        </w:rPr>
        <w:t xml:space="preserve"> </w:t>
      </w:r>
    </w:p>
    <w:p w14:paraId="33C5538D" w14:textId="12D61E25" w:rsidR="003A621A" w:rsidRDefault="003A621A" w:rsidP="003A621A">
      <w:pPr>
        <w:spacing w:before="120" w:after="120" w:line="240" w:lineRule="auto"/>
        <w:rPr>
          <w:rFonts w:eastAsia="MS Mincho" w:cstheme="minorHAnsi"/>
          <w:lang w:eastAsia="ja-JP"/>
        </w:rPr>
      </w:pPr>
      <w:r>
        <w:rPr>
          <w:rFonts w:eastAsia="MS Mincho" w:cstheme="minorHAnsi"/>
          <w:lang w:eastAsia="ja-JP"/>
        </w:rPr>
        <w:t>The happygdp.csv file on Blackboard contains data downloaded from the sources in the article – namely, GDP per capita (PPP; 2017 international dollars) and satisfaction index.</w:t>
      </w:r>
      <w:r w:rsidR="002C241C">
        <w:rPr>
          <w:rFonts w:eastAsia="MS Mincho" w:cstheme="minorHAnsi"/>
          <w:lang w:eastAsia="ja-JP"/>
        </w:rPr>
        <w:t xml:space="preserve"> Note that this downloaded data may not exactly match the data used in the figure.</w:t>
      </w:r>
    </w:p>
    <w:p w14:paraId="3857ECAF" w14:textId="708FF6E7" w:rsidR="003A621A" w:rsidRPr="00273288" w:rsidRDefault="003A621A" w:rsidP="003A621A">
      <w:pPr>
        <w:spacing w:before="120" w:after="120" w:line="240" w:lineRule="auto"/>
        <w:rPr>
          <w:rFonts w:eastAsia="MS Mincho" w:cstheme="minorHAnsi"/>
          <w:lang w:eastAsia="ja-JP"/>
        </w:rPr>
      </w:pPr>
      <w:r>
        <w:rPr>
          <w:rFonts w:eastAsia="MS Mincho" w:cstheme="minorHAnsi"/>
          <w:lang w:eastAsia="ja-JP"/>
        </w:rPr>
        <w:t>Use this data set and remove any countries that are missing data.</w:t>
      </w:r>
    </w:p>
    <w:tbl>
      <w:tblPr>
        <w:tblW w:w="9080" w:type="dxa"/>
        <w:tblInd w:w="113" w:type="dxa"/>
        <w:tblLook w:val="04A0" w:firstRow="1" w:lastRow="0" w:firstColumn="1" w:lastColumn="0" w:noHBand="0" w:noVBand="1"/>
      </w:tblPr>
      <w:tblGrid>
        <w:gridCol w:w="266"/>
        <w:gridCol w:w="8814"/>
      </w:tblGrid>
      <w:tr w:rsidR="003A621A" w:rsidRPr="00103D92" w14:paraId="424C40AF"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4231E77"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5497B1" w14:textId="4FCB0904" w:rsidR="003A621A" w:rsidRPr="00103D92" w:rsidRDefault="003A621A"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w:t>
            </w:r>
            <w:r w:rsidR="00487ED3">
              <w:rPr>
                <w:rFonts w:ascii="Calibri" w:eastAsia="Times New Roman" w:hAnsi="Calibri" w:cs="Calibri"/>
                <w:color w:val="000000"/>
              </w:rPr>
              <w:t>1</w:t>
            </w:r>
            <w:r>
              <w:rPr>
                <w:rFonts w:ascii="Calibri" w:eastAsia="Times New Roman" w:hAnsi="Calibri" w:cs="Calibri"/>
                <w:color w:val="000000"/>
              </w:rPr>
              <w:t xml:space="preserve"> point]</w:t>
            </w:r>
            <w:r w:rsidRPr="00103D92">
              <w:rPr>
                <w:rFonts w:ascii="Calibri" w:eastAsia="Times New Roman" w:hAnsi="Calibri" w:cs="Calibri"/>
                <w:color w:val="000000"/>
              </w:rPr>
              <w:t xml:space="preserve"> </w:t>
            </w:r>
            <w:r>
              <w:rPr>
                <w:rFonts w:eastAsia="Times New Roman" w:cstheme="minorHAnsi"/>
                <w:color w:val="000000"/>
              </w:rPr>
              <w:t xml:space="preserve">Re-create the </w:t>
            </w:r>
            <w:r w:rsidR="004A2ACD">
              <w:rPr>
                <w:rFonts w:eastAsia="Times New Roman" w:cstheme="minorHAnsi"/>
                <w:color w:val="000000"/>
              </w:rPr>
              <w:t xml:space="preserve">first </w:t>
            </w:r>
            <w:r>
              <w:rPr>
                <w:rFonts w:eastAsia="Times New Roman" w:cstheme="minorHAnsi"/>
                <w:color w:val="000000"/>
              </w:rPr>
              <w:t xml:space="preserve">figure in the article using </w:t>
            </w:r>
            <w:proofErr w:type="spellStart"/>
            <w:r>
              <w:rPr>
                <w:rFonts w:eastAsia="Times New Roman" w:cstheme="minorHAnsi"/>
                <w:color w:val="000000"/>
              </w:rPr>
              <w:t>ggplot</w:t>
            </w:r>
            <w:proofErr w:type="spellEnd"/>
            <w:r>
              <w:rPr>
                <w:rFonts w:eastAsia="Times New Roman" w:cstheme="minorHAnsi"/>
                <w:color w:val="000000"/>
              </w:rPr>
              <w:t>.</w:t>
            </w:r>
            <w:r w:rsidR="002C241C">
              <w:rPr>
                <w:rFonts w:eastAsia="Times New Roman" w:cstheme="minorHAnsi"/>
                <w:color w:val="000000"/>
              </w:rPr>
              <w:t xml:space="preserve"> Make sure your figure uses a point and smooth geom. </w:t>
            </w:r>
          </w:p>
        </w:tc>
      </w:tr>
    </w:tbl>
    <w:p w14:paraId="025A5C2F" w14:textId="77777777" w:rsidR="003A621A" w:rsidRDefault="003A621A" w:rsidP="003A621A">
      <w:pPr>
        <w:spacing w:before="120" w:after="0" w:line="240" w:lineRule="auto"/>
        <w:contextualSpacing/>
        <w:rPr>
          <w:rFonts w:ascii="Calibri" w:eastAsia="Times New Roman" w:hAnsi="Calibri" w:cs="Calibri"/>
          <w:color w:val="000000"/>
        </w:rPr>
      </w:pPr>
    </w:p>
    <w:p w14:paraId="5F8F2C0C" w14:textId="77777777" w:rsidR="003A621A" w:rsidRDefault="003A621A" w:rsidP="003A621A">
      <w:pPr>
        <w:spacing w:before="120" w:after="0" w:line="240" w:lineRule="auto"/>
        <w:contextualSpacing/>
        <w:rPr>
          <w:rFonts w:ascii="Calibri" w:eastAsia="Times New Roman" w:hAnsi="Calibri" w:cs="Calibri"/>
          <w:color w:val="000000"/>
        </w:rPr>
      </w:pPr>
    </w:p>
    <w:p w14:paraId="3C9EABB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2a</w:t>
      </w:r>
    </w:p>
    <w:p w14:paraId="2E2DD1A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gramEnd"/>
      <w:r>
        <w:rPr>
          <w:rStyle w:val="gnd-iwgdn2b"/>
          <w:rFonts w:ascii="Consolas" w:hAnsi="Consolas"/>
          <w:color w:val="949C8B"/>
        </w:rPr>
        <w:t>data=</w:t>
      </w:r>
      <w:proofErr w:type="spellStart"/>
      <w:r>
        <w:rPr>
          <w:rStyle w:val="gnd-iwgdn2b"/>
          <w:rFonts w:ascii="Consolas" w:hAnsi="Consolas"/>
          <w:color w:val="949C8B"/>
        </w:rPr>
        <w:t>happygdp</w:t>
      </w:r>
      <w:proofErr w:type="spellEnd"/>
      <w:r>
        <w:rPr>
          <w:rStyle w:val="gnd-iwgdn2b"/>
          <w:rFonts w:ascii="Consolas" w:hAnsi="Consolas"/>
          <w:color w:val="949C8B"/>
        </w:rPr>
        <w:t xml:space="preserve">, </w:t>
      </w:r>
      <w:proofErr w:type="spellStart"/>
      <w:r>
        <w:rPr>
          <w:rStyle w:val="gnd-iwgdn2b"/>
          <w:rFonts w:ascii="Consolas" w:hAnsi="Consolas"/>
          <w:color w:val="949C8B"/>
        </w:rPr>
        <w:t>aes</w:t>
      </w:r>
      <w:proofErr w:type="spellEnd"/>
      <w:r>
        <w:rPr>
          <w:rStyle w:val="gnd-iwgdn2b"/>
          <w:rFonts w:ascii="Consolas" w:hAnsi="Consolas"/>
          <w:color w:val="949C8B"/>
        </w:rPr>
        <w:t>(x=</w:t>
      </w:r>
      <w:proofErr w:type="spellStart"/>
      <w:r>
        <w:rPr>
          <w:rStyle w:val="gnd-iwgdn2b"/>
          <w:rFonts w:ascii="Consolas" w:hAnsi="Consolas"/>
          <w:color w:val="949C8B"/>
        </w:rPr>
        <w:t>gdp</w:t>
      </w:r>
      <w:proofErr w:type="spellEnd"/>
      <w:r>
        <w:rPr>
          <w:rStyle w:val="gnd-iwgdn2b"/>
          <w:rFonts w:ascii="Consolas" w:hAnsi="Consolas"/>
          <w:color w:val="949C8B"/>
        </w:rPr>
        <w:t>, y=satisfaction)) +</w:t>
      </w:r>
    </w:p>
    <w:p w14:paraId="2ED02B5D"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w:t>
      </w:r>
      <w:proofErr w:type="gramStart"/>
      <w:r>
        <w:rPr>
          <w:rStyle w:val="gnd-iwgdn2b"/>
          <w:rFonts w:ascii="Consolas" w:hAnsi="Consolas"/>
          <w:color w:val="949C8B"/>
        </w:rPr>
        <w:t>point(</w:t>
      </w:r>
      <w:proofErr w:type="gramEnd"/>
      <w:r>
        <w:rPr>
          <w:rStyle w:val="gnd-iwgdn2b"/>
          <w:rFonts w:ascii="Consolas" w:hAnsi="Consolas"/>
          <w:color w:val="949C8B"/>
        </w:rPr>
        <w:t>na.rm = TRUE) +</w:t>
      </w:r>
    </w:p>
    <w:p w14:paraId="031C5DC3"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w:t>
      </w:r>
      <w:proofErr w:type="gramStart"/>
      <w:r>
        <w:rPr>
          <w:rStyle w:val="gnd-iwgdn2b"/>
          <w:rFonts w:ascii="Consolas" w:hAnsi="Consolas"/>
          <w:color w:val="949C8B"/>
        </w:rPr>
        <w:t>smooth</w:t>
      </w:r>
      <w:proofErr w:type="spellEnd"/>
      <w:r>
        <w:rPr>
          <w:rStyle w:val="gnd-iwgdn2b"/>
          <w:rFonts w:ascii="Consolas" w:hAnsi="Consolas"/>
          <w:color w:val="949C8B"/>
        </w:rPr>
        <w:t>(</w:t>
      </w:r>
      <w:proofErr w:type="gramEnd"/>
      <w:r>
        <w:rPr>
          <w:rStyle w:val="gnd-iwgdn2b"/>
          <w:rFonts w:ascii="Consolas" w:hAnsi="Consolas"/>
          <w:color w:val="949C8B"/>
        </w:rPr>
        <w:t>formula = y ~ x, method="</w:t>
      </w:r>
      <w:proofErr w:type="spellStart"/>
      <w:r>
        <w:rPr>
          <w:rStyle w:val="gnd-iwgdn2b"/>
          <w:rFonts w:ascii="Consolas" w:hAnsi="Consolas"/>
          <w:color w:val="949C8B"/>
        </w:rPr>
        <w:t>lm</w:t>
      </w:r>
      <w:proofErr w:type="spellEnd"/>
      <w:r>
        <w:rPr>
          <w:rStyle w:val="gnd-iwgdn2b"/>
          <w:rFonts w:ascii="Consolas" w:hAnsi="Consolas"/>
          <w:color w:val="949C8B"/>
        </w:rPr>
        <w:t xml:space="preserve">", se=FALSE, </w:t>
      </w:r>
      <w:proofErr w:type="spellStart"/>
      <w:r>
        <w:rPr>
          <w:rStyle w:val="gnd-iwgdn2b"/>
          <w:rFonts w:ascii="Consolas" w:hAnsi="Consolas"/>
          <w:color w:val="949C8B"/>
        </w:rPr>
        <w:t>linetype</w:t>
      </w:r>
      <w:proofErr w:type="spellEnd"/>
      <w:r>
        <w:rPr>
          <w:rStyle w:val="gnd-iwgdn2b"/>
          <w:rFonts w:ascii="Consolas" w:hAnsi="Consolas"/>
          <w:color w:val="949C8B"/>
        </w:rPr>
        <w:t xml:space="preserve">="dashed", </w:t>
      </w:r>
      <w:proofErr w:type="spellStart"/>
      <w:r>
        <w:rPr>
          <w:rStyle w:val="gnd-iwgdn2b"/>
          <w:rFonts w:ascii="Consolas" w:hAnsi="Consolas"/>
          <w:color w:val="949C8B"/>
        </w:rPr>
        <w:t>colour</w:t>
      </w:r>
      <w:proofErr w:type="spellEnd"/>
      <w:r>
        <w:rPr>
          <w:rStyle w:val="gnd-iwgdn2b"/>
          <w:rFonts w:ascii="Consolas" w:hAnsi="Consolas"/>
          <w:color w:val="949C8B"/>
        </w:rPr>
        <w:t xml:space="preserve"> = "grey", na.rm = TRUE) +</w:t>
      </w:r>
    </w:p>
    <w:p w14:paraId="191431B1" w14:textId="77777777" w:rsidR="00F5606F" w:rsidRDefault="00F5606F" w:rsidP="00F5606F">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theme_</w:t>
      </w:r>
      <w:proofErr w:type="gramStart"/>
      <w:r>
        <w:rPr>
          <w:rStyle w:val="gnd-iwgdn2b"/>
          <w:rFonts w:ascii="Consolas" w:hAnsi="Consolas"/>
          <w:color w:val="949C8B"/>
        </w:rPr>
        <w:t>minimal</w:t>
      </w:r>
      <w:proofErr w:type="spellEnd"/>
      <w:r>
        <w:rPr>
          <w:rStyle w:val="gnd-iwgdn2b"/>
          <w:rFonts w:ascii="Consolas" w:hAnsi="Consolas"/>
          <w:color w:val="949C8B"/>
        </w:rPr>
        <w:t>(</w:t>
      </w:r>
      <w:proofErr w:type="gramEnd"/>
      <w:r>
        <w:rPr>
          <w:rStyle w:val="gnd-iwgdn2b"/>
          <w:rFonts w:ascii="Consolas" w:hAnsi="Consolas"/>
          <w:color w:val="949C8B"/>
        </w:rPr>
        <w:t>) +</w:t>
      </w:r>
    </w:p>
    <w:p w14:paraId="36C3086E" w14:textId="77777777" w:rsidR="00F5606F" w:rsidRDefault="00F5606F" w:rsidP="00F5606F">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labs(</w:t>
      </w:r>
      <w:proofErr w:type="gramEnd"/>
      <w:r>
        <w:rPr>
          <w:rStyle w:val="gnd-iwgdn2b"/>
          <w:rFonts w:ascii="Consolas" w:hAnsi="Consolas"/>
          <w:color w:val="949C8B"/>
        </w:rPr>
        <w:t>y="Life satisfaction score", x="GDP per capita")</w:t>
      </w:r>
    </w:p>
    <w:p w14:paraId="1299B250" w14:textId="64A21B4A" w:rsidR="003A621A" w:rsidRDefault="003A621A" w:rsidP="003A621A">
      <w:pPr>
        <w:spacing w:before="120" w:after="0" w:line="240" w:lineRule="auto"/>
        <w:contextualSpacing/>
        <w:rPr>
          <w:rFonts w:ascii="Calibri" w:eastAsia="Times New Roman" w:hAnsi="Calibri" w:cs="Calibri"/>
          <w:color w:val="000000"/>
        </w:rPr>
      </w:pPr>
    </w:p>
    <w:p w14:paraId="39FDE017" w14:textId="5BEF1B20" w:rsidR="005D07F4" w:rsidRDefault="003A4D7D" w:rsidP="003A621A">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6E578548" wp14:editId="401C0EFF">
            <wp:extent cx="5934075" cy="343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7052" cy="3450263"/>
                    </a:xfrm>
                    <a:prstGeom prst="rect">
                      <a:avLst/>
                    </a:prstGeom>
                    <a:noFill/>
                  </pic:spPr>
                </pic:pic>
              </a:graphicData>
            </a:graphic>
          </wp:inline>
        </w:drawing>
      </w:r>
    </w:p>
    <w:p w14:paraId="2D5A6B66" w14:textId="364CB688" w:rsidR="003A621A" w:rsidRDefault="003A621A" w:rsidP="003A621A">
      <w:pPr>
        <w:spacing w:before="120" w:after="0" w:line="240" w:lineRule="auto"/>
        <w:contextualSpacing/>
        <w:rPr>
          <w:rFonts w:ascii="Calibri" w:eastAsia="Times New Roman" w:hAnsi="Calibri" w:cs="Calibri"/>
          <w:color w:val="000000"/>
        </w:rPr>
      </w:pPr>
    </w:p>
    <w:p w14:paraId="00D6F4B6" w14:textId="202F38B1" w:rsidR="003A621A" w:rsidRDefault="003A621A" w:rsidP="003A621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E9EA927" w14:textId="77777777" w:rsidR="002C241C" w:rsidRPr="00103D92" w:rsidRDefault="002C241C" w:rsidP="003A621A">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A621A" w:rsidRPr="00103D92" w14:paraId="5B2314D9"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17696A0"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D7D4DEB" w14:textId="3504F540" w:rsidR="003A621A" w:rsidRPr="00E57690"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003A621A" w:rsidRPr="00103D92">
              <w:rPr>
                <w:rFonts w:ascii="Calibri" w:eastAsia="Times New Roman" w:hAnsi="Calibri" w:cs="Calibri"/>
                <w:color w:val="000000"/>
              </w:rPr>
              <w:t xml:space="preserve">b. </w:t>
            </w:r>
            <w:r w:rsidR="003A621A">
              <w:rPr>
                <w:rFonts w:ascii="Calibri" w:eastAsia="Times New Roman" w:hAnsi="Calibri" w:cs="Calibri"/>
                <w:color w:val="000000"/>
              </w:rPr>
              <w:t>[2 points]</w:t>
            </w:r>
            <w:r w:rsidR="003A621A" w:rsidRPr="00103D92">
              <w:rPr>
                <w:rFonts w:ascii="Calibri" w:eastAsia="Times New Roman" w:hAnsi="Calibri" w:cs="Calibri"/>
                <w:color w:val="000000"/>
              </w:rPr>
              <w:t xml:space="preserve"> </w:t>
            </w:r>
            <w:r>
              <w:rPr>
                <w:rFonts w:ascii="Calibri" w:eastAsia="Times New Roman" w:hAnsi="Calibri" w:cs="Calibri"/>
                <w:color w:val="000000"/>
              </w:rPr>
              <w:t>Run a regression model of satisfaction on GDP. Provide the regression equation for the relationship between satisfaction and GDP</w:t>
            </w:r>
            <w:r w:rsidR="003A621A">
              <w:rPr>
                <w:rFonts w:ascii="Calibri" w:eastAsia="Times New Roman" w:hAnsi="Calibri" w:cs="Calibri"/>
                <w:color w:val="000000"/>
              </w:rPr>
              <w:t>.</w:t>
            </w:r>
          </w:p>
        </w:tc>
      </w:tr>
    </w:tbl>
    <w:p w14:paraId="6BE3B8EC" w14:textId="77777777" w:rsidR="003A621A" w:rsidRDefault="003A621A" w:rsidP="003A621A">
      <w:pPr>
        <w:spacing w:before="120" w:after="0" w:line="240" w:lineRule="auto"/>
        <w:contextualSpacing/>
        <w:rPr>
          <w:rFonts w:ascii="Calibri" w:eastAsia="Times New Roman" w:hAnsi="Calibri" w:cs="Calibri"/>
          <w:color w:val="000000"/>
        </w:rPr>
      </w:pPr>
    </w:p>
    <w:p w14:paraId="336308DD"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m.2b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gramEnd"/>
      <w:r>
        <w:rPr>
          <w:rStyle w:val="gnd-iwgdn2b"/>
          <w:rFonts w:ascii="Consolas" w:hAnsi="Consolas"/>
          <w:color w:val="949C8B"/>
        </w:rPr>
        <w:t xml:space="preserve">satisfaction ~ </w:t>
      </w:r>
      <w:proofErr w:type="spellStart"/>
      <w:r>
        <w:rPr>
          <w:rStyle w:val="gnd-iwgdn2b"/>
          <w:rFonts w:ascii="Consolas" w:hAnsi="Consolas"/>
          <w:color w:val="949C8B"/>
        </w:rPr>
        <w:t>gdp</w:t>
      </w:r>
      <w:proofErr w:type="spellEnd"/>
      <w:r>
        <w:rPr>
          <w:rStyle w:val="gnd-iwgdn2b"/>
          <w:rFonts w:ascii="Consolas" w:hAnsi="Consolas"/>
          <w:color w:val="949C8B"/>
        </w:rPr>
        <w:t xml:space="preserve">, data = </w:t>
      </w:r>
      <w:proofErr w:type="spellStart"/>
      <w:r>
        <w:rPr>
          <w:rStyle w:val="gnd-iwgdn2b"/>
          <w:rFonts w:ascii="Consolas" w:hAnsi="Consolas"/>
          <w:color w:val="949C8B"/>
        </w:rPr>
        <w:t>happygdp</w:t>
      </w:r>
      <w:proofErr w:type="spellEnd"/>
      <w:r>
        <w:rPr>
          <w:rStyle w:val="gnd-iwgdn2b"/>
          <w:rFonts w:ascii="Consolas" w:hAnsi="Consolas"/>
          <w:color w:val="949C8B"/>
        </w:rPr>
        <w:t>)</w:t>
      </w:r>
    </w:p>
    <w:p w14:paraId="7957DED9"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gramStart"/>
      <w:r>
        <w:rPr>
          <w:rStyle w:val="gnd-iwgdn2b"/>
          <w:rFonts w:ascii="Consolas" w:hAnsi="Consolas"/>
          <w:color w:val="949C8B"/>
        </w:rPr>
        <w:t>summary(</w:t>
      </w:r>
      <w:proofErr w:type="gramEnd"/>
      <w:r>
        <w:rPr>
          <w:rStyle w:val="gnd-iwgdn2b"/>
          <w:rFonts w:ascii="Consolas" w:hAnsi="Consolas"/>
          <w:color w:val="949C8B"/>
        </w:rPr>
        <w:t>m.2b)</w:t>
      </w:r>
    </w:p>
    <w:p w14:paraId="3B0D1F7F"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017E1DF0"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5E4F28A6"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satisfaction ~ </w:t>
      </w: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happygdp</w:t>
      </w:r>
      <w:proofErr w:type="spellEnd"/>
      <w:r>
        <w:rPr>
          <w:rStyle w:val="gnd-iwgdh3b"/>
          <w:rFonts w:ascii="Consolas" w:hAnsi="Consolas"/>
          <w:color w:val="FCFFE0"/>
          <w:bdr w:val="none" w:sz="0" w:space="0" w:color="auto" w:frame="1"/>
        </w:rPr>
        <w:t>)</w:t>
      </w:r>
    </w:p>
    <w:p w14:paraId="1DD74572"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668FDCE3"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819CC54"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w:t>
      </w:r>
      <w:proofErr w:type="gramStart"/>
      <w:r>
        <w:rPr>
          <w:rStyle w:val="gnd-iwgdh3b"/>
          <w:rFonts w:ascii="Consolas" w:hAnsi="Consolas"/>
          <w:color w:val="FCFFE0"/>
          <w:bdr w:val="none" w:sz="0" w:space="0" w:color="auto" w:frame="1"/>
        </w:rPr>
        <w:t>Q  Median</w:t>
      </w:r>
      <w:proofErr w:type="gramEnd"/>
      <w:r>
        <w:rPr>
          <w:rStyle w:val="gnd-iwgdh3b"/>
          <w:rFonts w:ascii="Consolas" w:hAnsi="Consolas"/>
          <w:color w:val="FCFFE0"/>
          <w:bdr w:val="none" w:sz="0" w:space="0" w:color="auto" w:frame="1"/>
        </w:rPr>
        <w:t xml:space="preserve">      3Q     Max </w:t>
      </w:r>
    </w:p>
    <w:p w14:paraId="50C08084"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-2.3177 -0.</w:t>
      </w:r>
      <w:proofErr w:type="gramStart"/>
      <w:r>
        <w:rPr>
          <w:rStyle w:val="gnd-iwgdh3b"/>
          <w:rFonts w:ascii="Consolas" w:hAnsi="Consolas"/>
          <w:color w:val="FCFFE0"/>
          <w:bdr w:val="none" w:sz="0" w:space="0" w:color="auto" w:frame="1"/>
        </w:rPr>
        <w:t>5591  0.1170</w:t>
      </w:r>
      <w:proofErr w:type="gramEnd"/>
      <w:r>
        <w:rPr>
          <w:rStyle w:val="gnd-iwgdh3b"/>
          <w:rFonts w:ascii="Consolas" w:hAnsi="Consolas"/>
          <w:color w:val="FCFFE0"/>
          <w:bdr w:val="none" w:sz="0" w:space="0" w:color="auto" w:frame="1"/>
        </w:rPr>
        <w:t xml:space="preserve">  0.5092  1.7862 </w:t>
      </w:r>
    </w:p>
    <w:p w14:paraId="040F252B"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54119499"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417E9157"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2F9A95B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4.793e+</w:t>
      </w:r>
      <w:proofErr w:type="gramStart"/>
      <w:r>
        <w:rPr>
          <w:rStyle w:val="gnd-iwgdh3b"/>
          <w:rFonts w:ascii="Consolas" w:hAnsi="Consolas"/>
          <w:color w:val="FCFFE0"/>
          <w:bdr w:val="none" w:sz="0" w:space="0" w:color="auto" w:frame="1"/>
        </w:rPr>
        <w:t>00  8.344e</w:t>
      </w:r>
      <w:proofErr w:type="gramEnd"/>
      <w:r>
        <w:rPr>
          <w:rStyle w:val="gnd-iwgdh3b"/>
          <w:rFonts w:ascii="Consolas" w:hAnsi="Consolas"/>
          <w:color w:val="FCFFE0"/>
          <w:bdr w:val="none" w:sz="0" w:space="0" w:color="auto" w:frame="1"/>
        </w:rPr>
        <w:t>-02   57.45   &lt;2e-16 ***</w:t>
      </w:r>
    </w:p>
    <w:p w14:paraId="586D6E08"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4.087e-</w:t>
      </w:r>
      <w:proofErr w:type="gramStart"/>
      <w:r>
        <w:rPr>
          <w:rStyle w:val="gnd-iwgdh3b"/>
          <w:rFonts w:ascii="Consolas" w:hAnsi="Consolas"/>
          <w:color w:val="FCFFE0"/>
          <w:bdr w:val="none" w:sz="0" w:space="0" w:color="auto" w:frame="1"/>
        </w:rPr>
        <w:t>05  3.279e</w:t>
      </w:r>
      <w:proofErr w:type="gramEnd"/>
      <w:r>
        <w:rPr>
          <w:rStyle w:val="gnd-iwgdh3b"/>
          <w:rFonts w:ascii="Consolas" w:hAnsi="Consolas"/>
          <w:color w:val="FCFFE0"/>
          <w:bdr w:val="none" w:sz="0" w:space="0" w:color="auto" w:frame="1"/>
        </w:rPr>
        <w:t>-06   12.46   &lt;2e-16 ***</w:t>
      </w:r>
    </w:p>
    <w:p w14:paraId="792314B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51DF0C05"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74DCFDBF"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p>
    <w:p w14:paraId="5CFF71BC"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0.7859 on 135 degrees of freedom</w:t>
      </w:r>
    </w:p>
    <w:p w14:paraId="7C18DD85"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0.5351,</w:t>
      </w:r>
      <w:r>
        <w:rPr>
          <w:rStyle w:val="gnd-iwgdh3b"/>
          <w:rFonts w:ascii="Consolas" w:hAnsi="Consolas"/>
          <w:color w:val="FCFFE0"/>
          <w:bdr w:val="none" w:sz="0" w:space="0" w:color="auto" w:frame="1"/>
        </w:rPr>
        <w:tab/>
        <w:t xml:space="preserve">Adjusted R-squared:  0.5316 </w:t>
      </w:r>
    </w:p>
    <w:p w14:paraId="60F7247C"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F-statistic: 155.4 on 1 and 135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&lt; 2.2e-16</w:t>
      </w:r>
    </w:p>
    <w:p w14:paraId="1A3A2BC0" w14:textId="77777777" w:rsidR="003A621A" w:rsidRDefault="003A621A" w:rsidP="003A621A">
      <w:pPr>
        <w:spacing w:before="120" w:after="0" w:line="240" w:lineRule="auto"/>
        <w:contextualSpacing/>
        <w:rPr>
          <w:rFonts w:ascii="Calibri" w:eastAsia="Times New Roman" w:hAnsi="Calibri" w:cs="Calibri"/>
          <w:color w:val="000000"/>
        </w:rPr>
      </w:pPr>
    </w:p>
    <w:p w14:paraId="4005B50D" w14:textId="264FB4C1" w:rsidR="003A621A" w:rsidRDefault="000C0480" w:rsidP="003A621A">
      <w:pPr>
        <w:spacing w:before="120" w:after="0" w:line="240" w:lineRule="auto"/>
        <w:contextualSpacing/>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=4.79+0.000041X</m:t>
          </m:r>
        </m:oMath>
      </m:oMathPara>
    </w:p>
    <w:p w14:paraId="35FF979A" w14:textId="37CC289E" w:rsidR="003A621A" w:rsidRDefault="003A621A" w:rsidP="003A621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2E3EFB02" w14:textId="77777777" w:rsidR="002C241C" w:rsidRPr="00103D92" w:rsidRDefault="002C241C" w:rsidP="003A621A">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A621A" w:rsidRPr="00103D92" w14:paraId="32657A96"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967CDA8" w14:textId="77777777" w:rsidR="003A621A" w:rsidRPr="00103D92" w:rsidRDefault="003A621A"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E49704A" w14:textId="48904095" w:rsidR="003A621A"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w:t>
            </w:r>
            <w:r w:rsidR="003A621A">
              <w:rPr>
                <w:rFonts w:ascii="Calibri" w:eastAsia="Times New Roman" w:hAnsi="Calibri" w:cs="Calibri"/>
                <w:color w:val="000000"/>
              </w:rPr>
              <w:t>c.</w:t>
            </w:r>
            <w:r w:rsidR="003A621A" w:rsidRPr="00103D92">
              <w:rPr>
                <w:rFonts w:ascii="Calibri" w:eastAsia="Times New Roman" w:hAnsi="Calibri" w:cs="Calibri"/>
                <w:color w:val="000000"/>
              </w:rPr>
              <w:t xml:space="preserve"> </w:t>
            </w:r>
            <w:r w:rsidR="003A621A">
              <w:rPr>
                <w:rFonts w:ascii="Calibri" w:eastAsia="Times New Roman" w:hAnsi="Calibri" w:cs="Calibri"/>
                <w:color w:val="000000"/>
              </w:rPr>
              <w:t>[2 points]</w:t>
            </w:r>
            <w:r w:rsidR="003A621A" w:rsidRPr="00103D92">
              <w:rPr>
                <w:rFonts w:ascii="Calibri" w:eastAsia="Times New Roman" w:hAnsi="Calibri" w:cs="Calibri"/>
                <w:color w:val="000000"/>
              </w:rPr>
              <w:t xml:space="preserve"> </w:t>
            </w:r>
            <w:r>
              <w:rPr>
                <w:rFonts w:ascii="Calibri" w:eastAsia="Times New Roman" w:hAnsi="Calibri" w:cs="Calibri"/>
                <w:color w:val="000000"/>
              </w:rPr>
              <w:t xml:space="preserve">Add the residuals from this model to your data set. </w:t>
            </w:r>
            <w:r w:rsidR="00487ED3">
              <w:rPr>
                <w:rFonts w:ascii="Calibri" w:eastAsia="Times New Roman" w:hAnsi="Calibri" w:cs="Calibri"/>
                <w:color w:val="000000"/>
              </w:rPr>
              <w:t>Print out the first 6 observations to ensure the column has been added correctly.</w:t>
            </w:r>
            <w:r>
              <w:rPr>
                <w:rFonts w:ascii="Calibri" w:eastAsia="Times New Roman" w:hAnsi="Calibri" w:cs="Calibri"/>
                <w:color w:val="000000"/>
              </w:rPr>
              <w:br/>
              <w:t xml:space="preserve">Hint: data %&gt;% </w:t>
            </w:r>
            <w:proofErr w:type="spellStart"/>
            <w:r>
              <w:rPr>
                <w:rFonts w:ascii="Calibri" w:eastAsia="Times New Roman" w:hAnsi="Calibri" w:cs="Calibri"/>
                <w:color w:val="000000"/>
              </w:rPr>
              <w:t>bind_</w:t>
            </w:r>
            <w:proofErr w:type="gramStart"/>
            <w:r>
              <w:rPr>
                <w:rFonts w:ascii="Calibri" w:eastAsia="Times New Roman" w:hAnsi="Calibri" w:cs="Calibri"/>
                <w:color w:val="000000"/>
              </w:rPr>
              <w:t>cols</w:t>
            </w:r>
            <w:proofErr w:type="spellEnd"/>
            <w:r>
              <w:rPr>
                <w:rFonts w:ascii="Calibri" w:eastAsia="Times New Roman" w:hAnsi="Calibri" w:cs="Calibri"/>
                <w:color w:val="000000"/>
              </w:rPr>
              <w:t>(</w:t>
            </w:r>
            <w:proofErr w:type="spellStart"/>
            <w:proofErr w:type="gramEnd"/>
            <w:r>
              <w:rPr>
                <w:rFonts w:ascii="Calibri" w:eastAsia="Times New Roman" w:hAnsi="Calibri" w:cs="Calibri"/>
                <w:color w:val="000000"/>
              </w:rPr>
              <w:t>sresid</w:t>
            </w:r>
            <w:proofErr w:type="spellEnd"/>
            <w:r>
              <w:rPr>
                <w:rFonts w:ascii="Calibri" w:eastAsia="Times New Roman" w:hAnsi="Calibri" w:cs="Calibri"/>
                <w:color w:val="000000"/>
              </w:rPr>
              <w:t xml:space="preserve"> = </w:t>
            </w:r>
            <w:proofErr w:type="spellStart"/>
            <w:r>
              <w:rPr>
                <w:rFonts w:ascii="Calibri" w:eastAsia="Times New Roman" w:hAnsi="Calibri" w:cs="Calibri"/>
                <w:color w:val="000000"/>
              </w:rPr>
              <w:t>rstandard</w:t>
            </w:r>
            <w:proofErr w:type="spellEnd"/>
            <w:r>
              <w:rPr>
                <w:rFonts w:ascii="Calibri" w:eastAsia="Times New Roman" w:hAnsi="Calibri" w:cs="Calibri"/>
                <w:color w:val="000000"/>
              </w:rPr>
              <w:t>(model)</w:t>
            </w:r>
          </w:p>
        </w:tc>
      </w:tr>
    </w:tbl>
    <w:p w14:paraId="7A1C8CB4" w14:textId="77777777" w:rsidR="003A621A" w:rsidRDefault="003A621A" w:rsidP="003A621A">
      <w:pPr>
        <w:spacing w:before="120" w:after="0" w:line="240" w:lineRule="auto"/>
        <w:contextualSpacing/>
        <w:rPr>
          <w:rFonts w:ascii="Calibri" w:eastAsia="Times New Roman" w:hAnsi="Calibri" w:cs="Calibri"/>
          <w:color w:val="000000"/>
        </w:rPr>
      </w:pPr>
    </w:p>
    <w:p w14:paraId="5D83CFD7" w14:textId="3EDE274D"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happygdp</w:t>
      </w:r>
      <w:proofErr w:type="spellEnd"/>
      <w:r>
        <w:rPr>
          <w:rStyle w:val="gnd-iwgdn2b"/>
          <w:rFonts w:ascii="Consolas" w:hAnsi="Consolas"/>
          <w:color w:val="949C8B"/>
        </w:rPr>
        <w:t xml:space="preserve"> &lt;-</w:t>
      </w:r>
    </w:p>
    <w:p w14:paraId="24C955F5" w14:textId="35368658"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happygdp</w:t>
      </w:r>
      <w:proofErr w:type="spellEnd"/>
      <w:r>
        <w:rPr>
          <w:rStyle w:val="gnd-iwgdn2b"/>
          <w:rFonts w:ascii="Consolas" w:hAnsi="Consolas"/>
          <w:color w:val="949C8B"/>
        </w:rPr>
        <w:t xml:space="preserve"> %&gt;%</w:t>
      </w:r>
    </w:p>
    <w:p w14:paraId="5AF34C3A" w14:textId="77777777"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bind_</w:t>
      </w:r>
      <w:proofErr w:type="gramStart"/>
      <w:r>
        <w:rPr>
          <w:rStyle w:val="gnd-iwgdn2b"/>
          <w:rFonts w:ascii="Consolas" w:hAnsi="Consolas"/>
          <w:color w:val="949C8B"/>
        </w:rPr>
        <w:t>cols</w:t>
      </w:r>
      <w:proofErr w:type="spellEnd"/>
      <w:r>
        <w:rPr>
          <w:rStyle w:val="gnd-iwgdn2b"/>
          <w:rFonts w:ascii="Consolas" w:hAnsi="Consolas"/>
          <w:color w:val="949C8B"/>
        </w:rPr>
        <w:t>(</w:t>
      </w:r>
      <w:proofErr w:type="spellStart"/>
      <w:proofErr w:type="gramEnd"/>
      <w:r>
        <w:rPr>
          <w:rStyle w:val="gnd-iwgdn2b"/>
          <w:rFonts w:ascii="Consolas" w:hAnsi="Consolas"/>
          <w:color w:val="949C8B"/>
        </w:rPr>
        <w:t>sresid</w:t>
      </w:r>
      <w:proofErr w:type="spellEnd"/>
      <w:r>
        <w:rPr>
          <w:rStyle w:val="gnd-iwgdn2b"/>
          <w:rFonts w:ascii="Consolas" w:hAnsi="Consolas"/>
          <w:color w:val="949C8B"/>
        </w:rPr>
        <w:t xml:space="preserve"> = </w:t>
      </w:r>
      <w:proofErr w:type="spellStart"/>
      <w:r>
        <w:rPr>
          <w:rStyle w:val="gnd-iwgdn2b"/>
          <w:rFonts w:ascii="Consolas" w:hAnsi="Consolas"/>
          <w:color w:val="949C8B"/>
        </w:rPr>
        <w:t>rstandard</w:t>
      </w:r>
      <w:proofErr w:type="spellEnd"/>
      <w:r>
        <w:rPr>
          <w:rStyle w:val="gnd-iwgdn2b"/>
          <w:rFonts w:ascii="Consolas" w:hAnsi="Consolas"/>
          <w:color w:val="949C8B"/>
        </w:rPr>
        <w:t>(m.2b))</w:t>
      </w:r>
    </w:p>
    <w:p w14:paraId="42C03E10" w14:textId="2AD0FD20" w:rsidR="000C0480" w:rsidRDefault="000C0480" w:rsidP="000C0480">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gramStart"/>
      <w:r>
        <w:rPr>
          <w:rStyle w:val="gnd-iwgdn2b"/>
          <w:rFonts w:ascii="Consolas" w:hAnsi="Consolas"/>
          <w:color w:val="949C8B"/>
        </w:rPr>
        <w:t>head(</w:t>
      </w:r>
      <w:proofErr w:type="spellStart"/>
      <w:proofErr w:type="gramEnd"/>
      <w:r>
        <w:rPr>
          <w:rStyle w:val="gnd-iwgdn2b"/>
          <w:rFonts w:ascii="Consolas" w:hAnsi="Consolas"/>
          <w:color w:val="949C8B"/>
        </w:rPr>
        <w:t>happygdp</w:t>
      </w:r>
      <w:proofErr w:type="spellEnd"/>
      <w:r>
        <w:rPr>
          <w:rStyle w:val="gnd-iwgdn2b"/>
          <w:rFonts w:ascii="Consolas" w:hAnsi="Consolas"/>
          <w:color w:val="949C8B"/>
        </w:rPr>
        <w:t>, 6)</w:t>
      </w:r>
    </w:p>
    <w:p w14:paraId="6419C25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6 × 4</w:t>
      </w:r>
    </w:p>
    <w:p w14:paraId="4B41EF08"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country     satisfaction    </w:t>
      </w: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sresid</w:t>
      </w:r>
      <w:proofErr w:type="spellEnd"/>
    </w:p>
    <w:p w14:paraId="3B7BD4CE"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chr</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189FC6F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1 Norway              7.54 </w:t>
      </w:r>
      <w:r>
        <w:rPr>
          <w:rStyle w:val="gnd-iwgdh3b"/>
          <w:rFonts w:ascii="Consolas" w:hAnsi="Consolas"/>
          <w:color w:val="FCFFE0"/>
          <w:u w:val="single"/>
          <w:bdr w:val="none" w:sz="0" w:space="0" w:color="auto" w:frame="1"/>
        </w:rPr>
        <w:t>75</w:t>
      </w:r>
      <w:r>
        <w:rPr>
          <w:rStyle w:val="gnd-iwgdh3b"/>
          <w:rFonts w:ascii="Consolas" w:hAnsi="Consolas"/>
          <w:color w:val="FCFFE0"/>
          <w:bdr w:val="none" w:sz="0" w:space="0" w:color="auto" w:frame="1"/>
        </w:rPr>
        <w:t>497. -0.451</w:t>
      </w:r>
    </w:p>
    <w:p w14:paraId="449FD8CD"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Denmark             7.52 </w:t>
      </w:r>
      <w:r>
        <w:rPr>
          <w:rStyle w:val="gnd-iwgdh3b"/>
          <w:rFonts w:ascii="Consolas" w:hAnsi="Consolas"/>
          <w:color w:val="FCFFE0"/>
          <w:u w:val="single"/>
          <w:bdr w:val="none" w:sz="0" w:space="0" w:color="auto" w:frame="1"/>
        </w:rPr>
        <w:t>57</w:t>
      </w:r>
      <w:r>
        <w:rPr>
          <w:rStyle w:val="gnd-iwgdh3b"/>
          <w:rFonts w:ascii="Consolas" w:hAnsi="Consolas"/>
          <w:color w:val="FCFFE0"/>
          <w:bdr w:val="none" w:sz="0" w:space="0" w:color="auto" w:frame="1"/>
        </w:rPr>
        <w:t>610.  0.486</w:t>
      </w:r>
    </w:p>
    <w:p w14:paraId="434D14BA"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Iceland             7.50 </w:t>
      </w:r>
      <w:r>
        <w:rPr>
          <w:rStyle w:val="gnd-iwgdh3b"/>
          <w:rFonts w:ascii="Consolas" w:hAnsi="Consolas"/>
          <w:color w:val="FCFFE0"/>
          <w:u w:val="single"/>
          <w:bdr w:val="none" w:sz="0" w:space="0" w:color="auto" w:frame="1"/>
        </w:rPr>
        <w:t>72</w:t>
      </w:r>
      <w:r>
        <w:rPr>
          <w:rStyle w:val="gnd-iwgdh3b"/>
          <w:rFonts w:ascii="Consolas" w:hAnsi="Consolas"/>
          <w:color w:val="FCFFE0"/>
          <w:bdr w:val="none" w:sz="0" w:space="0" w:color="auto" w:frame="1"/>
        </w:rPr>
        <w:t>010. -0.305</w:t>
      </w:r>
    </w:p>
    <w:p w14:paraId="7F20FEC1"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4 Switzerland         7.49 </w:t>
      </w:r>
      <w:r>
        <w:rPr>
          <w:rStyle w:val="gnd-iwgdh3b"/>
          <w:rFonts w:ascii="Consolas" w:hAnsi="Consolas"/>
          <w:color w:val="FCFFE0"/>
          <w:u w:val="single"/>
          <w:bdr w:val="none" w:sz="0" w:space="0" w:color="auto" w:frame="1"/>
        </w:rPr>
        <w:t>83</w:t>
      </w:r>
      <w:r>
        <w:rPr>
          <w:rStyle w:val="gnd-iwgdh3b"/>
          <w:rFonts w:ascii="Consolas" w:hAnsi="Consolas"/>
          <w:color w:val="FCFFE0"/>
          <w:bdr w:val="none" w:sz="0" w:space="0" w:color="auto" w:frame="1"/>
        </w:rPr>
        <w:t>352. -0.940</w:t>
      </w:r>
    </w:p>
    <w:p w14:paraId="2FDA347D" w14:textId="77777777" w:rsidR="000C0480" w:rsidRDefault="000C0480" w:rsidP="000C0480">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5 Finland             7.47 </w:t>
      </w:r>
      <w:r>
        <w:rPr>
          <w:rStyle w:val="gnd-iwgdh3b"/>
          <w:rFonts w:ascii="Consolas" w:hAnsi="Consolas"/>
          <w:color w:val="FCFFE0"/>
          <w:u w:val="single"/>
          <w:bdr w:val="none" w:sz="0" w:space="0" w:color="auto" w:frame="1"/>
        </w:rPr>
        <w:t>46</w:t>
      </w:r>
      <w:r>
        <w:rPr>
          <w:rStyle w:val="gnd-iwgdh3b"/>
          <w:rFonts w:ascii="Consolas" w:hAnsi="Consolas"/>
          <w:color w:val="FCFFE0"/>
          <w:bdr w:val="none" w:sz="0" w:space="0" w:color="auto" w:frame="1"/>
        </w:rPr>
        <w:t xml:space="preserve">297.  1.01 </w:t>
      </w:r>
    </w:p>
    <w:p w14:paraId="4D797001" w14:textId="33A6555C" w:rsidR="003A621A" w:rsidRPr="00BF57BC" w:rsidRDefault="000C0480" w:rsidP="00BF57BC">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6 Netherlands         7.38 </w:t>
      </w:r>
      <w:r>
        <w:rPr>
          <w:rStyle w:val="gnd-iwgdh3b"/>
          <w:rFonts w:ascii="Consolas" w:hAnsi="Consolas"/>
          <w:color w:val="FCFFE0"/>
          <w:u w:val="single"/>
          <w:bdr w:val="none" w:sz="0" w:space="0" w:color="auto" w:frame="1"/>
        </w:rPr>
        <w:t>48</w:t>
      </w:r>
      <w:r>
        <w:rPr>
          <w:rStyle w:val="gnd-iwgdh3b"/>
          <w:rFonts w:ascii="Consolas" w:hAnsi="Consolas"/>
          <w:color w:val="FCFFE0"/>
          <w:bdr w:val="none" w:sz="0" w:space="0" w:color="auto" w:frame="1"/>
        </w:rPr>
        <w:t>555.  0.773</w:t>
      </w:r>
    </w:p>
    <w:p w14:paraId="217853B0" w14:textId="77777777" w:rsidR="002C241C" w:rsidRDefault="002C241C" w:rsidP="003A621A">
      <w:pPr>
        <w:spacing w:before="120" w:after="0" w:line="240" w:lineRule="auto"/>
        <w:contextualSpacing/>
        <w:rPr>
          <w:rFonts w:ascii="Calibri" w:eastAsia="Times New Roman" w:hAnsi="Calibri" w:cs="Calibri"/>
          <w:color w:val="000000"/>
        </w:rPr>
      </w:pPr>
    </w:p>
    <w:p w14:paraId="171C0E45" w14:textId="77777777" w:rsidR="002C241C" w:rsidRDefault="002C241C" w:rsidP="003A621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3E20FDAE"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EF754DE"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7FC7CE" w14:textId="2FF8DC24"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Update your figure from 2a to add labels for all countries that have a standardized residual that is greater than 2 in magnitude. Compare the outliers in your model/data to the outliers in the article.</w:t>
            </w:r>
            <w:r>
              <w:rPr>
                <w:rFonts w:ascii="Calibri" w:eastAsia="Times New Roman" w:hAnsi="Calibri" w:cs="Calibri"/>
                <w:color w:val="000000"/>
              </w:rPr>
              <w:br/>
              <w:t xml:space="preserve">Hint: </w:t>
            </w:r>
            <w:proofErr w:type="spellStart"/>
            <w:r>
              <w:rPr>
                <w:rFonts w:ascii="Calibri" w:eastAsia="Times New Roman" w:hAnsi="Calibri" w:cs="Calibri"/>
                <w:color w:val="000000"/>
              </w:rPr>
              <w:t>geom_</w:t>
            </w:r>
            <w:proofErr w:type="gramStart"/>
            <w:r>
              <w:rPr>
                <w:rFonts w:ascii="Calibri" w:eastAsia="Times New Roman" w:hAnsi="Calibri" w:cs="Calibri"/>
                <w:color w:val="000000"/>
              </w:rPr>
              <w:t>label</w:t>
            </w:r>
            <w:proofErr w:type="spellEnd"/>
            <w:r>
              <w:rPr>
                <w:rFonts w:ascii="Calibri" w:eastAsia="Times New Roman" w:hAnsi="Calibri" w:cs="Calibri"/>
                <w:color w:val="000000"/>
              </w:rPr>
              <w:t>(</w:t>
            </w:r>
            <w:proofErr w:type="gramEnd"/>
            <w:r>
              <w:rPr>
                <w:rFonts w:ascii="Calibri" w:eastAsia="Times New Roman" w:hAnsi="Calibri" w:cs="Calibri"/>
                <w:color w:val="000000"/>
              </w:rPr>
              <w:t>data=data %&gt;% subset(abs(</w:t>
            </w:r>
            <w:proofErr w:type="spellStart"/>
            <w:r>
              <w:rPr>
                <w:rFonts w:ascii="Calibri" w:eastAsia="Times New Roman" w:hAnsi="Calibri" w:cs="Calibri"/>
                <w:color w:val="000000"/>
              </w:rPr>
              <w:t>sresid</w:t>
            </w:r>
            <w:proofErr w:type="spellEnd"/>
            <w:r>
              <w:rPr>
                <w:rFonts w:ascii="Calibri" w:eastAsia="Times New Roman" w:hAnsi="Calibri" w:cs="Calibri"/>
                <w:color w:val="000000"/>
              </w:rPr>
              <w:t xml:space="preserve">)&gt;2), </w:t>
            </w:r>
            <w:proofErr w:type="spellStart"/>
            <w:r>
              <w:rPr>
                <w:rFonts w:ascii="Calibri" w:eastAsia="Times New Roman" w:hAnsi="Calibri" w:cs="Calibri"/>
                <w:color w:val="000000"/>
              </w:rPr>
              <w:t>aes</w:t>
            </w:r>
            <w:proofErr w:type="spellEnd"/>
            <w:r>
              <w:rPr>
                <w:rFonts w:ascii="Calibri" w:eastAsia="Times New Roman" w:hAnsi="Calibri" w:cs="Calibri"/>
                <w:color w:val="000000"/>
              </w:rPr>
              <w:t>(label=country))</w:t>
            </w:r>
          </w:p>
        </w:tc>
      </w:tr>
    </w:tbl>
    <w:p w14:paraId="12AC21D1" w14:textId="77777777" w:rsidR="002746BA" w:rsidRDefault="002746BA" w:rsidP="002746BA">
      <w:pPr>
        <w:rPr>
          <w:rFonts w:ascii="Calibri" w:eastAsia="Times New Roman" w:hAnsi="Calibri" w:cs="Calibri"/>
          <w:color w:val="000000"/>
        </w:rPr>
      </w:pPr>
    </w:p>
    <w:p w14:paraId="15DEBBD7"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&gt; </w:t>
      </w:r>
      <w:proofErr w:type="spellStart"/>
      <w:proofErr w:type="gramStart"/>
      <w:r w:rsidRPr="00BF57BC">
        <w:rPr>
          <w:rFonts w:ascii="Consolas" w:eastAsia="Times New Roman" w:hAnsi="Consolas" w:cs="Courier New"/>
          <w:color w:val="949C8B"/>
          <w:sz w:val="20"/>
          <w:szCs w:val="20"/>
        </w:rPr>
        <w:t>ggplot</w:t>
      </w:r>
      <w:proofErr w:type="spellEnd"/>
      <w:r w:rsidRPr="00BF57BC">
        <w:rPr>
          <w:rFonts w:ascii="Consolas" w:eastAsia="Times New Roman" w:hAnsi="Consolas" w:cs="Courier New"/>
          <w:color w:val="949C8B"/>
          <w:sz w:val="20"/>
          <w:szCs w:val="20"/>
        </w:rPr>
        <w:t>(</w:t>
      </w:r>
      <w:proofErr w:type="gramEnd"/>
      <w:r w:rsidRPr="00BF57BC">
        <w:rPr>
          <w:rFonts w:ascii="Consolas" w:eastAsia="Times New Roman" w:hAnsi="Consolas" w:cs="Courier New"/>
          <w:color w:val="949C8B"/>
          <w:sz w:val="20"/>
          <w:szCs w:val="20"/>
        </w:rPr>
        <w:t>data=</w:t>
      </w:r>
      <w:proofErr w:type="spellStart"/>
      <w:r w:rsidRPr="00BF57BC">
        <w:rPr>
          <w:rFonts w:ascii="Consolas" w:eastAsia="Times New Roman" w:hAnsi="Consolas" w:cs="Courier New"/>
          <w:color w:val="949C8B"/>
          <w:sz w:val="20"/>
          <w:szCs w:val="20"/>
        </w:rPr>
        <w:t>happygdp</w:t>
      </w:r>
      <w:proofErr w:type="spellEnd"/>
      <w:r w:rsidRPr="00BF57BC">
        <w:rPr>
          <w:rFonts w:ascii="Consolas" w:eastAsia="Times New Roman" w:hAnsi="Consolas" w:cs="Courier New"/>
          <w:color w:val="949C8B"/>
          <w:sz w:val="20"/>
          <w:szCs w:val="20"/>
        </w:rPr>
        <w:t xml:space="preserve">, </w:t>
      </w:r>
      <w:proofErr w:type="spellStart"/>
      <w:r w:rsidRPr="00BF57BC">
        <w:rPr>
          <w:rFonts w:ascii="Consolas" w:eastAsia="Times New Roman" w:hAnsi="Consolas" w:cs="Courier New"/>
          <w:color w:val="949C8B"/>
          <w:sz w:val="20"/>
          <w:szCs w:val="20"/>
        </w:rPr>
        <w:t>aes</w:t>
      </w:r>
      <w:proofErr w:type="spellEnd"/>
      <w:r w:rsidRPr="00BF57BC">
        <w:rPr>
          <w:rFonts w:ascii="Consolas" w:eastAsia="Times New Roman" w:hAnsi="Consolas" w:cs="Courier New"/>
          <w:color w:val="949C8B"/>
          <w:sz w:val="20"/>
          <w:szCs w:val="20"/>
        </w:rPr>
        <w:t>(x=</w:t>
      </w:r>
      <w:proofErr w:type="spellStart"/>
      <w:r w:rsidRPr="00BF57BC">
        <w:rPr>
          <w:rFonts w:ascii="Consolas" w:eastAsia="Times New Roman" w:hAnsi="Consolas" w:cs="Courier New"/>
          <w:color w:val="949C8B"/>
          <w:sz w:val="20"/>
          <w:szCs w:val="20"/>
        </w:rPr>
        <w:t>gdp</w:t>
      </w:r>
      <w:proofErr w:type="spellEnd"/>
      <w:r w:rsidRPr="00BF57BC">
        <w:rPr>
          <w:rFonts w:ascii="Consolas" w:eastAsia="Times New Roman" w:hAnsi="Consolas" w:cs="Courier New"/>
          <w:color w:val="949C8B"/>
          <w:sz w:val="20"/>
          <w:szCs w:val="20"/>
        </w:rPr>
        <w:t>, y=satisfaction)) +</w:t>
      </w:r>
    </w:p>
    <w:p w14:paraId="1CD8D9E9"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geom_</w:t>
      </w:r>
      <w:proofErr w:type="gramStart"/>
      <w:r w:rsidRPr="00BF57BC">
        <w:rPr>
          <w:rFonts w:ascii="Consolas" w:eastAsia="Times New Roman" w:hAnsi="Consolas" w:cs="Courier New"/>
          <w:color w:val="949C8B"/>
          <w:sz w:val="20"/>
          <w:szCs w:val="20"/>
        </w:rPr>
        <w:t>point(</w:t>
      </w:r>
      <w:proofErr w:type="gramEnd"/>
      <w:r w:rsidRPr="00BF57BC">
        <w:rPr>
          <w:rFonts w:ascii="Consolas" w:eastAsia="Times New Roman" w:hAnsi="Consolas" w:cs="Courier New"/>
          <w:color w:val="949C8B"/>
          <w:sz w:val="20"/>
          <w:szCs w:val="20"/>
        </w:rPr>
        <w:t>na.rm = TRUE) +</w:t>
      </w:r>
    </w:p>
    <w:p w14:paraId="462C78F7"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   </w:t>
      </w:r>
      <w:proofErr w:type="spellStart"/>
      <w:r w:rsidRPr="00BF57BC">
        <w:rPr>
          <w:rFonts w:ascii="Consolas" w:eastAsia="Times New Roman" w:hAnsi="Consolas" w:cs="Courier New"/>
          <w:color w:val="949C8B"/>
          <w:sz w:val="20"/>
          <w:szCs w:val="20"/>
        </w:rPr>
        <w:t>geom_</w:t>
      </w:r>
      <w:proofErr w:type="gramStart"/>
      <w:r w:rsidRPr="00BF57BC">
        <w:rPr>
          <w:rFonts w:ascii="Consolas" w:eastAsia="Times New Roman" w:hAnsi="Consolas" w:cs="Courier New"/>
          <w:color w:val="949C8B"/>
          <w:sz w:val="20"/>
          <w:szCs w:val="20"/>
        </w:rPr>
        <w:t>smooth</w:t>
      </w:r>
      <w:proofErr w:type="spellEnd"/>
      <w:r w:rsidRPr="00BF57BC">
        <w:rPr>
          <w:rFonts w:ascii="Consolas" w:eastAsia="Times New Roman" w:hAnsi="Consolas" w:cs="Courier New"/>
          <w:color w:val="949C8B"/>
          <w:sz w:val="20"/>
          <w:szCs w:val="20"/>
        </w:rPr>
        <w:t>(</w:t>
      </w:r>
      <w:proofErr w:type="gramEnd"/>
      <w:r w:rsidRPr="00BF57BC">
        <w:rPr>
          <w:rFonts w:ascii="Consolas" w:eastAsia="Times New Roman" w:hAnsi="Consolas" w:cs="Courier New"/>
          <w:color w:val="949C8B"/>
          <w:sz w:val="20"/>
          <w:szCs w:val="20"/>
        </w:rPr>
        <w:t>formula = y ~ x, method="</w:t>
      </w:r>
      <w:proofErr w:type="spellStart"/>
      <w:r w:rsidRPr="00BF57BC">
        <w:rPr>
          <w:rFonts w:ascii="Consolas" w:eastAsia="Times New Roman" w:hAnsi="Consolas" w:cs="Courier New"/>
          <w:color w:val="949C8B"/>
          <w:sz w:val="20"/>
          <w:szCs w:val="20"/>
        </w:rPr>
        <w:t>lm</w:t>
      </w:r>
      <w:proofErr w:type="spellEnd"/>
      <w:r w:rsidRPr="00BF57BC">
        <w:rPr>
          <w:rFonts w:ascii="Consolas" w:eastAsia="Times New Roman" w:hAnsi="Consolas" w:cs="Courier New"/>
          <w:color w:val="949C8B"/>
          <w:sz w:val="20"/>
          <w:szCs w:val="20"/>
        </w:rPr>
        <w:t xml:space="preserve">", se=FALSE, </w:t>
      </w:r>
      <w:proofErr w:type="spellStart"/>
      <w:r w:rsidRPr="00BF57BC">
        <w:rPr>
          <w:rFonts w:ascii="Consolas" w:eastAsia="Times New Roman" w:hAnsi="Consolas" w:cs="Courier New"/>
          <w:color w:val="949C8B"/>
          <w:sz w:val="20"/>
          <w:szCs w:val="20"/>
        </w:rPr>
        <w:t>linetype</w:t>
      </w:r>
      <w:proofErr w:type="spellEnd"/>
      <w:r w:rsidRPr="00BF57BC">
        <w:rPr>
          <w:rFonts w:ascii="Consolas" w:eastAsia="Times New Roman" w:hAnsi="Consolas" w:cs="Courier New"/>
          <w:color w:val="949C8B"/>
          <w:sz w:val="20"/>
          <w:szCs w:val="20"/>
        </w:rPr>
        <w:t xml:space="preserve">="dashed", </w:t>
      </w:r>
      <w:proofErr w:type="spellStart"/>
      <w:r w:rsidRPr="00BF57BC">
        <w:rPr>
          <w:rFonts w:ascii="Consolas" w:eastAsia="Times New Roman" w:hAnsi="Consolas" w:cs="Courier New"/>
          <w:color w:val="949C8B"/>
          <w:sz w:val="20"/>
          <w:szCs w:val="20"/>
        </w:rPr>
        <w:t>colour</w:t>
      </w:r>
      <w:proofErr w:type="spellEnd"/>
      <w:r w:rsidRPr="00BF57BC">
        <w:rPr>
          <w:rFonts w:ascii="Consolas" w:eastAsia="Times New Roman" w:hAnsi="Consolas" w:cs="Courier New"/>
          <w:color w:val="949C8B"/>
          <w:sz w:val="20"/>
          <w:szCs w:val="20"/>
        </w:rPr>
        <w:t xml:space="preserve"> = "grey", na.rm = TRUE) +</w:t>
      </w:r>
    </w:p>
    <w:p w14:paraId="332973D9"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lastRenderedPageBreak/>
        <w:t xml:space="preserve">+   </w:t>
      </w:r>
      <w:proofErr w:type="spellStart"/>
      <w:r w:rsidRPr="00BF57BC">
        <w:rPr>
          <w:rFonts w:ascii="Consolas" w:eastAsia="Times New Roman" w:hAnsi="Consolas" w:cs="Courier New"/>
          <w:color w:val="949C8B"/>
          <w:sz w:val="20"/>
          <w:szCs w:val="20"/>
        </w:rPr>
        <w:t>theme_</w:t>
      </w:r>
      <w:proofErr w:type="gramStart"/>
      <w:r w:rsidRPr="00BF57BC">
        <w:rPr>
          <w:rFonts w:ascii="Consolas" w:eastAsia="Times New Roman" w:hAnsi="Consolas" w:cs="Courier New"/>
          <w:color w:val="949C8B"/>
          <w:sz w:val="20"/>
          <w:szCs w:val="20"/>
        </w:rPr>
        <w:t>minimal</w:t>
      </w:r>
      <w:proofErr w:type="spellEnd"/>
      <w:r w:rsidRPr="00BF57BC">
        <w:rPr>
          <w:rFonts w:ascii="Consolas" w:eastAsia="Times New Roman" w:hAnsi="Consolas" w:cs="Courier New"/>
          <w:color w:val="949C8B"/>
          <w:sz w:val="20"/>
          <w:szCs w:val="20"/>
        </w:rPr>
        <w:t>(</w:t>
      </w:r>
      <w:proofErr w:type="gramEnd"/>
      <w:r w:rsidRPr="00BF57BC">
        <w:rPr>
          <w:rFonts w:ascii="Consolas" w:eastAsia="Times New Roman" w:hAnsi="Consolas" w:cs="Courier New"/>
          <w:color w:val="949C8B"/>
          <w:sz w:val="20"/>
          <w:szCs w:val="20"/>
        </w:rPr>
        <w:t>) +</w:t>
      </w:r>
    </w:p>
    <w:p w14:paraId="584E16AF"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   </w:t>
      </w:r>
      <w:proofErr w:type="gramStart"/>
      <w:r w:rsidRPr="00BF57BC">
        <w:rPr>
          <w:rFonts w:ascii="Consolas" w:eastAsia="Times New Roman" w:hAnsi="Consolas" w:cs="Courier New"/>
          <w:color w:val="949C8B"/>
          <w:sz w:val="20"/>
          <w:szCs w:val="20"/>
        </w:rPr>
        <w:t>labs(</w:t>
      </w:r>
      <w:proofErr w:type="gramEnd"/>
      <w:r w:rsidRPr="00BF57BC">
        <w:rPr>
          <w:rFonts w:ascii="Consolas" w:eastAsia="Times New Roman" w:hAnsi="Consolas" w:cs="Courier New"/>
          <w:color w:val="949C8B"/>
          <w:sz w:val="20"/>
          <w:szCs w:val="20"/>
        </w:rPr>
        <w:t>y="Life satisfaction score", x="GDP per capita") +</w:t>
      </w:r>
    </w:p>
    <w:p w14:paraId="46C92305"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   </w:t>
      </w:r>
      <w:proofErr w:type="spellStart"/>
      <w:r w:rsidRPr="00BF57BC">
        <w:rPr>
          <w:rFonts w:ascii="Consolas" w:eastAsia="Times New Roman" w:hAnsi="Consolas" w:cs="Courier New"/>
          <w:color w:val="949C8B"/>
          <w:sz w:val="20"/>
          <w:szCs w:val="20"/>
        </w:rPr>
        <w:t>geom_</w:t>
      </w:r>
      <w:proofErr w:type="gramStart"/>
      <w:r w:rsidRPr="00BF57BC">
        <w:rPr>
          <w:rFonts w:ascii="Consolas" w:eastAsia="Times New Roman" w:hAnsi="Consolas" w:cs="Courier New"/>
          <w:color w:val="949C8B"/>
          <w:sz w:val="20"/>
          <w:szCs w:val="20"/>
        </w:rPr>
        <w:t>label</w:t>
      </w:r>
      <w:proofErr w:type="spellEnd"/>
      <w:r w:rsidRPr="00BF57BC">
        <w:rPr>
          <w:rFonts w:ascii="Consolas" w:eastAsia="Times New Roman" w:hAnsi="Consolas" w:cs="Courier New"/>
          <w:color w:val="949C8B"/>
          <w:sz w:val="20"/>
          <w:szCs w:val="20"/>
        </w:rPr>
        <w:t>(</w:t>
      </w:r>
      <w:proofErr w:type="gramEnd"/>
    </w:p>
    <w:p w14:paraId="2D5162CA"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     data = </w:t>
      </w:r>
      <w:proofErr w:type="spellStart"/>
      <w:r w:rsidRPr="00BF57BC">
        <w:rPr>
          <w:rFonts w:ascii="Consolas" w:eastAsia="Times New Roman" w:hAnsi="Consolas" w:cs="Courier New"/>
          <w:color w:val="949C8B"/>
          <w:sz w:val="20"/>
          <w:szCs w:val="20"/>
        </w:rPr>
        <w:t>happygdp</w:t>
      </w:r>
      <w:proofErr w:type="spellEnd"/>
      <w:r w:rsidRPr="00BF57BC">
        <w:rPr>
          <w:rFonts w:ascii="Consolas" w:eastAsia="Times New Roman" w:hAnsi="Consolas" w:cs="Courier New"/>
          <w:color w:val="949C8B"/>
          <w:sz w:val="20"/>
          <w:szCs w:val="20"/>
        </w:rPr>
        <w:t xml:space="preserve"> %&gt;% subset(abs(</w:t>
      </w:r>
      <w:proofErr w:type="spellStart"/>
      <w:r w:rsidRPr="00BF57BC">
        <w:rPr>
          <w:rFonts w:ascii="Consolas" w:eastAsia="Times New Roman" w:hAnsi="Consolas" w:cs="Courier New"/>
          <w:color w:val="949C8B"/>
          <w:sz w:val="20"/>
          <w:szCs w:val="20"/>
        </w:rPr>
        <w:t>sresid</w:t>
      </w:r>
      <w:proofErr w:type="spellEnd"/>
      <w:r w:rsidRPr="00BF57BC">
        <w:rPr>
          <w:rFonts w:ascii="Consolas" w:eastAsia="Times New Roman" w:hAnsi="Consolas" w:cs="Courier New"/>
          <w:color w:val="949C8B"/>
          <w:sz w:val="20"/>
          <w:szCs w:val="20"/>
        </w:rPr>
        <w:t>)&gt;2),</w:t>
      </w:r>
    </w:p>
    <w:p w14:paraId="2647AF68"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F57BC">
        <w:rPr>
          <w:rFonts w:ascii="Consolas" w:eastAsia="Times New Roman" w:hAnsi="Consolas" w:cs="Courier New"/>
          <w:color w:val="949C8B"/>
          <w:sz w:val="20"/>
          <w:szCs w:val="20"/>
        </w:rPr>
        <w:t xml:space="preserve">+     </w:t>
      </w:r>
      <w:proofErr w:type="spellStart"/>
      <w:r w:rsidRPr="00BF57BC">
        <w:rPr>
          <w:rFonts w:ascii="Consolas" w:eastAsia="Times New Roman" w:hAnsi="Consolas" w:cs="Courier New"/>
          <w:color w:val="949C8B"/>
          <w:sz w:val="20"/>
          <w:szCs w:val="20"/>
        </w:rPr>
        <w:t>aes</w:t>
      </w:r>
      <w:proofErr w:type="spellEnd"/>
      <w:r w:rsidRPr="00BF57BC">
        <w:rPr>
          <w:rFonts w:ascii="Consolas" w:eastAsia="Times New Roman" w:hAnsi="Consolas" w:cs="Courier New"/>
          <w:color w:val="949C8B"/>
          <w:sz w:val="20"/>
          <w:szCs w:val="20"/>
        </w:rPr>
        <w:t xml:space="preserve">(label=country), </w:t>
      </w:r>
      <w:proofErr w:type="spellStart"/>
      <w:r w:rsidRPr="00BF57BC">
        <w:rPr>
          <w:rFonts w:ascii="Consolas" w:eastAsia="Times New Roman" w:hAnsi="Consolas" w:cs="Courier New"/>
          <w:color w:val="949C8B"/>
          <w:sz w:val="20"/>
          <w:szCs w:val="20"/>
        </w:rPr>
        <w:t>nudge_x</w:t>
      </w:r>
      <w:proofErr w:type="spellEnd"/>
      <w:r w:rsidRPr="00BF57BC">
        <w:rPr>
          <w:rFonts w:ascii="Consolas" w:eastAsia="Times New Roman" w:hAnsi="Consolas" w:cs="Courier New"/>
          <w:color w:val="949C8B"/>
          <w:sz w:val="20"/>
          <w:szCs w:val="20"/>
        </w:rPr>
        <w:t xml:space="preserve"> = 0.5, </w:t>
      </w:r>
      <w:proofErr w:type="spellStart"/>
      <w:r w:rsidRPr="00BF57BC">
        <w:rPr>
          <w:rFonts w:ascii="Consolas" w:eastAsia="Times New Roman" w:hAnsi="Consolas" w:cs="Courier New"/>
          <w:color w:val="949C8B"/>
          <w:sz w:val="20"/>
          <w:szCs w:val="20"/>
        </w:rPr>
        <w:t>nudge_y</w:t>
      </w:r>
      <w:proofErr w:type="spellEnd"/>
      <w:r w:rsidRPr="00BF57BC">
        <w:rPr>
          <w:rFonts w:ascii="Consolas" w:eastAsia="Times New Roman" w:hAnsi="Consolas" w:cs="Courier New"/>
          <w:color w:val="949C8B"/>
          <w:sz w:val="20"/>
          <w:szCs w:val="20"/>
        </w:rPr>
        <w:t xml:space="preserve"> = 0.5</w:t>
      </w:r>
    </w:p>
    <w:p w14:paraId="27210253" w14:textId="77777777" w:rsidR="00BF57BC" w:rsidRPr="00BF57BC" w:rsidRDefault="00BF57BC" w:rsidP="00BF57B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BF57BC">
        <w:rPr>
          <w:rFonts w:ascii="Consolas" w:eastAsia="Times New Roman" w:hAnsi="Consolas" w:cs="Courier New"/>
          <w:color w:val="949C8B"/>
          <w:sz w:val="20"/>
          <w:szCs w:val="20"/>
        </w:rPr>
        <w:t>+   )</w:t>
      </w:r>
    </w:p>
    <w:p w14:paraId="7EE0A844" w14:textId="562F4C9A" w:rsidR="002746BA" w:rsidRDefault="002746BA">
      <w:pPr>
        <w:rPr>
          <w:rFonts w:ascii="Calibri" w:eastAsia="Times New Roman" w:hAnsi="Calibri" w:cs="Calibri"/>
          <w:color w:val="000000"/>
        </w:rPr>
      </w:pPr>
    </w:p>
    <w:p w14:paraId="6F9A812A" w14:textId="459EAEE1" w:rsidR="00F5606F" w:rsidRDefault="00BF57B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75D76A38" wp14:editId="17804359">
            <wp:extent cx="6035458"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2517" cy="3505556"/>
                    </a:xfrm>
                    <a:prstGeom prst="rect">
                      <a:avLst/>
                    </a:prstGeom>
                    <a:noFill/>
                  </pic:spPr>
                </pic:pic>
              </a:graphicData>
            </a:graphic>
          </wp:inline>
        </w:drawing>
      </w:r>
    </w:p>
    <w:p w14:paraId="016E2506" w14:textId="77777777" w:rsidR="002C241C" w:rsidRDefault="002C241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04D5479B"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3555F7"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D2F90DD" w14:textId="02F6D658"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Did the authors check the assumptions of linear regression? Assess these assumptions </w:t>
            </w:r>
            <w:r w:rsidR="00487ED3">
              <w:rPr>
                <w:rFonts w:ascii="Calibri" w:eastAsia="Times New Roman" w:hAnsi="Calibri" w:cs="Calibri"/>
                <w:color w:val="000000"/>
              </w:rPr>
              <w:t>for</w:t>
            </w:r>
            <w:r>
              <w:rPr>
                <w:rFonts w:ascii="Calibri" w:eastAsia="Times New Roman" w:hAnsi="Calibri" w:cs="Calibri"/>
                <w:color w:val="000000"/>
              </w:rPr>
              <w:t xml:space="preserve"> your model. </w:t>
            </w:r>
          </w:p>
        </w:tc>
      </w:tr>
    </w:tbl>
    <w:p w14:paraId="42C4C3BA" w14:textId="77777777" w:rsidR="002C241C" w:rsidRDefault="002C241C">
      <w:pPr>
        <w:rPr>
          <w:rFonts w:ascii="Calibri" w:eastAsia="Times New Roman" w:hAnsi="Calibri" w:cs="Calibri"/>
          <w:color w:val="000000"/>
        </w:rPr>
      </w:pPr>
    </w:p>
    <w:p w14:paraId="046E6914" w14:textId="77777777" w:rsidR="001C6818" w:rsidRDefault="001C6818">
      <w:pPr>
        <w:rPr>
          <w:rFonts w:ascii="Calibri" w:eastAsia="Times New Roman" w:hAnsi="Calibri" w:cs="Calibri"/>
          <w:noProof/>
          <w:color w:val="000000"/>
        </w:rPr>
      </w:pPr>
      <w:r>
        <w:rPr>
          <w:rFonts w:ascii="Calibri" w:eastAsia="Times New Roman" w:hAnsi="Calibri" w:cs="Calibri"/>
          <w:color w:val="000000"/>
        </w:rPr>
        <w:t>It was not stated whether the authors checked the assumptions of linear regression or not.</w:t>
      </w:r>
      <w:r w:rsidRPr="001C6818">
        <w:rPr>
          <w:rFonts w:ascii="Calibri" w:eastAsia="Times New Roman" w:hAnsi="Calibri" w:cs="Calibri"/>
          <w:noProof/>
          <w:color w:val="000000"/>
        </w:rPr>
        <w:t xml:space="preserve"> </w:t>
      </w:r>
    </w:p>
    <w:p w14:paraId="187BB156" w14:textId="77777777" w:rsidR="001C6818" w:rsidRDefault="001C6818">
      <w:pPr>
        <w:rPr>
          <w:rFonts w:ascii="Calibri" w:eastAsia="Times New Roman" w:hAnsi="Calibri" w:cs="Calibri"/>
          <w:noProof/>
          <w:color w:val="000000"/>
        </w:rPr>
      </w:pPr>
    </w:p>
    <w:p w14:paraId="5D48B010" w14:textId="77777777" w:rsidR="001C6818" w:rsidRDefault="001C6818">
      <w:pPr>
        <w:rPr>
          <w:rFonts w:ascii="Calibri" w:eastAsia="Times New Roman" w:hAnsi="Calibri" w:cs="Calibri"/>
          <w:noProof/>
          <w:color w:val="000000"/>
        </w:rPr>
      </w:pPr>
    </w:p>
    <w:p w14:paraId="32927527" w14:textId="26F6DA74" w:rsidR="002C241C" w:rsidRDefault="001C6818">
      <w:pPr>
        <w:rPr>
          <w:rFonts w:ascii="Calibri" w:eastAsia="Times New Roman" w:hAnsi="Calibri" w:cs="Calibri"/>
          <w:color w:val="000000"/>
        </w:rPr>
      </w:pPr>
      <w:r>
        <w:rPr>
          <w:rFonts w:ascii="Calibri" w:eastAsia="Times New Roman" w:hAnsi="Calibri" w:cs="Calibri"/>
          <w:noProof/>
          <w:color w:val="000000"/>
        </w:rPr>
        <w:lastRenderedPageBreak/>
        <w:t>Assessing the assumptions on my own:</w:t>
      </w:r>
      <w:r>
        <w:rPr>
          <w:rFonts w:ascii="Calibri" w:eastAsia="Times New Roman" w:hAnsi="Calibri" w:cs="Calibri"/>
          <w:noProof/>
          <w:color w:val="000000"/>
        </w:rPr>
        <w:drawing>
          <wp:inline distT="0" distB="0" distL="0" distR="0" wp14:anchorId="32E40D58" wp14:editId="6F939232">
            <wp:extent cx="5943600" cy="330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6510"/>
                    </a:xfrm>
                    <a:prstGeom prst="rect">
                      <a:avLst/>
                    </a:prstGeom>
                    <a:noFill/>
                  </pic:spPr>
                </pic:pic>
              </a:graphicData>
            </a:graphic>
          </wp:inline>
        </w:drawing>
      </w:r>
    </w:p>
    <w:p w14:paraId="566F133C" w14:textId="1F0673E5" w:rsidR="002C241C" w:rsidRDefault="001C6818">
      <w:pPr>
        <w:rPr>
          <w:rFonts w:ascii="Calibri" w:eastAsia="Times New Roman" w:hAnsi="Calibri" w:cs="Calibri"/>
          <w:color w:val="000000"/>
        </w:rPr>
      </w:pPr>
      <w:r>
        <w:rPr>
          <w:rFonts w:ascii="Calibri" w:eastAsia="Times New Roman" w:hAnsi="Calibri" w:cs="Calibri"/>
          <w:color w:val="000000"/>
        </w:rPr>
        <w:t>Linearity: the residuals vs fitted values plot shows a pattern, where the residuals start low at lower fitted values, go higher for middle fitted values, and then go back down for higher fitted values. The linearity assumption appears to be violated.</w:t>
      </w:r>
    </w:p>
    <w:p w14:paraId="5598C8AB" w14:textId="768CFE1F" w:rsidR="001C6818" w:rsidRDefault="001C6818">
      <w:pPr>
        <w:rPr>
          <w:rFonts w:ascii="Calibri" w:eastAsia="Times New Roman" w:hAnsi="Calibri" w:cs="Calibri"/>
          <w:color w:val="000000"/>
        </w:rPr>
      </w:pPr>
      <w:r>
        <w:rPr>
          <w:rFonts w:ascii="Calibri" w:eastAsia="Times New Roman" w:hAnsi="Calibri" w:cs="Calibri"/>
          <w:color w:val="000000"/>
        </w:rPr>
        <w:t xml:space="preserve">Normality: The normal Q-Q plot follows a straight </w:t>
      </w:r>
      <w:proofErr w:type="gramStart"/>
      <w:r>
        <w:rPr>
          <w:rFonts w:ascii="Calibri" w:eastAsia="Times New Roman" w:hAnsi="Calibri" w:cs="Calibri"/>
          <w:color w:val="000000"/>
        </w:rPr>
        <w:t>line,</w:t>
      </w:r>
      <w:proofErr w:type="gramEnd"/>
      <w:r>
        <w:rPr>
          <w:rFonts w:ascii="Calibri" w:eastAsia="Times New Roman" w:hAnsi="Calibri" w:cs="Calibri"/>
          <w:color w:val="000000"/>
        </w:rPr>
        <w:t xml:space="preserve"> it seems the normality assumption is met.</w:t>
      </w:r>
    </w:p>
    <w:p w14:paraId="19FDEF70" w14:textId="572F3224" w:rsidR="001C6818" w:rsidRDefault="001C6818">
      <w:pPr>
        <w:rPr>
          <w:rFonts w:ascii="Calibri" w:eastAsia="Times New Roman" w:hAnsi="Calibri" w:cs="Calibri"/>
          <w:color w:val="000000"/>
        </w:rPr>
      </w:pPr>
      <w:r>
        <w:rPr>
          <w:rFonts w:ascii="Calibri" w:eastAsia="Times New Roman" w:hAnsi="Calibri" w:cs="Calibri"/>
          <w:color w:val="000000"/>
        </w:rPr>
        <w:t>Homoscedasticity: There seems to be a funnel shape in the scale-location plot with more scatter for lower fitted values and less scatter for higher fitted values. This indicates presence of heteroscedasticity.</w:t>
      </w:r>
    </w:p>
    <w:p w14:paraId="3E0144F2" w14:textId="77777777" w:rsidR="002C241C" w:rsidRDefault="002C241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690ABCCD"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1BEBCEC"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D628EBD" w14:textId="528991C9"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Assess whether there are observations that are influential. Which observations are these? Re-run your model from 2b without these influential observations and report how the regression equation changes.  </w:t>
            </w:r>
          </w:p>
        </w:tc>
      </w:tr>
    </w:tbl>
    <w:p w14:paraId="1B86FE7C" w14:textId="216EB9CC" w:rsidR="002C241C" w:rsidRDefault="002C241C">
      <w:pPr>
        <w:rPr>
          <w:rFonts w:ascii="Calibri" w:eastAsia="Times New Roman" w:hAnsi="Calibri" w:cs="Calibri"/>
          <w:color w:val="000000"/>
        </w:rPr>
      </w:pPr>
    </w:p>
    <w:p w14:paraId="2FDA9496" w14:textId="16121F4F" w:rsidR="005C2E29" w:rsidRPr="005C2E29" w:rsidRDefault="005C2E29" w:rsidP="005C2E29">
      <w:pPr>
        <w:pStyle w:val="HTMLPreformatted"/>
        <w:shd w:val="clear" w:color="auto" w:fill="0B0A09"/>
        <w:wordWrap w:val="0"/>
        <w:rPr>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ols_plot_</w:t>
      </w:r>
      <w:proofErr w:type="gramStart"/>
      <w:r>
        <w:rPr>
          <w:rStyle w:val="gnd-iwgdn2b"/>
          <w:rFonts w:ascii="Consolas" w:hAnsi="Consolas"/>
          <w:color w:val="949C8B"/>
        </w:rPr>
        <w:t>dfbetas</w:t>
      </w:r>
      <w:proofErr w:type="spellEnd"/>
      <w:r>
        <w:rPr>
          <w:rStyle w:val="gnd-iwgdn2b"/>
          <w:rFonts w:ascii="Consolas" w:hAnsi="Consolas"/>
          <w:color w:val="949C8B"/>
        </w:rPr>
        <w:t>(</w:t>
      </w:r>
      <w:proofErr w:type="gramEnd"/>
      <w:r>
        <w:rPr>
          <w:rStyle w:val="gnd-iwgdn2b"/>
          <w:rFonts w:ascii="Consolas" w:hAnsi="Consolas"/>
          <w:color w:val="949C8B"/>
        </w:rPr>
        <w:t>m.2b, F)</w:t>
      </w:r>
    </w:p>
    <w:p w14:paraId="652CBFC5" w14:textId="26D95D42" w:rsidR="002C241C" w:rsidRDefault="001C6818">
      <w:pPr>
        <w:rPr>
          <w:rFonts w:ascii="Calibri" w:eastAsia="Times New Roman" w:hAnsi="Calibri" w:cs="Calibri"/>
          <w:color w:val="000000"/>
        </w:rPr>
      </w:pPr>
      <w:r w:rsidRPr="001C6818">
        <w:rPr>
          <w:rFonts w:ascii="Calibri" w:eastAsia="Times New Roman" w:hAnsi="Calibri" w:cs="Calibri"/>
          <w:color w:val="000000"/>
        </w:rPr>
        <w:lastRenderedPageBreak/>
        <w:drawing>
          <wp:inline distT="0" distB="0" distL="0" distR="0" wp14:anchorId="413CDF02" wp14:editId="244450F2">
            <wp:extent cx="5943600" cy="335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340"/>
                    </a:xfrm>
                    <a:prstGeom prst="rect">
                      <a:avLst/>
                    </a:prstGeom>
                  </pic:spPr>
                </pic:pic>
              </a:graphicData>
            </a:graphic>
          </wp:inline>
        </w:drawing>
      </w:r>
    </w:p>
    <w:p w14:paraId="2DEE87BC" w14:textId="6754449E" w:rsidR="005C2E29" w:rsidRPr="005C2E29" w:rsidRDefault="005C2E29" w:rsidP="005C2E29">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r>
        <w:rPr>
          <w:rStyle w:val="gnd-iwgdn2b"/>
          <w:rFonts w:ascii="Consolas" w:hAnsi="Consolas"/>
          <w:color w:val="949C8B"/>
        </w:rPr>
        <w:t>ols_plot_resid_</w:t>
      </w:r>
      <w:proofErr w:type="gramStart"/>
      <w:r>
        <w:rPr>
          <w:rStyle w:val="gnd-iwgdn2b"/>
          <w:rFonts w:ascii="Consolas" w:hAnsi="Consolas"/>
          <w:color w:val="949C8B"/>
        </w:rPr>
        <w:t>lev</w:t>
      </w:r>
      <w:proofErr w:type="spellEnd"/>
      <w:r>
        <w:rPr>
          <w:rStyle w:val="gnd-iwgdn2b"/>
          <w:rFonts w:ascii="Consolas" w:hAnsi="Consolas"/>
          <w:color w:val="949C8B"/>
        </w:rPr>
        <w:t>(</w:t>
      </w:r>
      <w:proofErr w:type="gramEnd"/>
      <w:r>
        <w:rPr>
          <w:rStyle w:val="gnd-iwgdn2b"/>
          <w:rFonts w:ascii="Consolas" w:hAnsi="Consolas"/>
          <w:color w:val="949C8B"/>
        </w:rPr>
        <w:t>m.2b)</w:t>
      </w:r>
    </w:p>
    <w:p w14:paraId="2B82E322" w14:textId="77777777" w:rsidR="005C2E29" w:rsidRDefault="005C2E29">
      <w:pPr>
        <w:rPr>
          <w:rFonts w:ascii="Calibri" w:eastAsia="Times New Roman" w:hAnsi="Calibri" w:cs="Calibri"/>
          <w:color w:val="000000"/>
        </w:rPr>
      </w:pPr>
    </w:p>
    <w:p w14:paraId="6C9454A8" w14:textId="7BDB6A1D" w:rsidR="005C2E29" w:rsidRDefault="005C2E29">
      <w:pPr>
        <w:rPr>
          <w:rFonts w:ascii="Calibri" w:eastAsia="Times New Roman" w:hAnsi="Calibri" w:cs="Calibri"/>
          <w:color w:val="000000"/>
        </w:rPr>
      </w:pPr>
      <w:r w:rsidRPr="005C2E29">
        <w:rPr>
          <w:rFonts w:ascii="Calibri" w:eastAsia="Times New Roman" w:hAnsi="Calibri" w:cs="Calibri"/>
          <w:color w:val="000000"/>
        </w:rPr>
        <w:drawing>
          <wp:inline distT="0" distB="0" distL="0" distR="0" wp14:anchorId="72928BBC" wp14:editId="29BE85F9">
            <wp:extent cx="5943600" cy="340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7410"/>
                    </a:xfrm>
                    <a:prstGeom prst="rect">
                      <a:avLst/>
                    </a:prstGeom>
                  </pic:spPr>
                </pic:pic>
              </a:graphicData>
            </a:graphic>
          </wp:inline>
        </w:drawing>
      </w:r>
    </w:p>
    <w:p w14:paraId="3F2CF107" w14:textId="0F8A372E" w:rsidR="002C241C" w:rsidRDefault="005C2E29">
      <w:pPr>
        <w:rPr>
          <w:rFonts w:ascii="Calibri" w:eastAsia="Times New Roman" w:hAnsi="Calibri" w:cs="Calibri"/>
          <w:color w:val="000000"/>
        </w:rPr>
      </w:pPr>
      <w:r>
        <w:rPr>
          <w:rFonts w:ascii="Calibri" w:eastAsia="Times New Roman" w:hAnsi="Calibri" w:cs="Calibri"/>
          <w:color w:val="000000"/>
        </w:rPr>
        <w:t>From the DFBETAS plot, it looks like 18 is highly influential, but also 4, 15, 26, and 34.</w:t>
      </w:r>
      <w:r w:rsidR="00BF57BC">
        <w:rPr>
          <w:rFonts w:ascii="Calibri" w:eastAsia="Times New Roman" w:hAnsi="Calibri" w:cs="Calibri"/>
          <w:color w:val="000000"/>
        </w:rPr>
        <w:t xml:space="preserve"> </w:t>
      </w:r>
      <w:r w:rsidR="000E5920">
        <w:rPr>
          <w:rFonts w:ascii="Calibri" w:eastAsia="Times New Roman" w:hAnsi="Calibri" w:cs="Calibri"/>
          <w:color w:val="000000"/>
        </w:rPr>
        <w:t xml:space="preserve">From the leverage vs studentized residual plot, it confirms that observation 18 has both high leverage and is an outlier. </w:t>
      </w:r>
      <w:r w:rsidR="00BF57BC">
        <w:rPr>
          <w:rFonts w:ascii="Calibri" w:eastAsia="Times New Roman" w:hAnsi="Calibri" w:cs="Calibri"/>
          <w:color w:val="000000"/>
        </w:rPr>
        <w:t xml:space="preserve">I will remove </w:t>
      </w:r>
      <w:r w:rsidR="000E5920">
        <w:rPr>
          <w:rFonts w:ascii="Calibri" w:eastAsia="Times New Roman" w:hAnsi="Calibri" w:cs="Calibri"/>
          <w:color w:val="000000"/>
        </w:rPr>
        <w:t xml:space="preserve">18, along with 4, 15, 26, and 34 </w:t>
      </w:r>
      <w:r w:rsidR="00BF57BC">
        <w:rPr>
          <w:rFonts w:ascii="Calibri" w:eastAsia="Times New Roman" w:hAnsi="Calibri" w:cs="Calibri"/>
          <w:color w:val="000000"/>
        </w:rPr>
        <w:t>and see how the regression line changes:</w:t>
      </w:r>
    </w:p>
    <w:p w14:paraId="2029A16B" w14:textId="77777777" w:rsidR="005C2E29" w:rsidRDefault="005C2E29" w:rsidP="005C2E29">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xml:space="preserve">m.2f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gramEnd"/>
      <w:r>
        <w:rPr>
          <w:rStyle w:val="gnd-iwgdn2b"/>
          <w:rFonts w:ascii="Consolas" w:hAnsi="Consolas"/>
          <w:color w:val="949C8B"/>
        </w:rPr>
        <w:t xml:space="preserve">satisfaction ~ </w:t>
      </w:r>
      <w:proofErr w:type="spellStart"/>
      <w:r>
        <w:rPr>
          <w:rStyle w:val="gnd-iwgdn2b"/>
          <w:rFonts w:ascii="Consolas" w:hAnsi="Consolas"/>
          <w:color w:val="949C8B"/>
        </w:rPr>
        <w:t>gdp</w:t>
      </w:r>
      <w:proofErr w:type="spellEnd"/>
      <w:r>
        <w:rPr>
          <w:rStyle w:val="gnd-iwgdn2b"/>
          <w:rFonts w:ascii="Consolas" w:hAnsi="Consolas"/>
          <w:color w:val="949C8B"/>
        </w:rPr>
        <w:t xml:space="preserve">, data = </w:t>
      </w:r>
      <w:proofErr w:type="spellStart"/>
      <w:r>
        <w:rPr>
          <w:rStyle w:val="gnd-iwgdn2b"/>
          <w:rFonts w:ascii="Consolas" w:hAnsi="Consolas"/>
          <w:color w:val="949C8B"/>
        </w:rPr>
        <w:t>happygdp</w:t>
      </w:r>
      <w:proofErr w:type="spellEnd"/>
      <w:r>
        <w:rPr>
          <w:rStyle w:val="gnd-iwgdn2b"/>
          <w:rFonts w:ascii="Consolas" w:hAnsi="Consolas"/>
          <w:color w:val="949C8B"/>
        </w:rPr>
        <w:t>[-c(4, 15, 18, 26, 34),])</w:t>
      </w:r>
    </w:p>
    <w:p w14:paraId="78225B83" w14:textId="77777777" w:rsidR="005C2E29" w:rsidRDefault="005C2E29" w:rsidP="005C2E29">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gramStart"/>
      <w:r>
        <w:rPr>
          <w:rStyle w:val="gnd-iwgdn2b"/>
          <w:rFonts w:ascii="Consolas" w:hAnsi="Consolas"/>
          <w:color w:val="949C8B"/>
        </w:rPr>
        <w:t>summary(</w:t>
      </w:r>
      <w:proofErr w:type="gramEnd"/>
      <w:r>
        <w:rPr>
          <w:rStyle w:val="gnd-iwgdn2b"/>
          <w:rFonts w:ascii="Consolas" w:hAnsi="Consolas"/>
          <w:color w:val="949C8B"/>
        </w:rPr>
        <w:t>m.2f)</w:t>
      </w:r>
    </w:p>
    <w:p w14:paraId="591DA208"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60DDE70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3BF57E8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satisfaction ~ </w:t>
      </w: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happygdp</w:t>
      </w:r>
      <w:proofErr w:type="spellEnd"/>
      <w:r>
        <w:rPr>
          <w:rStyle w:val="gnd-iwgdh3b"/>
          <w:rFonts w:ascii="Consolas" w:hAnsi="Consolas"/>
          <w:color w:val="FCFFE0"/>
          <w:bdr w:val="none" w:sz="0" w:space="0" w:color="auto" w:frame="1"/>
        </w:rPr>
        <w:t xml:space="preserve">[-c(4, 15, 18, </w:t>
      </w:r>
    </w:p>
    <w:p w14:paraId="54046367"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26, 34)</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w:t>
      </w:r>
    </w:p>
    <w:p w14:paraId="476636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3737E71C"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76A9E37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E87C183"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-2.03863 -0.53574 -0.</w:t>
      </w:r>
      <w:proofErr w:type="gramStart"/>
      <w:r>
        <w:rPr>
          <w:rStyle w:val="gnd-iwgdh3b"/>
          <w:rFonts w:ascii="Consolas" w:hAnsi="Consolas"/>
          <w:color w:val="FCFFE0"/>
          <w:bdr w:val="none" w:sz="0" w:space="0" w:color="auto" w:frame="1"/>
        </w:rPr>
        <w:t>01553  0.47529</w:t>
      </w:r>
      <w:proofErr w:type="gramEnd"/>
      <w:r>
        <w:rPr>
          <w:rStyle w:val="gnd-iwgdh3b"/>
          <w:rFonts w:ascii="Consolas" w:hAnsi="Consolas"/>
          <w:color w:val="FCFFE0"/>
          <w:bdr w:val="none" w:sz="0" w:space="0" w:color="auto" w:frame="1"/>
        </w:rPr>
        <w:t xml:space="preserve">  1.76309 </w:t>
      </w:r>
    </w:p>
    <w:p w14:paraId="6917BFD7"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4F2781AF"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39A6E39A"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52765A4B"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4.709e+</w:t>
      </w:r>
      <w:proofErr w:type="gramStart"/>
      <w:r>
        <w:rPr>
          <w:rStyle w:val="gnd-iwgdh3b"/>
          <w:rFonts w:ascii="Consolas" w:hAnsi="Consolas"/>
          <w:color w:val="FCFFE0"/>
          <w:bdr w:val="none" w:sz="0" w:space="0" w:color="auto" w:frame="1"/>
        </w:rPr>
        <w:t>00  8.221e</w:t>
      </w:r>
      <w:proofErr w:type="gramEnd"/>
      <w:r>
        <w:rPr>
          <w:rStyle w:val="gnd-iwgdh3b"/>
          <w:rFonts w:ascii="Consolas" w:hAnsi="Consolas"/>
          <w:color w:val="FCFFE0"/>
          <w:bdr w:val="none" w:sz="0" w:space="0" w:color="auto" w:frame="1"/>
        </w:rPr>
        <w:t>-02   57.28   &lt;2e-16 ***</w:t>
      </w:r>
    </w:p>
    <w:p w14:paraId="2172D6CD"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4.962e-</w:t>
      </w:r>
      <w:proofErr w:type="gramStart"/>
      <w:r>
        <w:rPr>
          <w:rStyle w:val="gnd-iwgdh3b"/>
          <w:rFonts w:ascii="Consolas" w:hAnsi="Consolas"/>
          <w:color w:val="FCFFE0"/>
          <w:bdr w:val="none" w:sz="0" w:space="0" w:color="auto" w:frame="1"/>
        </w:rPr>
        <w:t>05  3.832e</w:t>
      </w:r>
      <w:proofErr w:type="gramEnd"/>
      <w:r>
        <w:rPr>
          <w:rStyle w:val="gnd-iwgdh3b"/>
          <w:rFonts w:ascii="Consolas" w:hAnsi="Consolas"/>
          <w:color w:val="FCFFE0"/>
          <w:bdr w:val="none" w:sz="0" w:space="0" w:color="auto" w:frame="1"/>
        </w:rPr>
        <w:t>-06   12.95   &lt;2e-16 ***</w:t>
      </w:r>
    </w:p>
    <w:p w14:paraId="4DA72AFF"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1295F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4B33AE23"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p>
    <w:p w14:paraId="18AC4830"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0.7506 on 130 degrees of freedom</w:t>
      </w:r>
    </w:p>
    <w:p w14:paraId="2FADE7A9" w14:textId="2312F0E5"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0.5633,</w:t>
      </w:r>
      <w:r>
        <w:rPr>
          <w:rStyle w:val="gnd-iwgdh3b"/>
          <w:rFonts w:ascii="Consolas" w:hAnsi="Consolas"/>
          <w:color w:val="FCFFE0"/>
          <w:bdr w:val="none" w:sz="0" w:space="0" w:color="auto" w:frame="1"/>
        </w:rPr>
        <w:tab/>
        <w:t xml:space="preserve">Adjusted R-squared:  0.5599 </w:t>
      </w:r>
    </w:p>
    <w:p w14:paraId="3D9D1324" w14:textId="77777777" w:rsidR="005C2E29" w:rsidRDefault="005C2E29" w:rsidP="005C2E29">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F-statistic: 167.7 on 1 and 130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&lt; 2.2e-16</w:t>
      </w:r>
    </w:p>
    <w:p w14:paraId="6FDDCEBB" w14:textId="2E5C46FC" w:rsidR="005C2E29" w:rsidRDefault="005C2E29">
      <w:pPr>
        <w:rPr>
          <w:rFonts w:ascii="Calibri" w:eastAsia="Times New Roman" w:hAnsi="Calibri" w:cs="Calibri"/>
          <w:color w:val="000000"/>
        </w:rPr>
      </w:pPr>
    </w:p>
    <w:p w14:paraId="251C0698" w14:textId="11F8BC0C" w:rsidR="005C2E29" w:rsidRDefault="005C2E29">
      <w:pPr>
        <w:rPr>
          <w:rFonts w:ascii="Calibri" w:eastAsia="Times New Roman" w:hAnsi="Calibri" w:cs="Calibri"/>
          <w:color w:val="000000"/>
        </w:rPr>
      </w:pPr>
      <w:r>
        <w:rPr>
          <w:rFonts w:ascii="Calibri" w:eastAsia="Times New Roman" w:hAnsi="Calibri" w:cs="Calibri"/>
          <w:color w:val="000000"/>
        </w:rPr>
        <w:t>Excluding the influential observations, the regression equation now becomes:</w:t>
      </w:r>
    </w:p>
    <w:p w14:paraId="2AF2B532" w14:textId="4CE2E648" w:rsidR="005C2E29" w:rsidRDefault="005C2E29" w:rsidP="005C2E29">
      <w:pPr>
        <w:spacing w:before="120" w:after="0" w:line="240" w:lineRule="auto"/>
        <w:contextualSpacing/>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=4.7</m:t>
          </m:r>
          <m:r>
            <w:rPr>
              <w:rFonts w:ascii="Cambria Math" w:eastAsia="Times New Roman" w:hAnsi="Cambria Math" w:cs="Calibri"/>
              <w:color w:val="000000"/>
            </w:rPr>
            <m:t>1</m:t>
          </m:r>
          <m:r>
            <w:rPr>
              <w:rFonts w:ascii="Cambria Math" w:eastAsia="Times New Roman" w:hAnsi="Cambria Math" w:cs="Calibri"/>
              <w:color w:val="000000"/>
            </w:rPr>
            <m:t>+0.0000</m:t>
          </m:r>
          <m:r>
            <w:rPr>
              <w:rFonts w:ascii="Cambria Math" w:eastAsia="Times New Roman" w:hAnsi="Cambria Math" w:cs="Calibri"/>
              <w:color w:val="000000"/>
            </w:rPr>
            <m:t>5</m:t>
          </m:r>
          <m:r>
            <w:rPr>
              <w:rFonts w:ascii="Cambria Math" w:eastAsia="Times New Roman" w:hAnsi="Cambria Math" w:cs="Calibri"/>
              <w:color w:val="000000"/>
            </w:rPr>
            <m:t>X</m:t>
          </m:r>
        </m:oMath>
      </m:oMathPara>
    </w:p>
    <w:p w14:paraId="0912E07B" w14:textId="77777777" w:rsidR="005C2E29" w:rsidRDefault="005C2E29">
      <w:pPr>
        <w:rPr>
          <w:rFonts w:ascii="Calibri" w:eastAsia="Times New Roman" w:hAnsi="Calibri" w:cs="Calibri"/>
          <w:color w:val="000000"/>
        </w:rPr>
      </w:pPr>
    </w:p>
    <w:p w14:paraId="3DE407E5" w14:textId="64B664E3" w:rsidR="005C2E29" w:rsidRDefault="005C2E29">
      <w:pPr>
        <w:rPr>
          <w:rFonts w:ascii="Calibri" w:eastAsia="Times New Roman" w:hAnsi="Calibri" w:cs="Calibri"/>
          <w:color w:val="000000"/>
        </w:rPr>
      </w:pPr>
      <w:r>
        <w:rPr>
          <w:rFonts w:ascii="Calibri" w:eastAsia="Times New Roman" w:hAnsi="Calibri" w:cs="Calibri"/>
          <w:color w:val="000000"/>
        </w:rPr>
        <w:t>The intercept decreased slightly from 4.793 to 4.709, and the slope increased slightly from 4.087e-05 to 4.962e-05</w:t>
      </w:r>
      <w:r w:rsidR="00572CFE">
        <w:rPr>
          <w:rFonts w:ascii="Calibri" w:eastAsia="Times New Roman" w:hAnsi="Calibri" w:cs="Calibri"/>
          <w:color w:val="000000"/>
        </w:rPr>
        <w:t>. Overall the equation for the regression line did not change much.</w:t>
      </w:r>
      <w:r>
        <w:rPr>
          <w:rFonts w:ascii="Calibri" w:eastAsia="Times New Roman" w:hAnsi="Calibri" w:cs="Calibri"/>
          <w:color w:val="000000"/>
        </w:rPr>
        <w:t xml:space="preserve"> </w:t>
      </w:r>
    </w:p>
    <w:p w14:paraId="5631F877" w14:textId="77777777" w:rsidR="005C2E29" w:rsidRDefault="005C2E2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C241C" w:rsidRPr="00103D92" w14:paraId="5F8281AE" w14:textId="77777777" w:rsidTr="002943C7">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A2780A5" w14:textId="77777777" w:rsidR="002C241C" w:rsidRPr="00103D92" w:rsidRDefault="002C241C" w:rsidP="002943C7">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87F1CD9" w14:textId="18F96248" w:rsidR="002C241C" w:rsidRPr="00103D92" w:rsidRDefault="002C241C" w:rsidP="002943C7">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 xml:space="preserve">Based on your responses to 2e and 2f, what do you think about the conclusions the authors reached?  </w:t>
            </w:r>
          </w:p>
        </w:tc>
      </w:tr>
    </w:tbl>
    <w:p w14:paraId="1DD8DFD3" w14:textId="77777777" w:rsidR="005C2E29" w:rsidRDefault="005C2E29">
      <w:pPr>
        <w:rPr>
          <w:rFonts w:ascii="Calibri" w:eastAsia="Times New Roman" w:hAnsi="Calibri" w:cs="Calibri"/>
          <w:color w:val="000000"/>
        </w:rPr>
      </w:pPr>
    </w:p>
    <w:p w14:paraId="227634DF" w14:textId="34252818" w:rsidR="00877C3C" w:rsidRDefault="005C2E29">
      <w:pPr>
        <w:rPr>
          <w:rFonts w:ascii="Calibri" w:eastAsia="Times New Roman" w:hAnsi="Calibri" w:cs="Calibri"/>
          <w:color w:val="000000"/>
        </w:rPr>
      </w:pPr>
      <w:r>
        <w:rPr>
          <w:rFonts w:ascii="Calibri" w:eastAsia="Times New Roman" w:hAnsi="Calibri" w:cs="Calibri"/>
          <w:color w:val="000000"/>
        </w:rPr>
        <w:t>Based on my responses to 2e and 2f, the assumptions of a linear regression are not met, namely linearity and homoscedasticity.</w:t>
      </w:r>
      <w:r w:rsidR="00753D0A">
        <w:rPr>
          <w:rFonts w:ascii="Calibri" w:eastAsia="Times New Roman" w:hAnsi="Calibri" w:cs="Calibri"/>
          <w:color w:val="000000"/>
        </w:rPr>
        <w:t xml:space="preserve"> With that in mind, I am hesitant to trust a linear regression model of happiness vs GDP</w:t>
      </w:r>
      <w:r w:rsidR="000E5920">
        <w:rPr>
          <w:rFonts w:ascii="Calibri" w:eastAsia="Times New Roman" w:hAnsi="Calibri" w:cs="Calibri"/>
          <w:color w:val="000000"/>
        </w:rPr>
        <w:t xml:space="preserve"> as well as any conclusions the author drew from it</w:t>
      </w:r>
      <w:r w:rsidR="00753D0A">
        <w:rPr>
          <w:rFonts w:ascii="Calibri" w:eastAsia="Times New Roman" w:hAnsi="Calibri" w:cs="Calibri"/>
          <w:color w:val="000000"/>
        </w:rPr>
        <w:t xml:space="preserve">. I think that to improve the model, the author could try to transform the GDP variable to make it linear, or include more predictor variables to get a better estimate of happiness. The author also hints that the trend holds differently for different wealth levels, perhaps the author could split the data by wealth levels, and then analyze and interpret the results for the categories separately. </w:t>
      </w:r>
      <w:r w:rsidR="00877C3C">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5D46C9">
        <w:trPr>
          <w:trHeight w:val="450"/>
        </w:trPr>
        <w:tc>
          <w:tcPr>
            <w:tcW w:w="3892" w:type="dxa"/>
            <w:tcBorders>
              <w:top w:val="nil"/>
              <w:left w:val="nil"/>
              <w:bottom w:val="nil"/>
              <w:right w:val="nil"/>
            </w:tcBorders>
            <w:shd w:val="clear" w:color="000000" w:fill="BFBFBF"/>
            <w:noWrap/>
            <w:vAlign w:val="center"/>
            <w:hideMark/>
          </w:tcPr>
          <w:p w14:paraId="3A323C99" w14:textId="46E1F3FC" w:rsidR="00877C3C" w:rsidRPr="00103D92" w:rsidRDefault="00877C3C" w:rsidP="005D46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sidR="002C241C">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634C2AA4" w:rsidR="00877C3C" w:rsidRPr="00103D92" w:rsidRDefault="00877C3C" w:rsidP="005D46C9">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746BA">
              <w:rPr>
                <w:rFonts w:ascii="Calibri" w:eastAsia="Times New Roman" w:hAnsi="Calibri" w:cs="Calibri"/>
                <w:color w:val="000000"/>
              </w:rPr>
              <w:t>1</w:t>
            </w:r>
            <w:r w:rsidR="00487ED3">
              <w:rPr>
                <w:rFonts w:ascii="Calibri" w:eastAsia="Times New Roman" w:hAnsi="Calibri" w:cs="Calibri"/>
                <w:color w:val="000000"/>
              </w:rPr>
              <w:t>1</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D3DD6BB" w14:textId="69F05458" w:rsidR="002746BA" w:rsidRPr="00273288" w:rsidRDefault="002C241C" w:rsidP="002746BA">
      <w:pPr>
        <w:spacing w:before="120" w:after="120" w:line="240" w:lineRule="auto"/>
        <w:rPr>
          <w:rFonts w:eastAsia="MS Mincho" w:cstheme="minorHAnsi"/>
          <w:lang w:eastAsia="ja-JP"/>
        </w:rPr>
      </w:pPr>
      <w:r>
        <w:rPr>
          <w:rFonts w:eastAsia="MS Mincho" w:cstheme="minorHAnsi"/>
          <w:lang w:eastAsia="ja-JP"/>
        </w:rPr>
        <w:t>Try to create a better model than the one the authors created</w:t>
      </w:r>
      <w:r w:rsidR="002746BA">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2746BA" w:rsidRPr="00103D92" w14:paraId="22CF1347" w14:textId="77777777" w:rsidTr="002C241C">
        <w:trPr>
          <w:trHeight w:val="377"/>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86383C6"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82724FD" w14:textId="77777777" w:rsidR="002C241C" w:rsidRDefault="002C241C"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2746BA" w:rsidRPr="00103D92">
              <w:rPr>
                <w:rFonts w:ascii="Calibri" w:eastAsia="Times New Roman" w:hAnsi="Calibri" w:cs="Calibri"/>
                <w:color w:val="000000"/>
              </w:rPr>
              <w:t xml:space="preserve">a. </w:t>
            </w:r>
            <w:r w:rsidR="002746BA">
              <w:rPr>
                <w:rFonts w:ascii="Calibri" w:eastAsia="Times New Roman" w:hAnsi="Calibri" w:cs="Calibri"/>
                <w:color w:val="000000"/>
              </w:rPr>
              <w:t>[</w:t>
            </w:r>
            <w:r>
              <w:rPr>
                <w:rFonts w:ascii="Calibri" w:eastAsia="Times New Roman" w:hAnsi="Calibri" w:cs="Calibri"/>
                <w:color w:val="000000"/>
              </w:rPr>
              <w:t>2</w:t>
            </w:r>
            <w:r w:rsidR="002746BA">
              <w:rPr>
                <w:rFonts w:ascii="Calibri" w:eastAsia="Times New Roman" w:hAnsi="Calibri" w:cs="Calibri"/>
                <w:color w:val="000000"/>
              </w:rPr>
              <w:t xml:space="preserve"> point</w:t>
            </w:r>
            <w:r>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Report the R</w:t>
            </w:r>
            <w:r>
              <w:rPr>
                <w:rFonts w:ascii="Calibri" w:eastAsia="Times New Roman" w:hAnsi="Calibri" w:cs="Calibri"/>
                <w:color w:val="000000"/>
                <w:vertAlign w:val="superscript"/>
              </w:rPr>
              <w:t>2</w:t>
            </w:r>
            <w:r>
              <w:rPr>
                <w:rFonts w:ascii="Calibri" w:eastAsia="Times New Roman" w:hAnsi="Calibri" w:cs="Calibri"/>
                <w:color w:val="000000"/>
              </w:rPr>
              <w:t xml:space="preserve"> of the following models:</w:t>
            </w:r>
          </w:p>
          <w:p w14:paraId="087A36BE" w14:textId="77777777" w:rsidR="002746BA" w:rsidRDefault="002C241C"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Your model in 2b</w:t>
            </w:r>
          </w:p>
          <w:p w14:paraId="6D1165E0" w14:textId="77777777" w:rsidR="002C241C" w:rsidRDefault="002C241C"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 xml:space="preserve">A regression of satisfaction </w:t>
            </w:r>
            <w:r w:rsidR="00487ED3">
              <w:rPr>
                <w:rFonts w:ascii="Calibri" w:eastAsia="Times New Roman" w:hAnsi="Calibri" w:cs="Calibri"/>
                <w:color w:val="000000"/>
              </w:rPr>
              <w:t>on transformed GDP (try 2 different transformations you think may work well)</w:t>
            </w:r>
          </w:p>
          <w:p w14:paraId="3CC3137A" w14:textId="75D44948" w:rsidR="00487ED3" w:rsidRPr="002C241C" w:rsidRDefault="00487ED3" w:rsidP="002C241C">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 xml:space="preserve">A regression of satisfaction on </w:t>
            </w:r>
            <w:proofErr w:type="gramStart"/>
            <w:r>
              <w:rPr>
                <w:rFonts w:ascii="Calibri" w:eastAsia="Times New Roman" w:hAnsi="Calibri" w:cs="Calibri"/>
                <w:color w:val="000000"/>
              </w:rPr>
              <w:t>ln(</w:t>
            </w:r>
            <w:proofErr w:type="gramEnd"/>
            <w:r>
              <w:rPr>
                <w:rFonts w:ascii="Calibri" w:eastAsia="Times New Roman" w:hAnsi="Calibri" w:cs="Calibri"/>
                <w:color w:val="000000"/>
              </w:rPr>
              <w:t>GDP)</w:t>
            </w:r>
          </w:p>
        </w:tc>
      </w:tr>
    </w:tbl>
    <w:p w14:paraId="7D234A1B" w14:textId="77777777" w:rsidR="002746BA" w:rsidRDefault="002746BA" w:rsidP="002746BA">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4788"/>
        <w:gridCol w:w="4788"/>
      </w:tblGrid>
      <w:tr w:rsidR="000D195E" w14:paraId="293C5AAC" w14:textId="77777777" w:rsidTr="000D195E">
        <w:tc>
          <w:tcPr>
            <w:tcW w:w="4788" w:type="dxa"/>
          </w:tcPr>
          <w:p w14:paraId="417BE868" w14:textId="068779D9"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Transformation of SBP</w:t>
            </w:r>
          </w:p>
        </w:tc>
        <w:tc>
          <w:tcPr>
            <w:tcW w:w="4788" w:type="dxa"/>
          </w:tcPr>
          <w:p w14:paraId="498FB5C0" w14:textId="147A5FE6"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R-squared</w:t>
            </w:r>
          </w:p>
        </w:tc>
      </w:tr>
      <w:tr w:rsidR="000D195E" w14:paraId="7BB95687" w14:textId="77777777" w:rsidTr="000D195E">
        <w:tc>
          <w:tcPr>
            <w:tcW w:w="4788" w:type="dxa"/>
          </w:tcPr>
          <w:p w14:paraId="0B6F3CBF" w14:textId="3F9D6EC5"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None</w:t>
            </w:r>
          </w:p>
        </w:tc>
        <w:tc>
          <w:tcPr>
            <w:tcW w:w="4788" w:type="dxa"/>
          </w:tcPr>
          <w:p w14:paraId="457A3112" w14:textId="6D928A59"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0.54</w:t>
            </w:r>
          </w:p>
        </w:tc>
      </w:tr>
      <w:tr w:rsidR="000D195E" w14:paraId="483EDACA" w14:textId="77777777" w:rsidTr="000D195E">
        <w:tc>
          <w:tcPr>
            <w:tcW w:w="4788" w:type="dxa"/>
          </w:tcPr>
          <w:p w14:paraId="103974D4" w14:textId="484E0F62"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Square root</w:t>
            </w:r>
          </w:p>
        </w:tc>
        <w:tc>
          <w:tcPr>
            <w:tcW w:w="4788" w:type="dxa"/>
          </w:tcPr>
          <w:p w14:paraId="07439F31" w14:textId="37DEB093"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0.67</w:t>
            </w:r>
          </w:p>
        </w:tc>
      </w:tr>
      <w:tr w:rsidR="000D195E" w14:paraId="4FDC0CD9" w14:textId="77777777" w:rsidTr="000D195E">
        <w:tc>
          <w:tcPr>
            <w:tcW w:w="4788" w:type="dxa"/>
          </w:tcPr>
          <w:p w14:paraId="2E5C55DE" w14:textId="0BE1AA1C"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Tenth root</w:t>
            </w:r>
          </w:p>
        </w:tc>
        <w:tc>
          <w:tcPr>
            <w:tcW w:w="4788" w:type="dxa"/>
          </w:tcPr>
          <w:p w14:paraId="2757015D" w14:textId="418A28E4"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0.73</w:t>
            </w:r>
          </w:p>
        </w:tc>
      </w:tr>
      <w:tr w:rsidR="000D195E" w14:paraId="4AFB36F9" w14:textId="77777777" w:rsidTr="000D195E">
        <w:tc>
          <w:tcPr>
            <w:tcW w:w="4788" w:type="dxa"/>
          </w:tcPr>
          <w:p w14:paraId="47E5C649" w14:textId="23C1284C"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Natural log</w:t>
            </w:r>
          </w:p>
        </w:tc>
        <w:tc>
          <w:tcPr>
            <w:tcW w:w="4788" w:type="dxa"/>
          </w:tcPr>
          <w:p w14:paraId="54F4B61C" w14:textId="107FE030" w:rsidR="000D195E" w:rsidRDefault="000D195E" w:rsidP="002746BA">
            <w:pPr>
              <w:spacing w:before="120"/>
              <w:contextualSpacing/>
              <w:rPr>
                <w:rFonts w:ascii="Calibri" w:eastAsia="Times New Roman" w:hAnsi="Calibri" w:cs="Calibri"/>
                <w:color w:val="000000"/>
              </w:rPr>
            </w:pPr>
            <w:r>
              <w:rPr>
                <w:rFonts w:ascii="Calibri" w:eastAsia="Times New Roman" w:hAnsi="Calibri" w:cs="Calibri"/>
                <w:color w:val="000000"/>
              </w:rPr>
              <w:t>0.73</w:t>
            </w:r>
          </w:p>
        </w:tc>
      </w:tr>
    </w:tbl>
    <w:p w14:paraId="7969BCC5" w14:textId="27E43558" w:rsidR="002746BA" w:rsidRDefault="002746BA" w:rsidP="002746BA">
      <w:pPr>
        <w:spacing w:before="120" w:after="0" w:line="240" w:lineRule="auto"/>
        <w:contextualSpacing/>
        <w:rPr>
          <w:rFonts w:ascii="Calibri" w:eastAsia="Times New Roman" w:hAnsi="Calibri" w:cs="Calibri"/>
          <w:color w:val="000000"/>
        </w:rPr>
      </w:pPr>
    </w:p>
    <w:p w14:paraId="78DF458F" w14:textId="287C81ED" w:rsidR="002746BA" w:rsidRDefault="002746BA" w:rsidP="002746B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5ABFEF30"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ABA7B74"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F1EC6DC" w14:textId="341970C0" w:rsidR="002746BA" w:rsidRPr="00E57690"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2746BA" w:rsidRPr="00103D92">
              <w:rPr>
                <w:rFonts w:ascii="Calibri" w:eastAsia="Times New Roman" w:hAnsi="Calibri" w:cs="Calibri"/>
                <w:color w:val="000000"/>
              </w:rPr>
              <w:t xml:space="preserve">b. </w:t>
            </w:r>
            <w:r w:rsidR="002746BA">
              <w:rPr>
                <w:rFonts w:ascii="Calibri" w:eastAsia="Times New Roman" w:hAnsi="Calibri" w:cs="Calibri"/>
                <w:color w:val="000000"/>
              </w:rPr>
              <w:t>[</w:t>
            </w:r>
            <w:r>
              <w:rPr>
                <w:rFonts w:ascii="Calibri" w:eastAsia="Times New Roman" w:hAnsi="Calibri" w:cs="Calibri"/>
                <w:color w:val="000000"/>
              </w:rPr>
              <w:t>1 point</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 xml:space="preserve">Add the residuals from the model with </w:t>
            </w:r>
            <w:proofErr w:type="gramStart"/>
            <w:r>
              <w:rPr>
                <w:rFonts w:ascii="Calibri" w:eastAsia="Times New Roman" w:hAnsi="Calibri" w:cs="Calibri"/>
                <w:color w:val="000000"/>
              </w:rPr>
              <w:t>ln(</w:t>
            </w:r>
            <w:proofErr w:type="gramEnd"/>
            <w:r>
              <w:rPr>
                <w:rFonts w:ascii="Calibri" w:eastAsia="Times New Roman" w:hAnsi="Calibri" w:cs="Calibri"/>
                <w:color w:val="000000"/>
              </w:rPr>
              <w:t xml:space="preserve">GDP) to your data set. </w:t>
            </w:r>
          </w:p>
        </w:tc>
      </w:tr>
    </w:tbl>
    <w:p w14:paraId="4B91280E" w14:textId="1047FBA7" w:rsidR="002746BA" w:rsidRDefault="002746BA" w:rsidP="002746BA">
      <w:pPr>
        <w:spacing w:before="120" w:after="0" w:line="240" w:lineRule="auto"/>
        <w:contextualSpacing/>
        <w:rPr>
          <w:rFonts w:ascii="Calibri" w:eastAsia="Times New Roman" w:hAnsi="Calibri" w:cs="Calibri"/>
          <w:color w:val="000000"/>
        </w:rPr>
      </w:pPr>
    </w:p>
    <w:p w14:paraId="118959F6" w14:textId="16C7C85A"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happygdp</w:t>
      </w:r>
      <w:proofErr w:type="spellEnd"/>
      <w:r>
        <w:rPr>
          <w:rStyle w:val="gnd-iwgdn2b"/>
          <w:rFonts w:ascii="Consolas" w:hAnsi="Consolas"/>
          <w:color w:val="949C8B"/>
        </w:rPr>
        <w:t xml:space="preserve"> &lt;-</w:t>
      </w:r>
    </w:p>
    <w:p w14:paraId="5D4CDBF3" w14:textId="355E05B9"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happygdp</w:t>
      </w:r>
      <w:proofErr w:type="spellEnd"/>
      <w:r>
        <w:rPr>
          <w:rStyle w:val="gnd-iwgdn2b"/>
          <w:rFonts w:ascii="Consolas" w:hAnsi="Consolas"/>
          <w:color w:val="949C8B"/>
        </w:rPr>
        <w:t xml:space="preserve"> %&gt;%</w:t>
      </w:r>
    </w:p>
    <w:p w14:paraId="689EF236" w14:textId="77777777"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bind_</w:t>
      </w:r>
      <w:proofErr w:type="gramStart"/>
      <w:r>
        <w:rPr>
          <w:rStyle w:val="gnd-iwgdn2b"/>
          <w:rFonts w:ascii="Consolas" w:hAnsi="Consolas"/>
          <w:color w:val="949C8B"/>
        </w:rPr>
        <w:t>cols</w:t>
      </w:r>
      <w:proofErr w:type="spellEnd"/>
      <w:r>
        <w:rPr>
          <w:rStyle w:val="gnd-iwgdn2b"/>
          <w:rFonts w:ascii="Consolas" w:hAnsi="Consolas"/>
          <w:color w:val="949C8B"/>
        </w:rPr>
        <w:t>(</w:t>
      </w:r>
      <w:proofErr w:type="spellStart"/>
      <w:proofErr w:type="gramEnd"/>
      <w:r>
        <w:rPr>
          <w:rStyle w:val="gnd-iwgdn2b"/>
          <w:rFonts w:ascii="Consolas" w:hAnsi="Consolas"/>
          <w:color w:val="949C8B"/>
        </w:rPr>
        <w:t>ln_sresid</w:t>
      </w:r>
      <w:proofErr w:type="spellEnd"/>
      <w:r>
        <w:rPr>
          <w:rStyle w:val="gnd-iwgdn2b"/>
          <w:rFonts w:ascii="Consolas" w:hAnsi="Consolas"/>
          <w:color w:val="949C8B"/>
        </w:rPr>
        <w:t xml:space="preserve"> = </w:t>
      </w:r>
      <w:proofErr w:type="spellStart"/>
      <w:r>
        <w:rPr>
          <w:rStyle w:val="gnd-iwgdn2b"/>
          <w:rFonts w:ascii="Consolas" w:hAnsi="Consolas"/>
          <w:color w:val="949C8B"/>
        </w:rPr>
        <w:t>rstandard</w:t>
      </w:r>
      <w:proofErr w:type="spellEnd"/>
      <w:r>
        <w:rPr>
          <w:rStyle w:val="gnd-iwgdn2b"/>
          <w:rFonts w:ascii="Consolas" w:hAnsi="Consolas"/>
          <w:color w:val="949C8B"/>
        </w:rPr>
        <w:t>(m.3a3))</w:t>
      </w:r>
    </w:p>
    <w:p w14:paraId="34BEE1E7" w14:textId="50A35CE1" w:rsidR="000D195E" w:rsidRDefault="000D195E" w:rsidP="000D195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gramStart"/>
      <w:r>
        <w:rPr>
          <w:rStyle w:val="gnd-iwgdn2b"/>
          <w:rFonts w:ascii="Consolas" w:hAnsi="Consolas"/>
          <w:color w:val="949C8B"/>
        </w:rPr>
        <w:t>head(</w:t>
      </w:r>
      <w:proofErr w:type="spellStart"/>
      <w:proofErr w:type="gramEnd"/>
      <w:r>
        <w:rPr>
          <w:rStyle w:val="gnd-iwgdn2b"/>
          <w:rFonts w:ascii="Consolas" w:hAnsi="Consolas"/>
          <w:color w:val="949C8B"/>
        </w:rPr>
        <w:t>happygdp</w:t>
      </w:r>
      <w:proofErr w:type="spellEnd"/>
      <w:r>
        <w:rPr>
          <w:rStyle w:val="gnd-iwgdn2b"/>
          <w:rFonts w:ascii="Consolas" w:hAnsi="Consolas"/>
          <w:color w:val="949C8B"/>
        </w:rPr>
        <w:t>, 6)</w:t>
      </w:r>
    </w:p>
    <w:p w14:paraId="19ED1E0E"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6 × 5</w:t>
      </w:r>
    </w:p>
    <w:p w14:paraId="38A6CF56"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country     satisfaction    </w:t>
      </w:r>
      <w:proofErr w:type="spellStart"/>
      <w:r>
        <w:rPr>
          <w:rStyle w:val="gnd-iwgdh3b"/>
          <w:rFonts w:ascii="Consolas" w:hAnsi="Consolas"/>
          <w:color w:val="FCFFE0"/>
          <w:bdr w:val="none" w:sz="0" w:space="0" w:color="auto" w:frame="1"/>
        </w:rPr>
        <w:t>gdp</w:t>
      </w:r>
      <w:proofErr w:type="spellEnd"/>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sresid</w:t>
      </w:r>
      <w:proofErr w:type="spellEnd"/>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ln_sresid</w:t>
      </w:r>
      <w:proofErr w:type="spellEnd"/>
    </w:p>
    <w:p w14:paraId="726CDE52"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chr</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5599E5F3"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1 Norway              7.54 </w:t>
      </w:r>
      <w:r>
        <w:rPr>
          <w:rStyle w:val="gnd-iwgdh3b"/>
          <w:rFonts w:ascii="Consolas" w:hAnsi="Consolas"/>
          <w:color w:val="FCFFE0"/>
          <w:u w:val="single"/>
          <w:bdr w:val="none" w:sz="0" w:space="0" w:color="auto" w:frame="1"/>
        </w:rPr>
        <w:t>75</w:t>
      </w:r>
      <w:r>
        <w:rPr>
          <w:rStyle w:val="gnd-iwgdh3b"/>
          <w:rFonts w:ascii="Consolas" w:hAnsi="Consolas"/>
          <w:color w:val="FCFFE0"/>
          <w:bdr w:val="none" w:sz="0" w:space="0" w:color="auto" w:frame="1"/>
        </w:rPr>
        <w:t xml:space="preserve">497. -0.451    0.273 </w:t>
      </w:r>
    </w:p>
    <w:p w14:paraId="0C17865A"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Denmark             7.52 </w:t>
      </w:r>
      <w:r>
        <w:rPr>
          <w:rStyle w:val="gnd-iwgdh3b"/>
          <w:rFonts w:ascii="Consolas" w:hAnsi="Consolas"/>
          <w:color w:val="FCFFE0"/>
          <w:u w:val="single"/>
          <w:bdr w:val="none" w:sz="0" w:space="0" w:color="auto" w:frame="1"/>
        </w:rPr>
        <w:t>57</w:t>
      </w:r>
      <w:r>
        <w:rPr>
          <w:rStyle w:val="gnd-iwgdh3b"/>
          <w:rFonts w:ascii="Consolas" w:hAnsi="Consolas"/>
          <w:color w:val="FCFFE0"/>
          <w:bdr w:val="none" w:sz="0" w:space="0" w:color="auto" w:frame="1"/>
        </w:rPr>
        <w:t>610.  0.486   -0.057</w:t>
      </w:r>
      <w:r>
        <w:rPr>
          <w:rStyle w:val="gnd-iwgdh3b"/>
          <w:rFonts w:ascii="Consolas" w:hAnsi="Consolas"/>
          <w:color w:val="FCFFE0"/>
          <w:u w:val="single"/>
          <w:bdr w:val="none" w:sz="0" w:space="0" w:color="auto" w:frame="1"/>
        </w:rPr>
        <w:t>5</w:t>
      </w:r>
    </w:p>
    <w:p w14:paraId="7D89F3D2"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Iceland             7.50 </w:t>
      </w:r>
      <w:r>
        <w:rPr>
          <w:rStyle w:val="gnd-iwgdh3b"/>
          <w:rFonts w:ascii="Consolas" w:hAnsi="Consolas"/>
          <w:color w:val="FCFFE0"/>
          <w:u w:val="single"/>
          <w:bdr w:val="none" w:sz="0" w:space="0" w:color="auto" w:frame="1"/>
        </w:rPr>
        <w:t>72</w:t>
      </w:r>
      <w:r>
        <w:rPr>
          <w:rStyle w:val="gnd-iwgdh3b"/>
          <w:rFonts w:ascii="Consolas" w:hAnsi="Consolas"/>
          <w:color w:val="FCFFE0"/>
          <w:bdr w:val="none" w:sz="0" w:space="0" w:color="auto" w:frame="1"/>
        </w:rPr>
        <w:t xml:space="preserve">010. -0.305    0.258 </w:t>
      </w:r>
    </w:p>
    <w:p w14:paraId="305BCA48"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4 Switzerland         7.49 </w:t>
      </w:r>
      <w:r>
        <w:rPr>
          <w:rStyle w:val="gnd-iwgdh3b"/>
          <w:rFonts w:ascii="Consolas" w:hAnsi="Consolas"/>
          <w:color w:val="FCFFE0"/>
          <w:u w:val="single"/>
          <w:bdr w:val="none" w:sz="0" w:space="0" w:color="auto" w:frame="1"/>
        </w:rPr>
        <w:t>83</w:t>
      </w:r>
      <w:r>
        <w:rPr>
          <w:rStyle w:val="gnd-iwgdh3b"/>
          <w:rFonts w:ascii="Consolas" w:hAnsi="Consolas"/>
          <w:color w:val="FCFFE0"/>
          <w:bdr w:val="none" w:sz="0" w:space="0" w:color="auto" w:frame="1"/>
        </w:rPr>
        <w:t xml:space="preserve">352. -0.940    0.463 </w:t>
      </w:r>
    </w:p>
    <w:p w14:paraId="4C6C03E6" w14:textId="77777777" w:rsidR="000D195E" w:rsidRDefault="000D195E" w:rsidP="000D195E">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5 Finland             7.47 </w:t>
      </w:r>
      <w:r>
        <w:rPr>
          <w:rStyle w:val="gnd-iwgdh3b"/>
          <w:rFonts w:ascii="Consolas" w:hAnsi="Consolas"/>
          <w:color w:val="FCFFE0"/>
          <w:u w:val="single"/>
          <w:bdr w:val="none" w:sz="0" w:space="0" w:color="auto" w:frame="1"/>
        </w:rPr>
        <w:t>46</w:t>
      </w:r>
      <w:r>
        <w:rPr>
          <w:rStyle w:val="gnd-iwgdh3b"/>
          <w:rFonts w:ascii="Consolas" w:hAnsi="Consolas"/>
          <w:color w:val="FCFFE0"/>
          <w:bdr w:val="none" w:sz="0" w:space="0" w:color="auto" w:frame="1"/>
        </w:rPr>
        <w:t xml:space="preserve">297.  1.01    -0.266 </w:t>
      </w:r>
    </w:p>
    <w:p w14:paraId="629BDA78" w14:textId="58E774B3" w:rsidR="002746BA" w:rsidRPr="000D195E" w:rsidRDefault="000D195E" w:rsidP="000D195E">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6 Netherlands         7.38 </w:t>
      </w:r>
      <w:r>
        <w:rPr>
          <w:rStyle w:val="gnd-iwgdh3b"/>
          <w:rFonts w:ascii="Consolas" w:hAnsi="Consolas"/>
          <w:color w:val="FCFFE0"/>
          <w:u w:val="single"/>
          <w:bdr w:val="none" w:sz="0" w:space="0" w:color="auto" w:frame="1"/>
        </w:rPr>
        <w:t>48</w:t>
      </w:r>
      <w:r>
        <w:rPr>
          <w:rStyle w:val="gnd-iwgdh3b"/>
          <w:rFonts w:ascii="Consolas" w:hAnsi="Consolas"/>
          <w:color w:val="FCFFE0"/>
          <w:bdr w:val="none" w:sz="0" w:space="0" w:color="auto" w:frame="1"/>
        </w:rPr>
        <w:t>555.  0.773   -0.071</w:t>
      </w:r>
      <w:r>
        <w:rPr>
          <w:rStyle w:val="gnd-iwgdh3b"/>
          <w:rFonts w:ascii="Consolas" w:hAnsi="Consolas"/>
          <w:color w:val="FCFFE0"/>
          <w:u w:val="single"/>
          <w:bdr w:val="none" w:sz="0" w:space="0" w:color="auto" w:frame="1"/>
        </w:rPr>
        <w:t>9</w:t>
      </w:r>
    </w:p>
    <w:p w14:paraId="687BDAFC" w14:textId="77777777" w:rsidR="002746BA" w:rsidRDefault="002746BA" w:rsidP="002746BA">
      <w:pPr>
        <w:spacing w:before="120" w:after="0" w:line="240" w:lineRule="auto"/>
        <w:contextualSpacing/>
        <w:rPr>
          <w:rFonts w:ascii="Calibri" w:eastAsia="Times New Roman" w:hAnsi="Calibri" w:cs="Calibri"/>
          <w:color w:val="000000"/>
        </w:rPr>
      </w:pPr>
    </w:p>
    <w:p w14:paraId="728CD47A" w14:textId="77777777" w:rsidR="002746BA" w:rsidRPr="00103D92" w:rsidRDefault="002746BA" w:rsidP="002746B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07D6AE11"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FC051D8"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9E17B48" w14:textId="0CDC9D37" w:rsidR="00487ED3"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w:t>
            </w:r>
            <w:r w:rsidR="001D7699">
              <w:rPr>
                <w:rFonts w:ascii="Calibri" w:eastAsia="Times New Roman" w:hAnsi="Calibri" w:cs="Calibri"/>
                <w:color w:val="000000"/>
              </w:rPr>
              <w:t>c</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Pr>
                <w:rFonts w:ascii="Calibri" w:eastAsia="Times New Roman" w:hAnsi="Calibri" w:cs="Calibri"/>
                <w:color w:val="000000"/>
              </w:rPr>
              <w:t>3</w:t>
            </w:r>
            <w:r w:rsidR="002746BA">
              <w:rPr>
                <w:rFonts w:ascii="Calibri" w:eastAsia="Times New Roman" w:hAnsi="Calibri" w:cs="Calibri"/>
                <w:color w:val="000000"/>
              </w:rPr>
              <w:t xml:space="preserve"> point</w:t>
            </w:r>
            <w:r>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Update your plot as follows:</w:t>
            </w:r>
          </w:p>
          <w:p w14:paraId="2465F430" w14:textId="77777777" w:rsidR="00487ED3" w:rsidRDefault="00487ED3" w:rsidP="00487ED3">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Add the trendline from your regression model</w:t>
            </w:r>
            <w:r>
              <w:rPr>
                <w:rFonts w:ascii="Calibri" w:eastAsia="Times New Roman" w:hAnsi="Calibri" w:cs="Calibri"/>
                <w:color w:val="000000"/>
              </w:rPr>
              <w:br/>
              <w:t xml:space="preserve">Hint: </w:t>
            </w:r>
            <w:proofErr w:type="spellStart"/>
            <w:r>
              <w:rPr>
                <w:rFonts w:ascii="Calibri" w:eastAsia="Times New Roman" w:hAnsi="Calibri" w:cs="Calibri"/>
                <w:color w:val="000000"/>
              </w:rPr>
              <w:t>geom_</w:t>
            </w:r>
            <w:proofErr w:type="gramStart"/>
            <w:r>
              <w:rPr>
                <w:rFonts w:ascii="Calibri" w:eastAsia="Times New Roman" w:hAnsi="Calibri" w:cs="Calibri"/>
                <w:color w:val="000000"/>
              </w:rPr>
              <w:t>smooth</w:t>
            </w:r>
            <w:proofErr w:type="spellEnd"/>
            <w:r>
              <w:rPr>
                <w:rFonts w:ascii="Calibri" w:eastAsia="Times New Roman" w:hAnsi="Calibri" w:cs="Calibri"/>
                <w:color w:val="000000"/>
              </w:rPr>
              <w:t>(</w:t>
            </w:r>
            <w:proofErr w:type="gramEnd"/>
            <w:r>
              <w:rPr>
                <w:rFonts w:ascii="Calibri" w:eastAsia="Times New Roman" w:hAnsi="Calibri" w:cs="Calibri"/>
                <w:color w:val="000000"/>
              </w:rPr>
              <w:t>method=’</w:t>
            </w:r>
            <w:proofErr w:type="spellStart"/>
            <w:r>
              <w:rPr>
                <w:rFonts w:ascii="Calibri" w:eastAsia="Times New Roman" w:hAnsi="Calibri" w:cs="Calibri"/>
                <w:color w:val="000000"/>
              </w:rPr>
              <w:t>lm</w:t>
            </w:r>
            <w:proofErr w:type="spellEnd"/>
            <w:r>
              <w:rPr>
                <w:rFonts w:ascii="Calibri" w:eastAsia="Times New Roman" w:hAnsi="Calibri" w:cs="Calibri"/>
                <w:color w:val="000000"/>
              </w:rPr>
              <w:t>’, formula=’</w:t>
            </w:r>
            <w:proofErr w:type="spellStart"/>
            <w:r>
              <w:rPr>
                <w:rFonts w:ascii="Calibri" w:eastAsia="Times New Roman" w:hAnsi="Calibri" w:cs="Calibri"/>
                <w:color w:val="000000"/>
              </w:rPr>
              <w:t>y~log</w:t>
            </w:r>
            <w:proofErr w:type="spellEnd"/>
            <w:r>
              <w:rPr>
                <w:rFonts w:ascii="Calibri" w:eastAsia="Times New Roman" w:hAnsi="Calibri" w:cs="Calibri"/>
                <w:color w:val="000000"/>
              </w:rPr>
              <w:t>(x)’)</w:t>
            </w:r>
          </w:p>
          <w:p w14:paraId="0A7AEBE1" w14:textId="77777777" w:rsidR="00487ED3" w:rsidRDefault="00487ED3" w:rsidP="00487ED3">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 xml:space="preserve">Add labels </w:t>
            </w:r>
            <w:r w:rsidRPr="00487ED3">
              <w:rPr>
                <w:rFonts w:ascii="Calibri" w:eastAsia="Times New Roman" w:hAnsi="Calibri" w:cs="Calibri"/>
                <w:color w:val="000000"/>
              </w:rPr>
              <w:t xml:space="preserve">for all countries that have a standardized residual that is greater than 2 in magnitude. </w:t>
            </w:r>
          </w:p>
          <w:p w14:paraId="30109952" w14:textId="58D2E1AE" w:rsidR="002746BA" w:rsidRPr="00487ED3" w:rsidRDefault="00487ED3" w:rsidP="00487ED3">
            <w:pPr>
              <w:spacing w:after="0" w:line="240" w:lineRule="auto"/>
              <w:ind w:left="360"/>
              <w:rPr>
                <w:rFonts w:ascii="Calibri" w:eastAsia="Times New Roman" w:hAnsi="Calibri" w:cs="Calibri"/>
                <w:color w:val="000000"/>
              </w:rPr>
            </w:pPr>
            <w:r w:rsidRPr="00487ED3">
              <w:rPr>
                <w:rFonts w:ascii="Calibri" w:eastAsia="Times New Roman" w:hAnsi="Calibri" w:cs="Calibri"/>
                <w:color w:val="000000"/>
              </w:rPr>
              <w:t xml:space="preserve">Compare the outliers in </w:t>
            </w:r>
            <w:r>
              <w:rPr>
                <w:rFonts w:ascii="Calibri" w:eastAsia="Times New Roman" w:hAnsi="Calibri" w:cs="Calibri"/>
                <w:color w:val="000000"/>
              </w:rPr>
              <w:t>this model to the outliers from Question 2</w:t>
            </w:r>
            <w:r w:rsidRPr="00487ED3">
              <w:rPr>
                <w:rFonts w:ascii="Calibri" w:eastAsia="Times New Roman" w:hAnsi="Calibri" w:cs="Calibri"/>
                <w:color w:val="000000"/>
              </w:rPr>
              <w:t>.</w:t>
            </w:r>
          </w:p>
        </w:tc>
      </w:tr>
    </w:tbl>
    <w:p w14:paraId="51E07C65" w14:textId="77777777" w:rsidR="002746BA" w:rsidRDefault="002746BA" w:rsidP="002746BA">
      <w:pPr>
        <w:spacing w:before="120" w:after="0" w:line="240" w:lineRule="auto"/>
        <w:contextualSpacing/>
        <w:rPr>
          <w:rFonts w:ascii="Calibri" w:eastAsia="Times New Roman" w:hAnsi="Calibri" w:cs="Calibri"/>
          <w:color w:val="000000"/>
        </w:rPr>
      </w:pPr>
    </w:p>
    <w:p w14:paraId="40D19A73"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&gt; </w:t>
      </w:r>
      <w:proofErr w:type="spellStart"/>
      <w:proofErr w:type="gramStart"/>
      <w:r w:rsidRPr="002D3A4E">
        <w:rPr>
          <w:rFonts w:ascii="Consolas" w:eastAsia="Times New Roman" w:hAnsi="Consolas" w:cs="Courier New"/>
          <w:color w:val="949C8B"/>
          <w:sz w:val="20"/>
          <w:szCs w:val="20"/>
        </w:rPr>
        <w:t>ggplot</w:t>
      </w:r>
      <w:proofErr w:type="spellEnd"/>
      <w:r w:rsidRPr="002D3A4E">
        <w:rPr>
          <w:rFonts w:ascii="Consolas" w:eastAsia="Times New Roman" w:hAnsi="Consolas" w:cs="Courier New"/>
          <w:color w:val="949C8B"/>
          <w:sz w:val="20"/>
          <w:szCs w:val="20"/>
        </w:rPr>
        <w:t>(</w:t>
      </w:r>
      <w:proofErr w:type="gramEnd"/>
      <w:r w:rsidRPr="002D3A4E">
        <w:rPr>
          <w:rFonts w:ascii="Consolas" w:eastAsia="Times New Roman" w:hAnsi="Consolas" w:cs="Courier New"/>
          <w:color w:val="949C8B"/>
          <w:sz w:val="20"/>
          <w:szCs w:val="20"/>
        </w:rPr>
        <w:t>data=</w:t>
      </w:r>
      <w:proofErr w:type="spellStart"/>
      <w:r w:rsidRPr="002D3A4E">
        <w:rPr>
          <w:rFonts w:ascii="Consolas" w:eastAsia="Times New Roman" w:hAnsi="Consolas" w:cs="Courier New"/>
          <w:color w:val="949C8B"/>
          <w:sz w:val="20"/>
          <w:szCs w:val="20"/>
        </w:rPr>
        <w:t>happygdp</w:t>
      </w:r>
      <w:proofErr w:type="spellEnd"/>
      <w:r w:rsidRPr="002D3A4E">
        <w:rPr>
          <w:rFonts w:ascii="Consolas" w:eastAsia="Times New Roman" w:hAnsi="Consolas" w:cs="Courier New"/>
          <w:color w:val="949C8B"/>
          <w:sz w:val="20"/>
          <w:szCs w:val="20"/>
        </w:rPr>
        <w:t xml:space="preserve">, </w:t>
      </w:r>
      <w:proofErr w:type="spellStart"/>
      <w:r w:rsidRPr="002D3A4E">
        <w:rPr>
          <w:rFonts w:ascii="Consolas" w:eastAsia="Times New Roman" w:hAnsi="Consolas" w:cs="Courier New"/>
          <w:color w:val="949C8B"/>
          <w:sz w:val="20"/>
          <w:szCs w:val="20"/>
        </w:rPr>
        <w:t>aes</w:t>
      </w:r>
      <w:proofErr w:type="spellEnd"/>
      <w:r w:rsidRPr="002D3A4E">
        <w:rPr>
          <w:rFonts w:ascii="Consolas" w:eastAsia="Times New Roman" w:hAnsi="Consolas" w:cs="Courier New"/>
          <w:color w:val="949C8B"/>
          <w:sz w:val="20"/>
          <w:szCs w:val="20"/>
        </w:rPr>
        <w:t>(x=</w:t>
      </w:r>
      <w:proofErr w:type="spellStart"/>
      <w:r w:rsidRPr="002D3A4E">
        <w:rPr>
          <w:rFonts w:ascii="Consolas" w:eastAsia="Times New Roman" w:hAnsi="Consolas" w:cs="Courier New"/>
          <w:color w:val="949C8B"/>
          <w:sz w:val="20"/>
          <w:szCs w:val="20"/>
        </w:rPr>
        <w:t>gdp</w:t>
      </w:r>
      <w:proofErr w:type="spellEnd"/>
      <w:r w:rsidRPr="002D3A4E">
        <w:rPr>
          <w:rFonts w:ascii="Consolas" w:eastAsia="Times New Roman" w:hAnsi="Consolas" w:cs="Courier New"/>
          <w:color w:val="949C8B"/>
          <w:sz w:val="20"/>
          <w:szCs w:val="20"/>
        </w:rPr>
        <w:t>, y=satisfaction)) +</w:t>
      </w:r>
    </w:p>
    <w:p w14:paraId="441F0645"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geom_</w:t>
      </w:r>
      <w:proofErr w:type="gramStart"/>
      <w:r w:rsidRPr="002D3A4E">
        <w:rPr>
          <w:rFonts w:ascii="Consolas" w:eastAsia="Times New Roman" w:hAnsi="Consolas" w:cs="Courier New"/>
          <w:color w:val="949C8B"/>
          <w:sz w:val="20"/>
          <w:szCs w:val="20"/>
        </w:rPr>
        <w:t>point(</w:t>
      </w:r>
      <w:proofErr w:type="gramEnd"/>
      <w:r w:rsidRPr="002D3A4E">
        <w:rPr>
          <w:rFonts w:ascii="Consolas" w:eastAsia="Times New Roman" w:hAnsi="Consolas" w:cs="Courier New"/>
          <w:color w:val="949C8B"/>
          <w:sz w:val="20"/>
          <w:szCs w:val="20"/>
        </w:rPr>
        <w:t>na.rm = TRUE) +</w:t>
      </w:r>
    </w:p>
    <w:p w14:paraId="75404C65"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   </w:t>
      </w:r>
      <w:proofErr w:type="spellStart"/>
      <w:r w:rsidRPr="002D3A4E">
        <w:rPr>
          <w:rFonts w:ascii="Consolas" w:eastAsia="Times New Roman" w:hAnsi="Consolas" w:cs="Courier New"/>
          <w:color w:val="949C8B"/>
          <w:sz w:val="20"/>
          <w:szCs w:val="20"/>
        </w:rPr>
        <w:t>geom_</w:t>
      </w:r>
      <w:proofErr w:type="gramStart"/>
      <w:r w:rsidRPr="002D3A4E">
        <w:rPr>
          <w:rFonts w:ascii="Consolas" w:eastAsia="Times New Roman" w:hAnsi="Consolas" w:cs="Courier New"/>
          <w:color w:val="949C8B"/>
          <w:sz w:val="20"/>
          <w:szCs w:val="20"/>
        </w:rPr>
        <w:t>smooth</w:t>
      </w:r>
      <w:proofErr w:type="spellEnd"/>
      <w:r w:rsidRPr="002D3A4E">
        <w:rPr>
          <w:rFonts w:ascii="Consolas" w:eastAsia="Times New Roman" w:hAnsi="Consolas" w:cs="Courier New"/>
          <w:color w:val="949C8B"/>
          <w:sz w:val="20"/>
          <w:szCs w:val="20"/>
        </w:rPr>
        <w:t>(</w:t>
      </w:r>
      <w:proofErr w:type="gramEnd"/>
      <w:r w:rsidRPr="002D3A4E">
        <w:rPr>
          <w:rFonts w:ascii="Consolas" w:eastAsia="Times New Roman" w:hAnsi="Consolas" w:cs="Courier New"/>
          <w:color w:val="949C8B"/>
          <w:sz w:val="20"/>
          <w:szCs w:val="20"/>
        </w:rPr>
        <w:t>formula = y ~ log(x), method="</w:t>
      </w:r>
      <w:proofErr w:type="spellStart"/>
      <w:r w:rsidRPr="002D3A4E">
        <w:rPr>
          <w:rFonts w:ascii="Consolas" w:eastAsia="Times New Roman" w:hAnsi="Consolas" w:cs="Courier New"/>
          <w:color w:val="949C8B"/>
          <w:sz w:val="20"/>
          <w:szCs w:val="20"/>
        </w:rPr>
        <w:t>lm</w:t>
      </w:r>
      <w:proofErr w:type="spellEnd"/>
      <w:r w:rsidRPr="002D3A4E">
        <w:rPr>
          <w:rFonts w:ascii="Consolas" w:eastAsia="Times New Roman" w:hAnsi="Consolas" w:cs="Courier New"/>
          <w:color w:val="949C8B"/>
          <w:sz w:val="20"/>
          <w:szCs w:val="20"/>
        </w:rPr>
        <w:t xml:space="preserve">", se=FALSE, </w:t>
      </w:r>
      <w:proofErr w:type="spellStart"/>
      <w:r w:rsidRPr="002D3A4E">
        <w:rPr>
          <w:rFonts w:ascii="Consolas" w:eastAsia="Times New Roman" w:hAnsi="Consolas" w:cs="Courier New"/>
          <w:color w:val="949C8B"/>
          <w:sz w:val="20"/>
          <w:szCs w:val="20"/>
        </w:rPr>
        <w:t>linetype</w:t>
      </w:r>
      <w:proofErr w:type="spellEnd"/>
      <w:r w:rsidRPr="002D3A4E">
        <w:rPr>
          <w:rFonts w:ascii="Consolas" w:eastAsia="Times New Roman" w:hAnsi="Consolas" w:cs="Courier New"/>
          <w:color w:val="949C8B"/>
          <w:sz w:val="20"/>
          <w:szCs w:val="20"/>
        </w:rPr>
        <w:t xml:space="preserve">="dashed", </w:t>
      </w:r>
      <w:proofErr w:type="spellStart"/>
      <w:r w:rsidRPr="002D3A4E">
        <w:rPr>
          <w:rFonts w:ascii="Consolas" w:eastAsia="Times New Roman" w:hAnsi="Consolas" w:cs="Courier New"/>
          <w:color w:val="949C8B"/>
          <w:sz w:val="20"/>
          <w:szCs w:val="20"/>
        </w:rPr>
        <w:t>colour</w:t>
      </w:r>
      <w:proofErr w:type="spellEnd"/>
      <w:r w:rsidRPr="002D3A4E">
        <w:rPr>
          <w:rFonts w:ascii="Consolas" w:eastAsia="Times New Roman" w:hAnsi="Consolas" w:cs="Courier New"/>
          <w:color w:val="949C8B"/>
          <w:sz w:val="20"/>
          <w:szCs w:val="20"/>
        </w:rPr>
        <w:t xml:space="preserve"> = "grey", na.rm = TRUE) +</w:t>
      </w:r>
    </w:p>
    <w:p w14:paraId="3EBFBBE6"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   </w:t>
      </w:r>
      <w:proofErr w:type="spellStart"/>
      <w:r w:rsidRPr="002D3A4E">
        <w:rPr>
          <w:rFonts w:ascii="Consolas" w:eastAsia="Times New Roman" w:hAnsi="Consolas" w:cs="Courier New"/>
          <w:color w:val="949C8B"/>
          <w:sz w:val="20"/>
          <w:szCs w:val="20"/>
        </w:rPr>
        <w:t>theme_</w:t>
      </w:r>
      <w:proofErr w:type="gramStart"/>
      <w:r w:rsidRPr="002D3A4E">
        <w:rPr>
          <w:rFonts w:ascii="Consolas" w:eastAsia="Times New Roman" w:hAnsi="Consolas" w:cs="Courier New"/>
          <w:color w:val="949C8B"/>
          <w:sz w:val="20"/>
          <w:szCs w:val="20"/>
        </w:rPr>
        <w:t>minimal</w:t>
      </w:r>
      <w:proofErr w:type="spellEnd"/>
      <w:r w:rsidRPr="002D3A4E">
        <w:rPr>
          <w:rFonts w:ascii="Consolas" w:eastAsia="Times New Roman" w:hAnsi="Consolas" w:cs="Courier New"/>
          <w:color w:val="949C8B"/>
          <w:sz w:val="20"/>
          <w:szCs w:val="20"/>
        </w:rPr>
        <w:t>(</w:t>
      </w:r>
      <w:proofErr w:type="gramEnd"/>
      <w:r w:rsidRPr="002D3A4E">
        <w:rPr>
          <w:rFonts w:ascii="Consolas" w:eastAsia="Times New Roman" w:hAnsi="Consolas" w:cs="Courier New"/>
          <w:color w:val="949C8B"/>
          <w:sz w:val="20"/>
          <w:szCs w:val="20"/>
        </w:rPr>
        <w:t>) +</w:t>
      </w:r>
    </w:p>
    <w:p w14:paraId="5C982E1C"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   </w:t>
      </w:r>
      <w:proofErr w:type="gramStart"/>
      <w:r w:rsidRPr="002D3A4E">
        <w:rPr>
          <w:rFonts w:ascii="Consolas" w:eastAsia="Times New Roman" w:hAnsi="Consolas" w:cs="Courier New"/>
          <w:color w:val="949C8B"/>
          <w:sz w:val="20"/>
          <w:szCs w:val="20"/>
        </w:rPr>
        <w:t>labs(</w:t>
      </w:r>
      <w:proofErr w:type="gramEnd"/>
      <w:r w:rsidRPr="002D3A4E">
        <w:rPr>
          <w:rFonts w:ascii="Consolas" w:eastAsia="Times New Roman" w:hAnsi="Consolas" w:cs="Courier New"/>
          <w:color w:val="949C8B"/>
          <w:sz w:val="20"/>
          <w:szCs w:val="20"/>
        </w:rPr>
        <w:t>y="Life satisfaction score", x="GDP per capita", title="The Relationship Between Money and Happiness") +</w:t>
      </w:r>
    </w:p>
    <w:p w14:paraId="552DD3EB"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   </w:t>
      </w:r>
      <w:proofErr w:type="spellStart"/>
      <w:r w:rsidRPr="002D3A4E">
        <w:rPr>
          <w:rFonts w:ascii="Consolas" w:eastAsia="Times New Roman" w:hAnsi="Consolas" w:cs="Courier New"/>
          <w:color w:val="949C8B"/>
          <w:sz w:val="20"/>
          <w:szCs w:val="20"/>
        </w:rPr>
        <w:t>geom_</w:t>
      </w:r>
      <w:proofErr w:type="gramStart"/>
      <w:r w:rsidRPr="002D3A4E">
        <w:rPr>
          <w:rFonts w:ascii="Consolas" w:eastAsia="Times New Roman" w:hAnsi="Consolas" w:cs="Courier New"/>
          <w:color w:val="949C8B"/>
          <w:sz w:val="20"/>
          <w:szCs w:val="20"/>
        </w:rPr>
        <w:t>label</w:t>
      </w:r>
      <w:proofErr w:type="spellEnd"/>
      <w:r w:rsidRPr="002D3A4E">
        <w:rPr>
          <w:rFonts w:ascii="Consolas" w:eastAsia="Times New Roman" w:hAnsi="Consolas" w:cs="Courier New"/>
          <w:color w:val="949C8B"/>
          <w:sz w:val="20"/>
          <w:szCs w:val="20"/>
        </w:rPr>
        <w:t>(</w:t>
      </w:r>
      <w:proofErr w:type="gramEnd"/>
    </w:p>
    <w:p w14:paraId="5A27BFDA"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lastRenderedPageBreak/>
        <w:t xml:space="preserve">+     data = </w:t>
      </w:r>
      <w:proofErr w:type="spellStart"/>
      <w:r w:rsidRPr="002D3A4E">
        <w:rPr>
          <w:rFonts w:ascii="Consolas" w:eastAsia="Times New Roman" w:hAnsi="Consolas" w:cs="Courier New"/>
          <w:color w:val="949C8B"/>
          <w:sz w:val="20"/>
          <w:szCs w:val="20"/>
        </w:rPr>
        <w:t>happygdp</w:t>
      </w:r>
      <w:proofErr w:type="spellEnd"/>
      <w:r w:rsidRPr="002D3A4E">
        <w:rPr>
          <w:rFonts w:ascii="Consolas" w:eastAsia="Times New Roman" w:hAnsi="Consolas" w:cs="Courier New"/>
          <w:color w:val="949C8B"/>
          <w:sz w:val="20"/>
          <w:szCs w:val="20"/>
        </w:rPr>
        <w:t xml:space="preserve"> %&gt;% subset(abs(</w:t>
      </w:r>
      <w:proofErr w:type="spellStart"/>
      <w:r w:rsidRPr="002D3A4E">
        <w:rPr>
          <w:rFonts w:ascii="Consolas" w:eastAsia="Times New Roman" w:hAnsi="Consolas" w:cs="Courier New"/>
          <w:color w:val="949C8B"/>
          <w:sz w:val="20"/>
          <w:szCs w:val="20"/>
        </w:rPr>
        <w:t>ln_sresid</w:t>
      </w:r>
      <w:proofErr w:type="spellEnd"/>
      <w:r w:rsidRPr="002D3A4E">
        <w:rPr>
          <w:rFonts w:ascii="Consolas" w:eastAsia="Times New Roman" w:hAnsi="Consolas" w:cs="Courier New"/>
          <w:color w:val="949C8B"/>
          <w:sz w:val="20"/>
          <w:szCs w:val="20"/>
        </w:rPr>
        <w:t>)&gt;2),</w:t>
      </w:r>
    </w:p>
    <w:p w14:paraId="41F7F419"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D3A4E">
        <w:rPr>
          <w:rFonts w:ascii="Consolas" w:eastAsia="Times New Roman" w:hAnsi="Consolas" w:cs="Courier New"/>
          <w:color w:val="949C8B"/>
          <w:sz w:val="20"/>
          <w:szCs w:val="20"/>
        </w:rPr>
        <w:t xml:space="preserve">+     </w:t>
      </w:r>
      <w:proofErr w:type="spellStart"/>
      <w:r w:rsidRPr="002D3A4E">
        <w:rPr>
          <w:rFonts w:ascii="Consolas" w:eastAsia="Times New Roman" w:hAnsi="Consolas" w:cs="Courier New"/>
          <w:color w:val="949C8B"/>
          <w:sz w:val="20"/>
          <w:szCs w:val="20"/>
        </w:rPr>
        <w:t>aes</w:t>
      </w:r>
      <w:proofErr w:type="spellEnd"/>
      <w:r w:rsidRPr="002D3A4E">
        <w:rPr>
          <w:rFonts w:ascii="Consolas" w:eastAsia="Times New Roman" w:hAnsi="Consolas" w:cs="Courier New"/>
          <w:color w:val="949C8B"/>
          <w:sz w:val="20"/>
          <w:szCs w:val="20"/>
        </w:rPr>
        <w:t>(label=country)</w:t>
      </w:r>
    </w:p>
    <w:p w14:paraId="605C3E1E" w14:textId="77777777" w:rsidR="002D3A4E" w:rsidRPr="002D3A4E" w:rsidRDefault="002D3A4E" w:rsidP="002D3A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D3A4E">
        <w:rPr>
          <w:rFonts w:ascii="Consolas" w:eastAsia="Times New Roman" w:hAnsi="Consolas" w:cs="Courier New"/>
          <w:color w:val="949C8B"/>
          <w:sz w:val="20"/>
          <w:szCs w:val="20"/>
        </w:rPr>
        <w:t>+   )</w:t>
      </w:r>
    </w:p>
    <w:p w14:paraId="2C110DB4" w14:textId="77777777" w:rsidR="002746BA" w:rsidRDefault="002746BA" w:rsidP="002746BA">
      <w:pPr>
        <w:spacing w:before="120" w:after="0" w:line="240" w:lineRule="auto"/>
        <w:contextualSpacing/>
        <w:rPr>
          <w:rFonts w:ascii="Calibri" w:eastAsia="Times New Roman" w:hAnsi="Calibri" w:cs="Calibri"/>
          <w:color w:val="000000"/>
        </w:rPr>
      </w:pPr>
    </w:p>
    <w:p w14:paraId="25477228" w14:textId="14D8D1A6" w:rsidR="002746BA" w:rsidRDefault="002D3A4E" w:rsidP="002746BA">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447A8073" wp14:editId="4A1C967D">
            <wp:extent cx="5986122"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98" cy="3475600"/>
                    </a:xfrm>
                    <a:prstGeom prst="rect">
                      <a:avLst/>
                    </a:prstGeom>
                    <a:noFill/>
                  </pic:spPr>
                </pic:pic>
              </a:graphicData>
            </a:graphic>
          </wp:inline>
        </w:drawing>
      </w:r>
    </w:p>
    <w:p w14:paraId="35298BEE" w14:textId="15EA0759" w:rsidR="000D195E" w:rsidRDefault="000D195E" w:rsidP="002746BA">
      <w:pPr>
        <w:spacing w:before="120" w:after="0" w:line="240" w:lineRule="auto"/>
        <w:contextualSpacing/>
        <w:rPr>
          <w:rFonts w:ascii="Calibri" w:eastAsia="Times New Roman" w:hAnsi="Calibri" w:cs="Calibri"/>
          <w:color w:val="000000"/>
        </w:rPr>
      </w:pPr>
    </w:p>
    <w:p w14:paraId="4E28ABA9" w14:textId="094E536E" w:rsidR="000D195E" w:rsidRDefault="000D195E" w:rsidP="002746BA">
      <w:pPr>
        <w:spacing w:before="120" w:after="0" w:line="240" w:lineRule="auto"/>
        <w:contextualSpacing/>
        <w:rPr>
          <w:rFonts w:ascii="Calibri" w:eastAsia="Times New Roman" w:hAnsi="Calibri" w:cs="Calibri"/>
          <w:color w:val="000000"/>
        </w:rPr>
      </w:pPr>
    </w:p>
    <w:p w14:paraId="1CE35F0E" w14:textId="679A4B54" w:rsidR="000D195E" w:rsidRDefault="000D195E" w:rsidP="002746B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are two more outliers when using residuals of the log transformed satisfaction</w:t>
      </w:r>
      <w:r w:rsidR="007733C6">
        <w:rPr>
          <w:rFonts w:ascii="Calibri" w:eastAsia="Times New Roman" w:hAnsi="Calibri" w:cs="Calibri"/>
          <w:color w:val="000000"/>
        </w:rPr>
        <w:t xml:space="preserve"> versus with no transformation</w:t>
      </w:r>
      <w:r>
        <w:rPr>
          <w:rFonts w:ascii="Calibri" w:eastAsia="Times New Roman" w:hAnsi="Calibri" w:cs="Calibri"/>
          <w:color w:val="000000"/>
        </w:rPr>
        <w:t>.</w:t>
      </w:r>
      <w:r w:rsidR="002D3A4E">
        <w:rPr>
          <w:rFonts w:ascii="Calibri" w:eastAsia="Times New Roman" w:hAnsi="Calibri" w:cs="Calibri"/>
          <w:color w:val="000000"/>
        </w:rPr>
        <w:t xml:space="preserve"> None of the outliers in this model (Nicaragua, Uzbekistan, Somalia, Sierra Leone, Mozambique, and Botswana) overlap with the outliers in the non-transformed model (Costa Rica, Luxembourg, Burundi, and Central African Republic). Additionally</w:t>
      </w:r>
      <w:r w:rsidR="007733C6">
        <w:rPr>
          <w:rFonts w:ascii="Calibri" w:eastAsia="Times New Roman" w:hAnsi="Calibri" w:cs="Calibri"/>
          <w:color w:val="000000"/>
        </w:rPr>
        <w:t>, none of the residuals are from extremely wealthy countries, whereas before, Luxembourg was an outlier.</w:t>
      </w:r>
    </w:p>
    <w:p w14:paraId="396D0B06" w14:textId="77777777" w:rsidR="001D7699" w:rsidRDefault="001D7699" w:rsidP="002746BA">
      <w:pPr>
        <w:spacing w:before="120" w:after="0" w:line="240" w:lineRule="auto"/>
        <w:contextualSpacing/>
        <w:rPr>
          <w:rFonts w:ascii="Calibri" w:eastAsia="Times New Roman" w:hAnsi="Calibri" w:cs="Calibri"/>
          <w:color w:val="000000"/>
        </w:rPr>
      </w:pPr>
    </w:p>
    <w:p w14:paraId="40F3321C" w14:textId="77777777" w:rsidR="002746BA" w:rsidRDefault="002746BA" w:rsidP="002746BA">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46BA" w:rsidRPr="00103D92" w14:paraId="0364C376"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D6443F"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3050A30" w14:textId="474D0CAA" w:rsidR="002746BA" w:rsidRPr="00103D92"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3d</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sidR="001D7699">
              <w:rPr>
                <w:rFonts w:ascii="Calibri" w:eastAsia="Times New Roman" w:hAnsi="Calibri" w:cs="Calibri"/>
                <w:color w:val="000000"/>
              </w:rPr>
              <w:t>2</w:t>
            </w:r>
            <w:r w:rsidR="002746BA">
              <w:rPr>
                <w:rFonts w:ascii="Calibri" w:eastAsia="Times New Roman" w:hAnsi="Calibri" w:cs="Calibri"/>
                <w:color w:val="000000"/>
              </w:rPr>
              <w:t xml:space="preserve"> point</w:t>
            </w:r>
            <w:r w:rsidR="001D7699">
              <w:rPr>
                <w:rFonts w:ascii="Calibri" w:eastAsia="Times New Roman" w:hAnsi="Calibri" w:cs="Calibri"/>
                <w:color w:val="000000"/>
              </w:rPr>
              <w:t>s</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Pr>
                <w:rFonts w:ascii="Calibri" w:eastAsia="Times New Roman" w:hAnsi="Calibri" w:cs="Calibri"/>
                <w:color w:val="000000"/>
              </w:rPr>
              <w:t xml:space="preserve">Describe (using plain language) the relationship between GDP and satisfaction. In Question 2, Luxembourg had the largest residual. Explain why you think Luxembourg is, or is not, an outlier with regard to the </w:t>
            </w:r>
            <w:r>
              <w:rPr>
                <w:rFonts w:ascii="Calibri" w:eastAsia="Times New Roman" w:hAnsi="Calibri" w:cs="Calibri"/>
                <w:i/>
                <w:iCs/>
                <w:color w:val="000000"/>
              </w:rPr>
              <w:t xml:space="preserve">true </w:t>
            </w:r>
            <w:r>
              <w:rPr>
                <w:rFonts w:ascii="Calibri" w:eastAsia="Times New Roman" w:hAnsi="Calibri" w:cs="Calibri"/>
                <w:color w:val="000000"/>
              </w:rPr>
              <w:t>relationship between satisfaction and GDP.</w:t>
            </w:r>
          </w:p>
        </w:tc>
      </w:tr>
    </w:tbl>
    <w:p w14:paraId="4BAB282F" w14:textId="77777777" w:rsidR="002746BA" w:rsidRDefault="002746BA" w:rsidP="002746BA">
      <w:pPr>
        <w:spacing w:before="120" w:after="0" w:line="240" w:lineRule="auto"/>
        <w:contextualSpacing/>
        <w:rPr>
          <w:rFonts w:ascii="Calibri" w:eastAsia="Times New Roman" w:hAnsi="Calibri" w:cs="Calibri"/>
          <w:color w:val="000000"/>
        </w:rPr>
      </w:pPr>
    </w:p>
    <w:p w14:paraId="00317443" w14:textId="064ECFF1" w:rsidR="002746BA" w:rsidRDefault="00807154" w:rsidP="002746B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As a country’s wealth increases by $1 per person, the country’s overall satisfaction score is predicted to increase by 10.2%. </w:t>
      </w:r>
      <w:r>
        <w:rPr>
          <w:rFonts w:ascii="Calibri" w:eastAsia="Times New Roman" w:hAnsi="Calibri" w:cs="Calibri"/>
          <w:color w:val="000000"/>
        </w:rPr>
        <w:t>Luxembourg</w:t>
      </w:r>
      <w:r>
        <w:rPr>
          <w:rFonts w:ascii="Calibri" w:eastAsia="Times New Roman" w:hAnsi="Calibri" w:cs="Calibri"/>
          <w:color w:val="000000"/>
        </w:rPr>
        <w:t xml:space="preserve"> is not an outlier in the true relationship between satisfaction and GDP because satisfaction is better defined as increasing as a function of the log of GDP. This means satisfaction increases more for changes in lower amounts of GDP per capita (e.g. $10K to $15K) and</w:t>
      </w:r>
      <w:r w:rsidR="00DE0C4B">
        <w:rPr>
          <w:rFonts w:ascii="Calibri" w:eastAsia="Times New Roman" w:hAnsi="Calibri" w:cs="Calibri"/>
          <w:color w:val="000000"/>
        </w:rPr>
        <w:t xml:space="preserve"> </w:t>
      </w:r>
      <w:r>
        <w:rPr>
          <w:rFonts w:ascii="Calibri" w:eastAsia="Times New Roman" w:hAnsi="Calibri" w:cs="Calibri"/>
          <w:color w:val="000000"/>
        </w:rPr>
        <w:t>increase</w:t>
      </w:r>
      <w:r w:rsidR="00DE0C4B">
        <w:rPr>
          <w:rFonts w:ascii="Calibri" w:eastAsia="Times New Roman" w:hAnsi="Calibri" w:cs="Calibri"/>
          <w:color w:val="000000"/>
        </w:rPr>
        <w:t>s</w:t>
      </w:r>
      <w:r>
        <w:rPr>
          <w:rFonts w:ascii="Calibri" w:eastAsia="Times New Roman" w:hAnsi="Calibri" w:cs="Calibri"/>
          <w:color w:val="000000"/>
        </w:rPr>
        <w:t xml:space="preserve"> less as GDP per capita is higher (e.g. $90K to $95K).</w:t>
      </w:r>
    </w:p>
    <w:p w14:paraId="0445D202" w14:textId="77777777" w:rsidR="002746BA" w:rsidRDefault="002746BA" w:rsidP="002746BA">
      <w:pPr>
        <w:spacing w:before="120" w:after="0" w:line="240" w:lineRule="auto"/>
        <w:contextualSpacing/>
        <w:rPr>
          <w:rFonts w:ascii="Calibri" w:eastAsia="Times New Roman" w:hAnsi="Calibri" w:cs="Calibri"/>
          <w:color w:val="000000"/>
        </w:rPr>
      </w:pPr>
    </w:p>
    <w:p w14:paraId="744FEE69" w14:textId="77777777" w:rsidR="002746BA" w:rsidRPr="00103D92" w:rsidRDefault="002746BA" w:rsidP="002746B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46BA" w:rsidRPr="00103D92" w14:paraId="45482C0A" w14:textId="77777777" w:rsidTr="0050710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97A2F18" w14:textId="77777777" w:rsidR="002746BA" w:rsidRPr="00103D92" w:rsidRDefault="002746BA" w:rsidP="0050710E">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F6D75AD" w14:textId="2187705C" w:rsidR="002746BA" w:rsidRPr="00103D92" w:rsidRDefault="00487ED3" w:rsidP="0050710E">
            <w:pPr>
              <w:spacing w:after="0" w:line="240" w:lineRule="auto"/>
              <w:rPr>
                <w:rFonts w:ascii="Calibri" w:eastAsia="Times New Roman" w:hAnsi="Calibri" w:cs="Calibri"/>
                <w:color w:val="000000"/>
              </w:rPr>
            </w:pPr>
            <w:r>
              <w:rPr>
                <w:rFonts w:ascii="Calibri" w:eastAsia="Times New Roman" w:hAnsi="Calibri" w:cs="Calibri"/>
                <w:color w:val="000000"/>
              </w:rPr>
              <w:t>3e</w:t>
            </w:r>
            <w:r w:rsidR="002746BA">
              <w:rPr>
                <w:rFonts w:ascii="Calibri" w:eastAsia="Times New Roman" w:hAnsi="Calibri" w:cs="Calibri"/>
                <w:color w:val="000000"/>
              </w:rPr>
              <w:t>.</w:t>
            </w:r>
            <w:r w:rsidR="002746BA" w:rsidRPr="00103D92">
              <w:rPr>
                <w:rFonts w:ascii="Calibri" w:eastAsia="Times New Roman" w:hAnsi="Calibri" w:cs="Calibri"/>
                <w:color w:val="000000"/>
              </w:rPr>
              <w:t xml:space="preserve"> </w:t>
            </w:r>
            <w:r w:rsidR="002746BA">
              <w:rPr>
                <w:rFonts w:ascii="Calibri" w:eastAsia="Times New Roman" w:hAnsi="Calibri" w:cs="Calibri"/>
                <w:color w:val="000000"/>
              </w:rPr>
              <w:t>[</w:t>
            </w:r>
            <w:r>
              <w:rPr>
                <w:rFonts w:ascii="Calibri" w:eastAsia="Times New Roman" w:hAnsi="Calibri" w:cs="Calibri"/>
                <w:color w:val="000000"/>
              </w:rPr>
              <w:t>3</w:t>
            </w:r>
            <w:r w:rsidR="002746BA">
              <w:rPr>
                <w:rFonts w:ascii="Calibri" w:eastAsia="Times New Roman" w:hAnsi="Calibri" w:cs="Calibri"/>
                <w:color w:val="000000"/>
              </w:rPr>
              <w:t xml:space="preserve"> points]</w:t>
            </w:r>
            <w:r w:rsidR="002746BA" w:rsidRPr="00103D92">
              <w:rPr>
                <w:rFonts w:ascii="Calibri" w:eastAsia="Times New Roman" w:hAnsi="Calibri" w:cs="Calibri"/>
                <w:color w:val="000000"/>
              </w:rPr>
              <w:t xml:space="preserve"> </w:t>
            </w:r>
            <w:r>
              <w:rPr>
                <w:rFonts w:ascii="Calibri" w:eastAsia="Times New Roman" w:hAnsi="Calibri" w:cs="Calibri"/>
                <w:color w:val="000000"/>
              </w:rPr>
              <w:t>Assess the assumptions of linear regression and report any influential countries.</w:t>
            </w:r>
          </w:p>
        </w:tc>
      </w:tr>
    </w:tbl>
    <w:p w14:paraId="7CCE4C54" w14:textId="77777777" w:rsidR="002746BA" w:rsidRDefault="002746BA" w:rsidP="002746BA">
      <w:pPr>
        <w:spacing w:before="120" w:after="0" w:line="240" w:lineRule="auto"/>
        <w:contextualSpacing/>
        <w:rPr>
          <w:rFonts w:ascii="Calibri" w:eastAsia="Times New Roman" w:hAnsi="Calibri" w:cs="Calibri"/>
          <w:color w:val="000000"/>
        </w:rPr>
      </w:pPr>
    </w:p>
    <w:p w14:paraId="11532469" w14:textId="0F16B3A2" w:rsidR="002746BA" w:rsidRDefault="002746BA" w:rsidP="002746BA">
      <w:pPr>
        <w:spacing w:before="120" w:after="0" w:line="240" w:lineRule="auto"/>
        <w:contextualSpacing/>
        <w:rPr>
          <w:rFonts w:ascii="Calibri" w:eastAsia="Times New Roman" w:hAnsi="Calibri" w:cs="Calibri"/>
          <w:color w:val="000000"/>
        </w:rPr>
      </w:pPr>
    </w:p>
    <w:p w14:paraId="39409A41" w14:textId="77777777" w:rsidR="000E0D2C" w:rsidRDefault="000E0D2C" w:rsidP="000E0D2C">
      <w:pPr>
        <w:rPr>
          <w:rFonts w:ascii="Calibri" w:eastAsia="Times New Roman" w:hAnsi="Calibri" w:cs="Calibri"/>
          <w:color w:val="000000"/>
        </w:rPr>
      </w:pPr>
    </w:p>
    <w:p w14:paraId="7E6A9211" w14:textId="26D2CE5C" w:rsidR="000E0D2C" w:rsidRDefault="00807154" w:rsidP="000E0D2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1892CF3C" wp14:editId="7EA73452">
            <wp:extent cx="592034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034" cy="3439248"/>
                    </a:xfrm>
                    <a:prstGeom prst="rect">
                      <a:avLst/>
                    </a:prstGeom>
                    <a:noFill/>
                  </pic:spPr>
                </pic:pic>
              </a:graphicData>
            </a:graphic>
          </wp:inline>
        </w:drawing>
      </w:r>
    </w:p>
    <w:p w14:paraId="63A35BB9" w14:textId="54B79BA1" w:rsidR="000E0D2C" w:rsidRDefault="00807154" w:rsidP="000E0D2C">
      <w:pPr>
        <w:rPr>
          <w:rFonts w:ascii="Calibri" w:eastAsia="Times New Roman" w:hAnsi="Calibri" w:cs="Calibri"/>
          <w:color w:val="000000"/>
        </w:rPr>
      </w:pPr>
      <w:r>
        <w:rPr>
          <w:rFonts w:ascii="Calibri" w:eastAsia="Times New Roman" w:hAnsi="Calibri" w:cs="Calibri"/>
          <w:color w:val="000000"/>
        </w:rPr>
        <w:t>Linearity: the residuals vs fitted plot show a random scatter around a mean line of 0, the assumption of linearity is met.</w:t>
      </w:r>
    </w:p>
    <w:p w14:paraId="22DA468F" w14:textId="50388CC7" w:rsidR="00807154" w:rsidRDefault="00807154" w:rsidP="000E0D2C">
      <w:pPr>
        <w:rPr>
          <w:rFonts w:ascii="Calibri" w:eastAsia="Times New Roman" w:hAnsi="Calibri" w:cs="Calibri"/>
          <w:color w:val="000000"/>
        </w:rPr>
      </w:pPr>
      <w:r>
        <w:rPr>
          <w:rFonts w:ascii="Calibri" w:eastAsia="Times New Roman" w:hAnsi="Calibri" w:cs="Calibri"/>
          <w:color w:val="000000"/>
        </w:rPr>
        <w:t>Normality: the normal Q-Q plot shows the points following the straight line very well, the assumption of normality is met.</w:t>
      </w:r>
    </w:p>
    <w:p w14:paraId="247D93E6" w14:textId="77387898" w:rsidR="00807154" w:rsidRDefault="00807154" w:rsidP="000E0D2C">
      <w:pPr>
        <w:rPr>
          <w:rFonts w:ascii="Calibri" w:eastAsia="Times New Roman" w:hAnsi="Calibri" w:cs="Calibri"/>
          <w:color w:val="000000"/>
        </w:rPr>
      </w:pPr>
      <w:r>
        <w:rPr>
          <w:rFonts w:ascii="Calibri" w:eastAsia="Times New Roman" w:hAnsi="Calibri" w:cs="Calibri"/>
          <w:color w:val="000000"/>
        </w:rPr>
        <w:t xml:space="preserve">Homoscedasticity: the scale-location plot shows no pattern overall, and generally looks like a random </w:t>
      </w:r>
      <w:r w:rsidR="00DE0C4B">
        <w:rPr>
          <w:rFonts w:ascii="Calibri" w:eastAsia="Times New Roman" w:hAnsi="Calibri" w:cs="Calibri"/>
          <w:color w:val="000000"/>
        </w:rPr>
        <w:t>scatter;</w:t>
      </w:r>
      <w:r>
        <w:rPr>
          <w:rFonts w:ascii="Calibri" w:eastAsia="Times New Roman" w:hAnsi="Calibri" w:cs="Calibri"/>
          <w:color w:val="000000"/>
        </w:rPr>
        <w:t xml:space="preserve"> the assumption of homoscedasticity</w:t>
      </w:r>
      <w:bookmarkStart w:id="0" w:name="_GoBack"/>
      <w:bookmarkEnd w:id="0"/>
      <w:r>
        <w:rPr>
          <w:rFonts w:ascii="Calibri" w:eastAsia="Times New Roman" w:hAnsi="Calibri" w:cs="Calibri"/>
          <w:color w:val="000000"/>
        </w:rPr>
        <w:t xml:space="preserve"> is met. </w:t>
      </w:r>
    </w:p>
    <w:p w14:paraId="75CAADE1" w14:textId="4611A4A3" w:rsidR="001D7699" w:rsidRDefault="001D7699"/>
    <w:sectPr w:rsidR="001D7699" w:rsidSect="009E377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D7926" w14:textId="77777777" w:rsidR="00CA122C" w:rsidRDefault="00CA122C" w:rsidP="00624211">
      <w:pPr>
        <w:spacing w:after="0" w:line="240" w:lineRule="auto"/>
      </w:pPr>
      <w:r>
        <w:separator/>
      </w:r>
    </w:p>
  </w:endnote>
  <w:endnote w:type="continuationSeparator" w:id="0">
    <w:p w14:paraId="2C27582E" w14:textId="77777777" w:rsidR="00CA122C" w:rsidRDefault="00CA122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DE0C4B"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9DE50" w14:textId="77777777" w:rsidR="00CA122C" w:rsidRDefault="00CA122C" w:rsidP="00624211">
      <w:pPr>
        <w:spacing w:after="0" w:line="240" w:lineRule="auto"/>
      </w:pPr>
      <w:r>
        <w:separator/>
      </w:r>
    </w:p>
  </w:footnote>
  <w:footnote w:type="continuationSeparator" w:id="0">
    <w:p w14:paraId="3CE02CCA" w14:textId="77777777" w:rsidR="00CA122C" w:rsidRDefault="00CA122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0"/>
  </w:num>
  <w:num w:numId="5">
    <w:abstractNumId w:val="3"/>
  </w:num>
  <w:num w:numId="6">
    <w:abstractNumId w:val="9"/>
  </w:num>
  <w:num w:numId="7">
    <w:abstractNumId w:val="8"/>
  </w:num>
  <w:num w:numId="8">
    <w:abstractNumId w:val="4"/>
  </w:num>
  <w:num w:numId="9">
    <w:abstractNumId w:val="10"/>
  </w:num>
  <w:num w:numId="10">
    <w:abstractNumId w:val="12"/>
  </w:num>
  <w:num w:numId="11">
    <w:abstractNumId w:val="13"/>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0480"/>
    <w:rsid w:val="000D195E"/>
    <w:rsid w:val="000E0D2C"/>
    <w:rsid w:val="000E488C"/>
    <w:rsid w:val="000E5920"/>
    <w:rsid w:val="000F23BB"/>
    <w:rsid w:val="00103D92"/>
    <w:rsid w:val="00136CDE"/>
    <w:rsid w:val="001939A5"/>
    <w:rsid w:val="001C6818"/>
    <w:rsid w:val="001D2CB5"/>
    <w:rsid w:val="001D7699"/>
    <w:rsid w:val="001E4F84"/>
    <w:rsid w:val="00204F4F"/>
    <w:rsid w:val="00273288"/>
    <w:rsid w:val="002746BA"/>
    <w:rsid w:val="002C241C"/>
    <w:rsid w:val="002C4290"/>
    <w:rsid w:val="002D3A4E"/>
    <w:rsid w:val="002D659C"/>
    <w:rsid w:val="002E3397"/>
    <w:rsid w:val="0037654E"/>
    <w:rsid w:val="00387F65"/>
    <w:rsid w:val="00392CA9"/>
    <w:rsid w:val="003A4D7D"/>
    <w:rsid w:val="003A621A"/>
    <w:rsid w:val="003E1A28"/>
    <w:rsid w:val="003F34E2"/>
    <w:rsid w:val="004223C9"/>
    <w:rsid w:val="004570ED"/>
    <w:rsid w:val="00487ED3"/>
    <w:rsid w:val="004A19D6"/>
    <w:rsid w:val="004A2ACD"/>
    <w:rsid w:val="004D56BB"/>
    <w:rsid w:val="004E0A9E"/>
    <w:rsid w:val="00570DDA"/>
    <w:rsid w:val="00572CFE"/>
    <w:rsid w:val="005C2E29"/>
    <w:rsid w:val="005D07F4"/>
    <w:rsid w:val="005E1E09"/>
    <w:rsid w:val="005E7B3E"/>
    <w:rsid w:val="00624211"/>
    <w:rsid w:val="00634F89"/>
    <w:rsid w:val="0065230E"/>
    <w:rsid w:val="0066133A"/>
    <w:rsid w:val="00672409"/>
    <w:rsid w:val="006B7CF6"/>
    <w:rsid w:val="006D35E4"/>
    <w:rsid w:val="007150FD"/>
    <w:rsid w:val="00753D0A"/>
    <w:rsid w:val="007669AA"/>
    <w:rsid w:val="007733C6"/>
    <w:rsid w:val="0078762B"/>
    <w:rsid w:val="007F2049"/>
    <w:rsid w:val="00807154"/>
    <w:rsid w:val="008458C9"/>
    <w:rsid w:val="00872932"/>
    <w:rsid w:val="00877C3C"/>
    <w:rsid w:val="008A2CDF"/>
    <w:rsid w:val="00902678"/>
    <w:rsid w:val="009355A0"/>
    <w:rsid w:val="00970F03"/>
    <w:rsid w:val="009964A3"/>
    <w:rsid w:val="009A0FE9"/>
    <w:rsid w:val="009A340A"/>
    <w:rsid w:val="009B0539"/>
    <w:rsid w:val="009E377C"/>
    <w:rsid w:val="009E3EA0"/>
    <w:rsid w:val="009F130E"/>
    <w:rsid w:val="00A2043A"/>
    <w:rsid w:val="00A53D38"/>
    <w:rsid w:val="00A56AA1"/>
    <w:rsid w:val="00A87B35"/>
    <w:rsid w:val="00AD117B"/>
    <w:rsid w:val="00AE2B6E"/>
    <w:rsid w:val="00B538C5"/>
    <w:rsid w:val="00BD22FF"/>
    <w:rsid w:val="00BF57BC"/>
    <w:rsid w:val="00CA122C"/>
    <w:rsid w:val="00D16D96"/>
    <w:rsid w:val="00D4132A"/>
    <w:rsid w:val="00DA2FC8"/>
    <w:rsid w:val="00DC2DD1"/>
    <w:rsid w:val="00DE0C4B"/>
    <w:rsid w:val="00E931A9"/>
    <w:rsid w:val="00F53E6F"/>
    <w:rsid w:val="00F560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5D07F4"/>
    <w:rPr>
      <w:color w:val="800080" w:themeColor="followedHyperlink"/>
      <w:u w:val="single"/>
    </w:rPr>
  </w:style>
  <w:style w:type="paragraph" w:styleId="HTMLPreformatted">
    <w:name w:val="HTML Preformatted"/>
    <w:basedOn w:val="Normal"/>
    <w:link w:val="HTMLPreformattedChar"/>
    <w:uiPriority w:val="99"/>
    <w:unhideWhenUsed/>
    <w:rsid w:val="005D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7F4"/>
    <w:rPr>
      <w:rFonts w:ascii="Courier New" w:eastAsia="Times New Roman" w:hAnsi="Courier New" w:cs="Courier New"/>
      <w:sz w:val="20"/>
      <w:szCs w:val="20"/>
    </w:rPr>
  </w:style>
  <w:style w:type="character" w:customStyle="1" w:styleId="gnd-iwgdo3b">
    <w:name w:val="gnd-iwgdo3b"/>
    <w:basedOn w:val="DefaultParagraphFont"/>
    <w:rsid w:val="005D07F4"/>
  </w:style>
  <w:style w:type="character" w:customStyle="1" w:styleId="gnd-iwgdn2b">
    <w:name w:val="gnd-iwgdn2b"/>
    <w:basedOn w:val="DefaultParagraphFont"/>
    <w:rsid w:val="005D07F4"/>
  </w:style>
  <w:style w:type="character" w:customStyle="1" w:styleId="gnd-iwgdh3b">
    <w:name w:val="gnd-iwgdh3b"/>
    <w:basedOn w:val="DefaultParagraphFont"/>
    <w:rsid w:val="000C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8286">
      <w:bodyDiv w:val="1"/>
      <w:marLeft w:val="0"/>
      <w:marRight w:val="0"/>
      <w:marTop w:val="0"/>
      <w:marBottom w:val="0"/>
      <w:divBdr>
        <w:top w:val="none" w:sz="0" w:space="0" w:color="auto"/>
        <w:left w:val="none" w:sz="0" w:space="0" w:color="auto"/>
        <w:bottom w:val="none" w:sz="0" w:space="0" w:color="auto"/>
        <w:right w:val="none" w:sz="0" w:space="0" w:color="auto"/>
      </w:divBdr>
    </w:div>
    <w:div w:id="58133615">
      <w:bodyDiv w:val="1"/>
      <w:marLeft w:val="0"/>
      <w:marRight w:val="0"/>
      <w:marTop w:val="0"/>
      <w:marBottom w:val="0"/>
      <w:divBdr>
        <w:top w:val="none" w:sz="0" w:space="0" w:color="auto"/>
        <w:left w:val="none" w:sz="0" w:space="0" w:color="auto"/>
        <w:bottom w:val="none" w:sz="0" w:space="0" w:color="auto"/>
        <w:right w:val="none" w:sz="0" w:space="0" w:color="auto"/>
      </w:divBdr>
    </w:div>
    <w:div w:id="116870919">
      <w:bodyDiv w:val="1"/>
      <w:marLeft w:val="0"/>
      <w:marRight w:val="0"/>
      <w:marTop w:val="0"/>
      <w:marBottom w:val="0"/>
      <w:divBdr>
        <w:top w:val="none" w:sz="0" w:space="0" w:color="auto"/>
        <w:left w:val="none" w:sz="0" w:space="0" w:color="auto"/>
        <w:bottom w:val="none" w:sz="0" w:space="0" w:color="auto"/>
        <w:right w:val="none" w:sz="0" w:space="0" w:color="auto"/>
      </w:divBdr>
    </w:div>
    <w:div w:id="537861606">
      <w:bodyDiv w:val="1"/>
      <w:marLeft w:val="0"/>
      <w:marRight w:val="0"/>
      <w:marTop w:val="0"/>
      <w:marBottom w:val="0"/>
      <w:divBdr>
        <w:top w:val="none" w:sz="0" w:space="0" w:color="auto"/>
        <w:left w:val="none" w:sz="0" w:space="0" w:color="auto"/>
        <w:bottom w:val="none" w:sz="0" w:space="0" w:color="auto"/>
        <w:right w:val="none" w:sz="0" w:space="0" w:color="auto"/>
      </w:divBdr>
    </w:div>
    <w:div w:id="797115115">
      <w:bodyDiv w:val="1"/>
      <w:marLeft w:val="0"/>
      <w:marRight w:val="0"/>
      <w:marTop w:val="0"/>
      <w:marBottom w:val="0"/>
      <w:divBdr>
        <w:top w:val="none" w:sz="0" w:space="0" w:color="auto"/>
        <w:left w:val="none" w:sz="0" w:space="0" w:color="auto"/>
        <w:bottom w:val="none" w:sz="0" w:space="0" w:color="auto"/>
        <w:right w:val="none" w:sz="0" w:space="0" w:color="auto"/>
      </w:divBdr>
    </w:div>
    <w:div w:id="1021930717">
      <w:bodyDiv w:val="1"/>
      <w:marLeft w:val="0"/>
      <w:marRight w:val="0"/>
      <w:marTop w:val="0"/>
      <w:marBottom w:val="0"/>
      <w:divBdr>
        <w:top w:val="none" w:sz="0" w:space="0" w:color="auto"/>
        <w:left w:val="none" w:sz="0" w:space="0" w:color="auto"/>
        <w:bottom w:val="none" w:sz="0" w:space="0" w:color="auto"/>
        <w:right w:val="none" w:sz="0" w:space="0" w:color="auto"/>
      </w:divBdr>
    </w:div>
    <w:div w:id="1203010280">
      <w:bodyDiv w:val="1"/>
      <w:marLeft w:val="0"/>
      <w:marRight w:val="0"/>
      <w:marTop w:val="0"/>
      <w:marBottom w:val="0"/>
      <w:divBdr>
        <w:top w:val="none" w:sz="0" w:space="0" w:color="auto"/>
        <w:left w:val="none" w:sz="0" w:space="0" w:color="auto"/>
        <w:bottom w:val="none" w:sz="0" w:space="0" w:color="auto"/>
        <w:right w:val="none" w:sz="0" w:space="0" w:color="auto"/>
      </w:divBdr>
    </w:div>
    <w:div w:id="1398939788">
      <w:bodyDiv w:val="1"/>
      <w:marLeft w:val="0"/>
      <w:marRight w:val="0"/>
      <w:marTop w:val="0"/>
      <w:marBottom w:val="0"/>
      <w:divBdr>
        <w:top w:val="none" w:sz="0" w:space="0" w:color="auto"/>
        <w:left w:val="none" w:sz="0" w:space="0" w:color="auto"/>
        <w:bottom w:val="none" w:sz="0" w:space="0" w:color="auto"/>
        <w:right w:val="none" w:sz="0" w:space="0" w:color="auto"/>
      </w:divBdr>
    </w:div>
    <w:div w:id="1412242096">
      <w:bodyDiv w:val="1"/>
      <w:marLeft w:val="0"/>
      <w:marRight w:val="0"/>
      <w:marTop w:val="0"/>
      <w:marBottom w:val="0"/>
      <w:divBdr>
        <w:top w:val="none" w:sz="0" w:space="0" w:color="auto"/>
        <w:left w:val="none" w:sz="0" w:space="0" w:color="auto"/>
        <w:bottom w:val="none" w:sz="0" w:space="0" w:color="auto"/>
        <w:right w:val="none" w:sz="0" w:space="0" w:color="auto"/>
      </w:divBdr>
    </w:div>
    <w:div w:id="1551651025">
      <w:bodyDiv w:val="1"/>
      <w:marLeft w:val="0"/>
      <w:marRight w:val="0"/>
      <w:marTop w:val="0"/>
      <w:marBottom w:val="0"/>
      <w:divBdr>
        <w:top w:val="none" w:sz="0" w:space="0" w:color="auto"/>
        <w:left w:val="none" w:sz="0" w:space="0" w:color="auto"/>
        <w:bottom w:val="none" w:sz="0" w:space="0" w:color="auto"/>
        <w:right w:val="none" w:sz="0" w:space="0" w:color="auto"/>
      </w:divBdr>
    </w:div>
    <w:div w:id="1577545711">
      <w:bodyDiv w:val="1"/>
      <w:marLeft w:val="0"/>
      <w:marRight w:val="0"/>
      <w:marTop w:val="0"/>
      <w:marBottom w:val="0"/>
      <w:divBdr>
        <w:top w:val="none" w:sz="0" w:space="0" w:color="auto"/>
        <w:left w:val="none" w:sz="0" w:space="0" w:color="auto"/>
        <w:bottom w:val="none" w:sz="0" w:space="0" w:color="auto"/>
        <w:right w:val="none" w:sz="0" w:space="0" w:color="auto"/>
      </w:divBdr>
    </w:div>
    <w:div w:id="1777095201">
      <w:bodyDiv w:val="1"/>
      <w:marLeft w:val="0"/>
      <w:marRight w:val="0"/>
      <w:marTop w:val="0"/>
      <w:marBottom w:val="0"/>
      <w:divBdr>
        <w:top w:val="none" w:sz="0" w:space="0" w:color="auto"/>
        <w:left w:val="none" w:sz="0" w:space="0" w:color="auto"/>
        <w:bottom w:val="none" w:sz="0" w:space="0" w:color="auto"/>
        <w:right w:val="none" w:sz="0" w:space="0" w:color="auto"/>
      </w:divBdr>
    </w:div>
    <w:div w:id="1849371465">
      <w:bodyDiv w:val="1"/>
      <w:marLeft w:val="0"/>
      <w:marRight w:val="0"/>
      <w:marTop w:val="0"/>
      <w:marBottom w:val="0"/>
      <w:divBdr>
        <w:top w:val="none" w:sz="0" w:space="0" w:color="auto"/>
        <w:left w:val="none" w:sz="0" w:space="0" w:color="auto"/>
        <w:bottom w:val="none" w:sz="0" w:space="0" w:color="auto"/>
        <w:right w:val="none" w:sz="0" w:space="0" w:color="auto"/>
      </w:divBdr>
    </w:div>
    <w:div w:id="1871068823">
      <w:bodyDiv w:val="1"/>
      <w:marLeft w:val="0"/>
      <w:marRight w:val="0"/>
      <w:marTop w:val="0"/>
      <w:marBottom w:val="0"/>
      <w:divBdr>
        <w:top w:val="none" w:sz="0" w:space="0" w:color="auto"/>
        <w:left w:val="none" w:sz="0" w:space="0" w:color="auto"/>
        <w:bottom w:val="none" w:sz="0" w:space="0" w:color="auto"/>
        <w:right w:val="none" w:sz="0" w:space="0" w:color="auto"/>
      </w:divBdr>
    </w:div>
    <w:div w:id="21354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visualcapitalist.com/relationship-money-happines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6797</TotalTime>
  <Pages>12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67</cp:revision>
  <dcterms:created xsi:type="dcterms:W3CDTF">2014-08-23T19:16:00Z</dcterms:created>
  <dcterms:modified xsi:type="dcterms:W3CDTF">2023-09-28T22:01:00Z</dcterms:modified>
</cp:coreProperties>
</file>