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92" w:type="dxa"/>
        <w:tblInd w:w="118" w:type="dxa"/>
        <w:tblLook w:val="04A0" w:firstRow="1" w:lastRow="0" w:firstColumn="1" w:lastColumn="0" w:noHBand="0" w:noVBand="1"/>
      </w:tblPr>
      <w:tblGrid>
        <w:gridCol w:w="5011"/>
        <w:gridCol w:w="232"/>
        <w:gridCol w:w="234"/>
        <w:gridCol w:w="981"/>
        <w:gridCol w:w="1087"/>
        <w:gridCol w:w="1913"/>
      </w:tblGrid>
      <w:tr w:rsidR="00103D92" w:rsidRPr="00103D92" w14:paraId="54734A70" w14:textId="77777777" w:rsidTr="00103D92">
        <w:trPr>
          <w:trHeight w:val="350"/>
        </w:trPr>
        <w:tc>
          <w:tcPr>
            <w:tcW w:w="55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2A87" w14:textId="002710ED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</w:rPr>
              <w:t>PM5</w:t>
            </w:r>
            <w:r w:rsidR="000076BA">
              <w:rPr>
                <w:rFonts w:ascii="Segoe UI" w:eastAsia="Times New Roman" w:hAnsi="Segoe UI" w:cs="Segoe UI"/>
                <w:b/>
                <w:bCs/>
                <w:color w:val="000000"/>
              </w:rPr>
              <w:t>92</w:t>
            </w:r>
            <w:r w:rsidRPr="00103D92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: </w:t>
            </w:r>
            <w:r w:rsidR="000076BA">
              <w:rPr>
                <w:rFonts w:ascii="Segoe UI" w:eastAsia="Times New Roman" w:hAnsi="Segoe UI" w:cs="Segoe UI"/>
                <w:b/>
                <w:bCs/>
                <w:color w:val="000000"/>
              </w:rPr>
              <w:t>Regression Analysis for Data Science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A2F05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Name: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B295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A77D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103D92" w:rsidRPr="00103D92" w14:paraId="188C1033" w14:textId="77777777" w:rsidTr="00103D92">
        <w:trPr>
          <w:trHeight w:val="270"/>
        </w:trPr>
        <w:tc>
          <w:tcPr>
            <w:tcW w:w="50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9755" w14:textId="6D669D3E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</w:rPr>
              <w:t>HW1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8040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A186D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7ED22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0FB89" w14:textId="42258D51" w:rsidR="00103D92" w:rsidRPr="00103D92" w:rsidRDefault="00F1554D" w:rsidP="00F1554D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Flemming Wu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6380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103D92" w:rsidRPr="00103D92" w14:paraId="1F2CADED" w14:textId="77777777" w:rsidTr="00103D92">
        <w:trPr>
          <w:trHeight w:val="135"/>
        </w:trPr>
        <w:tc>
          <w:tcPr>
            <w:tcW w:w="747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6412E" w14:textId="24AC0D34" w:rsidR="001B4779" w:rsidRPr="00103D92" w:rsidRDefault="001B4779" w:rsidP="00103D92">
            <w:pPr>
              <w:spacing w:after="0" w:line="240" w:lineRule="auto"/>
              <w:rPr>
                <w:rFonts w:ascii="Segoe UI" w:eastAsia="Times New Roman" w:hAnsi="Segoe UI" w:cs="Segoe UI"/>
                <w:bCs/>
                <w:i/>
                <w:iCs/>
                <w:color w:val="000000"/>
              </w:rPr>
            </w:pPr>
            <w:r>
              <w:rPr>
                <w:rFonts w:ascii="Segoe UI" w:eastAsia="Times New Roman" w:hAnsi="Segoe UI" w:cs="Segoe UI"/>
                <w:bCs/>
                <w:i/>
                <w:iCs/>
                <w:color w:val="000000"/>
              </w:rPr>
              <w:t>Distributions, EDA, Statistical Tests, Sampling Distribution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5496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</w:tbl>
    <w:p w14:paraId="10190FC1" w14:textId="77777777" w:rsidR="00103D92" w:rsidRPr="00103D92" w:rsidRDefault="00103D92" w:rsidP="00103D92">
      <w:pPr>
        <w:spacing w:before="120" w:after="0" w:line="240" w:lineRule="auto"/>
        <w:ind w:left="187" w:right="187"/>
        <w:rPr>
          <w:rFonts w:ascii="Calibri" w:eastAsia="MS Mincho" w:hAnsi="Calibri" w:cs="Calibri"/>
          <w:lang w:eastAsia="ja-JP"/>
        </w:rPr>
      </w:pPr>
      <w:r w:rsidRPr="00103D92">
        <w:rPr>
          <w:rFonts w:ascii="Calibri" w:eastAsia="MS Mincho" w:hAnsi="Calibri" w:cs="Calibri"/>
          <w:b/>
          <w:lang w:eastAsia="ja-JP"/>
        </w:rPr>
        <w:t>Instructions</w:t>
      </w:r>
    </w:p>
    <w:p w14:paraId="2C7E0A80" w14:textId="77777777" w:rsidR="00103D92" w:rsidRPr="00103D92" w:rsidRDefault="00103D92" w:rsidP="00103D92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 w:rsidRPr="00103D92">
        <w:rPr>
          <w:rFonts w:ascii="Calibri" w:eastAsia="MS Mincho" w:hAnsi="Calibri" w:cs="Calibri"/>
          <w:lang w:eastAsia="ja-JP"/>
        </w:rPr>
        <w:t>Answer questions directly within this document.</w:t>
      </w:r>
    </w:p>
    <w:p w14:paraId="7A658A7E" w14:textId="77777777" w:rsidR="00103D92" w:rsidRPr="00103D92" w:rsidRDefault="00103D92" w:rsidP="00103D92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 w:rsidRPr="00103D92">
        <w:rPr>
          <w:rFonts w:ascii="Calibri" w:eastAsia="MS Mincho" w:hAnsi="Calibri" w:cs="Calibri"/>
          <w:lang w:eastAsia="ja-JP"/>
        </w:rPr>
        <w:t>Upload to Blackboard by the due date &amp; time.</w:t>
      </w:r>
    </w:p>
    <w:p w14:paraId="247EF43E" w14:textId="77777777" w:rsidR="00103D92" w:rsidRPr="00103D92" w:rsidRDefault="00103D92" w:rsidP="00103D92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 w:rsidRPr="00103D92">
        <w:rPr>
          <w:rFonts w:ascii="Calibri" w:eastAsia="MS Mincho" w:hAnsi="Calibri" w:cs="Calibri"/>
          <w:lang w:eastAsia="ja-JP"/>
        </w:rPr>
        <w:t>Clearly indicate your answers to all questions.</w:t>
      </w:r>
    </w:p>
    <w:p w14:paraId="356CBABA" w14:textId="33375FE5" w:rsidR="00103D92" w:rsidRDefault="00103D92" w:rsidP="00103D92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 w:rsidRPr="00103D92">
        <w:rPr>
          <w:rFonts w:ascii="Calibri" w:eastAsia="MS Mincho" w:hAnsi="Calibri" w:cs="Calibri"/>
          <w:lang w:eastAsia="ja-JP"/>
        </w:rPr>
        <w:t>If a question requires analysis, attach all relevant output to this document in the appropriate area. Do not attach superfluous output.</w:t>
      </w:r>
    </w:p>
    <w:p w14:paraId="274440FF" w14:textId="429B44D9" w:rsidR="00001D03" w:rsidRPr="00103D92" w:rsidRDefault="00001D03" w:rsidP="00103D92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>
        <w:rPr>
          <w:rFonts w:ascii="Calibri" w:eastAsia="MS Mincho" w:hAnsi="Calibri" w:cs="Calibri"/>
          <w:lang w:eastAsia="ja-JP"/>
        </w:rPr>
        <w:t xml:space="preserve">There are </w:t>
      </w:r>
      <w:r w:rsidR="00624211">
        <w:rPr>
          <w:rFonts w:ascii="Calibri" w:eastAsia="MS Mincho" w:hAnsi="Calibri" w:cs="Calibri"/>
          <w:lang w:eastAsia="ja-JP"/>
        </w:rPr>
        <w:t>4</w:t>
      </w:r>
      <w:r>
        <w:rPr>
          <w:rFonts w:ascii="Calibri" w:eastAsia="MS Mincho" w:hAnsi="Calibri" w:cs="Calibri"/>
          <w:lang w:eastAsia="ja-JP"/>
        </w:rPr>
        <w:t xml:space="preserve"> </w:t>
      </w:r>
      <w:r w:rsidR="004D56BB">
        <w:rPr>
          <w:rFonts w:ascii="Calibri" w:eastAsia="MS Mincho" w:hAnsi="Calibri" w:cs="Calibri"/>
          <w:lang w:eastAsia="ja-JP"/>
        </w:rPr>
        <w:t>questions</w:t>
      </w:r>
      <w:r>
        <w:rPr>
          <w:rFonts w:ascii="Calibri" w:eastAsia="MS Mincho" w:hAnsi="Calibri" w:cs="Calibri"/>
          <w:lang w:eastAsia="ja-JP"/>
        </w:rPr>
        <w:t xml:space="preserve"> and </w:t>
      </w:r>
      <w:r w:rsidR="00624211">
        <w:rPr>
          <w:rFonts w:ascii="Calibri" w:eastAsia="MS Mincho" w:hAnsi="Calibri" w:cs="Calibri"/>
          <w:lang w:eastAsia="ja-JP"/>
        </w:rPr>
        <w:t>30</w:t>
      </w:r>
      <w:r>
        <w:rPr>
          <w:rFonts w:ascii="Calibri" w:eastAsia="MS Mincho" w:hAnsi="Calibri" w:cs="Calibri"/>
          <w:lang w:eastAsia="ja-JP"/>
        </w:rPr>
        <w:t xml:space="preserve"> points possible.</w:t>
      </w:r>
    </w:p>
    <w:p w14:paraId="007E3ECC" w14:textId="77777777" w:rsidR="00103D92" w:rsidRPr="00103D92" w:rsidRDefault="00103D92" w:rsidP="00103D92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 w:rsidRPr="00103D92">
        <w:rPr>
          <w:rFonts w:ascii="Calibri" w:eastAsia="MS Mincho" w:hAnsi="Calibri" w:cs="Calibri"/>
          <w:lang w:eastAsia="ja-JP"/>
        </w:rPr>
        <w:br w:type="page"/>
      </w:r>
    </w:p>
    <w:tbl>
      <w:tblPr>
        <w:tblW w:w="9878" w:type="dxa"/>
        <w:tblInd w:w="-72" w:type="dxa"/>
        <w:tblLook w:val="04A0" w:firstRow="1" w:lastRow="0" w:firstColumn="1" w:lastColumn="0" w:noHBand="0" w:noVBand="1"/>
      </w:tblPr>
      <w:tblGrid>
        <w:gridCol w:w="3892"/>
        <w:gridCol w:w="960"/>
        <w:gridCol w:w="960"/>
        <w:gridCol w:w="960"/>
        <w:gridCol w:w="960"/>
        <w:gridCol w:w="1880"/>
        <w:gridCol w:w="266"/>
      </w:tblGrid>
      <w:tr w:rsidR="00103D92" w:rsidRPr="00103D92" w14:paraId="23057620" w14:textId="77777777" w:rsidTr="00103D92">
        <w:trPr>
          <w:trHeight w:val="450"/>
        </w:trPr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063BC884" w14:textId="77777777" w:rsidR="00103D92" w:rsidRPr="00103D92" w:rsidRDefault="00103D92" w:rsidP="00103D9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103D92">
              <w:rPr>
                <w:rFonts w:ascii="Tahoma" w:eastAsia="Times New Roman" w:hAnsi="Tahoma" w:cs="Tahoma"/>
                <w:b/>
                <w:bCs/>
                <w:color w:val="000000"/>
              </w:rPr>
              <w:lastRenderedPageBreak/>
              <w:t>Question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E883078" w14:textId="77777777" w:rsidR="00103D92" w:rsidRPr="00103D92" w:rsidRDefault="00103D92" w:rsidP="00103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9B839A1" w14:textId="77777777" w:rsidR="00103D92" w:rsidRPr="00103D92" w:rsidRDefault="00103D92" w:rsidP="00103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B879B65" w14:textId="77777777" w:rsidR="00103D92" w:rsidRPr="00103D92" w:rsidRDefault="00103D92" w:rsidP="00103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C615D97" w14:textId="77777777" w:rsidR="00103D92" w:rsidRPr="00103D92" w:rsidRDefault="00103D92" w:rsidP="00103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5E5032E9" w14:textId="0772E4F3" w:rsidR="00103D92" w:rsidRPr="00103D92" w:rsidRDefault="00001D03" w:rsidP="00103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</w:t>
            </w:r>
            <w:r w:rsidR="00624211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points]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5BDF24E" w14:textId="77777777" w:rsidR="00103D92" w:rsidRPr="00103D92" w:rsidRDefault="00103D92" w:rsidP="00103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39170A9" w14:textId="1C83B0A8" w:rsidR="00103D92" w:rsidRPr="00273288" w:rsidRDefault="000076BA" w:rsidP="00273288">
      <w:pPr>
        <w:spacing w:before="120" w:after="120" w:line="240" w:lineRule="auto"/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>Solve these problems using the probability functions in R</w:t>
      </w:r>
      <w:r w:rsidR="00273288">
        <w:rPr>
          <w:rFonts w:cstheme="minorHAnsi"/>
        </w:rPr>
        <w:t>.</w:t>
      </w:r>
      <w:r>
        <w:rPr>
          <w:rFonts w:cstheme="minorHAnsi"/>
        </w:rPr>
        <w:t xml:space="preserve"> Create 8 separate variables</w:t>
      </w:r>
      <w:r w:rsidR="00672409">
        <w:rPr>
          <w:rFonts w:cstheme="minorHAnsi"/>
        </w:rPr>
        <w:t xml:space="preserve"> that contains the answer to each,</w:t>
      </w:r>
      <w:r>
        <w:rPr>
          <w:rFonts w:cstheme="minorHAnsi"/>
        </w:rPr>
        <w:t xml:space="preserve"> and store the variables in a </w:t>
      </w:r>
      <w:proofErr w:type="spellStart"/>
      <w:r>
        <w:rPr>
          <w:rFonts w:cstheme="minorHAnsi"/>
        </w:rPr>
        <w:t>tibble</w:t>
      </w:r>
      <w:proofErr w:type="spellEnd"/>
      <w:r>
        <w:rPr>
          <w:rFonts w:cstheme="minorHAnsi"/>
        </w:rPr>
        <w:t xml:space="preserve">. Attach the code you used to create the </w:t>
      </w:r>
      <w:proofErr w:type="spellStart"/>
      <w:r>
        <w:rPr>
          <w:rFonts w:cstheme="minorHAnsi"/>
        </w:rPr>
        <w:t>tibble</w:t>
      </w:r>
      <w:proofErr w:type="spellEnd"/>
      <w:r>
        <w:rPr>
          <w:rFonts w:cstheme="minorHAnsi"/>
        </w:rPr>
        <w:t xml:space="preserve"> and the </w:t>
      </w:r>
      <w:proofErr w:type="spellStart"/>
      <w:r>
        <w:rPr>
          <w:rFonts w:cstheme="minorHAnsi"/>
        </w:rPr>
        <w:t>tibble</w:t>
      </w:r>
      <w:proofErr w:type="spellEnd"/>
      <w:r>
        <w:rPr>
          <w:rFonts w:cstheme="minorHAnsi"/>
        </w:rPr>
        <w:t xml:space="preserve"> output.</w:t>
      </w:r>
      <w:r w:rsidRPr="000076BA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Assume Z~</w:t>
      </w:r>
      <w:proofErr w:type="gramStart"/>
      <w:r>
        <w:rPr>
          <w:rFonts w:ascii="Calibri" w:eastAsia="Times New Roman" w:hAnsi="Calibri" w:cs="Calibri"/>
          <w:color w:val="000000"/>
        </w:rPr>
        <w:t>N(</w:t>
      </w:r>
      <w:proofErr w:type="gramEnd"/>
      <w:r>
        <w:rPr>
          <w:rFonts w:ascii="Calibri" w:eastAsia="Times New Roman" w:hAnsi="Calibri" w:cs="Calibri"/>
          <w:color w:val="000000"/>
        </w:rPr>
        <w:t>0,1).</w:t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103D92" w:rsidRPr="00103D92" w14:paraId="69FC2207" w14:textId="77777777" w:rsidTr="00103D92">
        <w:trPr>
          <w:trHeight w:val="375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BBE5E" w14:textId="77777777" w:rsidR="00103D92" w:rsidRPr="00103D92" w:rsidRDefault="00103D92" w:rsidP="00103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E2CDBF" w14:textId="64338168" w:rsidR="000076BA" w:rsidRPr="00103D92" w:rsidRDefault="00103D92" w:rsidP="000076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 xml:space="preserve">1a. </w:t>
            </w:r>
            <w:r w:rsidR="000076BA">
              <w:rPr>
                <w:rFonts w:ascii="Calibri" w:eastAsia="Times New Roman" w:hAnsi="Calibri" w:cs="Calibri"/>
                <w:color w:val="000000"/>
              </w:rPr>
              <w:t>[</w:t>
            </w:r>
            <w:r w:rsidR="00087B87">
              <w:rPr>
                <w:rFonts w:ascii="Calibri" w:eastAsia="Times New Roman" w:hAnsi="Calibri" w:cs="Calibri"/>
                <w:color w:val="000000"/>
              </w:rPr>
              <w:t>1 point</w:t>
            </w:r>
            <w:r w:rsidR="000076BA">
              <w:rPr>
                <w:rFonts w:ascii="Calibri" w:eastAsia="Times New Roman" w:hAnsi="Calibri" w:cs="Calibri"/>
                <w:color w:val="000000"/>
              </w:rPr>
              <w:t>].</w:t>
            </w:r>
            <w:r w:rsidR="000076BA" w:rsidRPr="00103D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="000076BA" w:rsidRPr="000076BA">
              <w:rPr>
                <w:rFonts w:ascii="Calibri" w:eastAsia="Times New Roman" w:hAnsi="Calibri" w:cs="Calibri"/>
                <w:color w:val="000000"/>
              </w:rPr>
              <w:t>P(</w:t>
            </w:r>
            <w:proofErr w:type="gramEnd"/>
            <w:r w:rsidR="000076BA" w:rsidRPr="000076BA">
              <w:rPr>
                <w:rFonts w:ascii="Calibri" w:eastAsia="Times New Roman" w:hAnsi="Calibri" w:cs="Calibri"/>
                <w:color w:val="000000"/>
              </w:rPr>
              <w:t>Z ≤ ?) = 0.01</w:t>
            </w:r>
          </w:p>
        </w:tc>
      </w:tr>
    </w:tbl>
    <w:p w14:paraId="08B25A50" w14:textId="77777777" w:rsidR="00273288" w:rsidRDefault="00273288" w:rsidP="00273288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3D3F5487" w14:textId="77777777" w:rsidR="00273288" w:rsidRDefault="00273288" w:rsidP="00273288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61DF73AB" w14:textId="77777777" w:rsidR="00273288" w:rsidRDefault="00273288" w:rsidP="00273288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54656261" w14:textId="77777777" w:rsidR="00103D92" w:rsidRPr="00103D92" w:rsidRDefault="00103D92" w:rsidP="00273288">
      <w:pPr>
        <w:spacing w:before="120" w:after="0" w:line="240" w:lineRule="auto"/>
        <w:ind w:left="547"/>
        <w:contextualSpacing/>
        <w:rPr>
          <w:rFonts w:ascii="Calibri" w:eastAsia="Times New Roman" w:hAnsi="Calibri" w:cs="Calibri"/>
          <w:color w:val="000000"/>
        </w:rPr>
      </w:pPr>
      <w:r w:rsidRPr="00103D92">
        <w:rPr>
          <w:rFonts w:ascii="Calibri" w:eastAsia="Times New Roman" w:hAnsi="Calibri" w:cs="Calibri"/>
          <w:color w:val="000000"/>
        </w:rPr>
        <w:t xml:space="preserve"> </w:t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103D92" w:rsidRPr="00103D92" w14:paraId="689D6AD6" w14:textId="77777777" w:rsidTr="00103D92">
        <w:trPr>
          <w:trHeight w:val="375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7BF55C" w14:textId="77777777" w:rsidR="00103D92" w:rsidRPr="00103D92" w:rsidRDefault="00103D92" w:rsidP="00103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0A742" w14:textId="33D79D51" w:rsidR="00103D92" w:rsidRPr="00103D92" w:rsidRDefault="00103D92" w:rsidP="00103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 xml:space="preserve">1b. </w:t>
            </w:r>
            <w:r w:rsidR="00001D03">
              <w:rPr>
                <w:rFonts w:ascii="Calibri" w:eastAsia="Times New Roman" w:hAnsi="Calibri" w:cs="Calibri"/>
                <w:color w:val="000000"/>
              </w:rPr>
              <w:t>[</w:t>
            </w:r>
            <w:r w:rsidR="00087B87">
              <w:rPr>
                <w:rFonts w:ascii="Calibri" w:eastAsia="Times New Roman" w:hAnsi="Calibri" w:cs="Calibri"/>
                <w:color w:val="000000"/>
              </w:rPr>
              <w:t>1 point</w:t>
            </w:r>
            <w:r w:rsidR="00001D03">
              <w:rPr>
                <w:rFonts w:ascii="Calibri" w:eastAsia="Times New Roman" w:hAnsi="Calibri" w:cs="Calibri"/>
                <w:color w:val="000000"/>
              </w:rPr>
              <w:t xml:space="preserve">] </w:t>
            </w:r>
            <w:proofErr w:type="gramStart"/>
            <w:r w:rsidR="000076BA" w:rsidRPr="000076BA">
              <w:rPr>
                <w:rFonts w:ascii="Calibri" w:eastAsia="Times New Roman" w:hAnsi="Calibri" w:cs="Calibri"/>
                <w:color w:val="000000"/>
              </w:rPr>
              <w:t>P(</w:t>
            </w:r>
            <w:proofErr w:type="gramEnd"/>
            <w:r w:rsidR="000076BA" w:rsidRPr="000076BA">
              <w:rPr>
                <w:rFonts w:ascii="Calibri" w:eastAsia="Times New Roman" w:hAnsi="Calibri" w:cs="Calibri"/>
                <w:color w:val="000000"/>
              </w:rPr>
              <w:t>|Z| ≥ 1.96)</w:t>
            </w:r>
          </w:p>
        </w:tc>
      </w:tr>
    </w:tbl>
    <w:p w14:paraId="64730528" w14:textId="3A413226" w:rsidR="00273288" w:rsidRDefault="00273288" w:rsidP="000076BA">
      <w:pPr>
        <w:spacing w:before="120" w:after="0" w:line="240" w:lineRule="auto"/>
        <w:rPr>
          <w:rFonts w:ascii="Calibri" w:eastAsia="Times New Roman" w:hAnsi="Calibri" w:cs="Calibri"/>
          <w:color w:val="000000"/>
        </w:rPr>
      </w:pPr>
    </w:p>
    <w:p w14:paraId="722DBD0F" w14:textId="77777777" w:rsidR="000076BA" w:rsidRDefault="000076BA" w:rsidP="000076BA">
      <w:pPr>
        <w:spacing w:before="120" w:after="0" w:line="240" w:lineRule="auto"/>
        <w:rPr>
          <w:rFonts w:ascii="Calibri" w:eastAsia="Times New Roman" w:hAnsi="Calibri" w:cs="Calibri"/>
          <w:color w:val="000000"/>
        </w:rPr>
      </w:pPr>
    </w:p>
    <w:p w14:paraId="2B99AF4B" w14:textId="77777777" w:rsidR="00273288" w:rsidRPr="00103D92" w:rsidRDefault="00273288" w:rsidP="00103D92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103D92" w:rsidRPr="00103D92" w14:paraId="4E598279" w14:textId="77777777" w:rsidTr="00103D92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688F8" w14:textId="77777777" w:rsidR="00103D92" w:rsidRPr="00103D92" w:rsidRDefault="00103D92" w:rsidP="00103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158D3" w14:textId="2DB2DE79" w:rsidR="00103D92" w:rsidRPr="00103D92" w:rsidRDefault="00103D92" w:rsidP="00103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 xml:space="preserve">1c. </w:t>
            </w:r>
            <w:r w:rsidR="00001D03">
              <w:rPr>
                <w:rFonts w:ascii="Calibri" w:eastAsia="Times New Roman" w:hAnsi="Calibri" w:cs="Calibri"/>
                <w:color w:val="000000"/>
              </w:rPr>
              <w:t>[</w:t>
            </w:r>
            <w:r w:rsidR="00087B87">
              <w:rPr>
                <w:rFonts w:ascii="Calibri" w:eastAsia="Times New Roman" w:hAnsi="Calibri" w:cs="Calibri"/>
                <w:color w:val="000000"/>
              </w:rPr>
              <w:t>1 point</w:t>
            </w:r>
            <w:r w:rsidR="00001D03">
              <w:rPr>
                <w:rFonts w:ascii="Calibri" w:eastAsia="Times New Roman" w:hAnsi="Calibri" w:cs="Calibri"/>
                <w:color w:val="000000"/>
              </w:rPr>
              <w:t xml:space="preserve">] </w:t>
            </w:r>
            <w:proofErr w:type="gramStart"/>
            <w:r w:rsidR="000076BA" w:rsidRPr="000076BA">
              <w:rPr>
                <w:rFonts w:ascii="Calibri" w:eastAsia="Times New Roman" w:hAnsi="Calibri" w:cs="Calibri"/>
                <w:color w:val="000000"/>
              </w:rPr>
              <w:t>P(</w:t>
            </w:r>
            <w:proofErr w:type="gramEnd"/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χ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7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bSup>
            </m:oMath>
            <w:r w:rsidR="000076BA" w:rsidRPr="000076BA">
              <w:rPr>
                <w:rFonts w:ascii="Calibri" w:eastAsia="Times New Roman" w:hAnsi="Calibri" w:cs="Calibri"/>
                <w:color w:val="000000"/>
              </w:rPr>
              <w:t xml:space="preserve">  ≤ ?) = 0.95</w:t>
            </w:r>
          </w:p>
        </w:tc>
      </w:tr>
    </w:tbl>
    <w:p w14:paraId="5AEF4468" w14:textId="77777777" w:rsidR="00103D92" w:rsidRDefault="00103D92" w:rsidP="00103D92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28202B90" w14:textId="0B0E9418" w:rsidR="00103D92" w:rsidRDefault="00103D92" w:rsidP="00103D92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4954265F" w14:textId="77777777" w:rsidR="000076BA" w:rsidRPr="00103D92" w:rsidRDefault="000076BA" w:rsidP="00103D92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0076BA" w:rsidRPr="00103D92" w14:paraId="7CB6C773" w14:textId="77777777" w:rsidTr="00936C36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A7A5D" w14:textId="77777777" w:rsidR="000076BA" w:rsidRPr="00103D92" w:rsidRDefault="000076BA" w:rsidP="00936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45395E" w14:textId="1E4A34B3" w:rsidR="000076BA" w:rsidRPr="00103D92" w:rsidRDefault="000076BA" w:rsidP="00936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[</w:t>
            </w:r>
            <w:r w:rsidR="00087B87">
              <w:rPr>
                <w:rFonts w:ascii="Calibri" w:eastAsia="Times New Roman" w:hAnsi="Calibri" w:cs="Calibri"/>
                <w:color w:val="000000"/>
              </w:rPr>
              <w:t>1 point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] </w:t>
            </w:r>
            <w:proofErr w:type="gramStart"/>
            <w:r w:rsidRPr="000076BA">
              <w:rPr>
                <w:rFonts w:ascii="Calibri" w:eastAsia="Times New Roman" w:hAnsi="Calibri" w:cs="Calibri"/>
                <w:color w:val="000000"/>
              </w:rPr>
              <w:t>P(</w:t>
            </w:r>
            <w:proofErr w:type="gramEnd"/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χ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12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</w:rPr>
                <m:t xml:space="preserve"> </m:t>
              </m:r>
            </m:oMath>
            <w:r w:rsidRPr="000076BA">
              <w:rPr>
                <w:rFonts w:ascii="Calibri" w:eastAsia="Times New Roman" w:hAnsi="Calibri" w:cs="Calibri"/>
                <w:color w:val="000000"/>
              </w:rPr>
              <w:t xml:space="preserve">≤ </w:t>
            </w:r>
            <w:r w:rsidR="00672409">
              <w:rPr>
                <w:rFonts w:ascii="Calibri" w:eastAsia="Times New Roman" w:hAnsi="Calibri" w:cs="Calibri"/>
                <w:color w:val="000000"/>
              </w:rPr>
              <w:t>10</w:t>
            </w:r>
            <w:r w:rsidRPr="000076BA">
              <w:rPr>
                <w:rFonts w:ascii="Calibri" w:eastAsia="Times New Roman" w:hAnsi="Calibri" w:cs="Calibri"/>
                <w:color w:val="000000"/>
              </w:rPr>
              <w:t xml:space="preserve">) = </w:t>
            </w:r>
            <w:r w:rsidR="00672409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</w:tbl>
    <w:p w14:paraId="018E6936" w14:textId="77777777" w:rsidR="00672409" w:rsidRDefault="00672409">
      <w:pPr>
        <w:rPr>
          <w:rFonts w:ascii="Calibri" w:eastAsia="Times New Roman" w:hAnsi="Calibri" w:cs="Calibri"/>
          <w:color w:val="000000"/>
        </w:rPr>
      </w:pPr>
    </w:p>
    <w:p w14:paraId="3A74A1A2" w14:textId="77777777" w:rsidR="00672409" w:rsidRDefault="00672409">
      <w:pPr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672409" w:rsidRPr="00103D92" w14:paraId="21DE26E7" w14:textId="77777777" w:rsidTr="0045287C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69A94E" w14:textId="77777777" w:rsidR="00672409" w:rsidRPr="00103D92" w:rsidRDefault="00672409" w:rsidP="00452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90ECEE" w14:textId="3614855C" w:rsidR="00672409" w:rsidRPr="00103D92" w:rsidRDefault="00672409" w:rsidP="00452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[</w:t>
            </w:r>
            <w:r w:rsidR="00087B87">
              <w:rPr>
                <w:rFonts w:ascii="Calibri" w:eastAsia="Times New Roman" w:hAnsi="Calibri" w:cs="Calibri"/>
                <w:color w:val="000000"/>
              </w:rPr>
              <w:t>1 point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] </w:t>
            </w:r>
            <w:proofErr w:type="gramStart"/>
            <w:r w:rsidRPr="000076BA">
              <w:rPr>
                <w:rFonts w:ascii="Calibri" w:eastAsia="Times New Roman" w:hAnsi="Calibri" w:cs="Calibri"/>
                <w:color w:val="000000"/>
              </w:rPr>
              <w:t>P(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|T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| </w:t>
            </w:r>
            <w:r w:rsidRPr="000076BA">
              <w:rPr>
                <w:rFonts w:ascii="Calibri" w:eastAsia="Times New Roman" w:hAnsi="Calibri" w:cs="Calibri"/>
                <w:color w:val="000000"/>
              </w:rPr>
              <w:t xml:space="preserve">≤ </w:t>
            </w:r>
            <w:r>
              <w:rPr>
                <w:rFonts w:ascii="Calibri" w:eastAsia="Times New Roman" w:hAnsi="Calibri" w:cs="Calibri"/>
                <w:color w:val="000000"/>
              </w:rPr>
              <w:t>?</w:t>
            </w:r>
            <w:r w:rsidRPr="000076BA">
              <w:rPr>
                <w:rFonts w:ascii="Calibri" w:eastAsia="Times New Roman" w:hAnsi="Calibri" w:cs="Calibri"/>
                <w:color w:val="000000"/>
              </w:rPr>
              <w:t xml:space="preserve">) = </w:t>
            </w:r>
            <w:r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</w:tbl>
    <w:p w14:paraId="7602A965" w14:textId="77777777" w:rsidR="00672409" w:rsidRDefault="00672409">
      <w:pPr>
        <w:rPr>
          <w:rFonts w:ascii="Calibri" w:eastAsia="Times New Roman" w:hAnsi="Calibri" w:cs="Calibri"/>
          <w:color w:val="000000"/>
        </w:rPr>
      </w:pPr>
    </w:p>
    <w:p w14:paraId="348D43DA" w14:textId="77777777" w:rsidR="00672409" w:rsidRDefault="00672409">
      <w:pPr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672409" w:rsidRPr="00103D92" w14:paraId="3B2EBA21" w14:textId="77777777" w:rsidTr="0045287C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0C004" w14:textId="77777777" w:rsidR="00672409" w:rsidRPr="00103D92" w:rsidRDefault="00672409" w:rsidP="00452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31E50" w14:textId="0F70786D" w:rsidR="00672409" w:rsidRPr="00103D92" w:rsidRDefault="00672409" w:rsidP="00452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1</w:t>
            </w:r>
            <w:r w:rsidR="00624211">
              <w:rPr>
                <w:rFonts w:ascii="Calibri" w:eastAsia="Times New Roman" w:hAnsi="Calibri" w:cs="Calibri"/>
                <w:color w:val="000000"/>
              </w:rPr>
              <w:t>f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</w:rPr>
              <w:t>[</w:t>
            </w:r>
            <w:r w:rsidR="00087B87">
              <w:rPr>
                <w:rFonts w:ascii="Calibri" w:eastAsia="Times New Roman" w:hAnsi="Calibri" w:cs="Calibri"/>
                <w:color w:val="000000"/>
              </w:rPr>
              <w:t>1 point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] </w:t>
            </w:r>
            <w:proofErr w:type="gramStart"/>
            <w:r w:rsidRPr="000076BA">
              <w:rPr>
                <w:rFonts w:ascii="Calibri" w:eastAsia="Times New Roman" w:hAnsi="Calibri" w:cs="Calibri"/>
                <w:color w:val="000000"/>
              </w:rPr>
              <w:t>P(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7,30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076BA">
              <w:rPr>
                <w:rFonts w:ascii="Calibri" w:eastAsia="Times New Roman" w:hAnsi="Calibri" w:cs="Calibri"/>
                <w:color w:val="000000"/>
              </w:rPr>
              <w:t xml:space="preserve">≤ </w:t>
            </w:r>
            <w:r>
              <w:rPr>
                <w:rFonts w:ascii="Calibri" w:eastAsia="Times New Roman" w:hAnsi="Calibri" w:cs="Calibri"/>
                <w:color w:val="000000"/>
              </w:rPr>
              <w:t>1.9</w:t>
            </w:r>
            <w:r w:rsidRPr="000076BA">
              <w:rPr>
                <w:rFonts w:ascii="Calibri" w:eastAsia="Times New Roman" w:hAnsi="Calibri" w:cs="Calibri"/>
                <w:color w:val="000000"/>
              </w:rPr>
              <w:t xml:space="preserve">) = </w:t>
            </w: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</w:tbl>
    <w:p w14:paraId="289C6AAA" w14:textId="77777777" w:rsidR="008B040D" w:rsidRDefault="008B040D">
      <w:pPr>
        <w:rPr>
          <w:rFonts w:ascii="Calibri" w:eastAsia="Times New Roman" w:hAnsi="Calibri" w:cs="Calibri"/>
          <w:color w:val="000000"/>
        </w:rPr>
      </w:pPr>
    </w:p>
    <w:p w14:paraId="18A1A0B8" w14:textId="77777777" w:rsidR="008B040D" w:rsidRDefault="008B040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15E12A6E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lastRenderedPageBreak/>
        <w:t xml:space="preserve">&gt; </w:t>
      </w:r>
      <w:r>
        <w:rPr>
          <w:rStyle w:val="gnd-iwgdn2b"/>
          <w:rFonts w:ascii="Consolas" w:hAnsi="Consolas"/>
          <w:color w:val="949C8B"/>
        </w:rPr>
        <w:t># 1a</w:t>
      </w:r>
    </w:p>
    <w:p w14:paraId="7A2583DE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  <w:r>
        <w:rPr>
          <w:rStyle w:val="gnd-iwgdn2b"/>
          <w:rFonts w:ascii="Consolas" w:hAnsi="Consolas"/>
          <w:color w:val="949C8B"/>
        </w:rPr>
        <w:t xml:space="preserve">a &lt;- </w:t>
      </w:r>
      <w:proofErr w:type="spellStart"/>
      <w:proofErr w:type="gramStart"/>
      <w:r>
        <w:rPr>
          <w:rStyle w:val="gnd-iwgdn2b"/>
          <w:rFonts w:ascii="Consolas" w:hAnsi="Consolas"/>
          <w:color w:val="949C8B"/>
        </w:rPr>
        <w:t>qnorm</w:t>
      </w:r>
      <w:proofErr w:type="spellEnd"/>
      <w:r>
        <w:rPr>
          <w:rStyle w:val="gnd-iwgdn2b"/>
          <w:rFonts w:ascii="Consolas" w:hAnsi="Consolas"/>
          <w:color w:val="949C8B"/>
        </w:rPr>
        <w:t>(</w:t>
      </w:r>
      <w:proofErr w:type="gramEnd"/>
      <w:r>
        <w:rPr>
          <w:rStyle w:val="gnd-iwgdn2b"/>
          <w:rFonts w:ascii="Consolas" w:hAnsi="Consolas"/>
          <w:color w:val="949C8B"/>
        </w:rPr>
        <w:t xml:space="preserve">p=0.01, mean=0, </w:t>
      </w:r>
      <w:proofErr w:type="spellStart"/>
      <w:r>
        <w:rPr>
          <w:rStyle w:val="gnd-iwgdn2b"/>
          <w:rFonts w:ascii="Consolas" w:hAnsi="Consolas"/>
          <w:color w:val="949C8B"/>
        </w:rPr>
        <w:t>sd</w:t>
      </w:r>
      <w:proofErr w:type="spellEnd"/>
      <w:r>
        <w:rPr>
          <w:rStyle w:val="gnd-iwgdn2b"/>
          <w:rFonts w:ascii="Consolas" w:hAnsi="Consolas"/>
          <w:color w:val="949C8B"/>
        </w:rPr>
        <w:t>=1)</w:t>
      </w:r>
    </w:p>
    <w:p w14:paraId="0C40C78C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</w:p>
    <w:p w14:paraId="2C340EEA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  <w:r>
        <w:rPr>
          <w:rStyle w:val="gnd-iwgdn2b"/>
          <w:rFonts w:ascii="Consolas" w:hAnsi="Consolas"/>
          <w:color w:val="949C8B"/>
        </w:rPr>
        <w:t># 1b</w:t>
      </w:r>
    </w:p>
    <w:p w14:paraId="642D04AB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  <w:r>
        <w:rPr>
          <w:rStyle w:val="gnd-iwgdn2b"/>
          <w:rFonts w:ascii="Consolas" w:hAnsi="Consolas"/>
          <w:color w:val="949C8B"/>
        </w:rPr>
        <w:t>b &lt;- 2*</w:t>
      </w:r>
      <w:proofErr w:type="spellStart"/>
      <w:proofErr w:type="gramStart"/>
      <w:r>
        <w:rPr>
          <w:rStyle w:val="gnd-iwgdn2b"/>
          <w:rFonts w:ascii="Consolas" w:hAnsi="Consolas"/>
          <w:color w:val="949C8B"/>
        </w:rPr>
        <w:t>pnorm</w:t>
      </w:r>
      <w:proofErr w:type="spellEnd"/>
      <w:r>
        <w:rPr>
          <w:rStyle w:val="gnd-iwgdn2b"/>
          <w:rFonts w:ascii="Consolas" w:hAnsi="Consolas"/>
          <w:color w:val="949C8B"/>
        </w:rPr>
        <w:t>(</w:t>
      </w:r>
      <w:proofErr w:type="gramEnd"/>
      <w:r>
        <w:rPr>
          <w:rStyle w:val="gnd-iwgdn2b"/>
          <w:rFonts w:ascii="Consolas" w:hAnsi="Consolas"/>
          <w:color w:val="949C8B"/>
        </w:rPr>
        <w:t xml:space="preserve">q=1.96, </w:t>
      </w:r>
      <w:proofErr w:type="spellStart"/>
      <w:r>
        <w:rPr>
          <w:rStyle w:val="gnd-iwgdn2b"/>
          <w:rFonts w:ascii="Consolas" w:hAnsi="Consolas"/>
          <w:color w:val="949C8B"/>
        </w:rPr>
        <w:t>lower.tail</w:t>
      </w:r>
      <w:proofErr w:type="spellEnd"/>
      <w:r>
        <w:rPr>
          <w:rStyle w:val="gnd-iwgdn2b"/>
          <w:rFonts w:ascii="Consolas" w:hAnsi="Consolas"/>
          <w:color w:val="949C8B"/>
        </w:rPr>
        <w:t>=F)</w:t>
      </w:r>
    </w:p>
    <w:p w14:paraId="2E18EFE9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</w:p>
    <w:p w14:paraId="0DB884AE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  <w:r>
        <w:rPr>
          <w:rStyle w:val="gnd-iwgdn2b"/>
          <w:rFonts w:ascii="Consolas" w:hAnsi="Consolas"/>
          <w:color w:val="949C8B"/>
        </w:rPr>
        <w:t># 1c</w:t>
      </w:r>
    </w:p>
    <w:p w14:paraId="7AC6C22D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  <w:r>
        <w:rPr>
          <w:rStyle w:val="gnd-iwgdn2b"/>
          <w:rFonts w:ascii="Consolas" w:hAnsi="Consolas"/>
          <w:color w:val="949C8B"/>
        </w:rPr>
        <w:t xml:space="preserve">c &lt;- </w:t>
      </w:r>
      <w:proofErr w:type="spellStart"/>
      <w:proofErr w:type="gramStart"/>
      <w:r>
        <w:rPr>
          <w:rStyle w:val="gnd-iwgdn2b"/>
          <w:rFonts w:ascii="Consolas" w:hAnsi="Consolas"/>
          <w:color w:val="949C8B"/>
        </w:rPr>
        <w:t>qchisq</w:t>
      </w:r>
      <w:proofErr w:type="spellEnd"/>
      <w:r>
        <w:rPr>
          <w:rStyle w:val="gnd-iwgdn2b"/>
          <w:rFonts w:ascii="Consolas" w:hAnsi="Consolas"/>
          <w:color w:val="949C8B"/>
        </w:rPr>
        <w:t>(</w:t>
      </w:r>
      <w:proofErr w:type="gramEnd"/>
      <w:r>
        <w:rPr>
          <w:rStyle w:val="gnd-iwgdn2b"/>
          <w:rFonts w:ascii="Consolas" w:hAnsi="Consolas"/>
          <w:color w:val="949C8B"/>
        </w:rPr>
        <w:t>p=0.95, df=7)</w:t>
      </w:r>
    </w:p>
    <w:p w14:paraId="361436AD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</w:p>
    <w:p w14:paraId="40826E47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  <w:r>
        <w:rPr>
          <w:rStyle w:val="gnd-iwgdn2b"/>
          <w:rFonts w:ascii="Consolas" w:hAnsi="Consolas"/>
          <w:color w:val="949C8B"/>
        </w:rPr>
        <w:t># 1d</w:t>
      </w:r>
    </w:p>
    <w:p w14:paraId="66CD750E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  <w:r>
        <w:rPr>
          <w:rStyle w:val="gnd-iwgdn2b"/>
          <w:rFonts w:ascii="Consolas" w:hAnsi="Consolas"/>
          <w:color w:val="949C8B"/>
        </w:rPr>
        <w:t xml:space="preserve">d &lt;- </w:t>
      </w:r>
      <w:proofErr w:type="spellStart"/>
      <w:proofErr w:type="gramStart"/>
      <w:r>
        <w:rPr>
          <w:rStyle w:val="gnd-iwgdn2b"/>
          <w:rFonts w:ascii="Consolas" w:hAnsi="Consolas"/>
          <w:color w:val="949C8B"/>
        </w:rPr>
        <w:t>pchisq</w:t>
      </w:r>
      <w:proofErr w:type="spellEnd"/>
      <w:r>
        <w:rPr>
          <w:rStyle w:val="gnd-iwgdn2b"/>
          <w:rFonts w:ascii="Consolas" w:hAnsi="Consolas"/>
          <w:color w:val="949C8B"/>
        </w:rPr>
        <w:t>(</w:t>
      </w:r>
      <w:proofErr w:type="gramEnd"/>
      <w:r>
        <w:rPr>
          <w:rStyle w:val="gnd-iwgdn2b"/>
          <w:rFonts w:ascii="Consolas" w:hAnsi="Consolas"/>
          <w:color w:val="949C8B"/>
        </w:rPr>
        <w:t>q=10, df=12)</w:t>
      </w:r>
    </w:p>
    <w:p w14:paraId="73107D10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</w:p>
    <w:p w14:paraId="5A9ACCFE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  <w:r>
        <w:rPr>
          <w:rStyle w:val="gnd-iwgdn2b"/>
          <w:rFonts w:ascii="Consolas" w:hAnsi="Consolas"/>
          <w:color w:val="949C8B"/>
        </w:rPr>
        <w:t># 1e</w:t>
      </w:r>
    </w:p>
    <w:p w14:paraId="7FB7019D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  <w:r>
        <w:rPr>
          <w:rStyle w:val="gnd-iwgdn2b"/>
          <w:rFonts w:ascii="Consolas" w:hAnsi="Consolas"/>
          <w:color w:val="949C8B"/>
        </w:rPr>
        <w:t xml:space="preserve">e &lt;- </w:t>
      </w:r>
      <w:proofErr w:type="gramStart"/>
      <w:r>
        <w:rPr>
          <w:rStyle w:val="gnd-iwgdn2b"/>
          <w:rFonts w:ascii="Consolas" w:hAnsi="Consolas"/>
          <w:color w:val="949C8B"/>
        </w:rPr>
        <w:t>abs(</w:t>
      </w:r>
      <w:proofErr w:type="gramEnd"/>
      <w:r>
        <w:rPr>
          <w:rStyle w:val="gnd-iwgdn2b"/>
          <w:rFonts w:ascii="Consolas" w:hAnsi="Consolas"/>
          <w:color w:val="949C8B"/>
        </w:rPr>
        <w:t>qt(p=.15/2, df=16))</w:t>
      </w:r>
    </w:p>
    <w:p w14:paraId="2AC5DFF8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</w:p>
    <w:p w14:paraId="042DF15B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  <w:r>
        <w:rPr>
          <w:rStyle w:val="gnd-iwgdn2b"/>
          <w:rFonts w:ascii="Consolas" w:hAnsi="Consolas"/>
          <w:color w:val="949C8B"/>
        </w:rPr>
        <w:t># 1f</w:t>
      </w:r>
    </w:p>
    <w:p w14:paraId="7190F5BD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  <w:r>
        <w:rPr>
          <w:rStyle w:val="gnd-iwgdn2b"/>
          <w:rFonts w:ascii="Consolas" w:hAnsi="Consolas"/>
          <w:color w:val="949C8B"/>
        </w:rPr>
        <w:t xml:space="preserve">f &lt;- </w:t>
      </w:r>
      <w:proofErr w:type="gramStart"/>
      <w:r>
        <w:rPr>
          <w:rStyle w:val="gnd-iwgdn2b"/>
          <w:rFonts w:ascii="Consolas" w:hAnsi="Consolas"/>
          <w:color w:val="949C8B"/>
        </w:rPr>
        <w:t>pf(</w:t>
      </w:r>
      <w:proofErr w:type="gramEnd"/>
      <w:r>
        <w:rPr>
          <w:rStyle w:val="gnd-iwgdn2b"/>
          <w:rFonts w:ascii="Consolas" w:hAnsi="Consolas"/>
          <w:color w:val="949C8B"/>
        </w:rPr>
        <w:t>q=1.9, df1=7, df2=30)</w:t>
      </w:r>
    </w:p>
    <w:p w14:paraId="61305103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</w:p>
    <w:p w14:paraId="15A0DBF3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  <w:proofErr w:type="spellStart"/>
      <w:r>
        <w:rPr>
          <w:rStyle w:val="gnd-iwgdn2b"/>
          <w:rFonts w:ascii="Consolas" w:hAnsi="Consolas"/>
          <w:color w:val="949C8B"/>
        </w:rPr>
        <w:t>ans</w:t>
      </w:r>
      <w:proofErr w:type="spellEnd"/>
      <w:r>
        <w:rPr>
          <w:rStyle w:val="gnd-iwgdn2b"/>
          <w:rFonts w:ascii="Consolas" w:hAnsi="Consolas"/>
          <w:color w:val="949C8B"/>
        </w:rPr>
        <w:t xml:space="preserve"> &lt;- </w:t>
      </w:r>
      <w:proofErr w:type="spellStart"/>
      <w:proofErr w:type="gramStart"/>
      <w:r>
        <w:rPr>
          <w:rStyle w:val="gnd-iwgdn2b"/>
          <w:rFonts w:ascii="Consolas" w:hAnsi="Consolas"/>
          <w:color w:val="949C8B"/>
        </w:rPr>
        <w:t>tibble</w:t>
      </w:r>
      <w:proofErr w:type="spellEnd"/>
      <w:r>
        <w:rPr>
          <w:rStyle w:val="gnd-iwgdn2b"/>
          <w:rFonts w:ascii="Consolas" w:hAnsi="Consolas"/>
          <w:color w:val="949C8B"/>
        </w:rPr>
        <w:t>(</w:t>
      </w:r>
      <w:proofErr w:type="gramEnd"/>
    </w:p>
    <w:p w14:paraId="5722B66B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+ </w:t>
      </w:r>
      <w:r>
        <w:rPr>
          <w:rStyle w:val="gnd-iwgdn2b"/>
          <w:rFonts w:ascii="Consolas" w:hAnsi="Consolas"/>
          <w:color w:val="949C8B"/>
        </w:rPr>
        <w:t xml:space="preserve">  "1a" = a, "1b" = b, "1c" = c, "1d" = d, "1e" = e, "1f" = f</w:t>
      </w:r>
    </w:p>
    <w:p w14:paraId="69BD091A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+ </w:t>
      </w:r>
      <w:r>
        <w:rPr>
          <w:rStyle w:val="gnd-iwgdn2b"/>
          <w:rFonts w:ascii="Consolas" w:hAnsi="Consolas"/>
          <w:color w:val="949C8B"/>
        </w:rPr>
        <w:t>)</w:t>
      </w:r>
    </w:p>
    <w:p w14:paraId="1413094F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  <w:proofErr w:type="spellStart"/>
      <w:r>
        <w:rPr>
          <w:rStyle w:val="gnd-iwgdn2b"/>
          <w:rFonts w:ascii="Consolas" w:hAnsi="Consolas"/>
          <w:color w:val="949C8B"/>
        </w:rPr>
        <w:t>ans</w:t>
      </w:r>
      <w:proofErr w:type="spellEnd"/>
    </w:p>
    <w:p w14:paraId="3958CD87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h3b"/>
          <w:rFonts w:ascii="Consolas" w:hAnsi="Consolas"/>
          <w:color w:val="FCFFE0"/>
          <w:bdr w:val="none" w:sz="0" w:space="0" w:color="auto" w:frame="1"/>
        </w:rPr>
      </w:pP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# A </w:t>
      </w:r>
      <w:proofErr w:type="spellStart"/>
      <w:r>
        <w:rPr>
          <w:rStyle w:val="gnd-iwgdh3b"/>
          <w:rFonts w:ascii="Consolas" w:hAnsi="Consolas"/>
          <w:color w:val="FCFFE0"/>
          <w:bdr w:val="none" w:sz="0" w:space="0" w:color="auto" w:frame="1"/>
        </w:rPr>
        <w:t>tibble</w:t>
      </w:r>
      <w:proofErr w:type="spellEnd"/>
      <w:r>
        <w:rPr>
          <w:rStyle w:val="gnd-iwgdh3b"/>
          <w:rFonts w:ascii="Consolas" w:hAnsi="Consolas"/>
          <w:color w:val="FCFFE0"/>
          <w:bdr w:val="none" w:sz="0" w:space="0" w:color="auto" w:frame="1"/>
        </w:rPr>
        <w:t>: 1 × 6</w:t>
      </w:r>
    </w:p>
    <w:p w14:paraId="1ED185DE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h3b"/>
          <w:rFonts w:ascii="Consolas" w:hAnsi="Consolas"/>
          <w:color w:val="FCFFE0"/>
          <w:bdr w:val="none" w:sz="0" w:space="0" w:color="auto" w:frame="1"/>
        </w:rPr>
      </w:pP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  `1a`   `1b</w:t>
      </w:r>
      <w:proofErr w:type="gramStart"/>
      <w:r>
        <w:rPr>
          <w:rStyle w:val="gnd-iwgdh3b"/>
          <w:rFonts w:ascii="Consolas" w:hAnsi="Consolas"/>
          <w:color w:val="FCFFE0"/>
          <w:bdr w:val="none" w:sz="0" w:space="0" w:color="auto" w:frame="1"/>
        </w:rPr>
        <w:t>`  `</w:t>
      </w:r>
      <w:proofErr w:type="gramEnd"/>
      <w:r>
        <w:rPr>
          <w:rStyle w:val="gnd-iwgdh3b"/>
          <w:rFonts w:ascii="Consolas" w:hAnsi="Consolas"/>
          <w:color w:val="FCFFE0"/>
          <w:bdr w:val="none" w:sz="0" w:space="0" w:color="auto" w:frame="1"/>
        </w:rPr>
        <w:t>1c`  `1d`  `1e`  `1f`</w:t>
      </w:r>
    </w:p>
    <w:p w14:paraId="6709569C" w14:textId="77777777" w:rsidR="008B040D" w:rsidRDefault="008B040D" w:rsidP="008B040D">
      <w:pPr>
        <w:pStyle w:val="HTMLPreformatted"/>
        <w:shd w:val="clear" w:color="auto" w:fill="0B0A09"/>
        <w:wordWrap w:val="0"/>
        <w:rPr>
          <w:rStyle w:val="gnd-iwgdh3b"/>
          <w:rFonts w:ascii="Consolas" w:hAnsi="Consolas"/>
          <w:color w:val="FCFFE0"/>
          <w:bdr w:val="none" w:sz="0" w:space="0" w:color="auto" w:frame="1"/>
        </w:rPr>
      </w:pP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 </w:t>
      </w:r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&lt;</w:t>
      </w:r>
      <w:proofErr w:type="spellStart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dbl</w:t>
      </w:r>
      <w:proofErr w:type="spellEnd"/>
      <w:proofErr w:type="gramStart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&gt;</w:t>
      </w: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 </w:t>
      </w:r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&lt;</w:t>
      </w:r>
      <w:proofErr w:type="spellStart"/>
      <w:proofErr w:type="gramEnd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dbl</w:t>
      </w:r>
      <w:proofErr w:type="spellEnd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&gt;</w:t>
      </w: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</w:t>
      </w:r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&lt;</w:t>
      </w:r>
      <w:proofErr w:type="spellStart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dbl</w:t>
      </w:r>
      <w:proofErr w:type="spellEnd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&gt;</w:t>
      </w: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</w:t>
      </w:r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&lt;</w:t>
      </w:r>
      <w:proofErr w:type="spellStart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dbl</w:t>
      </w:r>
      <w:proofErr w:type="spellEnd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&gt;</w:t>
      </w: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</w:t>
      </w:r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&lt;</w:t>
      </w:r>
      <w:proofErr w:type="spellStart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dbl</w:t>
      </w:r>
      <w:proofErr w:type="spellEnd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&gt;</w:t>
      </w: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</w:t>
      </w:r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&lt;</w:t>
      </w:r>
      <w:proofErr w:type="spellStart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dbl</w:t>
      </w:r>
      <w:proofErr w:type="spellEnd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&gt;</w:t>
      </w:r>
    </w:p>
    <w:p w14:paraId="6C4C8B04" w14:textId="77777777" w:rsidR="008B040D" w:rsidRDefault="008B040D" w:rsidP="008B040D">
      <w:pPr>
        <w:pStyle w:val="HTMLPreformatted"/>
        <w:shd w:val="clear" w:color="auto" w:fill="0B0A09"/>
        <w:wordWrap w:val="0"/>
        <w:rPr>
          <w:rFonts w:ascii="Consolas" w:hAnsi="Consolas"/>
          <w:color w:val="FCFFE0"/>
        </w:rPr>
      </w:pP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1 -2.33 </w:t>
      </w:r>
      <w:proofErr w:type="gramStart"/>
      <w:r>
        <w:rPr>
          <w:rStyle w:val="gnd-iwgdh3b"/>
          <w:rFonts w:ascii="Consolas" w:hAnsi="Consolas"/>
          <w:color w:val="FCFFE0"/>
          <w:bdr w:val="none" w:sz="0" w:space="0" w:color="auto" w:frame="1"/>
        </w:rPr>
        <w:t>0.050</w:t>
      </w:r>
      <w:r>
        <w:rPr>
          <w:rStyle w:val="gnd-iwgdh3b"/>
          <w:rFonts w:ascii="Consolas" w:hAnsi="Consolas"/>
          <w:color w:val="FCFFE0"/>
          <w:u w:val="single"/>
          <w:bdr w:val="none" w:sz="0" w:space="0" w:color="auto" w:frame="1"/>
        </w:rPr>
        <w:t>0</w:t>
      </w: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 14.1</w:t>
      </w:r>
      <w:proofErr w:type="gramEnd"/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0.384  1.51 0.895</w:t>
      </w:r>
    </w:p>
    <w:p w14:paraId="75340EB9" w14:textId="4F7E0B51" w:rsidR="00273288" w:rsidRDefault="008B040D" w:rsidP="008B040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273288">
        <w:rPr>
          <w:rFonts w:ascii="Calibri" w:eastAsia="Times New Roman" w:hAnsi="Calibri" w:cs="Calibri"/>
          <w:color w:val="000000"/>
        </w:rPr>
        <w:br w:type="page"/>
      </w:r>
    </w:p>
    <w:tbl>
      <w:tblPr>
        <w:tblW w:w="9878" w:type="dxa"/>
        <w:tblInd w:w="-72" w:type="dxa"/>
        <w:tblLook w:val="04A0" w:firstRow="1" w:lastRow="0" w:firstColumn="1" w:lastColumn="0" w:noHBand="0" w:noVBand="1"/>
      </w:tblPr>
      <w:tblGrid>
        <w:gridCol w:w="3892"/>
        <w:gridCol w:w="960"/>
        <w:gridCol w:w="960"/>
        <w:gridCol w:w="960"/>
        <w:gridCol w:w="960"/>
        <w:gridCol w:w="1880"/>
        <w:gridCol w:w="266"/>
      </w:tblGrid>
      <w:tr w:rsidR="00273288" w:rsidRPr="00103D92" w14:paraId="55228C02" w14:textId="77777777" w:rsidTr="00E11DBC">
        <w:trPr>
          <w:trHeight w:val="450"/>
        </w:trPr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6925C01F" w14:textId="77777777" w:rsidR="00273288" w:rsidRPr="00103D92" w:rsidRDefault="00273288" w:rsidP="00E11DB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103D92">
              <w:rPr>
                <w:rFonts w:ascii="Tahoma" w:eastAsia="Times New Roman" w:hAnsi="Tahoma" w:cs="Tahoma"/>
                <w:b/>
                <w:bCs/>
                <w:color w:val="000000"/>
              </w:rPr>
              <w:lastRenderedPageBreak/>
              <w:t xml:space="preserve">Question </w:t>
            </w:r>
            <w:r>
              <w:rPr>
                <w:rFonts w:ascii="Tahoma" w:eastAsia="Times New Roman" w:hAnsi="Tahoma" w:cs="Tahoma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8485B46" w14:textId="77777777" w:rsidR="00273288" w:rsidRPr="00103D92" w:rsidRDefault="00273288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AE2697E" w14:textId="77777777" w:rsidR="00273288" w:rsidRPr="00103D92" w:rsidRDefault="00273288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AF5D12E" w14:textId="77777777" w:rsidR="00273288" w:rsidRPr="00103D92" w:rsidRDefault="00273288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3669359" w14:textId="77777777" w:rsidR="00273288" w:rsidRPr="00103D92" w:rsidRDefault="00273288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712F9BAA" w14:textId="285B56AE" w:rsidR="00273288" w:rsidRPr="00103D92" w:rsidRDefault="00001D03" w:rsidP="00E11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</w:t>
            </w:r>
            <w:r w:rsidR="00624211"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points]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A73BCE5" w14:textId="77777777" w:rsidR="00273288" w:rsidRPr="00103D92" w:rsidRDefault="00273288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9621B5E" w14:textId="05505FD9" w:rsidR="00273288" w:rsidRDefault="00672409" w:rsidP="00273288">
      <w:pPr>
        <w:spacing w:before="120" w:after="120" w:line="240" w:lineRule="auto"/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>Use the “wcgs.csv” data set.</w:t>
      </w:r>
    </w:p>
    <w:p w14:paraId="7779BEE7" w14:textId="3A096702" w:rsidR="00672409" w:rsidRDefault="00672409" w:rsidP="00672409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>Load the data into an object called “</w:t>
      </w:r>
      <w:proofErr w:type="spellStart"/>
      <w:r>
        <w:rPr>
          <w:rFonts w:eastAsia="MS Mincho" w:cstheme="minorHAnsi"/>
          <w:lang w:eastAsia="ja-JP"/>
        </w:rPr>
        <w:t>wcgs_raw</w:t>
      </w:r>
      <w:proofErr w:type="spellEnd"/>
      <w:r>
        <w:rPr>
          <w:rFonts w:eastAsia="MS Mincho" w:cstheme="minorHAnsi"/>
          <w:lang w:eastAsia="ja-JP"/>
        </w:rPr>
        <w:t>”.</w:t>
      </w:r>
    </w:p>
    <w:p w14:paraId="15C19CCF" w14:textId="13695BAD" w:rsidR="00672409" w:rsidRPr="00672409" w:rsidRDefault="00672409" w:rsidP="00672409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>Create a new data set called “</w:t>
      </w:r>
      <w:proofErr w:type="spellStart"/>
      <w:r>
        <w:rPr>
          <w:rFonts w:eastAsia="MS Mincho" w:cstheme="minorHAnsi"/>
          <w:lang w:eastAsia="ja-JP"/>
        </w:rPr>
        <w:t>wcgs</w:t>
      </w:r>
      <w:proofErr w:type="spellEnd"/>
      <w:r>
        <w:rPr>
          <w:rFonts w:eastAsia="MS Mincho" w:cstheme="minorHAnsi"/>
          <w:lang w:eastAsia="ja-JP"/>
        </w:rPr>
        <w:t xml:space="preserve">” </w:t>
      </w:r>
      <w:r w:rsidR="008A2CDF">
        <w:rPr>
          <w:rFonts w:eastAsia="MS Mincho" w:cstheme="minorHAnsi"/>
          <w:lang w:eastAsia="ja-JP"/>
        </w:rPr>
        <w:t>for the following modifications. When you are done with the problem, save the data as an R data set.</w:t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273288" w:rsidRPr="00103D92" w14:paraId="6447438C" w14:textId="77777777" w:rsidTr="00E11DBC">
        <w:trPr>
          <w:trHeight w:val="375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0BB8B" w14:textId="77777777" w:rsidR="00273288" w:rsidRPr="00103D92" w:rsidRDefault="00273288" w:rsidP="00E11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E78789" w14:textId="2D627413" w:rsidR="00273288" w:rsidRPr="00103D92" w:rsidRDefault="00273288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103D92">
              <w:rPr>
                <w:rFonts w:ascii="Calibri" w:eastAsia="Times New Roman" w:hAnsi="Calibri" w:cs="Calibri"/>
                <w:color w:val="000000"/>
              </w:rPr>
              <w:t>a.</w:t>
            </w:r>
            <w:r w:rsidR="00001D03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r w:rsidR="00087B87">
              <w:rPr>
                <w:rFonts w:ascii="Calibri" w:eastAsia="Times New Roman" w:hAnsi="Calibri" w:cs="Calibri"/>
                <w:color w:val="000000"/>
              </w:rPr>
              <w:t>1 point</w:t>
            </w:r>
            <w:r w:rsidR="00001D03">
              <w:rPr>
                <w:rFonts w:ascii="Calibri" w:eastAsia="Times New Roman" w:hAnsi="Calibri" w:cs="Calibri"/>
                <w:color w:val="000000"/>
              </w:rPr>
              <w:t xml:space="preserve">] </w:t>
            </w:r>
            <w:r w:rsidR="008A2CDF">
              <w:rPr>
                <w:rFonts w:eastAsia="Times New Roman" w:cstheme="minorHAnsi"/>
                <w:color w:val="000000"/>
              </w:rPr>
              <w:t>Explore this data set. What information d the “str”, “names”, and “dim” functions provide you?</w:t>
            </w:r>
          </w:p>
        </w:tc>
      </w:tr>
    </w:tbl>
    <w:p w14:paraId="1CF73537" w14:textId="52C57E59" w:rsidR="00273288" w:rsidRDefault="00FB40E3" w:rsidP="00273288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`str` provides the shape of the data frame, each column’s data type, and first few values of each column.</w:t>
      </w:r>
    </w:p>
    <w:p w14:paraId="21863545" w14:textId="29779B22" w:rsidR="008A2CDF" w:rsidRDefault="00FB40E3" w:rsidP="00273288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`names` provides a character vector containing the column names.</w:t>
      </w:r>
    </w:p>
    <w:p w14:paraId="52C15346" w14:textId="6C87271D" w:rsidR="00273288" w:rsidRDefault="00FB40E3" w:rsidP="00273288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`dim` provides a vector of length 2, the first element being the number of rows, and the second being the number of columns.</w:t>
      </w:r>
    </w:p>
    <w:p w14:paraId="5DA48B88" w14:textId="03230C23" w:rsidR="00273288" w:rsidRDefault="00273288" w:rsidP="00273288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8A2CDF" w:rsidRPr="00103D92" w14:paraId="1F194587" w14:textId="77777777" w:rsidTr="003E55CE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479219" w14:textId="77777777" w:rsidR="008A2CDF" w:rsidRPr="00103D92" w:rsidRDefault="008A2CDF" w:rsidP="00452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BCA52B" w14:textId="6CF02950" w:rsidR="008A2CDF" w:rsidRPr="00103D92" w:rsidRDefault="008A2CDF" w:rsidP="00452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2b</w:t>
            </w:r>
            <w:r w:rsidRPr="00103D92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r w:rsidR="00087B87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point] </w:t>
            </w:r>
            <w:r>
              <w:rPr>
                <w:rFonts w:eastAsia="Times New Roman" w:cstheme="minorHAnsi"/>
                <w:color w:val="000000"/>
              </w:rPr>
              <w:t>Create an ordinal factor variable for weight category that consists of four categories: &lt;140, 140-170, 170-200, &gt;200</w:t>
            </w:r>
            <w:r w:rsidRPr="00273288">
              <w:rPr>
                <w:rFonts w:eastAsia="Times New Roman" w:cstheme="minorHAnsi"/>
                <w:color w:val="000000"/>
              </w:rPr>
              <w:t>.</w:t>
            </w:r>
            <w:r>
              <w:rPr>
                <w:rFonts w:eastAsia="Times New Roman" w:cstheme="minorHAnsi"/>
                <w:color w:val="000000"/>
              </w:rPr>
              <w:t xml:space="preserve"> Find the frequency of each of these values in the sample.</w:t>
            </w:r>
          </w:p>
        </w:tc>
      </w:tr>
    </w:tbl>
    <w:p w14:paraId="4E35C6FA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  <w:proofErr w:type="spellStart"/>
      <w:r>
        <w:rPr>
          <w:rStyle w:val="gnd-iwgdn2b"/>
          <w:rFonts w:ascii="Consolas" w:hAnsi="Consolas"/>
          <w:color w:val="949C8B"/>
        </w:rPr>
        <w:t>wcgs</w:t>
      </w:r>
      <w:proofErr w:type="spellEnd"/>
      <w:r>
        <w:rPr>
          <w:rStyle w:val="gnd-iwgdn2b"/>
          <w:rFonts w:ascii="Consolas" w:hAnsi="Consolas"/>
          <w:color w:val="949C8B"/>
        </w:rPr>
        <w:t xml:space="preserve"> &lt;- </w:t>
      </w:r>
      <w:proofErr w:type="spellStart"/>
      <w:r>
        <w:rPr>
          <w:rStyle w:val="gnd-iwgdn2b"/>
          <w:rFonts w:ascii="Consolas" w:hAnsi="Consolas"/>
          <w:color w:val="949C8B"/>
        </w:rPr>
        <w:t>wcgs_raw</w:t>
      </w:r>
      <w:proofErr w:type="spellEnd"/>
      <w:r>
        <w:rPr>
          <w:rStyle w:val="gnd-iwgdn2b"/>
          <w:rFonts w:ascii="Consolas" w:hAnsi="Consolas"/>
          <w:color w:val="949C8B"/>
        </w:rPr>
        <w:t xml:space="preserve"> %&gt;%</w:t>
      </w:r>
    </w:p>
    <w:p w14:paraId="001F3CCA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+ </w:t>
      </w:r>
      <w:r>
        <w:rPr>
          <w:rStyle w:val="gnd-iwgdn2b"/>
          <w:rFonts w:ascii="Consolas" w:hAnsi="Consolas"/>
          <w:color w:val="949C8B"/>
        </w:rPr>
        <w:t xml:space="preserve">  </w:t>
      </w:r>
      <w:proofErr w:type="gramStart"/>
      <w:r>
        <w:rPr>
          <w:rStyle w:val="gnd-iwgdn2b"/>
          <w:rFonts w:ascii="Consolas" w:hAnsi="Consolas"/>
          <w:color w:val="949C8B"/>
        </w:rPr>
        <w:t>mutate(</w:t>
      </w:r>
      <w:proofErr w:type="spellStart"/>
      <w:proofErr w:type="gramEnd"/>
      <w:r>
        <w:rPr>
          <w:rStyle w:val="gnd-iwgdn2b"/>
          <w:rFonts w:ascii="Consolas" w:hAnsi="Consolas"/>
          <w:color w:val="949C8B"/>
        </w:rPr>
        <w:t>weight_cat</w:t>
      </w:r>
      <w:proofErr w:type="spellEnd"/>
      <w:r>
        <w:rPr>
          <w:rStyle w:val="gnd-iwgdn2b"/>
          <w:rFonts w:ascii="Consolas" w:hAnsi="Consolas"/>
          <w:color w:val="949C8B"/>
        </w:rPr>
        <w:t xml:space="preserve"> = cut(weight, breaks=c(-Inf, 140, 170, 201, Inf), labels=c("&lt;140", "140-170", "170-200", "&gt;200"), </w:t>
      </w:r>
      <w:proofErr w:type="spellStart"/>
      <w:r>
        <w:rPr>
          <w:rStyle w:val="gnd-iwgdn2b"/>
          <w:rFonts w:ascii="Consolas" w:hAnsi="Consolas"/>
          <w:color w:val="949C8B"/>
        </w:rPr>
        <w:t>include.lowest</w:t>
      </w:r>
      <w:proofErr w:type="spellEnd"/>
      <w:r>
        <w:rPr>
          <w:rStyle w:val="gnd-iwgdn2b"/>
          <w:rFonts w:ascii="Consolas" w:hAnsi="Consolas"/>
          <w:color w:val="949C8B"/>
        </w:rPr>
        <w:t>=F, right=F))</w:t>
      </w:r>
    </w:p>
    <w:p w14:paraId="496BCE4D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</w:p>
    <w:p w14:paraId="47D62D4D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  <w:proofErr w:type="spellStart"/>
      <w:r>
        <w:rPr>
          <w:rStyle w:val="gnd-iwgdn2b"/>
          <w:rFonts w:ascii="Consolas" w:hAnsi="Consolas"/>
          <w:color w:val="949C8B"/>
        </w:rPr>
        <w:t>wcgs</w:t>
      </w:r>
      <w:proofErr w:type="spellEnd"/>
      <w:r>
        <w:rPr>
          <w:rStyle w:val="gnd-iwgdn2b"/>
          <w:rFonts w:ascii="Consolas" w:hAnsi="Consolas"/>
          <w:color w:val="949C8B"/>
        </w:rPr>
        <w:t xml:space="preserve"> %&gt;%</w:t>
      </w:r>
    </w:p>
    <w:p w14:paraId="7E94B637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+ </w:t>
      </w:r>
      <w:r>
        <w:rPr>
          <w:rStyle w:val="gnd-iwgdn2b"/>
          <w:rFonts w:ascii="Consolas" w:hAnsi="Consolas"/>
          <w:color w:val="949C8B"/>
        </w:rPr>
        <w:t xml:space="preserve">  count(</w:t>
      </w:r>
      <w:proofErr w:type="spellStart"/>
      <w:r>
        <w:rPr>
          <w:rStyle w:val="gnd-iwgdn2b"/>
          <w:rFonts w:ascii="Consolas" w:hAnsi="Consolas"/>
          <w:color w:val="949C8B"/>
        </w:rPr>
        <w:t>weight_cat</w:t>
      </w:r>
      <w:proofErr w:type="spellEnd"/>
      <w:r>
        <w:rPr>
          <w:rStyle w:val="gnd-iwgdn2b"/>
          <w:rFonts w:ascii="Consolas" w:hAnsi="Consolas"/>
          <w:color w:val="949C8B"/>
        </w:rPr>
        <w:t>) %&gt;%</w:t>
      </w:r>
    </w:p>
    <w:p w14:paraId="2A1F549E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+ </w:t>
      </w:r>
      <w:r>
        <w:rPr>
          <w:rStyle w:val="gnd-iwgdn2b"/>
          <w:rFonts w:ascii="Consolas" w:hAnsi="Consolas"/>
          <w:color w:val="949C8B"/>
        </w:rPr>
        <w:t xml:space="preserve">  </w:t>
      </w:r>
      <w:proofErr w:type="gramStart"/>
      <w:r>
        <w:rPr>
          <w:rStyle w:val="gnd-iwgdn2b"/>
          <w:rFonts w:ascii="Consolas" w:hAnsi="Consolas"/>
          <w:color w:val="949C8B"/>
        </w:rPr>
        <w:t>mutate(</w:t>
      </w:r>
      <w:proofErr w:type="spellStart"/>
      <w:proofErr w:type="gramEnd"/>
      <w:r>
        <w:rPr>
          <w:rStyle w:val="gnd-iwgdn2b"/>
          <w:rFonts w:ascii="Consolas" w:hAnsi="Consolas"/>
          <w:color w:val="949C8B"/>
        </w:rPr>
        <w:t>pct</w:t>
      </w:r>
      <w:proofErr w:type="spellEnd"/>
      <w:r>
        <w:rPr>
          <w:rStyle w:val="gnd-iwgdn2b"/>
          <w:rFonts w:ascii="Consolas" w:hAnsi="Consolas"/>
          <w:color w:val="949C8B"/>
        </w:rPr>
        <w:t xml:space="preserve"> = n / sum(n))</w:t>
      </w:r>
    </w:p>
    <w:p w14:paraId="0EFDF5F6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h3b"/>
          <w:rFonts w:ascii="Consolas" w:hAnsi="Consolas"/>
          <w:color w:val="FCFFE0"/>
          <w:bdr w:val="none" w:sz="0" w:space="0" w:color="auto" w:frame="1"/>
        </w:rPr>
      </w:pP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# A </w:t>
      </w:r>
      <w:proofErr w:type="spellStart"/>
      <w:r>
        <w:rPr>
          <w:rStyle w:val="gnd-iwgdh3b"/>
          <w:rFonts w:ascii="Consolas" w:hAnsi="Consolas"/>
          <w:color w:val="FCFFE0"/>
          <w:bdr w:val="none" w:sz="0" w:space="0" w:color="auto" w:frame="1"/>
        </w:rPr>
        <w:t>tibble</w:t>
      </w:r>
      <w:proofErr w:type="spellEnd"/>
      <w:r>
        <w:rPr>
          <w:rStyle w:val="gnd-iwgdh3b"/>
          <w:rFonts w:ascii="Consolas" w:hAnsi="Consolas"/>
          <w:color w:val="FCFFE0"/>
          <w:bdr w:val="none" w:sz="0" w:space="0" w:color="auto" w:frame="1"/>
        </w:rPr>
        <w:t>: 4 × 3</w:t>
      </w:r>
    </w:p>
    <w:p w14:paraId="3FD19990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h3b"/>
          <w:rFonts w:ascii="Consolas" w:hAnsi="Consolas"/>
          <w:color w:val="FCFFE0"/>
          <w:bdr w:val="none" w:sz="0" w:space="0" w:color="auto" w:frame="1"/>
        </w:rPr>
      </w:pP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Consolas" w:hAnsi="Consolas"/>
          <w:color w:val="FCFFE0"/>
          <w:bdr w:val="none" w:sz="0" w:space="0" w:color="auto" w:frame="1"/>
        </w:rPr>
        <w:t>weight_cat</w:t>
      </w:r>
      <w:proofErr w:type="spellEnd"/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    n    </w:t>
      </w:r>
      <w:proofErr w:type="spellStart"/>
      <w:r>
        <w:rPr>
          <w:rStyle w:val="gnd-iwgdh3b"/>
          <w:rFonts w:ascii="Consolas" w:hAnsi="Consolas"/>
          <w:color w:val="FCFFE0"/>
          <w:bdr w:val="none" w:sz="0" w:space="0" w:color="auto" w:frame="1"/>
        </w:rPr>
        <w:t>pct</w:t>
      </w:r>
      <w:proofErr w:type="spellEnd"/>
    </w:p>
    <w:p w14:paraId="66FCEFD1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h3b"/>
          <w:rFonts w:ascii="Consolas" w:hAnsi="Consolas"/>
          <w:color w:val="FCFFE0"/>
          <w:bdr w:val="none" w:sz="0" w:space="0" w:color="auto" w:frame="1"/>
        </w:rPr>
      </w:pP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 </w:t>
      </w:r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&lt;</w:t>
      </w:r>
      <w:proofErr w:type="spellStart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fct</w:t>
      </w:r>
      <w:proofErr w:type="spellEnd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&gt;</w:t>
      </w: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     </w:t>
      </w:r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&lt;int</w:t>
      </w:r>
      <w:proofErr w:type="gramStart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&gt;</w:t>
      </w: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 </w:t>
      </w:r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&lt;</w:t>
      </w:r>
      <w:proofErr w:type="spellStart"/>
      <w:proofErr w:type="gramEnd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dbl</w:t>
      </w:r>
      <w:proofErr w:type="spellEnd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&gt;</w:t>
      </w:r>
    </w:p>
    <w:p w14:paraId="10892236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h3b"/>
          <w:rFonts w:ascii="Consolas" w:hAnsi="Consolas"/>
          <w:color w:val="FCFFE0"/>
          <w:bdr w:val="none" w:sz="0" w:space="0" w:color="auto" w:frame="1"/>
        </w:rPr>
      </w:pPr>
      <w:r>
        <w:rPr>
          <w:rStyle w:val="gnd-iwgdh3b"/>
          <w:rFonts w:ascii="Consolas" w:hAnsi="Consolas"/>
          <w:color w:val="FCFFE0"/>
          <w:bdr w:val="none" w:sz="0" w:space="0" w:color="auto" w:frame="1"/>
        </w:rPr>
        <w:t>1 &lt;140         165 0.052</w:t>
      </w:r>
      <w:r>
        <w:rPr>
          <w:rStyle w:val="gnd-iwgdh3b"/>
          <w:rFonts w:ascii="Consolas" w:hAnsi="Consolas"/>
          <w:color w:val="FCFFE0"/>
          <w:u w:val="single"/>
          <w:bdr w:val="none" w:sz="0" w:space="0" w:color="auto" w:frame="1"/>
        </w:rPr>
        <w:t>3</w:t>
      </w:r>
    </w:p>
    <w:p w14:paraId="77F219B3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h3b"/>
          <w:rFonts w:ascii="Consolas" w:hAnsi="Consolas"/>
          <w:color w:val="FCFFE0"/>
          <w:bdr w:val="none" w:sz="0" w:space="0" w:color="auto" w:frame="1"/>
        </w:rPr>
      </w:pP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2 140-170     </w:t>
      </w:r>
      <w:r>
        <w:rPr>
          <w:rStyle w:val="gnd-iwgdh3b"/>
          <w:rFonts w:ascii="Consolas" w:hAnsi="Consolas"/>
          <w:color w:val="FCFFE0"/>
          <w:u w:val="single"/>
          <w:bdr w:val="none" w:sz="0" w:space="0" w:color="auto" w:frame="1"/>
        </w:rPr>
        <w:t>1</w:t>
      </w: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391 0.441 </w:t>
      </w:r>
    </w:p>
    <w:p w14:paraId="1DD0EF0D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h3b"/>
          <w:rFonts w:ascii="Consolas" w:hAnsi="Consolas"/>
          <w:color w:val="FCFFE0"/>
          <w:bdr w:val="none" w:sz="0" w:space="0" w:color="auto" w:frame="1"/>
        </w:rPr>
      </w:pP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3 170-200     </w:t>
      </w:r>
      <w:r>
        <w:rPr>
          <w:rStyle w:val="gnd-iwgdh3b"/>
          <w:rFonts w:ascii="Consolas" w:hAnsi="Consolas"/>
          <w:color w:val="FCFFE0"/>
          <w:u w:val="single"/>
          <w:bdr w:val="none" w:sz="0" w:space="0" w:color="auto" w:frame="1"/>
        </w:rPr>
        <w:t>1</w:t>
      </w: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385 0.439 </w:t>
      </w:r>
    </w:p>
    <w:p w14:paraId="0C89B7DA" w14:textId="13FC9298" w:rsidR="00273288" w:rsidRPr="003E55CE" w:rsidRDefault="003E55CE" w:rsidP="003E55CE">
      <w:pPr>
        <w:pStyle w:val="HTMLPreformatted"/>
        <w:shd w:val="clear" w:color="auto" w:fill="0B0A09"/>
        <w:wordWrap w:val="0"/>
        <w:rPr>
          <w:rFonts w:ascii="Consolas" w:hAnsi="Consolas"/>
          <w:color w:val="FCFFE0"/>
        </w:rPr>
      </w:pPr>
      <w:r>
        <w:rPr>
          <w:rStyle w:val="gnd-iwgdh3b"/>
          <w:rFonts w:ascii="Consolas" w:hAnsi="Consolas"/>
          <w:color w:val="FCFFE0"/>
          <w:bdr w:val="none" w:sz="0" w:space="0" w:color="auto" w:frame="1"/>
        </w:rPr>
        <w:t>4 &gt;200         213 0.067</w:t>
      </w:r>
      <w:r>
        <w:rPr>
          <w:rStyle w:val="gnd-iwgdh3b"/>
          <w:rFonts w:ascii="Consolas" w:hAnsi="Consolas"/>
          <w:color w:val="FCFFE0"/>
          <w:u w:val="single"/>
          <w:bdr w:val="none" w:sz="0" w:space="0" w:color="auto" w:frame="1"/>
        </w:rPr>
        <w:t>5</w:t>
      </w:r>
    </w:p>
    <w:p w14:paraId="1A5ED8B3" w14:textId="77777777" w:rsidR="00273288" w:rsidRPr="00103D92" w:rsidRDefault="00273288" w:rsidP="00273288">
      <w:pPr>
        <w:spacing w:before="120" w:after="0" w:line="240" w:lineRule="auto"/>
        <w:ind w:left="547"/>
        <w:contextualSpacing/>
        <w:rPr>
          <w:rFonts w:ascii="Calibri" w:eastAsia="Times New Roman" w:hAnsi="Calibri" w:cs="Calibri"/>
          <w:color w:val="000000"/>
        </w:rPr>
      </w:pPr>
      <w:r w:rsidRPr="00103D92">
        <w:rPr>
          <w:rFonts w:ascii="Calibri" w:eastAsia="Times New Roman" w:hAnsi="Calibri" w:cs="Calibri"/>
          <w:color w:val="000000"/>
        </w:rPr>
        <w:t xml:space="preserve"> </w:t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273288" w:rsidRPr="00103D92" w14:paraId="41F9C953" w14:textId="77777777" w:rsidTr="003E55CE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AC0ED6" w14:textId="77777777" w:rsidR="00273288" w:rsidRPr="00103D92" w:rsidRDefault="00273288" w:rsidP="00E11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21058" w14:textId="71268C65" w:rsidR="00273288" w:rsidRPr="00103D92" w:rsidRDefault="00D4132A" w:rsidP="00D4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8A2CDF">
              <w:rPr>
                <w:rFonts w:ascii="Calibri" w:eastAsia="Times New Roman" w:hAnsi="Calibri" w:cs="Calibri"/>
                <w:color w:val="000000"/>
              </w:rPr>
              <w:t>c</w:t>
            </w:r>
            <w:r w:rsidR="00273288" w:rsidRPr="00103D92">
              <w:rPr>
                <w:rFonts w:ascii="Calibri" w:eastAsia="Times New Roman" w:hAnsi="Calibri" w:cs="Calibri"/>
                <w:color w:val="000000"/>
              </w:rPr>
              <w:t>.</w:t>
            </w:r>
            <w:r w:rsidR="00001D03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r w:rsidR="00087B87">
              <w:rPr>
                <w:rFonts w:ascii="Calibri" w:eastAsia="Times New Roman" w:hAnsi="Calibri" w:cs="Calibri"/>
                <w:color w:val="000000"/>
              </w:rPr>
              <w:t>1</w:t>
            </w:r>
            <w:r w:rsidR="00001D03">
              <w:rPr>
                <w:rFonts w:ascii="Calibri" w:eastAsia="Times New Roman" w:hAnsi="Calibri" w:cs="Calibri"/>
                <w:color w:val="000000"/>
              </w:rPr>
              <w:t xml:space="preserve"> point] </w:t>
            </w:r>
            <w:r w:rsidR="008A2CDF">
              <w:rPr>
                <w:rFonts w:ascii="Calibri" w:eastAsia="Times New Roman" w:hAnsi="Calibri" w:cs="Calibri"/>
                <w:color w:val="000000"/>
              </w:rPr>
              <w:t>Create an ordinal factor variable for age category that consists of five categories: 35-40, 41-45, 46-50, 51-55, 56-60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8A2CDF">
              <w:rPr>
                <w:rFonts w:ascii="Calibri" w:eastAsia="Times New Roman" w:hAnsi="Calibri" w:cs="Calibri"/>
                <w:color w:val="000000"/>
              </w:rPr>
              <w:t xml:space="preserve"> Find the frequency of each of these values in the sample.</w:t>
            </w:r>
          </w:p>
        </w:tc>
      </w:tr>
    </w:tbl>
    <w:p w14:paraId="49A4D4BE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  <w:proofErr w:type="spellStart"/>
      <w:r>
        <w:rPr>
          <w:rStyle w:val="gnd-iwgdn2b"/>
          <w:rFonts w:ascii="Consolas" w:hAnsi="Consolas"/>
          <w:color w:val="949C8B"/>
        </w:rPr>
        <w:t>wcgs</w:t>
      </w:r>
      <w:proofErr w:type="spellEnd"/>
      <w:r>
        <w:rPr>
          <w:rStyle w:val="gnd-iwgdn2b"/>
          <w:rFonts w:ascii="Consolas" w:hAnsi="Consolas"/>
          <w:color w:val="949C8B"/>
        </w:rPr>
        <w:t xml:space="preserve"> &lt;- </w:t>
      </w:r>
      <w:proofErr w:type="spellStart"/>
      <w:r>
        <w:rPr>
          <w:rStyle w:val="gnd-iwgdn2b"/>
          <w:rFonts w:ascii="Consolas" w:hAnsi="Consolas"/>
          <w:color w:val="949C8B"/>
        </w:rPr>
        <w:t>wcgs</w:t>
      </w:r>
      <w:proofErr w:type="spellEnd"/>
      <w:r>
        <w:rPr>
          <w:rStyle w:val="gnd-iwgdn2b"/>
          <w:rFonts w:ascii="Consolas" w:hAnsi="Consolas"/>
          <w:color w:val="949C8B"/>
        </w:rPr>
        <w:t xml:space="preserve"> %&gt;%</w:t>
      </w:r>
    </w:p>
    <w:p w14:paraId="538268D8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+ </w:t>
      </w:r>
      <w:r>
        <w:rPr>
          <w:rStyle w:val="gnd-iwgdn2b"/>
          <w:rFonts w:ascii="Consolas" w:hAnsi="Consolas"/>
          <w:color w:val="949C8B"/>
        </w:rPr>
        <w:t xml:space="preserve">  </w:t>
      </w:r>
      <w:proofErr w:type="gramStart"/>
      <w:r>
        <w:rPr>
          <w:rStyle w:val="gnd-iwgdn2b"/>
          <w:rFonts w:ascii="Consolas" w:hAnsi="Consolas"/>
          <w:color w:val="949C8B"/>
        </w:rPr>
        <w:t>mutate(</w:t>
      </w:r>
      <w:proofErr w:type="spellStart"/>
      <w:proofErr w:type="gramEnd"/>
      <w:r>
        <w:rPr>
          <w:rStyle w:val="gnd-iwgdn2b"/>
          <w:rFonts w:ascii="Consolas" w:hAnsi="Consolas"/>
          <w:color w:val="949C8B"/>
        </w:rPr>
        <w:t>age_cat</w:t>
      </w:r>
      <w:proofErr w:type="spellEnd"/>
      <w:r>
        <w:rPr>
          <w:rStyle w:val="gnd-iwgdn2b"/>
          <w:rFonts w:ascii="Consolas" w:hAnsi="Consolas"/>
          <w:color w:val="949C8B"/>
        </w:rPr>
        <w:t xml:space="preserve"> = cut(age, breaks=c(35, 41, 46, 51, 56, 60), labels=c("35-40", "41-45", "46-50", "51-55", "56-60"), right=F))</w:t>
      </w:r>
    </w:p>
    <w:p w14:paraId="4CFD0EEB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</w:p>
    <w:p w14:paraId="23322F28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&gt; </w:t>
      </w:r>
      <w:proofErr w:type="spellStart"/>
      <w:r>
        <w:rPr>
          <w:rStyle w:val="gnd-iwgdn2b"/>
          <w:rFonts w:ascii="Consolas" w:hAnsi="Consolas"/>
          <w:color w:val="949C8B"/>
        </w:rPr>
        <w:t>wcgs</w:t>
      </w:r>
      <w:proofErr w:type="spellEnd"/>
      <w:r>
        <w:rPr>
          <w:rStyle w:val="gnd-iwgdn2b"/>
          <w:rFonts w:ascii="Consolas" w:hAnsi="Consolas"/>
          <w:color w:val="949C8B"/>
        </w:rPr>
        <w:t xml:space="preserve"> %&gt;%</w:t>
      </w:r>
    </w:p>
    <w:p w14:paraId="5747C694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+ </w:t>
      </w:r>
      <w:r>
        <w:rPr>
          <w:rStyle w:val="gnd-iwgdn2b"/>
          <w:rFonts w:ascii="Consolas" w:hAnsi="Consolas"/>
          <w:color w:val="949C8B"/>
        </w:rPr>
        <w:t xml:space="preserve">  count(</w:t>
      </w:r>
      <w:proofErr w:type="spellStart"/>
      <w:r>
        <w:rPr>
          <w:rStyle w:val="gnd-iwgdn2b"/>
          <w:rFonts w:ascii="Consolas" w:hAnsi="Consolas"/>
          <w:color w:val="949C8B"/>
        </w:rPr>
        <w:t>weight_cat</w:t>
      </w:r>
      <w:proofErr w:type="spellEnd"/>
      <w:r>
        <w:rPr>
          <w:rStyle w:val="gnd-iwgdn2b"/>
          <w:rFonts w:ascii="Consolas" w:hAnsi="Consolas"/>
          <w:color w:val="949C8B"/>
        </w:rPr>
        <w:t>) %&gt;%</w:t>
      </w:r>
    </w:p>
    <w:p w14:paraId="779A0CAE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n2b"/>
          <w:rFonts w:ascii="Consolas" w:hAnsi="Consolas"/>
          <w:color w:val="949C8B"/>
        </w:rPr>
      </w:pPr>
      <w:r>
        <w:rPr>
          <w:rStyle w:val="gnd-iwgdo3b"/>
          <w:rFonts w:ascii="Consolas" w:hAnsi="Consolas"/>
          <w:color w:val="949C8B"/>
        </w:rPr>
        <w:t xml:space="preserve">+ </w:t>
      </w:r>
      <w:r>
        <w:rPr>
          <w:rStyle w:val="gnd-iwgdn2b"/>
          <w:rFonts w:ascii="Consolas" w:hAnsi="Consolas"/>
          <w:color w:val="949C8B"/>
        </w:rPr>
        <w:t xml:space="preserve">  </w:t>
      </w:r>
      <w:proofErr w:type="gramStart"/>
      <w:r>
        <w:rPr>
          <w:rStyle w:val="gnd-iwgdn2b"/>
          <w:rFonts w:ascii="Consolas" w:hAnsi="Consolas"/>
          <w:color w:val="949C8B"/>
        </w:rPr>
        <w:t>mutate(</w:t>
      </w:r>
      <w:proofErr w:type="spellStart"/>
      <w:proofErr w:type="gramEnd"/>
      <w:r>
        <w:rPr>
          <w:rStyle w:val="gnd-iwgdn2b"/>
          <w:rFonts w:ascii="Consolas" w:hAnsi="Consolas"/>
          <w:color w:val="949C8B"/>
        </w:rPr>
        <w:t>pct</w:t>
      </w:r>
      <w:proofErr w:type="spellEnd"/>
      <w:r>
        <w:rPr>
          <w:rStyle w:val="gnd-iwgdn2b"/>
          <w:rFonts w:ascii="Consolas" w:hAnsi="Consolas"/>
          <w:color w:val="949C8B"/>
        </w:rPr>
        <w:t xml:space="preserve"> = n / sum(n))</w:t>
      </w:r>
    </w:p>
    <w:p w14:paraId="6BE56525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h3b"/>
          <w:rFonts w:ascii="Consolas" w:hAnsi="Consolas"/>
          <w:color w:val="FCFFE0"/>
          <w:bdr w:val="none" w:sz="0" w:space="0" w:color="auto" w:frame="1"/>
        </w:rPr>
      </w:pP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# A </w:t>
      </w:r>
      <w:proofErr w:type="spellStart"/>
      <w:r>
        <w:rPr>
          <w:rStyle w:val="gnd-iwgdh3b"/>
          <w:rFonts w:ascii="Consolas" w:hAnsi="Consolas"/>
          <w:color w:val="FCFFE0"/>
          <w:bdr w:val="none" w:sz="0" w:space="0" w:color="auto" w:frame="1"/>
        </w:rPr>
        <w:t>tibble</w:t>
      </w:r>
      <w:proofErr w:type="spellEnd"/>
      <w:r>
        <w:rPr>
          <w:rStyle w:val="gnd-iwgdh3b"/>
          <w:rFonts w:ascii="Consolas" w:hAnsi="Consolas"/>
          <w:color w:val="FCFFE0"/>
          <w:bdr w:val="none" w:sz="0" w:space="0" w:color="auto" w:frame="1"/>
        </w:rPr>
        <w:t>: 4 × 3</w:t>
      </w:r>
    </w:p>
    <w:p w14:paraId="5A66390C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h3b"/>
          <w:rFonts w:ascii="Consolas" w:hAnsi="Consolas"/>
          <w:color w:val="FCFFE0"/>
          <w:bdr w:val="none" w:sz="0" w:space="0" w:color="auto" w:frame="1"/>
        </w:rPr>
      </w:pP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Consolas" w:hAnsi="Consolas"/>
          <w:color w:val="FCFFE0"/>
          <w:bdr w:val="none" w:sz="0" w:space="0" w:color="auto" w:frame="1"/>
        </w:rPr>
        <w:t>weight_cat</w:t>
      </w:r>
      <w:proofErr w:type="spellEnd"/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    n    </w:t>
      </w:r>
      <w:proofErr w:type="spellStart"/>
      <w:r>
        <w:rPr>
          <w:rStyle w:val="gnd-iwgdh3b"/>
          <w:rFonts w:ascii="Consolas" w:hAnsi="Consolas"/>
          <w:color w:val="FCFFE0"/>
          <w:bdr w:val="none" w:sz="0" w:space="0" w:color="auto" w:frame="1"/>
        </w:rPr>
        <w:t>pct</w:t>
      </w:r>
      <w:proofErr w:type="spellEnd"/>
    </w:p>
    <w:p w14:paraId="1EA75DE6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h3b"/>
          <w:rFonts w:ascii="Consolas" w:hAnsi="Consolas"/>
          <w:color w:val="FCFFE0"/>
          <w:bdr w:val="none" w:sz="0" w:space="0" w:color="auto" w:frame="1"/>
        </w:rPr>
      </w:pP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 </w:t>
      </w:r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&lt;</w:t>
      </w:r>
      <w:proofErr w:type="spellStart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fct</w:t>
      </w:r>
      <w:proofErr w:type="spellEnd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&gt;</w:t>
      </w: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     </w:t>
      </w:r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&lt;int</w:t>
      </w:r>
      <w:proofErr w:type="gramStart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&gt;</w:t>
      </w: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  </w:t>
      </w:r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&lt;</w:t>
      </w:r>
      <w:proofErr w:type="spellStart"/>
      <w:proofErr w:type="gramEnd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dbl</w:t>
      </w:r>
      <w:proofErr w:type="spellEnd"/>
      <w:r>
        <w:rPr>
          <w:rStyle w:val="gnd-iwgdh3b"/>
          <w:rFonts w:ascii="Consolas" w:hAnsi="Consolas"/>
          <w:i/>
          <w:iCs/>
          <w:color w:val="FCFFE0"/>
          <w:bdr w:val="none" w:sz="0" w:space="0" w:color="auto" w:frame="1"/>
        </w:rPr>
        <w:t>&gt;</w:t>
      </w:r>
    </w:p>
    <w:p w14:paraId="15CA008C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h3b"/>
          <w:rFonts w:ascii="Consolas" w:hAnsi="Consolas"/>
          <w:color w:val="FCFFE0"/>
          <w:bdr w:val="none" w:sz="0" w:space="0" w:color="auto" w:frame="1"/>
        </w:rPr>
      </w:pPr>
      <w:r>
        <w:rPr>
          <w:rStyle w:val="gnd-iwgdh3b"/>
          <w:rFonts w:ascii="Consolas" w:hAnsi="Consolas"/>
          <w:color w:val="FCFFE0"/>
          <w:bdr w:val="none" w:sz="0" w:space="0" w:color="auto" w:frame="1"/>
        </w:rPr>
        <w:t>1 &lt;140         165 0.052</w:t>
      </w:r>
      <w:r>
        <w:rPr>
          <w:rStyle w:val="gnd-iwgdh3b"/>
          <w:rFonts w:ascii="Consolas" w:hAnsi="Consolas"/>
          <w:color w:val="FCFFE0"/>
          <w:u w:val="single"/>
          <w:bdr w:val="none" w:sz="0" w:space="0" w:color="auto" w:frame="1"/>
        </w:rPr>
        <w:t>3</w:t>
      </w:r>
    </w:p>
    <w:p w14:paraId="0183B2FC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h3b"/>
          <w:rFonts w:ascii="Consolas" w:hAnsi="Consolas"/>
          <w:color w:val="FCFFE0"/>
          <w:bdr w:val="none" w:sz="0" w:space="0" w:color="auto" w:frame="1"/>
        </w:rPr>
      </w:pP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2 140-170     </w:t>
      </w:r>
      <w:r>
        <w:rPr>
          <w:rStyle w:val="gnd-iwgdh3b"/>
          <w:rFonts w:ascii="Consolas" w:hAnsi="Consolas"/>
          <w:color w:val="FCFFE0"/>
          <w:u w:val="single"/>
          <w:bdr w:val="none" w:sz="0" w:space="0" w:color="auto" w:frame="1"/>
        </w:rPr>
        <w:t>1</w:t>
      </w: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391 0.441 </w:t>
      </w:r>
    </w:p>
    <w:p w14:paraId="347622E6" w14:textId="77777777" w:rsidR="003E55CE" w:rsidRDefault="003E55CE" w:rsidP="003E55CE">
      <w:pPr>
        <w:pStyle w:val="HTMLPreformatted"/>
        <w:shd w:val="clear" w:color="auto" w:fill="0B0A09"/>
        <w:wordWrap w:val="0"/>
        <w:rPr>
          <w:rStyle w:val="gnd-iwgdh3b"/>
          <w:rFonts w:ascii="Consolas" w:hAnsi="Consolas"/>
          <w:color w:val="FCFFE0"/>
          <w:bdr w:val="none" w:sz="0" w:space="0" w:color="auto" w:frame="1"/>
        </w:rPr>
      </w:pP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3 170-200     </w:t>
      </w:r>
      <w:r>
        <w:rPr>
          <w:rStyle w:val="gnd-iwgdh3b"/>
          <w:rFonts w:ascii="Consolas" w:hAnsi="Consolas"/>
          <w:color w:val="FCFFE0"/>
          <w:u w:val="single"/>
          <w:bdr w:val="none" w:sz="0" w:space="0" w:color="auto" w:frame="1"/>
        </w:rPr>
        <w:t>1</w:t>
      </w:r>
      <w:r>
        <w:rPr>
          <w:rStyle w:val="gnd-iwgdh3b"/>
          <w:rFonts w:ascii="Consolas" w:hAnsi="Consolas"/>
          <w:color w:val="FCFFE0"/>
          <w:bdr w:val="none" w:sz="0" w:space="0" w:color="auto" w:frame="1"/>
        </w:rPr>
        <w:t xml:space="preserve">385 0.439 </w:t>
      </w:r>
    </w:p>
    <w:p w14:paraId="3325919F" w14:textId="77777777" w:rsidR="003E55CE" w:rsidRDefault="003E55CE" w:rsidP="003E55CE">
      <w:pPr>
        <w:pStyle w:val="HTMLPreformatted"/>
        <w:shd w:val="clear" w:color="auto" w:fill="0B0A09"/>
        <w:wordWrap w:val="0"/>
        <w:rPr>
          <w:rFonts w:ascii="Consolas" w:hAnsi="Consolas"/>
          <w:color w:val="FCFFE0"/>
        </w:rPr>
      </w:pPr>
      <w:r>
        <w:rPr>
          <w:rStyle w:val="gnd-iwgdh3b"/>
          <w:rFonts w:ascii="Consolas" w:hAnsi="Consolas"/>
          <w:color w:val="FCFFE0"/>
          <w:bdr w:val="none" w:sz="0" w:space="0" w:color="auto" w:frame="1"/>
        </w:rPr>
        <w:t>4 &gt;200         213 0.067</w:t>
      </w:r>
      <w:r>
        <w:rPr>
          <w:rStyle w:val="gnd-iwgdh3b"/>
          <w:rFonts w:ascii="Consolas" w:hAnsi="Consolas"/>
          <w:color w:val="FCFFE0"/>
          <w:u w:val="single"/>
          <w:bdr w:val="none" w:sz="0" w:space="0" w:color="auto" w:frame="1"/>
        </w:rPr>
        <w:t>5</w:t>
      </w:r>
    </w:p>
    <w:p w14:paraId="5B185483" w14:textId="77777777" w:rsidR="00273288" w:rsidRPr="00103D92" w:rsidRDefault="00273288" w:rsidP="003E55CE">
      <w:pPr>
        <w:spacing w:before="120"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273288" w:rsidRPr="00103D92" w14:paraId="6AAD514D" w14:textId="77777777" w:rsidTr="00E11DBC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F1E39" w14:textId="77777777" w:rsidR="00273288" w:rsidRPr="00103D92" w:rsidRDefault="00273288" w:rsidP="00E11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E75B7A" w14:textId="3002C744" w:rsidR="00273288" w:rsidRPr="00103D92" w:rsidRDefault="00D4132A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8A2CDF">
              <w:rPr>
                <w:rFonts w:ascii="Calibri" w:eastAsia="Times New Roman" w:hAnsi="Calibri" w:cs="Calibri"/>
                <w:color w:val="000000"/>
              </w:rPr>
              <w:t>d</w:t>
            </w:r>
            <w:r w:rsidR="00273288" w:rsidRPr="00103D92">
              <w:rPr>
                <w:rFonts w:ascii="Calibri" w:eastAsia="Times New Roman" w:hAnsi="Calibri" w:cs="Calibri"/>
                <w:color w:val="000000"/>
              </w:rPr>
              <w:t>.</w:t>
            </w:r>
            <w:r w:rsidR="00001D03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r w:rsidR="00087B87">
              <w:rPr>
                <w:rFonts w:ascii="Calibri" w:eastAsia="Times New Roman" w:hAnsi="Calibri" w:cs="Calibri"/>
                <w:color w:val="000000"/>
              </w:rPr>
              <w:t>1</w:t>
            </w:r>
            <w:r w:rsidR="00001D03">
              <w:rPr>
                <w:rFonts w:ascii="Calibri" w:eastAsia="Times New Roman" w:hAnsi="Calibri" w:cs="Calibri"/>
                <w:color w:val="000000"/>
              </w:rPr>
              <w:t xml:space="preserve"> point] </w:t>
            </w:r>
            <w:r w:rsidR="008A2CDF">
              <w:rPr>
                <w:rFonts w:ascii="Calibri" w:eastAsia="Times New Roman" w:hAnsi="Calibri" w:cs="Calibri"/>
                <w:color w:val="000000"/>
              </w:rPr>
              <w:t xml:space="preserve">Create a variable for BMI (you will have to look up the equation). In the WCGS </w:t>
            </w:r>
            <w:r w:rsidR="008A2CDF">
              <w:rPr>
                <w:rFonts w:ascii="Calibri" w:eastAsia="Times New Roman" w:hAnsi="Calibri" w:cs="Calibri"/>
                <w:color w:val="000000"/>
              </w:rPr>
              <w:lastRenderedPageBreak/>
              <w:t>data, height is measured in inches and weight is measured in pounds. Provide summary statistics for BMI using the package of your choice.</w:t>
            </w:r>
          </w:p>
        </w:tc>
      </w:tr>
    </w:tbl>
    <w:p w14:paraId="1614EC17" w14:textId="77777777" w:rsidR="00273288" w:rsidRDefault="00273288" w:rsidP="00273288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p w14:paraId="31A4A064" w14:textId="77777777" w:rsidR="00D4132A" w:rsidRDefault="00D4132A" w:rsidP="008A2CDF">
      <w:pPr>
        <w:spacing w:before="120" w:after="0" w:line="240" w:lineRule="auto"/>
        <w:rPr>
          <w:rFonts w:ascii="Calibri" w:eastAsia="Times New Roman" w:hAnsi="Calibri" w:cs="Calibri"/>
          <w:color w:val="000000"/>
        </w:rPr>
      </w:pPr>
    </w:p>
    <w:p w14:paraId="13A9D979" w14:textId="77777777" w:rsidR="00D4132A" w:rsidRDefault="00D4132A" w:rsidP="00273288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D4132A" w:rsidRPr="00103D92" w14:paraId="7B15A4ED" w14:textId="77777777" w:rsidTr="00E11DBC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8B2D2" w14:textId="77777777" w:rsidR="00D4132A" w:rsidRPr="00103D92" w:rsidRDefault="00D4132A" w:rsidP="00E11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C12783" w14:textId="5380347D" w:rsidR="00D4132A" w:rsidRPr="00103D92" w:rsidRDefault="00D4132A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8A2CDF">
              <w:rPr>
                <w:rFonts w:ascii="Calibri" w:eastAsia="Times New Roman" w:hAnsi="Calibri" w:cs="Calibri"/>
                <w:color w:val="000000"/>
              </w:rPr>
              <w:t>e</w:t>
            </w:r>
            <w:r w:rsidRPr="00103D92">
              <w:rPr>
                <w:rFonts w:ascii="Calibri" w:eastAsia="Times New Roman" w:hAnsi="Calibri" w:cs="Calibri"/>
                <w:color w:val="000000"/>
              </w:rPr>
              <w:t>.</w:t>
            </w:r>
            <w:r w:rsidR="00001D03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r w:rsidR="00624211">
              <w:rPr>
                <w:rFonts w:ascii="Calibri" w:eastAsia="Times New Roman" w:hAnsi="Calibri" w:cs="Calibri"/>
                <w:color w:val="000000"/>
              </w:rPr>
              <w:t>1</w:t>
            </w:r>
            <w:r w:rsidR="00001D03">
              <w:rPr>
                <w:rFonts w:ascii="Calibri" w:eastAsia="Times New Roman" w:hAnsi="Calibri" w:cs="Calibri"/>
                <w:color w:val="000000"/>
              </w:rPr>
              <w:t xml:space="preserve"> point] </w:t>
            </w:r>
            <w:r w:rsidR="008A2CDF">
              <w:rPr>
                <w:rFonts w:ascii="Calibri" w:eastAsia="Times New Roman" w:hAnsi="Calibri" w:cs="Calibri"/>
                <w:color w:val="000000"/>
              </w:rPr>
              <w:t>Provide histograms for age, SBP (systolic blood pressure), DBP (diastolic blood pressure), weight, height, and cholesterol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8A2CDF">
              <w:rPr>
                <w:rFonts w:ascii="Calibri" w:eastAsia="Times New Roman" w:hAnsi="Calibri" w:cs="Calibri"/>
                <w:color w:val="000000"/>
              </w:rPr>
              <w:t xml:space="preserve"> Comment on whether these variables appear normally distributed.</w:t>
            </w:r>
          </w:p>
        </w:tc>
      </w:tr>
    </w:tbl>
    <w:p w14:paraId="08651E39" w14:textId="77777777" w:rsidR="00D4132A" w:rsidRDefault="00D4132A" w:rsidP="00273288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2A452994" w14:textId="77777777" w:rsidR="00273288" w:rsidRPr="00103D92" w:rsidRDefault="00273288" w:rsidP="00273288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03264CB1" w14:textId="77777777" w:rsidR="008A2CDF" w:rsidRDefault="008A2CDF" w:rsidP="0027328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BACA063" w14:textId="07D3DDE9" w:rsidR="008A2CDF" w:rsidRDefault="008A2CD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8A2CDF" w:rsidRPr="00103D92" w14:paraId="39C2F343" w14:textId="77777777" w:rsidTr="0045287C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1B760" w14:textId="77777777" w:rsidR="008A2CDF" w:rsidRPr="00103D92" w:rsidRDefault="008A2CDF" w:rsidP="00452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4CDAB" w14:textId="6EE60F27" w:rsidR="008A2CDF" w:rsidRPr="00103D92" w:rsidRDefault="008A2CDF" w:rsidP="00452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2f</w:t>
            </w:r>
            <w:r w:rsidRPr="00103D92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r w:rsidR="00087B87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point] Create a variable that is the natural log of SBP. Provide summary statistics for this variable using the package of your choice.</w:t>
            </w:r>
          </w:p>
        </w:tc>
      </w:tr>
    </w:tbl>
    <w:p w14:paraId="4FC7F0EA" w14:textId="77777777" w:rsidR="008A2CDF" w:rsidRDefault="008A2CDF" w:rsidP="0027328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670F841" w14:textId="77777777" w:rsidR="008A2CDF" w:rsidRDefault="008A2CDF">
      <w:pPr>
        <w:rPr>
          <w:rFonts w:ascii="Calibri" w:eastAsia="Times New Roman" w:hAnsi="Calibri" w:cs="Calibri"/>
          <w:color w:val="000000"/>
        </w:rPr>
      </w:pPr>
    </w:p>
    <w:p w14:paraId="199EF14A" w14:textId="77777777" w:rsidR="008A2CDF" w:rsidRDefault="008A2CDF">
      <w:pPr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8A2CDF" w:rsidRPr="00103D92" w14:paraId="51071383" w14:textId="77777777" w:rsidTr="0045287C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9B71D0" w14:textId="77777777" w:rsidR="008A2CDF" w:rsidRPr="00103D92" w:rsidRDefault="008A2CDF" w:rsidP="00452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9E871" w14:textId="7EE7255F" w:rsidR="008A2CDF" w:rsidRPr="00103D92" w:rsidRDefault="008A2CDF" w:rsidP="00452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2g</w:t>
            </w:r>
            <w:r w:rsidRPr="00103D92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r w:rsidR="00087B87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point] Create a scatterplot of SBP as a function of BMI. Label your axes appropriately. What are your impressions of the relationship between SBP and BMI from this figure?</w:t>
            </w:r>
          </w:p>
        </w:tc>
      </w:tr>
    </w:tbl>
    <w:p w14:paraId="4F4D6A46" w14:textId="77777777" w:rsidR="008A2CDF" w:rsidRDefault="008A2CDF">
      <w:pPr>
        <w:rPr>
          <w:rFonts w:ascii="Calibri" w:eastAsia="Times New Roman" w:hAnsi="Calibri" w:cs="Calibri"/>
          <w:color w:val="000000"/>
        </w:rPr>
      </w:pPr>
    </w:p>
    <w:p w14:paraId="6DFE35C6" w14:textId="77777777" w:rsidR="008A2CDF" w:rsidRDefault="008A2CDF">
      <w:pPr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8A2CDF" w:rsidRPr="00103D92" w14:paraId="764C27CA" w14:textId="77777777" w:rsidTr="0045287C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1E544" w14:textId="77777777" w:rsidR="008A2CDF" w:rsidRPr="00103D92" w:rsidRDefault="008A2CDF" w:rsidP="00452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530C0" w14:textId="400BC044" w:rsidR="008A2CDF" w:rsidRPr="00103D92" w:rsidRDefault="008A2CDF" w:rsidP="00452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2D659C">
              <w:rPr>
                <w:rFonts w:ascii="Calibri" w:eastAsia="Times New Roman" w:hAnsi="Calibri" w:cs="Calibri"/>
                <w:color w:val="000000"/>
              </w:rPr>
              <w:t>h</w:t>
            </w:r>
            <w:r w:rsidRPr="00103D92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r w:rsidR="00087B87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point] </w:t>
            </w:r>
            <w:r w:rsidR="002D659C">
              <w:rPr>
                <w:rFonts w:ascii="Calibri" w:eastAsia="Times New Roman" w:hAnsi="Calibri" w:cs="Calibri"/>
                <w:color w:val="000000"/>
              </w:rPr>
              <w:t xml:space="preserve">Calculate the total number of cigarettes that are smoked per day by all subjects in the data set (i.e., the sum of </w:t>
            </w:r>
            <w:proofErr w:type="spellStart"/>
            <w:r w:rsidR="002D659C">
              <w:rPr>
                <w:rFonts w:ascii="Calibri" w:eastAsia="Times New Roman" w:hAnsi="Calibri" w:cs="Calibri"/>
                <w:color w:val="000000"/>
              </w:rPr>
              <w:t>ncigs</w:t>
            </w:r>
            <w:proofErr w:type="spellEnd"/>
            <w:r w:rsidR="002D659C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168FE032" w14:textId="77777777" w:rsidR="008A2CDF" w:rsidRDefault="008A2CDF">
      <w:pPr>
        <w:rPr>
          <w:rFonts w:ascii="Calibri" w:eastAsia="Times New Roman" w:hAnsi="Calibri" w:cs="Calibri"/>
          <w:color w:val="000000"/>
        </w:rPr>
      </w:pPr>
    </w:p>
    <w:p w14:paraId="0048F00E" w14:textId="77777777" w:rsidR="008A2CDF" w:rsidRDefault="008A2CDF">
      <w:pPr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8A2CDF" w:rsidRPr="00103D92" w14:paraId="7EAA8D3C" w14:textId="77777777" w:rsidTr="0045287C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2E02C9" w14:textId="77777777" w:rsidR="008A2CDF" w:rsidRPr="00103D92" w:rsidRDefault="008A2CDF" w:rsidP="00452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D8740" w14:textId="6C694DED" w:rsidR="008A2CDF" w:rsidRPr="00103D92" w:rsidRDefault="008A2CDF" w:rsidP="00452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2D659C">
              <w:rPr>
                <w:rFonts w:ascii="Calibri" w:eastAsia="Times New Roman" w:hAnsi="Calibri" w:cs="Calibri"/>
                <w:color w:val="000000"/>
              </w:rPr>
              <w:t>i</w:t>
            </w:r>
            <w:r w:rsidRPr="00103D92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r w:rsidR="00624211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point] </w:t>
            </w:r>
            <w:r w:rsidR="002D659C">
              <w:rPr>
                <w:rFonts w:ascii="Calibri" w:eastAsia="Times New Roman" w:hAnsi="Calibri" w:cs="Calibri"/>
                <w:color w:val="000000"/>
              </w:rPr>
              <w:t>Provide a cross-tabulation of personality type (</w:t>
            </w:r>
            <w:proofErr w:type="spellStart"/>
            <w:r w:rsidR="002D659C">
              <w:rPr>
                <w:rFonts w:ascii="Calibri" w:eastAsia="Times New Roman" w:hAnsi="Calibri" w:cs="Calibri"/>
                <w:color w:val="000000"/>
              </w:rPr>
              <w:t>dibpat</w:t>
            </w:r>
            <w:proofErr w:type="spellEnd"/>
            <w:r w:rsidR="002D659C">
              <w:rPr>
                <w:rFonts w:ascii="Calibri" w:eastAsia="Times New Roman" w:hAnsi="Calibri" w:cs="Calibri"/>
                <w:color w:val="000000"/>
              </w:rPr>
              <w:t>) by smoking status. What percent of Type A personalities smoke? What percent of Type B personalities smoke?</w:t>
            </w:r>
          </w:p>
        </w:tc>
      </w:tr>
    </w:tbl>
    <w:p w14:paraId="69E6F835" w14:textId="289892EA" w:rsidR="008A2CDF" w:rsidRDefault="008A2CD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tbl>
      <w:tblPr>
        <w:tblW w:w="9878" w:type="dxa"/>
        <w:tblInd w:w="-72" w:type="dxa"/>
        <w:tblLook w:val="04A0" w:firstRow="1" w:lastRow="0" w:firstColumn="1" w:lastColumn="0" w:noHBand="0" w:noVBand="1"/>
      </w:tblPr>
      <w:tblGrid>
        <w:gridCol w:w="3892"/>
        <w:gridCol w:w="960"/>
        <w:gridCol w:w="960"/>
        <w:gridCol w:w="960"/>
        <w:gridCol w:w="960"/>
        <w:gridCol w:w="1880"/>
        <w:gridCol w:w="266"/>
      </w:tblGrid>
      <w:tr w:rsidR="00D4132A" w:rsidRPr="00103D92" w14:paraId="1D7369DB" w14:textId="77777777" w:rsidTr="00E11DBC">
        <w:trPr>
          <w:trHeight w:val="450"/>
        </w:trPr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7FB370E6" w14:textId="77777777" w:rsidR="00D4132A" w:rsidRPr="00103D92" w:rsidRDefault="00D4132A" w:rsidP="00E11DB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103D92">
              <w:rPr>
                <w:rFonts w:ascii="Tahoma" w:eastAsia="Times New Roman" w:hAnsi="Tahoma" w:cs="Tahoma"/>
                <w:b/>
                <w:bCs/>
                <w:color w:val="000000"/>
              </w:rPr>
              <w:lastRenderedPageBreak/>
              <w:t xml:space="preserve">Question </w:t>
            </w:r>
            <w:r>
              <w:rPr>
                <w:rFonts w:ascii="Tahoma" w:eastAsia="Times New Roman" w:hAnsi="Tahoma" w:cs="Tahoma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1FF371F" w14:textId="77777777" w:rsidR="00D4132A" w:rsidRPr="00103D92" w:rsidRDefault="00D4132A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6F254A3" w14:textId="77777777" w:rsidR="00D4132A" w:rsidRPr="00103D92" w:rsidRDefault="00D4132A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9A5C9C8" w14:textId="77777777" w:rsidR="00D4132A" w:rsidRPr="00103D92" w:rsidRDefault="00D4132A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83ACBF5" w14:textId="77777777" w:rsidR="00D4132A" w:rsidRPr="00103D92" w:rsidRDefault="00D4132A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62AF48B9" w14:textId="29CB795F" w:rsidR="00D4132A" w:rsidRPr="00103D92" w:rsidRDefault="00001D03" w:rsidP="00E11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</w:t>
            </w:r>
            <w:r w:rsidR="00624211">
              <w:rPr>
                <w:rFonts w:ascii="Calibri" w:eastAsia="Times New Roman" w:hAnsi="Calibri" w:cs="Calibri"/>
                <w:color w:val="000000"/>
              </w:rPr>
              <w:t xml:space="preserve">7 </w:t>
            </w:r>
            <w:r>
              <w:rPr>
                <w:rFonts w:ascii="Calibri" w:eastAsia="Times New Roman" w:hAnsi="Calibri" w:cs="Calibri"/>
                <w:color w:val="000000"/>
              </w:rPr>
              <w:t>points]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985CF6C" w14:textId="77777777" w:rsidR="00D4132A" w:rsidRPr="00103D92" w:rsidRDefault="00D4132A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4BEFCD9" w14:textId="7DF6C1D5" w:rsidR="002D659C" w:rsidRDefault="002D659C" w:rsidP="00D4132A">
      <w:pPr>
        <w:spacing w:before="120" w:after="120" w:line="240" w:lineRule="auto"/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>Continue to use your WCGS file</w:t>
      </w:r>
      <w:r w:rsidR="00D4132A">
        <w:rPr>
          <w:rFonts w:eastAsia="MS Mincho" w:cstheme="minorHAnsi"/>
          <w:lang w:eastAsia="ja-JP"/>
        </w:rPr>
        <w:t>.</w:t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D4132A" w:rsidRPr="00103D92" w14:paraId="1EF598D2" w14:textId="77777777" w:rsidTr="002D659C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B57FCC" w14:textId="77777777" w:rsidR="00D4132A" w:rsidRPr="00103D92" w:rsidRDefault="00D4132A" w:rsidP="00E11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465E4" w14:textId="6FFD47DC" w:rsidR="00D4132A" w:rsidRPr="00103D92" w:rsidRDefault="00D4132A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a. </w:t>
            </w:r>
            <w:r w:rsidR="00001D03">
              <w:rPr>
                <w:rFonts w:ascii="Calibri" w:eastAsia="Times New Roman" w:hAnsi="Calibri" w:cs="Calibri"/>
                <w:color w:val="000000"/>
              </w:rPr>
              <w:t>[</w:t>
            </w:r>
            <w:r w:rsidR="00624211">
              <w:rPr>
                <w:rFonts w:ascii="Calibri" w:eastAsia="Times New Roman" w:hAnsi="Calibri" w:cs="Calibri"/>
                <w:color w:val="000000"/>
              </w:rPr>
              <w:t>1</w:t>
            </w:r>
            <w:r w:rsidR="00087B87">
              <w:rPr>
                <w:rFonts w:ascii="Calibri" w:eastAsia="Times New Roman" w:hAnsi="Calibri" w:cs="Calibri"/>
                <w:color w:val="000000"/>
              </w:rPr>
              <w:t xml:space="preserve"> point</w:t>
            </w:r>
            <w:r w:rsidR="00001D03">
              <w:rPr>
                <w:rFonts w:ascii="Calibri" w:eastAsia="Times New Roman" w:hAnsi="Calibri" w:cs="Calibri"/>
                <w:color w:val="000000"/>
              </w:rPr>
              <w:t xml:space="preserve">] </w:t>
            </w:r>
            <w:r w:rsidR="002D659C">
              <w:rPr>
                <w:rFonts w:ascii="Calibri" w:eastAsia="Times New Roman" w:hAnsi="Calibri" w:cs="Calibri"/>
                <w:color w:val="000000"/>
              </w:rPr>
              <w:t xml:space="preserve">Consider </w:t>
            </w:r>
            <w:proofErr w:type="gramStart"/>
            <w:r w:rsidR="002D659C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="002D659C">
              <w:rPr>
                <w:rFonts w:ascii="Calibri" w:eastAsia="Times New Roman" w:hAnsi="Calibri" w:cs="Calibri"/>
                <w:color w:val="000000"/>
              </w:rPr>
              <w:t xml:space="preserve"> SBP of 125 as “normal”. Is there any evidence that the mean SBP of individuals in this sample is different from 125?</w:t>
            </w:r>
          </w:p>
        </w:tc>
      </w:tr>
    </w:tbl>
    <w:p w14:paraId="4EF48495" w14:textId="77777777" w:rsidR="00D4132A" w:rsidRDefault="00D4132A" w:rsidP="00D4132A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158F2F3C" w14:textId="77777777" w:rsidR="00D4132A" w:rsidRDefault="00D4132A" w:rsidP="00D4132A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3113C1E0" w14:textId="77777777" w:rsidR="00D4132A" w:rsidRDefault="00D4132A" w:rsidP="00D4132A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5E01873D" w14:textId="77777777" w:rsidR="00D4132A" w:rsidRDefault="00D4132A" w:rsidP="00D4132A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7BAE1955" w14:textId="77777777" w:rsidR="00D4132A" w:rsidRPr="00103D92" w:rsidRDefault="00D4132A" w:rsidP="00D4132A">
      <w:pPr>
        <w:spacing w:before="120" w:after="0" w:line="240" w:lineRule="auto"/>
        <w:ind w:left="547"/>
        <w:contextualSpacing/>
        <w:rPr>
          <w:rFonts w:ascii="Calibri" w:eastAsia="Times New Roman" w:hAnsi="Calibri" w:cs="Calibri"/>
          <w:color w:val="000000"/>
        </w:rPr>
      </w:pPr>
      <w:r w:rsidRPr="00103D92">
        <w:rPr>
          <w:rFonts w:ascii="Calibri" w:eastAsia="Times New Roman" w:hAnsi="Calibri" w:cs="Calibri"/>
          <w:color w:val="000000"/>
        </w:rPr>
        <w:t xml:space="preserve"> </w:t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D4132A" w:rsidRPr="00103D92" w14:paraId="7197B4CD" w14:textId="77777777" w:rsidTr="00E11DBC">
        <w:trPr>
          <w:trHeight w:val="375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EBA7A" w14:textId="77777777" w:rsidR="00D4132A" w:rsidRPr="00103D92" w:rsidRDefault="00D4132A" w:rsidP="00E11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14CA0B" w14:textId="3BF67D89" w:rsidR="00D4132A" w:rsidRPr="00103D92" w:rsidRDefault="00D4132A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b. </w:t>
            </w:r>
            <w:r w:rsidR="00001D03">
              <w:rPr>
                <w:rFonts w:ascii="Calibri" w:eastAsia="Times New Roman" w:hAnsi="Calibri" w:cs="Calibri"/>
                <w:color w:val="000000"/>
              </w:rPr>
              <w:t>[</w:t>
            </w:r>
            <w:r w:rsidR="00624211">
              <w:rPr>
                <w:rFonts w:ascii="Calibri" w:eastAsia="Times New Roman" w:hAnsi="Calibri" w:cs="Calibri"/>
                <w:color w:val="000000"/>
              </w:rPr>
              <w:t>1</w:t>
            </w:r>
            <w:r w:rsidR="00087B87">
              <w:rPr>
                <w:rFonts w:ascii="Calibri" w:eastAsia="Times New Roman" w:hAnsi="Calibri" w:cs="Calibri"/>
                <w:color w:val="000000"/>
              </w:rPr>
              <w:t xml:space="preserve"> point</w:t>
            </w:r>
            <w:r w:rsidR="00001D03">
              <w:rPr>
                <w:rFonts w:ascii="Calibri" w:eastAsia="Times New Roman" w:hAnsi="Calibri" w:cs="Calibri"/>
                <w:color w:val="000000"/>
              </w:rPr>
              <w:t xml:space="preserve">] </w:t>
            </w:r>
            <w:r w:rsidR="002D659C">
              <w:rPr>
                <w:rFonts w:ascii="Calibri" w:eastAsia="Times New Roman" w:hAnsi="Calibri" w:cs="Calibri"/>
                <w:color w:val="000000"/>
              </w:rPr>
              <w:t>Create boxplots of SBP by smoking status. What is your impression of how SBP relates to smoking status?</w:t>
            </w:r>
          </w:p>
        </w:tc>
      </w:tr>
    </w:tbl>
    <w:p w14:paraId="64000E23" w14:textId="77777777" w:rsidR="00D4132A" w:rsidRDefault="00D4132A" w:rsidP="00D4132A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712B43AE" w14:textId="77777777" w:rsidR="00D4132A" w:rsidRDefault="00D4132A" w:rsidP="00D4132A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23D06ACA" w14:textId="77777777" w:rsidR="00D4132A" w:rsidRDefault="00D4132A" w:rsidP="00D4132A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0D9D9589" w14:textId="77777777" w:rsidR="00D4132A" w:rsidRDefault="00D4132A" w:rsidP="00D4132A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D4132A" w:rsidRPr="00103D92" w14:paraId="1863B743" w14:textId="77777777" w:rsidTr="00E11DBC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00A28" w14:textId="17640CA8" w:rsidR="00D4132A" w:rsidRPr="00103D92" w:rsidRDefault="00D4132A" w:rsidP="00E11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27F8A" w14:textId="351F9127" w:rsidR="00D4132A" w:rsidRPr="00103D92" w:rsidRDefault="00D4132A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c. </w:t>
            </w:r>
            <w:r w:rsidR="00001D03">
              <w:rPr>
                <w:rFonts w:ascii="Calibri" w:eastAsia="Times New Roman" w:hAnsi="Calibri" w:cs="Calibri"/>
                <w:color w:val="000000"/>
              </w:rPr>
              <w:t>[</w:t>
            </w:r>
            <w:r w:rsidR="00624211">
              <w:rPr>
                <w:rFonts w:ascii="Calibri" w:eastAsia="Times New Roman" w:hAnsi="Calibri" w:cs="Calibri"/>
                <w:color w:val="000000"/>
              </w:rPr>
              <w:t>1</w:t>
            </w:r>
            <w:r w:rsidR="00001D03">
              <w:rPr>
                <w:rFonts w:ascii="Calibri" w:eastAsia="Times New Roman" w:hAnsi="Calibri" w:cs="Calibri"/>
                <w:color w:val="000000"/>
              </w:rPr>
              <w:t xml:space="preserve"> point] </w:t>
            </w:r>
            <w:r w:rsidR="002D659C">
              <w:rPr>
                <w:rFonts w:ascii="Calibri" w:eastAsia="Times New Roman" w:hAnsi="Calibri" w:cs="Calibri"/>
                <w:color w:val="000000"/>
              </w:rPr>
              <w:t>Perform a parametric statistical test to determine if mean SBP differs by smoking status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447A4EEB" w14:textId="77777777" w:rsidR="00D4132A" w:rsidRDefault="00D4132A" w:rsidP="00D4132A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23327573" w14:textId="77777777" w:rsidR="00D4132A" w:rsidRDefault="00D4132A" w:rsidP="00D4132A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61D07BB7" w14:textId="77777777" w:rsidR="00D4132A" w:rsidRDefault="00D4132A" w:rsidP="00D4132A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16270B80" w14:textId="77777777" w:rsidR="00D4132A" w:rsidRDefault="00D4132A" w:rsidP="00D4132A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D4132A" w:rsidRPr="00103D92" w14:paraId="0F6AD24C" w14:textId="77777777" w:rsidTr="00E11DBC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F0F62D" w14:textId="77777777" w:rsidR="00D4132A" w:rsidRPr="00103D92" w:rsidRDefault="00D4132A" w:rsidP="00E11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2123E5" w14:textId="171065E7" w:rsidR="00D4132A" w:rsidRPr="00103D92" w:rsidRDefault="00D4132A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3d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001D03">
              <w:rPr>
                <w:rFonts w:ascii="Calibri" w:eastAsia="Times New Roman" w:hAnsi="Calibri" w:cs="Calibri"/>
                <w:color w:val="000000"/>
              </w:rPr>
              <w:t>[</w:t>
            </w:r>
            <w:r w:rsidR="00624211">
              <w:rPr>
                <w:rFonts w:ascii="Calibri" w:eastAsia="Times New Roman" w:hAnsi="Calibri" w:cs="Calibri"/>
                <w:color w:val="000000"/>
              </w:rPr>
              <w:t>1</w:t>
            </w:r>
            <w:r w:rsidR="00001D03">
              <w:rPr>
                <w:rFonts w:ascii="Calibri" w:eastAsia="Times New Roman" w:hAnsi="Calibri" w:cs="Calibri"/>
                <w:color w:val="000000"/>
              </w:rPr>
              <w:t xml:space="preserve"> point] </w:t>
            </w:r>
            <w:r w:rsidR="002D659C">
              <w:rPr>
                <w:rFonts w:ascii="Calibri" w:eastAsia="Times New Roman" w:hAnsi="Calibri" w:cs="Calibri"/>
                <w:color w:val="000000"/>
              </w:rPr>
              <w:t>Perform a non-parametric statistical test to determine if mean SBP differs by smoking status.</w:t>
            </w:r>
          </w:p>
        </w:tc>
      </w:tr>
    </w:tbl>
    <w:p w14:paraId="101279BD" w14:textId="77777777" w:rsidR="00D4132A" w:rsidRDefault="00D4132A" w:rsidP="00D4132A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2FD5101E" w14:textId="77777777" w:rsidR="00D4132A" w:rsidRDefault="00D4132A" w:rsidP="00D4132A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1BD81B2E" w14:textId="77777777" w:rsidR="00D4132A" w:rsidRDefault="00D4132A" w:rsidP="00D4132A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4C9763BD" w14:textId="77777777" w:rsidR="00103D92" w:rsidRPr="00103D92" w:rsidRDefault="00103D92" w:rsidP="00D4132A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ja-JP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D4132A" w:rsidRPr="00103D92" w14:paraId="52995636" w14:textId="77777777" w:rsidTr="00E11DBC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A340E" w14:textId="77777777" w:rsidR="00D4132A" w:rsidRPr="00103D92" w:rsidRDefault="00D4132A" w:rsidP="00E11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BFA97" w14:textId="6BE8C82A" w:rsidR="00D4132A" w:rsidRPr="00103D92" w:rsidRDefault="00D4132A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3e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001D03">
              <w:rPr>
                <w:rFonts w:ascii="Calibri" w:eastAsia="Times New Roman" w:hAnsi="Calibri" w:cs="Calibri"/>
                <w:color w:val="000000"/>
              </w:rPr>
              <w:t>[</w:t>
            </w:r>
            <w:r w:rsidR="00087B87">
              <w:rPr>
                <w:rFonts w:ascii="Calibri" w:eastAsia="Times New Roman" w:hAnsi="Calibri" w:cs="Calibri"/>
                <w:color w:val="000000"/>
              </w:rPr>
              <w:t>3 points</w:t>
            </w:r>
            <w:r w:rsidR="002D659C">
              <w:rPr>
                <w:rFonts w:ascii="Calibri" w:eastAsia="Times New Roman" w:hAnsi="Calibri" w:cs="Calibri"/>
                <w:color w:val="000000"/>
              </w:rPr>
              <w:t>] Provide a conclusion about the hypothesis that there is a difference in mean SBP between smokers and nonsmokers. Provide a brief written summary of your methods and results. Make sure to justify your choice of statistical test. Include a small table that shows descriptive statistics (mean and 95% CI) for SBP overall and for SBP stratified by smokers and non-smokers. Include the p-value for comparing the smoking groups.</w:t>
            </w:r>
          </w:p>
        </w:tc>
      </w:tr>
    </w:tbl>
    <w:p w14:paraId="5F8D29E9" w14:textId="77777777" w:rsidR="009F130E" w:rsidRDefault="009F130E" w:rsidP="00D413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58DB6BF" w14:textId="77777777" w:rsidR="00D4132A" w:rsidRDefault="00D4132A" w:rsidP="00D413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68A894D3" w14:textId="77777777" w:rsidR="000F23BB" w:rsidRDefault="000F23BB" w:rsidP="00D413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66261E2" w14:textId="77777777" w:rsidR="000F23BB" w:rsidRDefault="000F23BB" w:rsidP="00D413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751DEEA" w14:textId="77777777" w:rsidR="000F23BB" w:rsidRDefault="000F23BB" w:rsidP="00D413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B79DD9F" w14:textId="77777777" w:rsidR="000F23BB" w:rsidRDefault="000F23BB" w:rsidP="000F23BB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0D381660" w14:textId="77777777" w:rsidR="000F23BB" w:rsidRDefault="000F23BB" w:rsidP="000F23BB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tbl>
      <w:tblPr>
        <w:tblW w:w="9878" w:type="dxa"/>
        <w:tblInd w:w="-72" w:type="dxa"/>
        <w:tblLook w:val="04A0" w:firstRow="1" w:lastRow="0" w:firstColumn="1" w:lastColumn="0" w:noHBand="0" w:noVBand="1"/>
      </w:tblPr>
      <w:tblGrid>
        <w:gridCol w:w="3892"/>
        <w:gridCol w:w="960"/>
        <w:gridCol w:w="960"/>
        <w:gridCol w:w="960"/>
        <w:gridCol w:w="960"/>
        <w:gridCol w:w="1880"/>
        <w:gridCol w:w="266"/>
      </w:tblGrid>
      <w:tr w:rsidR="00AE2B6E" w:rsidRPr="00103D92" w14:paraId="4C53EDD5" w14:textId="77777777" w:rsidTr="00E11DBC">
        <w:trPr>
          <w:trHeight w:val="450"/>
        </w:trPr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5738D372" w14:textId="77777777" w:rsidR="00AE2B6E" w:rsidRPr="00103D92" w:rsidRDefault="00AE2B6E" w:rsidP="00E11DB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103D92">
              <w:rPr>
                <w:rFonts w:ascii="Tahoma" w:eastAsia="Times New Roman" w:hAnsi="Tahoma" w:cs="Tahoma"/>
                <w:b/>
                <w:bCs/>
                <w:color w:val="000000"/>
              </w:rPr>
              <w:lastRenderedPageBreak/>
              <w:t xml:space="preserve">Question </w:t>
            </w:r>
            <w:r>
              <w:rPr>
                <w:rFonts w:ascii="Tahoma" w:eastAsia="Times New Roman" w:hAnsi="Tahoma" w:cs="Tahoma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A14AA42" w14:textId="77777777" w:rsidR="00AE2B6E" w:rsidRPr="00103D92" w:rsidRDefault="00AE2B6E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5D48AC1" w14:textId="77777777" w:rsidR="00AE2B6E" w:rsidRPr="00103D92" w:rsidRDefault="00AE2B6E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5DBF3B8" w14:textId="77777777" w:rsidR="00AE2B6E" w:rsidRPr="00103D92" w:rsidRDefault="00AE2B6E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2219902" w14:textId="77777777" w:rsidR="00AE2B6E" w:rsidRPr="00103D92" w:rsidRDefault="00AE2B6E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3DF7C049" w14:textId="3E8289DF" w:rsidR="00AE2B6E" w:rsidRPr="00103D92" w:rsidRDefault="00001D03" w:rsidP="00E11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</w:t>
            </w:r>
            <w:r w:rsidR="00624211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points]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4989333" w14:textId="77777777" w:rsidR="00AE2B6E" w:rsidRPr="00103D92" w:rsidRDefault="00AE2B6E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840C753" w14:textId="43B0A6E3" w:rsidR="00AE2B6E" w:rsidRDefault="002D659C" w:rsidP="00AE2B6E">
      <w:pPr>
        <w:spacing w:before="120" w:after="120" w:line="240" w:lineRule="auto"/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>In this problem we will simulate drawing samples from two different populations</w:t>
      </w:r>
      <w:r w:rsidR="00AE2B6E">
        <w:rPr>
          <w:rFonts w:eastAsia="MS Mincho" w:cstheme="minorHAnsi"/>
          <w:lang w:eastAsia="ja-JP"/>
        </w:rPr>
        <w:t xml:space="preserve">. </w:t>
      </w:r>
    </w:p>
    <w:p w14:paraId="482B8D59" w14:textId="31A719C1" w:rsidR="00AE2B6E" w:rsidRPr="00273288" w:rsidRDefault="002D659C" w:rsidP="00AE2B6E">
      <w:pPr>
        <w:spacing w:before="120" w:after="120" w:line="240" w:lineRule="auto"/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>Use the “help” (?) function to determine how the “</w:t>
      </w:r>
      <w:proofErr w:type="spellStart"/>
      <w:r>
        <w:rPr>
          <w:rFonts w:eastAsia="MS Mincho" w:cstheme="minorHAnsi"/>
          <w:lang w:eastAsia="ja-JP"/>
        </w:rPr>
        <w:t>rnorm</w:t>
      </w:r>
      <w:proofErr w:type="spellEnd"/>
      <w:r>
        <w:rPr>
          <w:rFonts w:eastAsia="MS Mincho" w:cstheme="minorHAnsi"/>
          <w:lang w:eastAsia="ja-JP"/>
        </w:rPr>
        <w:t>” function works.</w:t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AE2B6E" w:rsidRPr="00103D92" w14:paraId="305F9FE1" w14:textId="77777777" w:rsidTr="00E11DBC">
        <w:trPr>
          <w:trHeight w:val="375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DA7323" w14:textId="77777777" w:rsidR="00AE2B6E" w:rsidRPr="00103D92" w:rsidRDefault="00AE2B6E" w:rsidP="00E11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7FDD74" w14:textId="7CFAA974" w:rsidR="00AE2B6E" w:rsidRPr="00103D92" w:rsidRDefault="00AE2B6E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a. </w:t>
            </w:r>
            <w:r w:rsidR="00001D03">
              <w:rPr>
                <w:rFonts w:ascii="Calibri" w:eastAsia="Times New Roman" w:hAnsi="Calibri" w:cs="Calibri"/>
                <w:color w:val="000000"/>
              </w:rPr>
              <w:t>[</w:t>
            </w:r>
            <w:r w:rsidR="00624211">
              <w:rPr>
                <w:rFonts w:ascii="Calibri" w:eastAsia="Times New Roman" w:hAnsi="Calibri" w:cs="Calibri"/>
                <w:color w:val="000000"/>
              </w:rPr>
              <w:t>2</w:t>
            </w:r>
            <w:r w:rsidR="00087B87">
              <w:rPr>
                <w:rFonts w:ascii="Calibri" w:eastAsia="Times New Roman" w:hAnsi="Calibri" w:cs="Calibri"/>
                <w:color w:val="000000"/>
              </w:rPr>
              <w:t xml:space="preserve"> points</w:t>
            </w:r>
            <w:r w:rsidR="00001D03">
              <w:rPr>
                <w:rFonts w:ascii="Calibri" w:eastAsia="Times New Roman" w:hAnsi="Calibri" w:cs="Calibri"/>
                <w:color w:val="000000"/>
              </w:rPr>
              <w:t>]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D659C">
              <w:rPr>
                <w:rFonts w:eastAsia="Times New Roman" w:cstheme="minorHAnsi"/>
                <w:color w:val="000000"/>
              </w:rPr>
              <w:t>Use the “</w:t>
            </w:r>
            <w:proofErr w:type="spellStart"/>
            <w:r w:rsidR="002D659C">
              <w:rPr>
                <w:rFonts w:eastAsia="Times New Roman" w:cstheme="minorHAnsi"/>
                <w:color w:val="000000"/>
              </w:rPr>
              <w:t>rnorm</w:t>
            </w:r>
            <w:proofErr w:type="spellEnd"/>
            <w:r w:rsidR="002D659C">
              <w:rPr>
                <w:rFonts w:eastAsia="Times New Roman" w:cstheme="minorHAnsi"/>
                <w:color w:val="000000"/>
              </w:rPr>
              <w:t xml:space="preserve">” function to create a vector named “pop1” that contains of 30 samples from a population with 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</w:rPr>
                <m:t>μ=100,σ=20</m:t>
              </m:r>
            </m:oMath>
            <w:r w:rsidR="002D659C">
              <w:rPr>
                <w:rFonts w:eastAsia="Times New Roman" w:cstheme="minorHAnsi"/>
                <w:color w:val="000000"/>
              </w:rPr>
              <w:t xml:space="preserve">. Create a vector named “pop2” that contains 30 samples from a population with 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</w:rPr>
                <m:t>μ=105,σ=20</m:t>
              </m:r>
            </m:oMath>
            <w:r w:rsidR="002D659C">
              <w:rPr>
                <w:rFonts w:eastAsia="Times New Roman" w:cstheme="minorHAnsi"/>
                <w:color w:val="000000"/>
              </w:rPr>
              <w:t>. Would the results of a t-test lead us to co</w:t>
            </w:r>
            <w:proofErr w:type="spellStart"/>
            <w:r w:rsidR="002D659C">
              <w:rPr>
                <w:rFonts w:eastAsia="Times New Roman" w:cstheme="minorHAnsi"/>
                <w:color w:val="000000"/>
              </w:rPr>
              <w:t>nclude</w:t>
            </w:r>
            <w:proofErr w:type="spellEnd"/>
            <w:r w:rsidR="002D659C">
              <w:rPr>
                <w:rFonts w:eastAsia="Times New Roman" w:cstheme="minorHAnsi"/>
                <w:color w:val="000000"/>
              </w:rPr>
              <w:t xml:space="preserve"> that these samples are from populations with different means?</w:t>
            </w:r>
          </w:p>
        </w:tc>
      </w:tr>
    </w:tbl>
    <w:p w14:paraId="5F85546D" w14:textId="77777777" w:rsidR="00AE2B6E" w:rsidRDefault="00AE2B6E" w:rsidP="00AE2B6E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1904C3B3" w14:textId="77777777" w:rsidR="00AE2B6E" w:rsidRDefault="00AE2B6E" w:rsidP="00AE2B6E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66D4654B" w14:textId="77777777" w:rsidR="00AE2B6E" w:rsidRDefault="00AE2B6E" w:rsidP="00AE2B6E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7D3EE215" w14:textId="77777777" w:rsidR="00AE2B6E" w:rsidRDefault="00AE2B6E" w:rsidP="00AE2B6E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707438C9" w14:textId="77777777" w:rsidR="00AE2B6E" w:rsidRPr="00103D92" w:rsidRDefault="00AE2B6E" w:rsidP="00AE2B6E">
      <w:pPr>
        <w:spacing w:before="120" w:after="0" w:line="240" w:lineRule="auto"/>
        <w:ind w:left="547"/>
        <w:contextualSpacing/>
        <w:rPr>
          <w:rFonts w:ascii="Calibri" w:eastAsia="Times New Roman" w:hAnsi="Calibri" w:cs="Calibri"/>
          <w:color w:val="000000"/>
        </w:rPr>
      </w:pPr>
      <w:r w:rsidRPr="00103D92">
        <w:rPr>
          <w:rFonts w:ascii="Calibri" w:eastAsia="Times New Roman" w:hAnsi="Calibri" w:cs="Calibri"/>
          <w:color w:val="000000"/>
        </w:rPr>
        <w:t xml:space="preserve"> </w:t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AE2B6E" w:rsidRPr="00103D92" w14:paraId="2B23B977" w14:textId="77777777" w:rsidTr="00001D03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36C49" w14:textId="77777777" w:rsidR="00AE2B6E" w:rsidRPr="00103D92" w:rsidRDefault="00AE2B6E" w:rsidP="00E11D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DEA56" w14:textId="3A53AD2D" w:rsidR="00AE2B6E" w:rsidRPr="00103D92" w:rsidRDefault="00001D03" w:rsidP="00E11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AE2B6E" w:rsidRPr="00103D92">
              <w:rPr>
                <w:rFonts w:ascii="Calibri" w:eastAsia="Times New Roman" w:hAnsi="Calibri" w:cs="Calibri"/>
                <w:color w:val="000000"/>
              </w:rPr>
              <w:t xml:space="preserve">b. </w:t>
            </w:r>
            <w:r>
              <w:rPr>
                <w:rFonts w:ascii="Calibri" w:eastAsia="Times New Roman" w:hAnsi="Calibri" w:cs="Calibri"/>
                <w:color w:val="000000"/>
              </w:rPr>
              <w:t>[</w:t>
            </w:r>
            <w:r w:rsidR="00624211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</w:t>
            </w:r>
            <w:r w:rsidR="00204F4F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]</w:t>
            </w:r>
            <w:r w:rsidR="00AE2B6E" w:rsidRPr="00103D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D659C">
              <w:rPr>
                <w:rFonts w:ascii="Calibri" w:eastAsia="Times New Roman" w:hAnsi="Calibri" w:cs="Calibri"/>
                <w:color w:val="000000"/>
              </w:rPr>
              <w:t>Re-run the program several (&gt;6) times, each time altering the value of the means, standard deviations, OR sample sizes (only alter one parameter at a time). Fill the values you obtain into the table below.</w:t>
            </w:r>
          </w:p>
        </w:tc>
      </w:tr>
    </w:tbl>
    <w:p w14:paraId="148EC401" w14:textId="77777777" w:rsidR="00001D03" w:rsidRDefault="00001D03" w:rsidP="00001D03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22"/>
        <w:gridCol w:w="722"/>
        <w:gridCol w:w="721"/>
        <w:gridCol w:w="722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 w:rsidR="002D659C" w14:paraId="76CD9C77" w14:textId="77777777" w:rsidTr="002D659C">
        <w:tc>
          <w:tcPr>
            <w:tcW w:w="905" w:type="dxa"/>
            <w:shd w:val="clear" w:color="auto" w:fill="BFBFBF" w:themeFill="background1" w:themeFillShade="BF"/>
          </w:tcPr>
          <w:p w14:paraId="12F5CC3E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4" w:type="dxa"/>
            <w:gridSpan w:val="2"/>
            <w:shd w:val="clear" w:color="auto" w:fill="BFBFBF" w:themeFill="background1" w:themeFillShade="BF"/>
          </w:tcPr>
          <w:p w14:paraId="46E9860E" w14:textId="3A759525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Population 1</w:t>
            </w:r>
          </w:p>
        </w:tc>
        <w:tc>
          <w:tcPr>
            <w:tcW w:w="1443" w:type="dxa"/>
            <w:gridSpan w:val="2"/>
            <w:shd w:val="clear" w:color="auto" w:fill="BFBFBF" w:themeFill="background1" w:themeFillShade="BF"/>
          </w:tcPr>
          <w:p w14:paraId="39115BE8" w14:textId="077FCD81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Population 2</w:t>
            </w:r>
          </w:p>
        </w:tc>
        <w:tc>
          <w:tcPr>
            <w:tcW w:w="2169" w:type="dxa"/>
            <w:gridSpan w:val="3"/>
            <w:shd w:val="clear" w:color="auto" w:fill="BFBFBF" w:themeFill="background1" w:themeFillShade="BF"/>
          </w:tcPr>
          <w:p w14:paraId="1238CFD2" w14:textId="2AB78B29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Sample 1</w:t>
            </w:r>
          </w:p>
        </w:tc>
        <w:tc>
          <w:tcPr>
            <w:tcW w:w="2169" w:type="dxa"/>
            <w:gridSpan w:val="3"/>
            <w:shd w:val="clear" w:color="auto" w:fill="BFBFBF" w:themeFill="background1" w:themeFillShade="BF"/>
          </w:tcPr>
          <w:p w14:paraId="28317CB1" w14:textId="75B97F85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Sample 2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064141B5" w14:textId="08C5D2B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  <w:shd w:val="clear" w:color="auto" w:fill="BFBFBF" w:themeFill="background1" w:themeFillShade="BF"/>
          </w:tcPr>
          <w:p w14:paraId="10826E49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59C" w14:paraId="73D8F3FF" w14:textId="77777777" w:rsidTr="002D659C">
        <w:tc>
          <w:tcPr>
            <w:tcW w:w="905" w:type="dxa"/>
            <w:shd w:val="clear" w:color="auto" w:fill="D9D9D9" w:themeFill="background1" w:themeFillShade="D9"/>
          </w:tcPr>
          <w:p w14:paraId="48F8790A" w14:textId="13051E09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722" w:type="dxa"/>
            <w:shd w:val="clear" w:color="auto" w:fill="D9D9D9" w:themeFill="background1" w:themeFillShade="D9"/>
          </w:tcPr>
          <w:p w14:paraId="7F485F8D" w14:textId="008817ED" w:rsidR="002D659C" w:rsidRDefault="007D34E5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2" w:type="dxa"/>
            <w:shd w:val="clear" w:color="auto" w:fill="D9D9D9" w:themeFill="background1" w:themeFillShade="D9"/>
          </w:tcPr>
          <w:p w14:paraId="1686AC25" w14:textId="161F5637" w:rsidR="002D659C" w:rsidRDefault="007D34E5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1" w:type="dxa"/>
            <w:shd w:val="clear" w:color="auto" w:fill="D9D9D9" w:themeFill="background1" w:themeFillShade="D9"/>
          </w:tcPr>
          <w:p w14:paraId="4786CE19" w14:textId="1A09A851" w:rsidR="002D659C" w:rsidRDefault="007D34E5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2" w:type="dxa"/>
            <w:shd w:val="clear" w:color="auto" w:fill="D9D9D9" w:themeFill="background1" w:themeFillShade="D9"/>
          </w:tcPr>
          <w:p w14:paraId="199D79F0" w14:textId="3E8AB61B" w:rsidR="002D659C" w:rsidRDefault="007D34E5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3" w:type="dxa"/>
            <w:shd w:val="clear" w:color="auto" w:fill="D9D9D9" w:themeFill="background1" w:themeFillShade="D9"/>
          </w:tcPr>
          <w:p w14:paraId="495BB265" w14:textId="0A2B6445" w:rsidR="002D659C" w:rsidRP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N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5DD7AE19" w14:textId="64775AA6" w:rsidR="002D659C" w:rsidRDefault="007D34E5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23" w:type="dxa"/>
            <w:shd w:val="clear" w:color="auto" w:fill="D9D9D9" w:themeFill="background1" w:themeFillShade="D9"/>
          </w:tcPr>
          <w:p w14:paraId="3B751AD0" w14:textId="36A93E36" w:rsidR="002D659C" w:rsidRP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SD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5D3071FD" w14:textId="15C473B6" w:rsidR="002D659C" w:rsidRP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N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363ED404" w14:textId="0C728462" w:rsidR="002D659C" w:rsidRDefault="007D34E5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23" w:type="dxa"/>
            <w:shd w:val="clear" w:color="auto" w:fill="D9D9D9" w:themeFill="background1" w:themeFillShade="D9"/>
          </w:tcPr>
          <w:p w14:paraId="676907E7" w14:textId="58D20A34" w:rsidR="002D659C" w:rsidRP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SD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23587C9D" w14:textId="0CDE4EC0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14B160BD" w14:textId="4FA694CB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2D659C" w14:paraId="0E3D2737" w14:textId="77777777" w:rsidTr="002D659C">
        <w:tc>
          <w:tcPr>
            <w:tcW w:w="905" w:type="dxa"/>
          </w:tcPr>
          <w:p w14:paraId="65156676" w14:textId="38DD9A80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2" w:type="dxa"/>
          </w:tcPr>
          <w:p w14:paraId="01089B35" w14:textId="3919BBA8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22" w:type="dxa"/>
          </w:tcPr>
          <w:p w14:paraId="4236E7AB" w14:textId="73763C9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21" w:type="dxa"/>
          </w:tcPr>
          <w:p w14:paraId="4F62536D" w14:textId="7686714E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722" w:type="dxa"/>
          </w:tcPr>
          <w:p w14:paraId="0A276CC5" w14:textId="3C0A3654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23" w:type="dxa"/>
          </w:tcPr>
          <w:p w14:paraId="258471D2" w14:textId="33D19419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23" w:type="dxa"/>
          </w:tcPr>
          <w:p w14:paraId="650F5E3A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0A21316F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474C4D06" w14:textId="50E77963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23" w:type="dxa"/>
          </w:tcPr>
          <w:p w14:paraId="199EC837" w14:textId="2691ED60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7C7FB4F7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7B73A418" w14:textId="43610814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1E6B1CD0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59C" w14:paraId="53CFF917" w14:textId="77777777" w:rsidTr="002D659C">
        <w:tc>
          <w:tcPr>
            <w:tcW w:w="905" w:type="dxa"/>
          </w:tcPr>
          <w:p w14:paraId="5B161FAD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7ACA209D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37520F09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1" w:type="dxa"/>
          </w:tcPr>
          <w:p w14:paraId="6217AA9A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40F8CA16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236D764D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39602650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52075728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3AACF93E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38AAA9B3" w14:textId="5533AE2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394A17C9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063CFB51" w14:textId="4A4E4F6E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6C820A3F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59C" w14:paraId="0680C3FF" w14:textId="77777777" w:rsidTr="002D659C">
        <w:tc>
          <w:tcPr>
            <w:tcW w:w="905" w:type="dxa"/>
          </w:tcPr>
          <w:p w14:paraId="6C93B7E7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7A02FCDE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5FABDCD6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1" w:type="dxa"/>
          </w:tcPr>
          <w:p w14:paraId="5F43F840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4D97886A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49592A31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7CB471EA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77BD03CB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45A1534C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31830F3A" w14:textId="18E288A8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326A88F7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0BEBE93C" w14:textId="6A7F584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745F4902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59C" w14:paraId="34A8FBA7" w14:textId="77777777" w:rsidTr="002D659C">
        <w:tc>
          <w:tcPr>
            <w:tcW w:w="905" w:type="dxa"/>
          </w:tcPr>
          <w:p w14:paraId="14EBC144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336206F3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52B1696D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1" w:type="dxa"/>
          </w:tcPr>
          <w:p w14:paraId="7B264992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06E1511E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0CF18EBE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29FDD442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38352D7D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3E980533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09C4BB86" w14:textId="59056246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15183ADD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5B5ACB76" w14:textId="3C153828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453C4828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59C" w14:paraId="237FE805" w14:textId="77777777" w:rsidTr="002D659C">
        <w:tc>
          <w:tcPr>
            <w:tcW w:w="905" w:type="dxa"/>
          </w:tcPr>
          <w:p w14:paraId="51CAF655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7258EB59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5849B8AE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1" w:type="dxa"/>
          </w:tcPr>
          <w:p w14:paraId="1F3ED516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488179B8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2A2761AF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43DB483F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1D1CB99F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18E5F3F8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4E6F7247" w14:textId="690C5356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01EB9329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247FDC05" w14:textId="5D96EC14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58287791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59C" w14:paraId="302117FE" w14:textId="77777777" w:rsidTr="002D659C">
        <w:tc>
          <w:tcPr>
            <w:tcW w:w="905" w:type="dxa"/>
          </w:tcPr>
          <w:p w14:paraId="3769AA96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6BC21F2C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1132BD4B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1" w:type="dxa"/>
          </w:tcPr>
          <w:p w14:paraId="6294A5B5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7BA60B2F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2C0802A3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4A59E4BB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75A8B8A4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64C05C32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429DC44E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3980AB85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1840D639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0A67186F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59C" w14:paraId="51B6A10B" w14:textId="77777777" w:rsidTr="002D659C">
        <w:tc>
          <w:tcPr>
            <w:tcW w:w="905" w:type="dxa"/>
          </w:tcPr>
          <w:p w14:paraId="10B17061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0230F915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2BD044D1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1" w:type="dxa"/>
          </w:tcPr>
          <w:p w14:paraId="6FECC384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69159BA2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7D007947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16399A6C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3AE5DE00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1F828BC1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6E383836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7DD16C4B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6634830A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0793F1F9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59C" w14:paraId="7DBBCFF4" w14:textId="77777777" w:rsidTr="002D659C">
        <w:tc>
          <w:tcPr>
            <w:tcW w:w="905" w:type="dxa"/>
          </w:tcPr>
          <w:p w14:paraId="7CF4C255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54D031C3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5211DB7B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1" w:type="dxa"/>
          </w:tcPr>
          <w:p w14:paraId="121DEF21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216B789E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32FEFEA5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7B7BD116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7DE59B08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02B2D330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58112E54" w14:textId="48CD2FE2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57DFCCEB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262B37BD" w14:textId="457941D8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" w:type="dxa"/>
          </w:tcPr>
          <w:p w14:paraId="630624BA" w14:textId="77777777" w:rsidR="002D659C" w:rsidRDefault="002D659C" w:rsidP="002D659C">
            <w:pPr>
              <w:spacing w:before="120"/>
              <w:contextualSpacing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4020F90" w14:textId="77777777" w:rsidR="00001D03" w:rsidRDefault="00001D03" w:rsidP="00001D03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1E1BDFCE" w14:textId="77777777" w:rsidR="00001D03" w:rsidRDefault="00001D03" w:rsidP="00001D03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2E65A92B" w14:textId="77777777" w:rsidR="00001D03" w:rsidRDefault="00001D03" w:rsidP="00001D03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0D17AD77" w14:textId="77777777" w:rsidR="00001D03" w:rsidRPr="00103D92" w:rsidRDefault="00001D03" w:rsidP="00001D03">
      <w:pPr>
        <w:spacing w:before="120" w:after="0" w:line="240" w:lineRule="auto"/>
        <w:ind w:left="547"/>
        <w:contextualSpacing/>
        <w:rPr>
          <w:rFonts w:ascii="Calibri" w:eastAsia="Times New Roman" w:hAnsi="Calibri" w:cs="Calibri"/>
          <w:color w:val="000000"/>
        </w:rPr>
      </w:pPr>
      <w:r w:rsidRPr="00103D92">
        <w:rPr>
          <w:rFonts w:ascii="Calibri" w:eastAsia="Times New Roman" w:hAnsi="Calibri" w:cs="Calibri"/>
          <w:color w:val="000000"/>
        </w:rPr>
        <w:t xml:space="preserve"> </w:t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001D03" w:rsidRPr="00103D92" w14:paraId="0ED555CC" w14:textId="77777777" w:rsidTr="00001D03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675B6" w14:textId="77777777" w:rsidR="00001D03" w:rsidRPr="00103D92" w:rsidRDefault="00001D03" w:rsidP="00EF6B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EABE5" w14:textId="29C892E3" w:rsidR="00001D03" w:rsidRPr="00103D92" w:rsidRDefault="00001D03" w:rsidP="00EF6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4c.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[2 points]</w:t>
            </w:r>
            <w:r w:rsidRPr="00103D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87B87">
              <w:rPr>
                <w:rFonts w:ascii="Calibri" w:eastAsia="Times New Roman" w:hAnsi="Calibri" w:cs="Calibri"/>
                <w:color w:val="000000"/>
              </w:rPr>
              <w:t>Summarize the effect of changing the population mean, standard deviation, and N has on the t and p-values. What general trends do you observe?</w:t>
            </w:r>
          </w:p>
        </w:tc>
      </w:tr>
    </w:tbl>
    <w:p w14:paraId="29493247" w14:textId="77777777" w:rsidR="00001D03" w:rsidRDefault="00001D03" w:rsidP="00001D03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781A85FC" w14:textId="77777777" w:rsidR="00001D03" w:rsidRDefault="00001D03" w:rsidP="00001D03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2C931D98" w14:textId="77777777" w:rsidR="00001D03" w:rsidRDefault="00001D03" w:rsidP="00001D03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22E30C3D" w14:textId="77777777" w:rsidR="00001D03" w:rsidRDefault="00001D03" w:rsidP="00001D03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7B594697" w14:textId="77777777" w:rsidR="00001D03" w:rsidRPr="00103D92" w:rsidRDefault="00001D03" w:rsidP="00001D03">
      <w:pPr>
        <w:spacing w:before="120" w:after="0" w:line="240" w:lineRule="auto"/>
        <w:ind w:left="547"/>
        <w:contextualSpacing/>
        <w:rPr>
          <w:rFonts w:ascii="Calibri" w:eastAsia="Times New Roman" w:hAnsi="Calibri" w:cs="Calibri"/>
          <w:color w:val="000000"/>
        </w:rPr>
      </w:pPr>
      <w:r w:rsidRPr="00103D92">
        <w:rPr>
          <w:rFonts w:ascii="Calibri" w:eastAsia="Times New Roman" w:hAnsi="Calibri" w:cs="Calibri"/>
          <w:color w:val="000000"/>
        </w:rPr>
        <w:t xml:space="preserve"> </w:t>
      </w:r>
    </w:p>
    <w:p w14:paraId="41094E05" w14:textId="77777777" w:rsidR="00AE2B6E" w:rsidRDefault="00AE2B6E" w:rsidP="00AE2B6E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1D02E671" w14:textId="44C6F8C5" w:rsidR="00001D03" w:rsidRDefault="00001D03">
      <w:pPr>
        <w:rPr>
          <w:rFonts w:ascii="Arial" w:hAnsi="Arial" w:cs="Arial"/>
          <w:sz w:val="24"/>
          <w:szCs w:val="24"/>
        </w:rPr>
      </w:pPr>
    </w:p>
    <w:sectPr w:rsidR="00001D03" w:rsidSect="009E377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5296A" w14:textId="77777777" w:rsidR="006332AD" w:rsidRDefault="006332AD" w:rsidP="00624211">
      <w:pPr>
        <w:spacing w:after="0" w:line="240" w:lineRule="auto"/>
      </w:pPr>
      <w:r>
        <w:separator/>
      </w:r>
    </w:p>
  </w:endnote>
  <w:endnote w:type="continuationSeparator" w:id="0">
    <w:p w14:paraId="16B10871" w14:textId="77777777" w:rsidR="006332AD" w:rsidRDefault="006332AD" w:rsidP="0062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FC84F" w14:textId="374AA9CA" w:rsidR="00624211" w:rsidRDefault="007D34E5" w:rsidP="00624211">
    <w:pPr>
      <w:pStyle w:val="Footer"/>
      <w:jc w:val="right"/>
    </w:pPr>
    <w:r>
      <w:rPr>
        <w:rFonts w:ascii="Segoe UI Semibold" w:hAnsi="Segoe UI Semibold" w:cs="Segoe UI Semibold"/>
        <w:noProof/>
      </w:rPr>
      <w:pict w14:anchorId="5F98D42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5.5pt;margin-top:7.9pt;width:443.5pt;height:0;z-index:251658240" o:connectortype="straight"/>
      </w:pict>
    </w:r>
    <w:r w:rsidR="00624211" w:rsidRPr="004713C0">
      <w:rPr>
        <w:rFonts w:ascii="Segoe UI Semibold" w:hAnsi="Segoe UI Semibold" w:cs="Segoe UI Semibold"/>
      </w:rPr>
      <w:t>PM5</w:t>
    </w:r>
    <w:r w:rsidR="00624211">
      <w:rPr>
        <w:rFonts w:ascii="Segoe UI Semibold" w:hAnsi="Segoe UI Semibold" w:cs="Segoe UI Semibold"/>
      </w:rPr>
      <w:t>92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222F3" w14:textId="77777777" w:rsidR="006332AD" w:rsidRDefault="006332AD" w:rsidP="00624211">
      <w:pPr>
        <w:spacing w:after="0" w:line="240" w:lineRule="auto"/>
      </w:pPr>
      <w:r>
        <w:separator/>
      </w:r>
    </w:p>
  </w:footnote>
  <w:footnote w:type="continuationSeparator" w:id="0">
    <w:p w14:paraId="5E067343" w14:textId="77777777" w:rsidR="006332AD" w:rsidRDefault="006332AD" w:rsidP="00624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70A5A"/>
    <w:multiLevelType w:val="hybridMultilevel"/>
    <w:tmpl w:val="F2541606"/>
    <w:lvl w:ilvl="0" w:tplc="B2F05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11BE"/>
    <w:multiLevelType w:val="hybridMultilevel"/>
    <w:tmpl w:val="28AEE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62965"/>
    <w:multiLevelType w:val="hybridMultilevel"/>
    <w:tmpl w:val="99DC2D5A"/>
    <w:lvl w:ilvl="0" w:tplc="8BCEFE34">
      <w:start w:val="1"/>
      <w:numFmt w:val="upperLetter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3" w15:restartNumberingAfterBreak="0">
    <w:nsid w:val="421E4B27"/>
    <w:multiLevelType w:val="hybridMultilevel"/>
    <w:tmpl w:val="55E6E90A"/>
    <w:lvl w:ilvl="0" w:tplc="8BCEFE34">
      <w:start w:val="1"/>
      <w:numFmt w:val="upperLetter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4" w15:restartNumberingAfterBreak="0">
    <w:nsid w:val="53EF4159"/>
    <w:multiLevelType w:val="hybridMultilevel"/>
    <w:tmpl w:val="350ED534"/>
    <w:lvl w:ilvl="0" w:tplc="172C63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BF6CA8"/>
    <w:multiLevelType w:val="hybridMultilevel"/>
    <w:tmpl w:val="F6C2248E"/>
    <w:lvl w:ilvl="0" w:tplc="8BCEFE34">
      <w:start w:val="1"/>
      <w:numFmt w:val="upperLetter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6" w15:restartNumberingAfterBreak="0">
    <w:nsid w:val="56DA2A62"/>
    <w:multiLevelType w:val="hybridMultilevel"/>
    <w:tmpl w:val="5620645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 w15:restartNumberingAfterBreak="0">
    <w:nsid w:val="71C61A1D"/>
    <w:multiLevelType w:val="hybridMultilevel"/>
    <w:tmpl w:val="B9266626"/>
    <w:lvl w:ilvl="0" w:tplc="2D8E2F48">
      <w:start w:val="1"/>
      <w:numFmt w:val="upperLetter"/>
      <w:lvlText w:val="%1."/>
      <w:lvlJc w:val="left"/>
      <w:pPr>
        <w:ind w:left="1267" w:hanging="360"/>
      </w:pPr>
      <w:rPr>
        <w:rFonts w:asciiTheme="majorHAnsi" w:eastAsiaTheme="minorEastAsia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8" w15:restartNumberingAfterBreak="0">
    <w:nsid w:val="72B55B5B"/>
    <w:multiLevelType w:val="hybridMultilevel"/>
    <w:tmpl w:val="C85C2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F2BFC"/>
    <w:multiLevelType w:val="hybridMultilevel"/>
    <w:tmpl w:val="80781C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543927"/>
    <w:multiLevelType w:val="hybridMultilevel"/>
    <w:tmpl w:val="AE300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0ED"/>
    <w:rsid w:val="00001D03"/>
    <w:rsid w:val="000076BA"/>
    <w:rsid w:val="000803C5"/>
    <w:rsid w:val="00080FAD"/>
    <w:rsid w:val="00087B87"/>
    <w:rsid w:val="000F23BB"/>
    <w:rsid w:val="00103D92"/>
    <w:rsid w:val="00136CDE"/>
    <w:rsid w:val="001939A5"/>
    <w:rsid w:val="001B4779"/>
    <w:rsid w:val="001D2CB5"/>
    <w:rsid w:val="001E4F84"/>
    <w:rsid w:val="00204F4F"/>
    <w:rsid w:val="00273288"/>
    <w:rsid w:val="002D659C"/>
    <w:rsid w:val="002E3397"/>
    <w:rsid w:val="0037654E"/>
    <w:rsid w:val="00392CA9"/>
    <w:rsid w:val="003E1A28"/>
    <w:rsid w:val="003E55CE"/>
    <w:rsid w:val="003F34E2"/>
    <w:rsid w:val="004570ED"/>
    <w:rsid w:val="004A19D6"/>
    <w:rsid w:val="004D56BB"/>
    <w:rsid w:val="004E0A9E"/>
    <w:rsid w:val="00570DDA"/>
    <w:rsid w:val="005E1E09"/>
    <w:rsid w:val="005E7B3E"/>
    <w:rsid w:val="00624211"/>
    <w:rsid w:val="006332AD"/>
    <w:rsid w:val="00634F89"/>
    <w:rsid w:val="0066133A"/>
    <w:rsid w:val="00672409"/>
    <w:rsid w:val="007150FD"/>
    <w:rsid w:val="007669AA"/>
    <w:rsid w:val="0078762B"/>
    <w:rsid w:val="007D34E5"/>
    <w:rsid w:val="008458C9"/>
    <w:rsid w:val="00872932"/>
    <w:rsid w:val="008A2CDF"/>
    <w:rsid w:val="008B040D"/>
    <w:rsid w:val="00902678"/>
    <w:rsid w:val="009355A0"/>
    <w:rsid w:val="00970F03"/>
    <w:rsid w:val="009964A3"/>
    <w:rsid w:val="009A0FE9"/>
    <w:rsid w:val="009A340A"/>
    <w:rsid w:val="009B0539"/>
    <w:rsid w:val="009E377C"/>
    <w:rsid w:val="009E3EA0"/>
    <w:rsid w:val="009F130E"/>
    <w:rsid w:val="00A56AA1"/>
    <w:rsid w:val="00A87B35"/>
    <w:rsid w:val="00AD117B"/>
    <w:rsid w:val="00AE2B6E"/>
    <w:rsid w:val="00B538C5"/>
    <w:rsid w:val="00D4132A"/>
    <w:rsid w:val="00DA2FC8"/>
    <w:rsid w:val="00DC2DD1"/>
    <w:rsid w:val="00E931A9"/>
    <w:rsid w:val="00F1554D"/>
    <w:rsid w:val="00F53E6F"/>
    <w:rsid w:val="00FB40E3"/>
    <w:rsid w:val="00FC1C18"/>
    <w:rsid w:val="00FC2174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5E1B5D"/>
  <w15:docId w15:val="{D58A9655-8C68-455E-A423-3B109236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55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5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3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103D92"/>
    <w:pPr>
      <w:spacing w:after="0" w:line="240" w:lineRule="auto"/>
    </w:pPr>
    <w:rPr>
      <w:rFonts w:eastAsia="MS Mincho"/>
      <w:sz w:val="24"/>
      <w:szCs w:val="24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624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211"/>
  </w:style>
  <w:style w:type="paragraph" w:styleId="Footer">
    <w:name w:val="footer"/>
    <w:basedOn w:val="Normal"/>
    <w:link w:val="FooterChar"/>
    <w:uiPriority w:val="99"/>
    <w:unhideWhenUsed/>
    <w:rsid w:val="00624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211"/>
  </w:style>
  <w:style w:type="paragraph" w:styleId="HTMLPreformatted">
    <w:name w:val="HTML Preformatted"/>
    <w:basedOn w:val="Normal"/>
    <w:link w:val="HTMLPreformattedChar"/>
    <w:uiPriority w:val="99"/>
    <w:unhideWhenUsed/>
    <w:rsid w:val="008B0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040D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8B040D"/>
  </w:style>
  <w:style w:type="character" w:customStyle="1" w:styleId="gnd-iwgdn2b">
    <w:name w:val="gnd-iwgdn2b"/>
    <w:basedOn w:val="DefaultParagraphFont"/>
    <w:rsid w:val="008B040D"/>
  </w:style>
  <w:style w:type="character" w:customStyle="1" w:styleId="gnd-iwgdh3b">
    <w:name w:val="gnd-iwgdh3b"/>
    <w:basedOn w:val="DefaultParagraphFont"/>
    <w:rsid w:val="008B0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8803</TotalTime>
  <Pages>8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wjmack</dc:creator>
  <cp:lastModifiedBy>Flemming Wu</cp:lastModifiedBy>
  <cp:revision>49</cp:revision>
  <dcterms:created xsi:type="dcterms:W3CDTF">2014-08-23T19:16:00Z</dcterms:created>
  <dcterms:modified xsi:type="dcterms:W3CDTF">2023-08-29T19:33:00Z</dcterms:modified>
</cp:coreProperties>
</file>