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2" w:type="dxa"/>
        <w:tblInd w:w="118" w:type="dxa"/>
        <w:tblLook w:val="04A0" w:firstRow="1" w:lastRow="0" w:firstColumn="1" w:lastColumn="0" w:noHBand="0" w:noVBand="1"/>
      </w:tblPr>
      <w:tblGrid>
        <w:gridCol w:w="5034"/>
        <w:gridCol w:w="232"/>
        <w:gridCol w:w="234"/>
        <w:gridCol w:w="985"/>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D669D3E"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HW1</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4AC0D34" w:rsidR="001B4779" w:rsidRPr="00103D92" w:rsidRDefault="001B4779"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Distributions, EDA, Statistical Tests, Sampling Distribution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103D92" w:rsidRPr="00103D92" w14:paraId="23057620" w14:textId="77777777" w:rsidTr="00103D92">
        <w:trPr>
          <w:trHeight w:val="450"/>
        </w:trPr>
        <w:tc>
          <w:tcPr>
            <w:tcW w:w="3892" w:type="dxa"/>
            <w:tcBorders>
              <w:top w:val="nil"/>
              <w:left w:val="nil"/>
              <w:bottom w:val="nil"/>
              <w:right w:val="nil"/>
            </w:tcBorders>
            <w:shd w:val="clear" w:color="000000" w:fill="BFBFBF"/>
            <w:noWrap/>
            <w:vAlign w:val="center"/>
            <w:hideMark/>
          </w:tcPr>
          <w:p w14:paraId="063BC884" w14:textId="77777777" w:rsidR="00103D92" w:rsidRPr="00103D92" w:rsidRDefault="00103D92" w:rsidP="00103D9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3E883078"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B839A1"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B879B65"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615D97"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E5032E9" w14:textId="0772E4F3" w:rsidR="00103D92" w:rsidRPr="00103D92" w:rsidRDefault="00001D03" w:rsidP="00103D9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6</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5BDF24E"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39170A9" w14:textId="1C83B0A8" w:rsidR="00103D92" w:rsidRPr="00273288" w:rsidRDefault="000076BA" w:rsidP="00273288">
      <w:pPr>
        <w:spacing w:before="120" w:after="120" w:line="240" w:lineRule="auto"/>
        <w:rPr>
          <w:rFonts w:eastAsia="MS Mincho" w:cstheme="minorHAnsi"/>
          <w:lang w:eastAsia="ja-JP"/>
        </w:rPr>
      </w:pPr>
      <w:r>
        <w:rPr>
          <w:rFonts w:eastAsia="MS Mincho" w:cstheme="minorHAnsi"/>
          <w:lang w:eastAsia="ja-JP"/>
        </w:rPr>
        <w:t>Solve these problems using the probability functions in R</w:t>
      </w:r>
      <w:r w:rsidR="00273288">
        <w:rPr>
          <w:rFonts w:cstheme="minorHAnsi"/>
        </w:rPr>
        <w:t>.</w:t>
      </w:r>
      <w:r>
        <w:rPr>
          <w:rFonts w:cstheme="minorHAnsi"/>
        </w:rPr>
        <w:t xml:space="preserve"> Create 8 separate variables</w:t>
      </w:r>
      <w:r w:rsidR="00672409">
        <w:rPr>
          <w:rFonts w:cstheme="minorHAnsi"/>
        </w:rPr>
        <w:t xml:space="preserve"> that contains the answer to each,</w:t>
      </w:r>
      <w:r>
        <w:rPr>
          <w:rFonts w:cstheme="minorHAnsi"/>
        </w:rPr>
        <w:t xml:space="preserve"> and store the variables in a tibble. Attach the code you used to create the tibble and the tibble output.</w:t>
      </w:r>
      <w:r w:rsidRPr="000076BA">
        <w:rPr>
          <w:rFonts w:ascii="Calibri" w:eastAsia="Times New Roman" w:hAnsi="Calibri" w:cs="Calibri"/>
          <w:color w:val="000000"/>
        </w:rPr>
        <w:t xml:space="preserve"> </w:t>
      </w:r>
      <w:r>
        <w:rPr>
          <w:rFonts w:ascii="Calibri" w:eastAsia="Times New Roman" w:hAnsi="Calibri" w:cs="Calibri"/>
          <w:color w:val="000000"/>
        </w:rPr>
        <w:t>Assume Z~N(0,1).</w:t>
      </w:r>
    </w:p>
    <w:tbl>
      <w:tblPr>
        <w:tblW w:w="9080" w:type="dxa"/>
        <w:tblInd w:w="113" w:type="dxa"/>
        <w:tblLook w:val="04A0" w:firstRow="1" w:lastRow="0" w:firstColumn="1" w:lastColumn="0" w:noHBand="0" w:noVBand="1"/>
      </w:tblPr>
      <w:tblGrid>
        <w:gridCol w:w="266"/>
        <w:gridCol w:w="8814"/>
      </w:tblGrid>
      <w:tr w:rsidR="00103D92" w:rsidRPr="00103D92" w14:paraId="69FC2207"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D9BBE5E"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E2CDBF" w14:textId="64338168" w:rsidR="000076BA" w:rsidRPr="00103D92" w:rsidRDefault="00103D92" w:rsidP="000076B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sidR="000076BA">
              <w:rPr>
                <w:rFonts w:ascii="Calibri" w:eastAsia="Times New Roman" w:hAnsi="Calibri" w:cs="Calibri"/>
                <w:color w:val="000000"/>
              </w:rPr>
              <w:t>[</w:t>
            </w:r>
            <w:r w:rsidR="00087B87">
              <w:rPr>
                <w:rFonts w:ascii="Calibri" w:eastAsia="Times New Roman" w:hAnsi="Calibri" w:cs="Calibri"/>
                <w:color w:val="000000"/>
              </w:rPr>
              <w:t>1 point</w:t>
            </w:r>
            <w:r w:rsidR="000076BA">
              <w:rPr>
                <w:rFonts w:ascii="Calibri" w:eastAsia="Times New Roman" w:hAnsi="Calibri" w:cs="Calibri"/>
                <w:color w:val="000000"/>
              </w:rPr>
              <w:t>].</w:t>
            </w:r>
            <w:r w:rsidR="000076BA" w:rsidRPr="00103D92">
              <w:rPr>
                <w:rFonts w:ascii="Calibri" w:eastAsia="Times New Roman" w:hAnsi="Calibri" w:cs="Calibri"/>
                <w:color w:val="000000"/>
              </w:rPr>
              <w:t xml:space="preserve"> </w:t>
            </w:r>
            <w:r w:rsidR="000076BA" w:rsidRPr="000076BA">
              <w:rPr>
                <w:rFonts w:ascii="Calibri" w:eastAsia="Times New Roman" w:hAnsi="Calibri" w:cs="Calibri"/>
                <w:color w:val="000000"/>
              </w:rPr>
              <w:t>P(Z ≤ ?) = 0.01</w:t>
            </w:r>
          </w:p>
        </w:tc>
      </w:tr>
    </w:tbl>
    <w:p w14:paraId="08B25A50" w14:textId="77777777" w:rsidR="00273288" w:rsidRDefault="00273288" w:rsidP="00273288">
      <w:pPr>
        <w:spacing w:before="120" w:after="0" w:line="240" w:lineRule="auto"/>
        <w:contextualSpacing/>
        <w:rPr>
          <w:rFonts w:ascii="Calibri" w:eastAsia="Times New Roman" w:hAnsi="Calibri" w:cs="Calibri"/>
          <w:color w:val="000000"/>
        </w:rPr>
      </w:pPr>
    </w:p>
    <w:p w14:paraId="3D3F5487" w14:textId="77777777" w:rsidR="00273288" w:rsidRDefault="00273288" w:rsidP="00273288">
      <w:pPr>
        <w:spacing w:before="120" w:after="0" w:line="240" w:lineRule="auto"/>
        <w:contextualSpacing/>
        <w:rPr>
          <w:rFonts w:ascii="Calibri" w:eastAsia="Times New Roman" w:hAnsi="Calibri" w:cs="Calibri"/>
          <w:color w:val="000000"/>
        </w:rPr>
      </w:pPr>
    </w:p>
    <w:p w14:paraId="61DF73AB" w14:textId="77777777" w:rsidR="00273288" w:rsidRDefault="00273288" w:rsidP="00273288">
      <w:pPr>
        <w:spacing w:before="120" w:after="0" w:line="240" w:lineRule="auto"/>
        <w:contextualSpacing/>
        <w:rPr>
          <w:rFonts w:ascii="Calibri" w:eastAsia="Times New Roman" w:hAnsi="Calibri" w:cs="Calibri"/>
          <w:color w:val="000000"/>
        </w:rPr>
      </w:pPr>
    </w:p>
    <w:p w14:paraId="54656261" w14:textId="77777777" w:rsidR="00103D92" w:rsidRPr="00103D92" w:rsidRDefault="00103D92" w:rsidP="00273288">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103D92" w:rsidRPr="00103D92" w14:paraId="689D6AD6"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07BF55C"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80A742" w14:textId="33D79D51"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r w:rsidR="000076BA" w:rsidRPr="000076BA">
              <w:rPr>
                <w:rFonts w:ascii="Calibri" w:eastAsia="Times New Roman" w:hAnsi="Calibri" w:cs="Calibri"/>
                <w:color w:val="000000"/>
              </w:rPr>
              <w:t>P(|Z| ≥ 1.96)</w:t>
            </w:r>
          </w:p>
        </w:tc>
      </w:tr>
    </w:tbl>
    <w:p w14:paraId="64730528" w14:textId="3A413226" w:rsidR="00273288" w:rsidRDefault="00273288" w:rsidP="000076BA">
      <w:pPr>
        <w:spacing w:before="120" w:after="0" w:line="240" w:lineRule="auto"/>
        <w:rPr>
          <w:rFonts w:ascii="Calibri" w:eastAsia="Times New Roman" w:hAnsi="Calibri" w:cs="Calibri"/>
          <w:color w:val="000000"/>
        </w:rPr>
      </w:pPr>
    </w:p>
    <w:p w14:paraId="722DBD0F" w14:textId="77777777" w:rsidR="000076BA" w:rsidRDefault="000076BA" w:rsidP="000076BA">
      <w:pPr>
        <w:spacing w:before="120" w:after="0" w:line="240" w:lineRule="auto"/>
        <w:rPr>
          <w:rFonts w:ascii="Calibri" w:eastAsia="Times New Roman" w:hAnsi="Calibri" w:cs="Calibri"/>
          <w:color w:val="000000"/>
        </w:rPr>
      </w:pPr>
    </w:p>
    <w:p w14:paraId="2B99AF4B" w14:textId="77777777" w:rsidR="00273288" w:rsidRPr="00103D92" w:rsidRDefault="00273288"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103D92" w:rsidRPr="00103D92" w14:paraId="4E598279" w14:textId="77777777" w:rsidTr="00103D9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1E688F8"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42158D3" w14:textId="2DB2DE79"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r w:rsidR="000076BA" w:rsidRPr="000076BA">
              <w:rPr>
                <w:rFonts w:ascii="Calibri" w:eastAsia="Times New Roman" w:hAnsi="Calibri" w:cs="Calibri"/>
                <w:color w:val="000000"/>
              </w:rPr>
              <w:t>P(</w:t>
            </w: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7</m:t>
                  </m:r>
                </m:sub>
                <m:sup>
                  <m:r>
                    <w:rPr>
                      <w:rFonts w:ascii="Cambria Math" w:eastAsia="Times New Roman" w:hAnsi="Cambria Math" w:cs="Calibri"/>
                      <w:color w:val="000000"/>
                    </w:rPr>
                    <m:t>2</m:t>
                  </m:r>
                </m:sup>
              </m:sSubSup>
            </m:oMath>
            <w:r w:rsidR="000076BA" w:rsidRPr="000076BA">
              <w:rPr>
                <w:rFonts w:ascii="Calibri" w:eastAsia="Times New Roman" w:hAnsi="Calibri" w:cs="Calibri"/>
                <w:color w:val="000000"/>
              </w:rPr>
              <w:t xml:space="preserve">  ≤ ?) = 0.95</w:t>
            </w:r>
          </w:p>
        </w:tc>
      </w:tr>
    </w:tbl>
    <w:p w14:paraId="5AEF4468" w14:textId="77777777" w:rsidR="00103D92" w:rsidRDefault="00103D92" w:rsidP="00103D92">
      <w:pPr>
        <w:spacing w:before="120" w:after="0" w:line="240" w:lineRule="auto"/>
        <w:ind w:left="547"/>
        <w:rPr>
          <w:rFonts w:ascii="Calibri" w:eastAsia="Times New Roman" w:hAnsi="Calibri" w:cs="Calibri"/>
          <w:color w:val="000000"/>
        </w:rPr>
      </w:pPr>
    </w:p>
    <w:p w14:paraId="28202B90" w14:textId="0B0E9418" w:rsidR="00103D92" w:rsidRDefault="00103D92" w:rsidP="00103D92">
      <w:pPr>
        <w:spacing w:before="120" w:after="0" w:line="240" w:lineRule="auto"/>
        <w:ind w:left="547"/>
        <w:rPr>
          <w:rFonts w:ascii="Calibri" w:eastAsia="Times New Roman" w:hAnsi="Calibri" w:cs="Calibri"/>
          <w:color w:val="000000"/>
        </w:rPr>
      </w:pPr>
    </w:p>
    <w:p w14:paraId="4954265F" w14:textId="77777777" w:rsidR="000076BA" w:rsidRPr="00103D92" w:rsidRDefault="000076BA"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076BA" w:rsidRPr="00103D92" w14:paraId="7CB6C773" w14:textId="77777777" w:rsidTr="00936C36">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4A7A5D" w14:textId="77777777" w:rsidR="000076BA" w:rsidRPr="00103D92" w:rsidRDefault="000076BA" w:rsidP="00936C36">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A45395E" w14:textId="1E4A34B3" w:rsidR="000076BA" w:rsidRPr="00103D92" w:rsidRDefault="000076BA" w:rsidP="00936C36">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r w:rsidRPr="000076BA">
              <w:rPr>
                <w:rFonts w:ascii="Calibri" w:eastAsia="Times New Roman" w:hAnsi="Calibri" w:cs="Calibri"/>
                <w:color w:val="000000"/>
              </w:rPr>
              <w:t>P(</w:t>
            </w: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12</m:t>
                  </m:r>
                </m:sub>
                <m:sup>
                  <m:r>
                    <w:rPr>
                      <w:rFonts w:ascii="Cambria Math" w:eastAsia="Times New Roman" w:hAnsi="Cambria Math" w:cs="Calibri"/>
                      <w:color w:val="000000"/>
                    </w:rPr>
                    <m:t>2</m:t>
                  </m:r>
                </m:sup>
              </m:sSubSup>
              <m:r>
                <w:rPr>
                  <w:rFonts w:ascii="Cambria Math" w:eastAsia="Times New Roman" w:hAnsi="Cambria Math" w:cs="Calibri"/>
                  <w:color w:val="000000"/>
                </w:rPr>
                <m:t xml:space="preserve"> </m:t>
              </m:r>
            </m:oMath>
            <w:r w:rsidRPr="000076BA">
              <w:rPr>
                <w:rFonts w:ascii="Calibri" w:eastAsia="Times New Roman" w:hAnsi="Calibri" w:cs="Calibri"/>
                <w:color w:val="000000"/>
              </w:rPr>
              <w:t xml:space="preserve">≤ </w:t>
            </w:r>
            <w:r w:rsidR="00672409">
              <w:rPr>
                <w:rFonts w:ascii="Calibri" w:eastAsia="Times New Roman" w:hAnsi="Calibri" w:cs="Calibri"/>
                <w:color w:val="000000"/>
              </w:rPr>
              <w:t>10</w:t>
            </w:r>
            <w:r w:rsidRPr="000076BA">
              <w:rPr>
                <w:rFonts w:ascii="Calibri" w:eastAsia="Times New Roman" w:hAnsi="Calibri" w:cs="Calibri"/>
                <w:color w:val="000000"/>
              </w:rPr>
              <w:t xml:space="preserve">) = </w:t>
            </w:r>
            <w:r w:rsidR="00672409">
              <w:rPr>
                <w:rFonts w:ascii="Calibri" w:eastAsia="Times New Roman" w:hAnsi="Calibri" w:cs="Calibri"/>
                <w:color w:val="000000"/>
              </w:rPr>
              <w:t>?</w:t>
            </w:r>
          </w:p>
        </w:tc>
      </w:tr>
    </w:tbl>
    <w:p w14:paraId="018E6936" w14:textId="77777777" w:rsidR="00672409" w:rsidRDefault="00672409">
      <w:pPr>
        <w:rPr>
          <w:rFonts w:ascii="Calibri" w:eastAsia="Times New Roman" w:hAnsi="Calibri" w:cs="Calibri"/>
          <w:color w:val="000000"/>
        </w:rPr>
      </w:pPr>
    </w:p>
    <w:p w14:paraId="3A74A1A2"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21DE26E7" w14:textId="77777777" w:rsidTr="0045287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769A94E" w14:textId="77777777" w:rsidR="00672409" w:rsidRPr="00103D92" w:rsidRDefault="00672409" w:rsidP="0045287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B90ECEE" w14:textId="3614855C" w:rsidR="00672409" w:rsidRPr="00103D92" w:rsidRDefault="00672409" w:rsidP="0045287C">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r w:rsidRPr="000076BA">
              <w:rPr>
                <w:rFonts w:ascii="Calibri" w:eastAsia="Times New Roman" w:hAnsi="Calibri" w:cs="Calibri"/>
                <w:color w:val="000000"/>
              </w:rPr>
              <w:t>P(</w:t>
            </w:r>
            <w:r>
              <w:rPr>
                <w:rFonts w:ascii="Calibri" w:eastAsia="Times New Roman" w:hAnsi="Calibri" w:cs="Calibri"/>
                <w:color w:val="000000"/>
              </w:rPr>
              <w:t>|T</w:t>
            </w:r>
            <w:r>
              <w:rPr>
                <w:rFonts w:ascii="Calibri" w:eastAsia="Times New Roman" w:hAnsi="Calibri" w:cs="Calibri"/>
                <w:color w:val="000000"/>
                <w:vertAlign w:val="subscript"/>
              </w:rPr>
              <w:t>16</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w:t>
            </w:r>
            <w:r w:rsidRPr="000076BA">
              <w:rPr>
                <w:rFonts w:ascii="Calibri" w:eastAsia="Times New Roman" w:hAnsi="Calibri" w:cs="Calibri"/>
                <w:color w:val="000000"/>
              </w:rPr>
              <w:t xml:space="preserve">) = </w:t>
            </w:r>
            <w:r>
              <w:rPr>
                <w:rFonts w:ascii="Calibri" w:eastAsia="Times New Roman" w:hAnsi="Calibri" w:cs="Calibri"/>
                <w:color w:val="000000"/>
              </w:rPr>
              <w:t>0.15</w:t>
            </w:r>
          </w:p>
        </w:tc>
      </w:tr>
    </w:tbl>
    <w:p w14:paraId="7602A965" w14:textId="77777777" w:rsidR="00672409" w:rsidRDefault="00672409">
      <w:pPr>
        <w:rPr>
          <w:rFonts w:ascii="Calibri" w:eastAsia="Times New Roman" w:hAnsi="Calibri" w:cs="Calibri"/>
          <w:color w:val="000000"/>
        </w:rPr>
      </w:pPr>
    </w:p>
    <w:p w14:paraId="348D43DA"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3B2EBA21" w14:textId="77777777" w:rsidTr="0045287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70C004" w14:textId="77777777" w:rsidR="00672409" w:rsidRPr="00103D92" w:rsidRDefault="00672409" w:rsidP="0045287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831E50" w14:textId="0F70786D" w:rsidR="00672409" w:rsidRPr="00103D92" w:rsidRDefault="00672409" w:rsidP="0045287C">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624211">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r w:rsidRPr="000076BA">
              <w:rPr>
                <w:rFonts w:ascii="Calibri" w:eastAsia="Times New Roman" w:hAnsi="Calibri" w:cs="Calibri"/>
                <w:color w:val="000000"/>
              </w:rPr>
              <w:t>P(</w:t>
            </w:r>
            <w:r>
              <w:rPr>
                <w:rFonts w:ascii="Calibri" w:eastAsia="Times New Roman" w:hAnsi="Calibri" w:cs="Calibri"/>
                <w:color w:val="000000"/>
              </w:rPr>
              <w:t>F</w:t>
            </w:r>
            <w:r>
              <w:rPr>
                <w:rFonts w:ascii="Calibri" w:eastAsia="Times New Roman" w:hAnsi="Calibri" w:cs="Calibri"/>
                <w:color w:val="000000"/>
                <w:vertAlign w:val="subscript"/>
              </w:rPr>
              <w:t>7,30</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1.9</w:t>
            </w:r>
            <w:r w:rsidRPr="000076BA">
              <w:rPr>
                <w:rFonts w:ascii="Calibri" w:eastAsia="Times New Roman" w:hAnsi="Calibri" w:cs="Calibri"/>
                <w:color w:val="000000"/>
              </w:rPr>
              <w:t xml:space="preserve">) = </w:t>
            </w:r>
            <w:r>
              <w:rPr>
                <w:rFonts w:ascii="Calibri" w:eastAsia="Times New Roman" w:hAnsi="Calibri" w:cs="Calibri"/>
                <w:color w:val="000000"/>
              </w:rPr>
              <w:t>?</w:t>
            </w:r>
          </w:p>
        </w:tc>
      </w:tr>
    </w:tbl>
    <w:p w14:paraId="75340EB9" w14:textId="02A2A47F" w:rsidR="00273288" w:rsidRDefault="00273288">
      <w:pPr>
        <w:rPr>
          <w:rFonts w:ascii="Calibri" w:eastAsia="Times New Roman" w:hAnsi="Calibri" w:cs="Calibri"/>
          <w:color w:val="000000"/>
        </w:rPr>
      </w:pPr>
      <w:r>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E11DBC">
        <w:trPr>
          <w:trHeight w:val="450"/>
        </w:trPr>
        <w:tc>
          <w:tcPr>
            <w:tcW w:w="3892" w:type="dxa"/>
            <w:tcBorders>
              <w:top w:val="nil"/>
              <w:left w:val="nil"/>
              <w:bottom w:val="nil"/>
              <w:right w:val="nil"/>
            </w:tcBorders>
            <w:shd w:val="clear" w:color="000000" w:fill="BFBFBF"/>
            <w:noWrap/>
            <w:vAlign w:val="center"/>
            <w:hideMark/>
          </w:tcPr>
          <w:p w14:paraId="6925C01F" w14:textId="77777777" w:rsidR="00273288" w:rsidRPr="00103D92" w:rsidRDefault="00273288"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285B56AE" w:rsidR="00273288"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9621B5E" w14:textId="05505FD9" w:rsidR="00273288" w:rsidRDefault="00672409" w:rsidP="00273288">
      <w:pPr>
        <w:spacing w:before="120" w:after="120" w:line="240" w:lineRule="auto"/>
        <w:rPr>
          <w:rFonts w:eastAsia="MS Mincho" w:cstheme="minorHAnsi"/>
          <w:lang w:eastAsia="ja-JP"/>
        </w:rPr>
      </w:pPr>
      <w:r>
        <w:rPr>
          <w:rFonts w:eastAsia="MS Mincho" w:cstheme="minorHAnsi"/>
          <w:lang w:eastAsia="ja-JP"/>
        </w:rPr>
        <w:t>Use the “wcgs.csv” data set.</w:t>
      </w:r>
    </w:p>
    <w:p w14:paraId="7779BEE7" w14:textId="3A096702" w:rsid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Load the data into an object called “wcgs_raw”.</w:t>
      </w:r>
    </w:p>
    <w:p w14:paraId="15C19CCF" w14:textId="13695BAD" w:rsidR="00672409" w:rsidRP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 xml:space="preserve">Create a new data set called “wcgs” </w:t>
      </w:r>
      <w:r w:rsidR="008A2CDF">
        <w:rPr>
          <w:rFonts w:eastAsia="MS Mincho" w:cstheme="minorHAnsi"/>
          <w:lang w:eastAsia="ja-JP"/>
        </w:rPr>
        <w:t>for the following modifications. When you are done with the problem, save the data as an R data set.</w:t>
      </w:r>
    </w:p>
    <w:tbl>
      <w:tblPr>
        <w:tblW w:w="9080" w:type="dxa"/>
        <w:tblInd w:w="113" w:type="dxa"/>
        <w:tblLook w:val="04A0" w:firstRow="1" w:lastRow="0" w:firstColumn="1" w:lastColumn="0" w:noHBand="0" w:noVBand="1"/>
      </w:tblPr>
      <w:tblGrid>
        <w:gridCol w:w="266"/>
        <w:gridCol w:w="8814"/>
      </w:tblGrid>
      <w:tr w:rsidR="00273288" w:rsidRPr="00103D92" w14:paraId="6447438C" w14:textId="77777777" w:rsidTr="00E11DBC">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3C0BB8B" w14:textId="77777777" w:rsidR="00273288" w:rsidRPr="00103D92" w:rsidRDefault="00273288"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E78789" w14:textId="2D627413" w:rsidR="00273288" w:rsidRPr="00103D92" w:rsidRDefault="00273288" w:rsidP="00E11DBC">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sidR="00001D03">
              <w:rPr>
                <w:rFonts w:ascii="Calibri" w:eastAsia="Times New Roman" w:hAnsi="Calibri" w:cs="Calibri"/>
                <w:color w:val="000000"/>
              </w:rPr>
              <w:t xml:space="preserve"> [</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r w:rsidR="008A2CDF">
              <w:rPr>
                <w:rFonts w:eastAsia="Times New Roman" w:cstheme="minorHAnsi"/>
                <w:color w:val="000000"/>
              </w:rPr>
              <w:t>Explore this data set. What information d the “str”, “names”, and “dim” functions provide you?</w:t>
            </w:r>
          </w:p>
        </w:tc>
      </w:tr>
    </w:tbl>
    <w:p w14:paraId="1CF73537" w14:textId="4BEEC19B" w:rsidR="00273288" w:rsidRDefault="00273288" w:rsidP="00273288">
      <w:pPr>
        <w:spacing w:before="120" w:after="0" w:line="240" w:lineRule="auto"/>
        <w:contextualSpacing/>
        <w:rPr>
          <w:rFonts w:ascii="Calibri" w:eastAsia="Times New Roman" w:hAnsi="Calibri" w:cs="Calibri"/>
          <w:color w:val="000000"/>
        </w:rPr>
      </w:pPr>
    </w:p>
    <w:p w14:paraId="21863545" w14:textId="77777777" w:rsidR="008A2CDF" w:rsidRDefault="008A2CDF" w:rsidP="00273288">
      <w:pPr>
        <w:spacing w:before="120" w:after="0" w:line="240" w:lineRule="auto"/>
        <w:contextualSpacing/>
        <w:rPr>
          <w:rFonts w:ascii="Calibri" w:eastAsia="Times New Roman" w:hAnsi="Calibri" w:cs="Calibri"/>
          <w:color w:val="000000"/>
        </w:rPr>
      </w:pPr>
    </w:p>
    <w:p w14:paraId="52C15346" w14:textId="77777777" w:rsidR="00273288" w:rsidRDefault="00273288" w:rsidP="00273288">
      <w:pPr>
        <w:spacing w:before="120" w:after="0" w:line="240" w:lineRule="auto"/>
        <w:contextualSpacing/>
        <w:rPr>
          <w:rFonts w:ascii="Calibri" w:eastAsia="Times New Roman" w:hAnsi="Calibri" w:cs="Calibri"/>
          <w:color w:val="000000"/>
        </w:rPr>
      </w:pPr>
    </w:p>
    <w:p w14:paraId="5DA48B88" w14:textId="03230C23" w:rsidR="00273288" w:rsidRDefault="00273288" w:rsidP="00273288">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1F194587" w14:textId="77777777" w:rsidTr="0045287C">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3479219" w14:textId="77777777" w:rsidR="008A2CDF" w:rsidRPr="00103D92" w:rsidRDefault="008A2CDF" w:rsidP="0045287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BBCA52B" w14:textId="6CF02950" w:rsidR="008A2CDF" w:rsidRPr="00103D92" w:rsidRDefault="008A2CDF" w:rsidP="0045287C">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Pr>
                <w:rFonts w:eastAsia="Times New Roman" w:cstheme="minorHAnsi"/>
                <w:color w:val="000000"/>
              </w:rPr>
              <w:t>Create an ordinal factor variable for weight category that consists of four categories: &lt;140, 140-170, 170-200, &gt;200</w:t>
            </w:r>
            <w:r w:rsidRPr="00273288">
              <w:rPr>
                <w:rFonts w:eastAsia="Times New Roman" w:cstheme="minorHAnsi"/>
                <w:color w:val="000000"/>
              </w:rPr>
              <w:t>.</w:t>
            </w:r>
            <w:r>
              <w:rPr>
                <w:rFonts w:eastAsia="Times New Roman" w:cstheme="minorHAnsi"/>
                <w:color w:val="000000"/>
              </w:rPr>
              <w:t xml:space="preserve"> Find the frequency of each of these values in the sample.</w:t>
            </w:r>
          </w:p>
        </w:tc>
      </w:tr>
    </w:tbl>
    <w:p w14:paraId="72954366" w14:textId="278D1CE4" w:rsidR="008A2CDF" w:rsidRDefault="008A2CDF" w:rsidP="00273288">
      <w:pPr>
        <w:spacing w:before="120" w:after="0" w:line="240" w:lineRule="auto"/>
        <w:contextualSpacing/>
        <w:rPr>
          <w:rFonts w:ascii="Calibri" w:eastAsia="Times New Roman" w:hAnsi="Calibri" w:cs="Calibri"/>
          <w:color w:val="000000"/>
        </w:rPr>
      </w:pPr>
    </w:p>
    <w:p w14:paraId="6B9A304A" w14:textId="153B8271" w:rsidR="008A2CDF" w:rsidRDefault="008A2CDF" w:rsidP="00273288">
      <w:pPr>
        <w:spacing w:before="120" w:after="0" w:line="240" w:lineRule="auto"/>
        <w:contextualSpacing/>
        <w:rPr>
          <w:rFonts w:ascii="Calibri" w:eastAsia="Times New Roman" w:hAnsi="Calibri" w:cs="Calibri"/>
          <w:color w:val="000000"/>
        </w:rPr>
      </w:pPr>
    </w:p>
    <w:p w14:paraId="0C89B7DA" w14:textId="77777777" w:rsidR="00273288" w:rsidRDefault="00273288" w:rsidP="00273288">
      <w:pPr>
        <w:spacing w:before="120" w:after="0" w:line="240" w:lineRule="auto"/>
        <w:contextualSpacing/>
        <w:rPr>
          <w:rFonts w:ascii="Calibri" w:eastAsia="Times New Roman" w:hAnsi="Calibri" w:cs="Calibri"/>
          <w:color w:val="000000"/>
        </w:rPr>
      </w:pPr>
    </w:p>
    <w:p w14:paraId="1A5ED8B3" w14:textId="77777777" w:rsidR="00273288" w:rsidRPr="00103D92" w:rsidRDefault="00273288" w:rsidP="00273288">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73288" w:rsidRPr="00103D92" w14:paraId="41F9C953" w14:textId="77777777" w:rsidTr="00E11DBC">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3AC0ED6" w14:textId="77777777" w:rsidR="00273288" w:rsidRPr="00103D92" w:rsidRDefault="00273288"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AC21058" w14:textId="71268C65" w:rsidR="00273288" w:rsidRPr="00103D92" w:rsidRDefault="00D4132A" w:rsidP="00D4132A">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c</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an ordinal factor variable for age category that consists of five categories: 35-40, 41-45, 46-50, 51-55, 56-60</w:t>
            </w:r>
            <w:r>
              <w:rPr>
                <w:rFonts w:ascii="Calibri" w:eastAsia="Times New Roman" w:hAnsi="Calibri" w:cs="Calibri"/>
                <w:color w:val="000000"/>
              </w:rPr>
              <w:t>.</w:t>
            </w:r>
            <w:r w:rsidR="008A2CDF">
              <w:rPr>
                <w:rFonts w:ascii="Calibri" w:eastAsia="Times New Roman" w:hAnsi="Calibri" w:cs="Calibri"/>
                <w:color w:val="000000"/>
              </w:rPr>
              <w:t xml:space="preserve"> Find the frequency of each of these values in the sample.</w:t>
            </w:r>
          </w:p>
        </w:tc>
      </w:tr>
    </w:tbl>
    <w:p w14:paraId="26AD4853" w14:textId="77777777" w:rsidR="00273288" w:rsidRDefault="00273288" w:rsidP="00273288">
      <w:pPr>
        <w:spacing w:before="120" w:after="0" w:line="240" w:lineRule="auto"/>
        <w:ind w:left="547"/>
        <w:rPr>
          <w:rFonts w:ascii="Calibri" w:eastAsia="Times New Roman" w:hAnsi="Calibri" w:cs="Calibri"/>
          <w:color w:val="000000"/>
        </w:rPr>
      </w:pPr>
    </w:p>
    <w:p w14:paraId="36404809" w14:textId="77777777" w:rsidR="00273288" w:rsidRDefault="00273288" w:rsidP="008A2CDF">
      <w:pPr>
        <w:spacing w:before="120" w:after="0" w:line="240" w:lineRule="auto"/>
        <w:rPr>
          <w:rFonts w:ascii="Calibri" w:eastAsia="Times New Roman" w:hAnsi="Calibri" w:cs="Calibri"/>
          <w:color w:val="000000"/>
        </w:rPr>
      </w:pPr>
    </w:p>
    <w:p w14:paraId="5B185483" w14:textId="77777777" w:rsidR="00273288" w:rsidRPr="00103D92" w:rsidRDefault="00273288" w:rsidP="00273288">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6AAD514D" w14:textId="77777777" w:rsidTr="00E11DB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F6F1E39" w14:textId="77777777" w:rsidR="00273288" w:rsidRPr="00103D92" w:rsidRDefault="00273288"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E75B7A" w14:textId="3002C744" w:rsidR="00273288" w:rsidRPr="00103D92" w:rsidRDefault="00D4132A" w:rsidP="00E11DBC">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d</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 variable for BMI (you will have to look up the equation). In the WCGS data, height is measured in inches and weight is measured in pounds. Provide summary statistics for BMI using the package of your choice.</w:t>
            </w:r>
          </w:p>
        </w:tc>
      </w:tr>
    </w:tbl>
    <w:p w14:paraId="1614EC17" w14:textId="77777777" w:rsidR="00273288" w:rsidRDefault="00273288" w:rsidP="00273288">
      <w:pPr>
        <w:spacing w:before="120" w:after="0" w:line="240" w:lineRule="auto"/>
        <w:ind w:left="547"/>
        <w:rPr>
          <w:rFonts w:ascii="Calibri" w:eastAsia="Times New Roman" w:hAnsi="Calibri" w:cs="Calibri"/>
          <w:color w:val="000000"/>
        </w:rPr>
      </w:pPr>
    </w:p>
    <w:p w14:paraId="31A4A064" w14:textId="77777777" w:rsidR="00D4132A" w:rsidRDefault="00D4132A" w:rsidP="008A2CDF">
      <w:pPr>
        <w:spacing w:before="120" w:after="0" w:line="240" w:lineRule="auto"/>
        <w:rPr>
          <w:rFonts w:ascii="Calibri" w:eastAsia="Times New Roman" w:hAnsi="Calibri" w:cs="Calibri"/>
          <w:color w:val="000000"/>
        </w:rPr>
      </w:pPr>
    </w:p>
    <w:p w14:paraId="13A9D979" w14:textId="77777777" w:rsidR="00D4132A" w:rsidRDefault="00D4132A" w:rsidP="00273288">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7B15A4ED" w14:textId="77777777" w:rsidTr="00E11DB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08B2D2" w14:textId="77777777" w:rsidR="00D4132A" w:rsidRPr="00103D92" w:rsidRDefault="00D4132A"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12783" w14:textId="5380347D" w:rsidR="00D4132A" w:rsidRPr="00103D92" w:rsidRDefault="00D4132A" w:rsidP="00E11DBC">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e</w:t>
            </w:r>
            <w:r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Provide histograms for age, SBP (systolic blood pressure), DBP (diastolic blood pressure), weight, height, and cholesterol</w:t>
            </w:r>
            <w:r>
              <w:rPr>
                <w:rFonts w:ascii="Calibri" w:eastAsia="Times New Roman" w:hAnsi="Calibri" w:cs="Calibri"/>
                <w:color w:val="000000"/>
              </w:rPr>
              <w:t>.</w:t>
            </w:r>
            <w:r w:rsidR="008A2CDF">
              <w:rPr>
                <w:rFonts w:ascii="Calibri" w:eastAsia="Times New Roman" w:hAnsi="Calibri" w:cs="Calibri"/>
                <w:color w:val="000000"/>
              </w:rPr>
              <w:t xml:space="preserve"> Comment on whether these variables appear normally distributed.</w:t>
            </w:r>
          </w:p>
        </w:tc>
      </w:tr>
    </w:tbl>
    <w:p w14:paraId="08651E39" w14:textId="77777777" w:rsidR="00D4132A" w:rsidRDefault="00D4132A" w:rsidP="00273288">
      <w:pPr>
        <w:spacing w:before="120" w:after="0" w:line="240" w:lineRule="auto"/>
        <w:ind w:left="547"/>
        <w:rPr>
          <w:rFonts w:ascii="Calibri" w:eastAsia="Times New Roman" w:hAnsi="Calibri" w:cs="Calibri"/>
          <w:color w:val="000000"/>
        </w:rPr>
      </w:pPr>
    </w:p>
    <w:p w14:paraId="2A452994" w14:textId="77777777" w:rsidR="00273288" w:rsidRPr="00103D92" w:rsidRDefault="00273288" w:rsidP="00273288">
      <w:pPr>
        <w:spacing w:before="120" w:after="0" w:line="240" w:lineRule="auto"/>
        <w:ind w:left="547"/>
        <w:rPr>
          <w:rFonts w:ascii="Calibri" w:eastAsia="Times New Roman" w:hAnsi="Calibri" w:cs="Calibri"/>
          <w:color w:val="000000"/>
        </w:rPr>
      </w:pPr>
    </w:p>
    <w:p w14:paraId="03264CB1" w14:textId="77777777" w:rsidR="008A2CDF" w:rsidRDefault="008A2CDF" w:rsidP="00273288">
      <w:pPr>
        <w:spacing w:after="0" w:line="240" w:lineRule="auto"/>
        <w:rPr>
          <w:rFonts w:ascii="Calibri" w:eastAsia="Times New Roman" w:hAnsi="Calibri" w:cs="Calibri"/>
          <w:color w:val="000000"/>
        </w:rPr>
      </w:pPr>
    </w:p>
    <w:p w14:paraId="3BACA063" w14:textId="07D3DDE9" w:rsidR="008A2CDF" w:rsidRDefault="008A2CDF">
      <w:pPr>
        <w:rPr>
          <w:rFonts w:ascii="Calibri" w:eastAsia="Times New Roman" w:hAnsi="Calibri" w:cs="Calibri"/>
          <w:color w:val="000000"/>
        </w:rPr>
      </w:pPr>
      <w:r>
        <w:rPr>
          <w:rFonts w:ascii="Calibri" w:eastAsia="Times New Roman" w:hAnsi="Calibri" w:cs="Calibri"/>
          <w:color w:val="000000"/>
        </w:rPr>
        <w:br w:type="page"/>
      </w:r>
    </w:p>
    <w:tbl>
      <w:tblPr>
        <w:tblW w:w="9080" w:type="dxa"/>
        <w:tblInd w:w="113" w:type="dxa"/>
        <w:tblLook w:val="04A0" w:firstRow="1" w:lastRow="0" w:firstColumn="1" w:lastColumn="0" w:noHBand="0" w:noVBand="1"/>
      </w:tblPr>
      <w:tblGrid>
        <w:gridCol w:w="266"/>
        <w:gridCol w:w="8814"/>
      </w:tblGrid>
      <w:tr w:rsidR="008A2CDF" w:rsidRPr="00103D92" w14:paraId="39C2F343" w14:textId="77777777" w:rsidTr="0045287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891B760" w14:textId="77777777" w:rsidR="008A2CDF" w:rsidRPr="00103D92" w:rsidRDefault="008A2CDF" w:rsidP="0045287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934CDAB" w14:textId="6EE60F27" w:rsidR="008A2CDF" w:rsidRPr="00103D92" w:rsidRDefault="008A2CDF" w:rsidP="0045287C">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variable that is the natural log of SBP. Provide summary statistics for this variable using the package of your choice.</w:t>
            </w:r>
          </w:p>
        </w:tc>
      </w:tr>
    </w:tbl>
    <w:p w14:paraId="4FC7F0EA" w14:textId="77777777" w:rsidR="008A2CDF" w:rsidRDefault="008A2CDF" w:rsidP="00273288">
      <w:pPr>
        <w:spacing w:after="0" w:line="240" w:lineRule="auto"/>
        <w:rPr>
          <w:rFonts w:ascii="Calibri" w:eastAsia="Times New Roman" w:hAnsi="Calibri" w:cs="Calibri"/>
          <w:color w:val="000000"/>
        </w:rPr>
      </w:pPr>
    </w:p>
    <w:p w14:paraId="5670F841" w14:textId="77777777" w:rsidR="008A2CDF" w:rsidRDefault="008A2CDF">
      <w:pPr>
        <w:rPr>
          <w:rFonts w:ascii="Calibri" w:eastAsia="Times New Roman" w:hAnsi="Calibri" w:cs="Calibri"/>
          <w:color w:val="000000"/>
        </w:rPr>
      </w:pPr>
    </w:p>
    <w:p w14:paraId="199EF14A"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51071383" w14:textId="77777777" w:rsidTr="0045287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19B71D0" w14:textId="77777777" w:rsidR="008A2CDF" w:rsidRPr="00103D92" w:rsidRDefault="008A2CDF" w:rsidP="0045287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369E871" w14:textId="7EE7255F" w:rsidR="008A2CDF" w:rsidRPr="00103D92" w:rsidRDefault="008A2CDF" w:rsidP="0045287C">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scatterplot of SBP as a function of BMI. Label your axes appropriately. What are your impressions of the relationship between SBP and BMI from this figure?</w:t>
            </w:r>
          </w:p>
        </w:tc>
      </w:tr>
    </w:tbl>
    <w:p w14:paraId="4F4D6A46" w14:textId="77777777" w:rsidR="008A2CDF" w:rsidRDefault="008A2CDF">
      <w:pPr>
        <w:rPr>
          <w:rFonts w:ascii="Calibri" w:eastAsia="Times New Roman" w:hAnsi="Calibri" w:cs="Calibri"/>
          <w:color w:val="000000"/>
        </w:rPr>
      </w:pPr>
    </w:p>
    <w:p w14:paraId="6DFE35C6"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764C27CA" w14:textId="77777777" w:rsidTr="0045287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61E544" w14:textId="77777777" w:rsidR="008A2CDF" w:rsidRPr="00103D92" w:rsidRDefault="008A2CDF" w:rsidP="0045287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2A530C0" w14:textId="400BC044" w:rsidR="008A2CDF" w:rsidRPr="00103D92" w:rsidRDefault="008A2CDF" w:rsidP="0045287C">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h</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Calculate the total number of cigarettes that are smoked per day by all subjects in the data set (i.e., the sum of ncigs)</w:t>
            </w:r>
            <w:r>
              <w:rPr>
                <w:rFonts w:ascii="Calibri" w:eastAsia="Times New Roman" w:hAnsi="Calibri" w:cs="Calibri"/>
                <w:color w:val="000000"/>
              </w:rPr>
              <w:t>.</w:t>
            </w:r>
          </w:p>
        </w:tc>
      </w:tr>
    </w:tbl>
    <w:p w14:paraId="168FE032" w14:textId="77777777" w:rsidR="008A2CDF" w:rsidRDefault="008A2CDF">
      <w:pPr>
        <w:rPr>
          <w:rFonts w:ascii="Calibri" w:eastAsia="Times New Roman" w:hAnsi="Calibri" w:cs="Calibri"/>
          <w:color w:val="000000"/>
        </w:rPr>
      </w:pPr>
    </w:p>
    <w:p w14:paraId="0048F00E"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7EAA8D3C" w14:textId="77777777" w:rsidTr="0045287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92E02C9" w14:textId="77777777" w:rsidR="008A2CDF" w:rsidRPr="00103D92" w:rsidRDefault="008A2CDF" w:rsidP="0045287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52D8740" w14:textId="6C694DED" w:rsidR="008A2CDF" w:rsidRPr="00103D92" w:rsidRDefault="008A2CDF" w:rsidP="0045287C">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i</w:t>
            </w:r>
            <w:r w:rsidRPr="00103D92">
              <w:rPr>
                <w:rFonts w:ascii="Calibri" w:eastAsia="Times New Roman" w:hAnsi="Calibri" w:cs="Calibri"/>
                <w:color w:val="000000"/>
              </w:rPr>
              <w:t>.</w:t>
            </w:r>
            <w:r>
              <w:rPr>
                <w:rFonts w:ascii="Calibri" w:eastAsia="Times New Roman" w:hAnsi="Calibri" w:cs="Calibri"/>
                <w:color w:val="000000"/>
              </w:rPr>
              <w:t xml:space="preserve"> [</w:t>
            </w:r>
            <w:r w:rsidR="00624211">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Provide a cross-tabulation of personality type (dibpat) by smoking status. What percent of Type A personalities smoke? What percent of Type B personalities smoke?</w:t>
            </w:r>
          </w:p>
        </w:tc>
      </w:tr>
    </w:tbl>
    <w:p w14:paraId="69E6F835" w14:textId="289892EA" w:rsidR="008A2CDF" w:rsidRDefault="008A2CDF">
      <w:pPr>
        <w:rPr>
          <w:rFonts w:ascii="Calibri" w:eastAsia="Times New Roman" w:hAnsi="Calibri" w:cs="Calibri"/>
          <w:color w:val="000000"/>
        </w:rPr>
      </w:pPr>
      <w:r>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E11DBC">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29CB795F" w:rsidR="00D4132A"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 xml:space="preserve">7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4BEFCD9" w14:textId="7DF6C1D5" w:rsidR="002D659C" w:rsidRDefault="002D659C" w:rsidP="00D4132A">
      <w:pPr>
        <w:spacing w:before="120" w:after="120" w:line="240" w:lineRule="auto"/>
        <w:rPr>
          <w:rFonts w:eastAsia="MS Mincho" w:cstheme="minorHAnsi"/>
          <w:lang w:eastAsia="ja-JP"/>
        </w:rPr>
      </w:pPr>
      <w:r>
        <w:rPr>
          <w:rFonts w:eastAsia="MS Mincho" w:cstheme="minorHAnsi"/>
          <w:lang w:eastAsia="ja-JP"/>
        </w:rPr>
        <w:t>Continue to use your WCGS file</w:t>
      </w:r>
      <w:r w:rsidR="00D4132A">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D4132A" w:rsidRPr="00103D92" w14:paraId="1EF598D2" w14:textId="77777777" w:rsidTr="002D659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3B57FCC" w14:textId="77777777" w:rsidR="00D4132A" w:rsidRPr="00103D92" w:rsidRDefault="00D4132A"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4F465E4" w14:textId="6FFD47DC" w:rsidR="00D4132A" w:rsidRPr="00103D92" w:rsidRDefault="00D4132A" w:rsidP="00E11DBC">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Consider a SBP of 125 as “normal”. Is there any evidence that the mean SBP of individuals in this sample is different from 125?</w:t>
            </w:r>
          </w:p>
        </w:tc>
      </w:tr>
    </w:tbl>
    <w:p w14:paraId="4EF48495" w14:textId="77777777" w:rsidR="00D4132A" w:rsidRDefault="00D4132A" w:rsidP="00D4132A">
      <w:pPr>
        <w:spacing w:before="120" w:after="0" w:line="240" w:lineRule="auto"/>
        <w:contextualSpacing/>
        <w:rPr>
          <w:rFonts w:ascii="Calibri" w:eastAsia="Times New Roman" w:hAnsi="Calibri" w:cs="Calibri"/>
          <w:color w:val="000000"/>
        </w:rPr>
      </w:pPr>
    </w:p>
    <w:p w14:paraId="158F2F3C" w14:textId="77777777" w:rsidR="00D4132A" w:rsidRDefault="00D4132A" w:rsidP="00D4132A">
      <w:pPr>
        <w:spacing w:before="120" w:after="0" w:line="240" w:lineRule="auto"/>
        <w:contextualSpacing/>
        <w:rPr>
          <w:rFonts w:ascii="Calibri" w:eastAsia="Times New Roman" w:hAnsi="Calibri" w:cs="Calibri"/>
          <w:color w:val="000000"/>
        </w:rPr>
      </w:pPr>
    </w:p>
    <w:p w14:paraId="3113C1E0" w14:textId="77777777" w:rsidR="00D4132A" w:rsidRDefault="00D4132A" w:rsidP="00D4132A">
      <w:pPr>
        <w:spacing w:before="120" w:after="0" w:line="240" w:lineRule="auto"/>
        <w:contextualSpacing/>
        <w:rPr>
          <w:rFonts w:ascii="Calibri" w:eastAsia="Times New Roman" w:hAnsi="Calibri" w:cs="Calibri"/>
          <w:color w:val="000000"/>
        </w:rPr>
      </w:pPr>
    </w:p>
    <w:p w14:paraId="5E01873D" w14:textId="77777777" w:rsidR="00D4132A" w:rsidRDefault="00D4132A" w:rsidP="00D4132A">
      <w:pPr>
        <w:spacing w:before="120" w:after="0" w:line="240" w:lineRule="auto"/>
        <w:contextualSpacing/>
        <w:rPr>
          <w:rFonts w:ascii="Calibri" w:eastAsia="Times New Roman" w:hAnsi="Calibri" w:cs="Calibri"/>
          <w:color w:val="000000"/>
        </w:rPr>
      </w:pPr>
    </w:p>
    <w:p w14:paraId="7BAE1955" w14:textId="77777777" w:rsidR="00D4132A" w:rsidRPr="00103D92" w:rsidRDefault="00D4132A" w:rsidP="00D4132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D4132A" w:rsidRPr="00103D92" w14:paraId="7197B4CD" w14:textId="77777777" w:rsidTr="00E11DBC">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10EBA7A" w14:textId="77777777" w:rsidR="00D4132A" w:rsidRPr="00103D92" w:rsidRDefault="00D4132A"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D14CA0B" w14:textId="3BF67D89" w:rsidR="00D4132A" w:rsidRPr="00103D92" w:rsidRDefault="00D4132A" w:rsidP="00E11DBC">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Create boxplots of SBP by smoking status. What is your impression of how SBP relates to smoking status?</w:t>
            </w:r>
          </w:p>
        </w:tc>
      </w:tr>
    </w:tbl>
    <w:p w14:paraId="64000E23" w14:textId="77777777" w:rsidR="00D4132A" w:rsidRDefault="00D4132A" w:rsidP="00D4132A">
      <w:pPr>
        <w:spacing w:before="120" w:after="0" w:line="240" w:lineRule="auto"/>
        <w:ind w:left="547"/>
        <w:rPr>
          <w:rFonts w:ascii="Calibri" w:eastAsia="Times New Roman" w:hAnsi="Calibri" w:cs="Calibri"/>
          <w:color w:val="000000"/>
        </w:rPr>
      </w:pPr>
    </w:p>
    <w:p w14:paraId="712B43AE" w14:textId="77777777" w:rsidR="00D4132A" w:rsidRDefault="00D4132A" w:rsidP="00D4132A">
      <w:pPr>
        <w:spacing w:before="120" w:after="0" w:line="240" w:lineRule="auto"/>
        <w:ind w:left="547"/>
        <w:rPr>
          <w:rFonts w:ascii="Calibri" w:eastAsia="Times New Roman" w:hAnsi="Calibri" w:cs="Calibri"/>
          <w:color w:val="000000"/>
        </w:rPr>
      </w:pPr>
    </w:p>
    <w:p w14:paraId="23D06ACA" w14:textId="77777777" w:rsidR="00D4132A" w:rsidRDefault="00D4132A" w:rsidP="00D4132A">
      <w:pPr>
        <w:spacing w:before="120" w:after="0" w:line="240" w:lineRule="auto"/>
        <w:ind w:left="547"/>
        <w:rPr>
          <w:rFonts w:ascii="Calibri" w:eastAsia="Times New Roman" w:hAnsi="Calibri" w:cs="Calibri"/>
          <w:color w:val="000000"/>
        </w:rPr>
      </w:pPr>
    </w:p>
    <w:p w14:paraId="0D9D9589"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1863B743" w14:textId="77777777" w:rsidTr="00E11DB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BB00A28" w14:textId="17640CA8" w:rsidR="00D4132A" w:rsidRPr="00103D92" w:rsidRDefault="00D4132A" w:rsidP="00E11DBC">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B827F8A" w14:textId="351F9127" w:rsidR="00D4132A" w:rsidRPr="00103D92" w:rsidRDefault="00D4132A" w:rsidP="00E11DBC">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c.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parametric statistical test to determine if mean SBP differs by smoking status</w:t>
            </w:r>
            <w:r>
              <w:rPr>
                <w:rFonts w:ascii="Calibri" w:eastAsia="Times New Roman" w:hAnsi="Calibri" w:cs="Calibri"/>
                <w:color w:val="000000"/>
              </w:rPr>
              <w:t>.</w:t>
            </w:r>
          </w:p>
        </w:tc>
      </w:tr>
    </w:tbl>
    <w:p w14:paraId="447A4EEB" w14:textId="77777777" w:rsidR="00D4132A" w:rsidRDefault="00D4132A" w:rsidP="00D4132A">
      <w:pPr>
        <w:spacing w:before="120" w:after="0" w:line="240" w:lineRule="auto"/>
        <w:ind w:left="547"/>
        <w:rPr>
          <w:rFonts w:ascii="Calibri" w:eastAsia="Times New Roman" w:hAnsi="Calibri" w:cs="Calibri"/>
          <w:color w:val="000000"/>
        </w:rPr>
      </w:pPr>
    </w:p>
    <w:p w14:paraId="23327573" w14:textId="77777777" w:rsidR="00D4132A" w:rsidRDefault="00D4132A" w:rsidP="00D4132A">
      <w:pPr>
        <w:spacing w:before="120" w:after="0" w:line="240" w:lineRule="auto"/>
        <w:ind w:left="547"/>
        <w:rPr>
          <w:rFonts w:ascii="Calibri" w:eastAsia="Times New Roman" w:hAnsi="Calibri" w:cs="Calibri"/>
          <w:color w:val="000000"/>
        </w:rPr>
      </w:pPr>
    </w:p>
    <w:p w14:paraId="61D07BB7" w14:textId="77777777" w:rsidR="00D4132A" w:rsidRDefault="00D4132A" w:rsidP="00D4132A">
      <w:pPr>
        <w:spacing w:before="120" w:after="0" w:line="240" w:lineRule="auto"/>
        <w:ind w:left="547"/>
        <w:rPr>
          <w:rFonts w:ascii="Calibri" w:eastAsia="Times New Roman" w:hAnsi="Calibri" w:cs="Calibri"/>
          <w:color w:val="000000"/>
        </w:rPr>
      </w:pPr>
    </w:p>
    <w:p w14:paraId="16270B80"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0F6AD24C" w14:textId="77777777" w:rsidTr="00E11DB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2F0F62D" w14:textId="77777777" w:rsidR="00D4132A" w:rsidRPr="00103D92" w:rsidRDefault="00D4132A"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12123E5" w14:textId="171065E7" w:rsidR="00D4132A" w:rsidRPr="00103D92" w:rsidRDefault="00D4132A" w:rsidP="00E11DBC">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non-parametric statistical test to determine if mean SBP differs by smoking status.</w:t>
            </w:r>
          </w:p>
        </w:tc>
      </w:tr>
    </w:tbl>
    <w:p w14:paraId="101279BD" w14:textId="77777777" w:rsidR="00D4132A" w:rsidRDefault="00D4132A" w:rsidP="00D4132A">
      <w:pPr>
        <w:spacing w:before="120" w:after="0" w:line="240" w:lineRule="auto"/>
        <w:ind w:left="547"/>
        <w:rPr>
          <w:rFonts w:ascii="Calibri" w:eastAsia="Times New Roman" w:hAnsi="Calibri" w:cs="Calibri"/>
          <w:color w:val="000000"/>
        </w:rPr>
      </w:pPr>
    </w:p>
    <w:p w14:paraId="2FD5101E" w14:textId="77777777" w:rsidR="00D4132A" w:rsidRDefault="00D4132A" w:rsidP="00D4132A">
      <w:pPr>
        <w:spacing w:before="120" w:after="0" w:line="240" w:lineRule="auto"/>
        <w:ind w:left="547"/>
        <w:rPr>
          <w:rFonts w:ascii="Calibri" w:eastAsia="Times New Roman" w:hAnsi="Calibri" w:cs="Calibri"/>
          <w:color w:val="000000"/>
        </w:rPr>
      </w:pPr>
    </w:p>
    <w:p w14:paraId="1BD81B2E" w14:textId="77777777" w:rsidR="00D4132A" w:rsidRDefault="00D4132A" w:rsidP="00D4132A">
      <w:pPr>
        <w:spacing w:before="120" w:after="0" w:line="240" w:lineRule="auto"/>
        <w:ind w:left="547"/>
        <w:rPr>
          <w:rFonts w:ascii="Calibri" w:eastAsia="Times New Roman" w:hAnsi="Calibri" w:cs="Calibri"/>
          <w:color w:val="000000"/>
        </w:rPr>
      </w:pPr>
    </w:p>
    <w:p w14:paraId="4C9763BD" w14:textId="77777777" w:rsidR="00103D92" w:rsidRPr="00103D92" w:rsidRDefault="00103D92" w:rsidP="00D4132A">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D4132A" w:rsidRPr="00103D92" w14:paraId="52995636" w14:textId="77777777" w:rsidTr="00E11DB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DA340E" w14:textId="77777777" w:rsidR="00D4132A" w:rsidRPr="00103D92" w:rsidRDefault="00D4132A"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0BFA97" w14:textId="6BE8C82A" w:rsidR="00D4132A" w:rsidRPr="00103D92" w:rsidRDefault="00D4132A" w:rsidP="00E11DBC">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087B87">
              <w:rPr>
                <w:rFonts w:ascii="Calibri" w:eastAsia="Times New Roman" w:hAnsi="Calibri" w:cs="Calibri"/>
                <w:color w:val="000000"/>
              </w:rPr>
              <w:t>3 points</w:t>
            </w:r>
            <w:r w:rsidR="002D659C">
              <w:rPr>
                <w:rFonts w:ascii="Calibri" w:eastAsia="Times New Roman" w:hAnsi="Calibri" w:cs="Calibri"/>
                <w:color w:val="000000"/>
              </w:rPr>
              <w:t>] Provide a conclusion about the hypothesis that there is a difference in mean SBP between smokers and nonsmokers. Provide a brief written summary of your methods and results. Make sure to justify your choice of statistical test. Include a small table that shows descriptive statistics (mean and 95% CI) for SBP overall and for SBP stratified by smokers and non-smokers. Include the p-value for comparing the smoking groups.</w:t>
            </w:r>
          </w:p>
        </w:tc>
      </w:tr>
    </w:tbl>
    <w:p w14:paraId="5F8D29E9" w14:textId="77777777" w:rsidR="009F130E" w:rsidRDefault="009F130E" w:rsidP="00D4132A">
      <w:pPr>
        <w:pStyle w:val="ListParagraph"/>
        <w:autoSpaceDE w:val="0"/>
        <w:autoSpaceDN w:val="0"/>
        <w:adjustRightInd w:val="0"/>
        <w:spacing w:after="0" w:line="240" w:lineRule="auto"/>
        <w:ind w:left="1440"/>
        <w:rPr>
          <w:rFonts w:ascii="Arial" w:hAnsi="Arial" w:cs="Arial"/>
          <w:sz w:val="24"/>
          <w:szCs w:val="24"/>
        </w:rPr>
      </w:pPr>
    </w:p>
    <w:p w14:paraId="458DB6BF" w14:textId="77777777" w:rsidR="00D4132A" w:rsidRDefault="00D4132A" w:rsidP="00D4132A">
      <w:pPr>
        <w:pStyle w:val="ListParagraph"/>
        <w:autoSpaceDE w:val="0"/>
        <w:autoSpaceDN w:val="0"/>
        <w:adjustRightInd w:val="0"/>
        <w:spacing w:after="0" w:line="240" w:lineRule="auto"/>
        <w:ind w:left="1440"/>
        <w:rPr>
          <w:rFonts w:ascii="Arial" w:hAnsi="Arial" w:cs="Arial"/>
          <w:sz w:val="24"/>
          <w:szCs w:val="24"/>
        </w:rPr>
      </w:pPr>
    </w:p>
    <w:p w14:paraId="68A894D3" w14:textId="77777777" w:rsidR="000F23BB" w:rsidRDefault="000F23BB" w:rsidP="00D4132A">
      <w:pPr>
        <w:pStyle w:val="ListParagraph"/>
        <w:autoSpaceDE w:val="0"/>
        <w:autoSpaceDN w:val="0"/>
        <w:adjustRightInd w:val="0"/>
        <w:spacing w:after="0" w:line="240" w:lineRule="auto"/>
        <w:ind w:left="1440"/>
        <w:rPr>
          <w:rFonts w:ascii="Arial" w:hAnsi="Arial" w:cs="Arial"/>
          <w:sz w:val="24"/>
          <w:szCs w:val="24"/>
        </w:rPr>
      </w:pPr>
    </w:p>
    <w:p w14:paraId="266261E2" w14:textId="77777777" w:rsidR="000F23BB" w:rsidRDefault="000F23BB" w:rsidP="00D4132A">
      <w:pPr>
        <w:pStyle w:val="ListParagraph"/>
        <w:autoSpaceDE w:val="0"/>
        <w:autoSpaceDN w:val="0"/>
        <w:adjustRightInd w:val="0"/>
        <w:spacing w:after="0" w:line="240" w:lineRule="auto"/>
        <w:ind w:left="1440"/>
        <w:rPr>
          <w:rFonts w:ascii="Arial" w:hAnsi="Arial" w:cs="Arial"/>
          <w:sz w:val="24"/>
          <w:szCs w:val="24"/>
        </w:rPr>
      </w:pPr>
    </w:p>
    <w:p w14:paraId="2751DEEA" w14:textId="77777777" w:rsidR="000F23BB" w:rsidRDefault="000F23BB" w:rsidP="00D4132A">
      <w:pPr>
        <w:pStyle w:val="ListParagraph"/>
        <w:autoSpaceDE w:val="0"/>
        <w:autoSpaceDN w:val="0"/>
        <w:adjustRightInd w:val="0"/>
        <w:spacing w:after="0" w:line="240" w:lineRule="auto"/>
        <w:ind w:left="1440"/>
        <w:rPr>
          <w:rFonts w:ascii="Arial" w:hAnsi="Arial" w:cs="Arial"/>
          <w:sz w:val="24"/>
          <w:szCs w:val="24"/>
        </w:rPr>
      </w:pPr>
    </w:p>
    <w:p w14:paraId="7B79DD9F" w14:textId="77777777" w:rsidR="000F23BB" w:rsidRDefault="000F23BB"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E11DBC">
        <w:trPr>
          <w:trHeight w:val="450"/>
        </w:trPr>
        <w:tc>
          <w:tcPr>
            <w:tcW w:w="3892" w:type="dxa"/>
            <w:tcBorders>
              <w:top w:val="nil"/>
              <w:left w:val="nil"/>
              <w:bottom w:val="nil"/>
              <w:right w:val="nil"/>
            </w:tcBorders>
            <w:shd w:val="clear" w:color="000000" w:fill="BFBFBF"/>
            <w:noWrap/>
            <w:vAlign w:val="center"/>
            <w:hideMark/>
          </w:tcPr>
          <w:p w14:paraId="5738D372" w14:textId="77777777" w:rsidR="00AE2B6E" w:rsidRPr="00103D92" w:rsidRDefault="00AE2B6E"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840C753" w14:textId="43B0A6E3" w:rsidR="00AE2B6E" w:rsidRDefault="002D659C" w:rsidP="00AE2B6E">
      <w:pPr>
        <w:spacing w:before="120" w:after="120" w:line="240" w:lineRule="auto"/>
        <w:rPr>
          <w:rFonts w:eastAsia="MS Mincho" w:cstheme="minorHAnsi"/>
          <w:lang w:eastAsia="ja-JP"/>
        </w:rPr>
      </w:pPr>
      <w:r>
        <w:rPr>
          <w:rFonts w:eastAsia="MS Mincho" w:cstheme="minorHAnsi"/>
          <w:lang w:eastAsia="ja-JP"/>
        </w:rPr>
        <w:t>In this problem we will simulate drawing samples from two different populations</w:t>
      </w:r>
      <w:r w:rsidR="00AE2B6E">
        <w:rPr>
          <w:rFonts w:eastAsia="MS Mincho" w:cstheme="minorHAnsi"/>
          <w:lang w:eastAsia="ja-JP"/>
        </w:rPr>
        <w:t xml:space="preserve">. </w:t>
      </w:r>
    </w:p>
    <w:p w14:paraId="482B8D59" w14:textId="31A719C1" w:rsidR="00AE2B6E" w:rsidRPr="00273288" w:rsidRDefault="002D659C" w:rsidP="00AE2B6E">
      <w:pPr>
        <w:spacing w:before="120" w:after="120" w:line="240" w:lineRule="auto"/>
        <w:rPr>
          <w:rFonts w:eastAsia="MS Mincho" w:cstheme="minorHAnsi"/>
          <w:lang w:eastAsia="ja-JP"/>
        </w:rPr>
      </w:pPr>
      <w:r>
        <w:rPr>
          <w:rFonts w:eastAsia="MS Mincho" w:cstheme="minorHAnsi"/>
          <w:lang w:eastAsia="ja-JP"/>
        </w:rPr>
        <w:t>Use the “help” (?) function to determine how the “rnorm” function works.</w:t>
      </w:r>
    </w:p>
    <w:tbl>
      <w:tblPr>
        <w:tblW w:w="9080" w:type="dxa"/>
        <w:tblInd w:w="113" w:type="dxa"/>
        <w:tblLook w:val="04A0" w:firstRow="1" w:lastRow="0" w:firstColumn="1" w:lastColumn="0" w:noHBand="0" w:noVBand="1"/>
      </w:tblPr>
      <w:tblGrid>
        <w:gridCol w:w="266"/>
        <w:gridCol w:w="8814"/>
      </w:tblGrid>
      <w:tr w:rsidR="00AE2B6E" w:rsidRPr="00103D92" w14:paraId="305F9FE1" w14:textId="77777777" w:rsidTr="00E11DBC">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9DA7323" w14:textId="77777777" w:rsidR="00AE2B6E" w:rsidRPr="00103D92" w:rsidRDefault="00AE2B6E"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C7FDD74" w14:textId="7CFAA974" w:rsidR="00AE2B6E" w:rsidRPr="00103D92" w:rsidRDefault="00AE2B6E" w:rsidP="00E11DBC">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2</w:t>
            </w:r>
            <w:r w:rsidR="00087B87">
              <w:rPr>
                <w:rFonts w:ascii="Calibri" w:eastAsia="Times New Roman" w:hAnsi="Calibri" w:cs="Calibri"/>
                <w:color w:val="000000"/>
              </w:rPr>
              <w:t xml:space="preserve"> points</w:t>
            </w:r>
            <w:r w:rsidR="00001D03">
              <w:rPr>
                <w:rFonts w:ascii="Calibri" w:eastAsia="Times New Roman" w:hAnsi="Calibri" w:cs="Calibri"/>
                <w:color w:val="000000"/>
              </w:rPr>
              <w:t>]</w:t>
            </w:r>
            <w:r w:rsidRPr="00103D92">
              <w:rPr>
                <w:rFonts w:ascii="Calibri" w:eastAsia="Times New Roman" w:hAnsi="Calibri" w:cs="Calibri"/>
                <w:color w:val="000000"/>
              </w:rPr>
              <w:t xml:space="preserve"> </w:t>
            </w:r>
            <w:r w:rsidR="002D659C">
              <w:rPr>
                <w:rFonts w:eastAsia="Times New Roman" w:cstheme="minorHAnsi"/>
                <w:color w:val="000000"/>
              </w:rPr>
              <w:t xml:space="preserve">Use the “rnorm” function to create a vector named “pop1” that contains of 30 samples from a population with </w:t>
            </w:r>
            <m:oMath>
              <m:r>
                <w:rPr>
                  <w:rFonts w:ascii="Cambria Math" w:eastAsia="Times New Roman" w:hAnsi="Cambria Math" w:cstheme="minorHAnsi"/>
                  <w:color w:val="000000"/>
                </w:rPr>
                <m:t>μ=100,σ=20</m:t>
              </m:r>
            </m:oMath>
            <w:r w:rsidR="002D659C">
              <w:rPr>
                <w:rFonts w:eastAsia="Times New Roman" w:cstheme="minorHAnsi"/>
                <w:color w:val="000000"/>
              </w:rPr>
              <w:t xml:space="preserve">. Create a vector named “pop2” that contains 30 samples from a population with </w:t>
            </w:r>
            <m:oMath>
              <m:r>
                <w:rPr>
                  <w:rFonts w:ascii="Cambria Math" w:eastAsia="Times New Roman" w:hAnsi="Cambria Math" w:cstheme="minorHAnsi"/>
                  <w:color w:val="000000"/>
                </w:rPr>
                <m:t>μ=105,σ=20</m:t>
              </m:r>
            </m:oMath>
            <w:r w:rsidR="002D659C">
              <w:rPr>
                <w:rFonts w:eastAsia="Times New Roman" w:cstheme="minorHAnsi"/>
                <w:color w:val="000000"/>
              </w:rPr>
              <w:t>. Would the results of a t-test lead us to conclude that these samples are from populations with different means?</w:t>
            </w:r>
          </w:p>
        </w:tc>
      </w:tr>
    </w:tbl>
    <w:p w14:paraId="5F85546D" w14:textId="77777777" w:rsidR="00AE2B6E" w:rsidRDefault="00AE2B6E" w:rsidP="00AE2B6E">
      <w:pPr>
        <w:spacing w:before="120" w:after="0" w:line="240" w:lineRule="auto"/>
        <w:contextualSpacing/>
        <w:rPr>
          <w:rFonts w:ascii="Calibri" w:eastAsia="Times New Roman" w:hAnsi="Calibri" w:cs="Calibri"/>
          <w:color w:val="000000"/>
        </w:rPr>
      </w:pPr>
    </w:p>
    <w:p w14:paraId="1904C3B3" w14:textId="77777777" w:rsidR="00AE2B6E" w:rsidRDefault="00AE2B6E" w:rsidP="00AE2B6E">
      <w:pPr>
        <w:spacing w:before="120" w:after="0" w:line="240" w:lineRule="auto"/>
        <w:contextualSpacing/>
        <w:rPr>
          <w:rFonts w:ascii="Calibri" w:eastAsia="Times New Roman" w:hAnsi="Calibri" w:cs="Calibri"/>
          <w:color w:val="000000"/>
        </w:rPr>
      </w:pPr>
    </w:p>
    <w:p w14:paraId="66D4654B" w14:textId="77777777" w:rsidR="00AE2B6E" w:rsidRDefault="00AE2B6E" w:rsidP="00AE2B6E">
      <w:pPr>
        <w:spacing w:before="120" w:after="0" w:line="240" w:lineRule="auto"/>
        <w:contextualSpacing/>
        <w:rPr>
          <w:rFonts w:ascii="Calibri" w:eastAsia="Times New Roman" w:hAnsi="Calibri" w:cs="Calibri"/>
          <w:color w:val="000000"/>
        </w:rPr>
      </w:pPr>
    </w:p>
    <w:p w14:paraId="7D3EE215" w14:textId="77777777" w:rsidR="00AE2B6E" w:rsidRDefault="00AE2B6E" w:rsidP="00AE2B6E">
      <w:pPr>
        <w:spacing w:before="120" w:after="0" w:line="240" w:lineRule="auto"/>
        <w:contextualSpacing/>
        <w:rPr>
          <w:rFonts w:ascii="Calibri" w:eastAsia="Times New Roman" w:hAnsi="Calibri" w:cs="Calibri"/>
          <w:color w:val="000000"/>
        </w:rPr>
      </w:pPr>
    </w:p>
    <w:p w14:paraId="707438C9" w14:textId="77777777" w:rsidR="00AE2B6E" w:rsidRPr="00103D92" w:rsidRDefault="00AE2B6E" w:rsidP="00AE2B6E">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AE2B6E" w:rsidRPr="00103D92" w14:paraId="2B23B977"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5B36C49" w14:textId="77777777" w:rsidR="00AE2B6E" w:rsidRPr="00103D92" w:rsidRDefault="00AE2B6E" w:rsidP="00E11DBC">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F4DEA56" w14:textId="3A53AD2D" w:rsidR="00AE2B6E" w:rsidRPr="00103D92" w:rsidRDefault="00001D03" w:rsidP="00E11DBC">
            <w:pPr>
              <w:spacing w:after="0" w:line="240" w:lineRule="auto"/>
              <w:rPr>
                <w:rFonts w:ascii="Calibri" w:eastAsia="Times New Roman" w:hAnsi="Calibri" w:cs="Calibri"/>
                <w:color w:val="000000"/>
              </w:rPr>
            </w:pPr>
            <w:r>
              <w:rPr>
                <w:rFonts w:ascii="Calibri" w:eastAsia="Times New Roman" w:hAnsi="Calibri" w:cs="Calibri"/>
                <w:color w:val="000000"/>
              </w:rPr>
              <w:t>4</w:t>
            </w:r>
            <w:r w:rsidR="00AE2B6E" w:rsidRPr="00103D92">
              <w:rPr>
                <w:rFonts w:ascii="Calibri" w:eastAsia="Times New Roman" w:hAnsi="Calibri" w:cs="Calibri"/>
                <w:color w:val="000000"/>
              </w:rPr>
              <w:t xml:space="preserve">b. </w:t>
            </w:r>
            <w:r>
              <w:rPr>
                <w:rFonts w:ascii="Calibri" w:eastAsia="Times New Roman" w:hAnsi="Calibri" w:cs="Calibri"/>
                <w:color w:val="000000"/>
              </w:rPr>
              <w:t>[</w:t>
            </w:r>
            <w:r w:rsidR="00624211">
              <w:rPr>
                <w:rFonts w:ascii="Calibri" w:eastAsia="Times New Roman" w:hAnsi="Calibri" w:cs="Calibri"/>
                <w:color w:val="000000"/>
              </w:rPr>
              <w:t>4</w:t>
            </w:r>
            <w:r>
              <w:rPr>
                <w:rFonts w:ascii="Calibri" w:eastAsia="Times New Roman" w:hAnsi="Calibri" w:cs="Calibri"/>
                <w:color w:val="000000"/>
              </w:rPr>
              <w:t xml:space="preserve"> point</w:t>
            </w:r>
            <w:r w:rsidR="00204F4F">
              <w:rPr>
                <w:rFonts w:ascii="Calibri" w:eastAsia="Times New Roman" w:hAnsi="Calibri" w:cs="Calibri"/>
                <w:color w:val="000000"/>
              </w:rPr>
              <w:t>s</w:t>
            </w:r>
            <w:r>
              <w:rPr>
                <w:rFonts w:ascii="Calibri" w:eastAsia="Times New Roman" w:hAnsi="Calibri" w:cs="Calibri"/>
                <w:color w:val="000000"/>
              </w:rPr>
              <w:t>]</w:t>
            </w:r>
            <w:r w:rsidR="00AE2B6E" w:rsidRPr="00103D92">
              <w:rPr>
                <w:rFonts w:ascii="Calibri" w:eastAsia="Times New Roman" w:hAnsi="Calibri" w:cs="Calibri"/>
                <w:color w:val="000000"/>
              </w:rPr>
              <w:t xml:space="preserve"> </w:t>
            </w:r>
            <w:r w:rsidR="002D659C">
              <w:rPr>
                <w:rFonts w:ascii="Calibri" w:eastAsia="Times New Roman" w:hAnsi="Calibri" w:cs="Calibri"/>
                <w:color w:val="000000"/>
              </w:rPr>
              <w:t>Re-run the program several (&gt;6) times, each time altering the value of the means, standard deviations, OR sample sizes (only alter one parameter at a time). Fill the values you obtain into the table below.</w:t>
            </w:r>
          </w:p>
        </w:tc>
      </w:tr>
    </w:tbl>
    <w:p w14:paraId="148EC401" w14:textId="77777777" w:rsidR="00001D03" w:rsidRDefault="00001D03" w:rsidP="00001D03">
      <w:pPr>
        <w:spacing w:before="120" w:after="0" w:line="240" w:lineRule="auto"/>
        <w:contextualSpacing/>
        <w:rPr>
          <w:rFonts w:ascii="Calibri" w:eastAsia="Times New Roman" w:hAnsi="Calibri" w:cs="Calibri"/>
          <w:color w:val="000000"/>
        </w:rPr>
      </w:pPr>
    </w:p>
    <w:tbl>
      <w:tblPr>
        <w:tblStyle w:val="TableGrid"/>
        <w:tblW w:w="0" w:type="auto"/>
        <w:tblLook w:val="04A0" w:firstRow="1" w:lastRow="0" w:firstColumn="1" w:lastColumn="0" w:noHBand="0" w:noVBand="1"/>
      </w:tblPr>
      <w:tblGrid>
        <w:gridCol w:w="905"/>
        <w:gridCol w:w="722"/>
        <w:gridCol w:w="722"/>
        <w:gridCol w:w="721"/>
        <w:gridCol w:w="722"/>
        <w:gridCol w:w="723"/>
        <w:gridCol w:w="723"/>
        <w:gridCol w:w="723"/>
        <w:gridCol w:w="723"/>
        <w:gridCol w:w="723"/>
        <w:gridCol w:w="723"/>
        <w:gridCol w:w="723"/>
        <w:gridCol w:w="723"/>
      </w:tblGrid>
      <w:tr w:rsidR="002D659C" w14:paraId="76CD9C77" w14:textId="77777777" w:rsidTr="002D659C">
        <w:tc>
          <w:tcPr>
            <w:tcW w:w="905" w:type="dxa"/>
            <w:shd w:val="clear" w:color="auto" w:fill="BFBFBF" w:themeFill="background1" w:themeFillShade="BF"/>
          </w:tcPr>
          <w:p w14:paraId="12F5CC3E" w14:textId="77777777" w:rsidR="002D659C" w:rsidRDefault="002D659C" w:rsidP="002D659C">
            <w:pPr>
              <w:spacing w:before="120"/>
              <w:contextualSpacing/>
              <w:jc w:val="center"/>
              <w:rPr>
                <w:rFonts w:ascii="Calibri" w:eastAsia="Times New Roman" w:hAnsi="Calibri" w:cs="Calibri"/>
                <w:color w:val="000000"/>
              </w:rPr>
            </w:pPr>
          </w:p>
        </w:tc>
        <w:tc>
          <w:tcPr>
            <w:tcW w:w="1444" w:type="dxa"/>
            <w:gridSpan w:val="2"/>
            <w:shd w:val="clear" w:color="auto" w:fill="BFBFBF" w:themeFill="background1" w:themeFillShade="BF"/>
          </w:tcPr>
          <w:p w14:paraId="46E9860E" w14:textId="3A75952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1</w:t>
            </w:r>
          </w:p>
        </w:tc>
        <w:tc>
          <w:tcPr>
            <w:tcW w:w="1443" w:type="dxa"/>
            <w:gridSpan w:val="2"/>
            <w:shd w:val="clear" w:color="auto" w:fill="BFBFBF" w:themeFill="background1" w:themeFillShade="BF"/>
          </w:tcPr>
          <w:p w14:paraId="39115BE8" w14:textId="077FCD81"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2</w:t>
            </w:r>
          </w:p>
        </w:tc>
        <w:tc>
          <w:tcPr>
            <w:tcW w:w="2169" w:type="dxa"/>
            <w:gridSpan w:val="3"/>
            <w:shd w:val="clear" w:color="auto" w:fill="BFBFBF" w:themeFill="background1" w:themeFillShade="BF"/>
          </w:tcPr>
          <w:p w14:paraId="1238CFD2" w14:textId="2AB78B2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1</w:t>
            </w:r>
          </w:p>
        </w:tc>
        <w:tc>
          <w:tcPr>
            <w:tcW w:w="2169" w:type="dxa"/>
            <w:gridSpan w:val="3"/>
            <w:shd w:val="clear" w:color="auto" w:fill="BFBFBF" w:themeFill="background1" w:themeFillShade="BF"/>
          </w:tcPr>
          <w:p w14:paraId="28317CB1" w14:textId="75B97F8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2</w:t>
            </w:r>
          </w:p>
        </w:tc>
        <w:tc>
          <w:tcPr>
            <w:tcW w:w="723" w:type="dxa"/>
            <w:shd w:val="clear" w:color="auto" w:fill="BFBFBF" w:themeFill="background1" w:themeFillShade="BF"/>
          </w:tcPr>
          <w:p w14:paraId="064141B5" w14:textId="08C5D2B7" w:rsidR="002D659C" w:rsidRDefault="002D659C" w:rsidP="002D659C">
            <w:pPr>
              <w:spacing w:before="120"/>
              <w:contextualSpacing/>
              <w:jc w:val="center"/>
              <w:rPr>
                <w:rFonts w:ascii="Calibri" w:eastAsia="Times New Roman" w:hAnsi="Calibri" w:cs="Calibri"/>
                <w:color w:val="000000"/>
              </w:rPr>
            </w:pPr>
          </w:p>
        </w:tc>
        <w:tc>
          <w:tcPr>
            <w:tcW w:w="723" w:type="dxa"/>
            <w:shd w:val="clear" w:color="auto" w:fill="BFBFBF" w:themeFill="background1" w:themeFillShade="BF"/>
          </w:tcPr>
          <w:p w14:paraId="10826E49" w14:textId="77777777" w:rsidR="002D659C" w:rsidRDefault="002D659C" w:rsidP="002D659C">
            <w:pPr>
              <w:spacing w:before="120"/>
              <w:contextualSpacing/>
              <w:jc w:val="center"/>
              <w:rPr>
                <w:rFonts w:ascii="Calibri" w:eastAsia="Times New Roman" w:hAnsi="Calibri" w:cs="Calibri"/>
                <w:color w:val="000000"/>
              </w:rPr>
            </w:pPr>
          </w:p>
        </w:tc>
      </w:tr>
      <w:tr w:rsidR="002D659C" w14:paraId="73D8F3FF" w14:textId="77777777" w:rsidTr="002D659C">
        <w:tc>
          <w:tcPr>
            <w:tcW w:w="905" w:type="dxa"/>
            <w:shd w:val="clear" w:color="auto" w:fill="D9D9D9" w:themeFill="background1" w:themeFillShade="D9"/>
          </w:tcPr>
          <w:p w14:paraId="48F8790A" w14:textId="13051E0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Model</w:t>
            </w:r>
          </w:p>
        </w:tc>
        <w:tc>
          <w:tcPr>
            <w:tcW w:w="722" w:type="dxa"/>
            <w:shd w:val="clear" w:color="auto" w:fill="D9D9D9" w:themeFill="background1" w:themeFillShade="D9"/>
          </w:tcPr>
          <w:p w14:paraId="7F485F8D" w14:textId="008817ED" w:rsidR="002D659C" w:rsidRDefault="006332AD"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1</m:t>
                    </m:r>
                  </m:sub>
                </m:sSub>
              </m:oMath>
            </m:oMathPara>
          </w:p>
        </w:tc>
        <w:tc>
          <w:tcPr>
            <w:tcW w:w="722" w:type="dxa"/>
            <w:shd w:val="clear" w:color="auto" w:fill="D9D9D9" w:themeFill="background1" w:themeFillShade="D9"/>
          </w:tcPr>
          <w:p w14:paraId="1686AC25" w14:textId="161F5637" w:rsidR="002D659C" w:rsidRDefault="006332AD"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1</m:t>
                    </m:r>
                  </m:sub>
                </m:sSub>
              </m:oMath>
            </m:oMathPara>
          </w:p>
        </w:tc>
        <w:tc>
          <w:tcPr>
            <w:tcW w:w="721" w:type="dxa"/>
            <w:shd w:val="clear" w:color="auto" w:fill="D9D9D9" w:themeFill="background1" w:themeFillShade="D9"/>
          </w:tcPr>
          <w:p w14:paraId="4786CE19" w14:textId="1A09A851" w:rsidR="002D659C" w:rsidRDefault="006332AD"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2</m:t>
                    </m:r>
                  </m:sub>
                </m:sSub>
              </m:oMath>
            </m:oMathPara>
          </w:p>
        </w:tc>
        <w:tc>
          <w:tcPr>
            <w:tcW w:w="722" w:type="dxa"/>
            <w:shd w:val="clear" w:color="auto" w:fill="D9D9D9" w:themeFill="background1" w:themeFillShade="D9"/>
          </w:tcPr>
          <w:p w14:paraId="199D79F0" w14:textId="3E8AB61B" w:rsidR="002D659C" w:rsidRDefault="006332AD"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2</m:t>
                    </m:r>
                  </m:sub>
                </m:sSub>
              </m:oMath>
            </m:oMathPara>
          </w:p>
        </w:tc>
        <w:tc>
          <w:tcPr>
            <w:tcW w:w="723" w:type="dxa"/>
            <w:shd w:val="clear" w:color="auto" w:fill="D9D9D9" w:themeFill="background1" w:themeFillShade="D9"/>
          </w:tcPr>
          <w:p w14:paraId="495BB265" w14:textId="0A2B6445"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723" w:type="dxa"/>
            <w:shd w:val="clear" w:color="auto" w:fill="D9D9D9" w:themeFill="background1" w:themeFillShade="D9"/>
          </w:tcPr>
          <w:p w14:paraId="5DD7AE19" w14:textId="64775AA6" w:rsidR="002D659C" w:rsidRDefault="006332AD"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3" w:type="dxa"/>
            <w:shd w:val="clear" w:color="auto" w:fill="D9D9D9" w:themeFill="background1" w:themeFillShade="D9"/>
          </w:tcPr>
          <w:p w14:paraId="3B751AD0" w14:textId="36A93E3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23" w:type="dxa"/>
            <w:shd w:val="clear" w:color="auto" w:fill="D9D9D9" w:themeFill="background1" w:themeFillShade="D9"/>
          </w:tcPr>
          <w:p w14:paraId="5D3071FD" w14:textId="15C473B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723" w:type="dxa"/>
            <w:shd w:val="clear" w:color="auto" w:fill="D9D9D9" w:themeFill="background1" w:themeFillShade="D9"/>
          </w:tcPr>
          <w:p w14:paraId="363ED404" w14:textId="0C728462" w:rsidR="002D659C" w:rsidRDefault="006332AD"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3" w:type="dxa"/>
            <w:shd w:val="clear" w:color="auto" w:fill="D9D9D9" w:themeFill="background1" w:themeFillShade="D9"/>
          </w:tcPr>
          <w:p w14:paraId="676907E7" w14:textId="58D20A34"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23" w:type="dxa"/>
            <w:shd w:val="clear" w:color="auto" w:fill="D9D9D9" w:themeFill="background1" w:themeFillShade="D9"/>
          </w:tcPr>
          <w:p w14:paraId="23587C9D" w14:textId="0CDE4EC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t</w:t>
            </w:r>
          </w:p>
        </w:tc>
        <w:tc>
          <w:tcPr>
            <w:tcW w:w="723" w:type="dxa"/>
            <w:shd w:val="clear" w:color="auto" w:fill="D9D9D9" w:themeFill="background1" w:themeFillShade="D9"/>
          </w:tcPr>
          <w:p w14:paraId="14B160BD" w14:textId="4FA694CB"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w:t>
            </w:r>
          </w:p>
        </w:tc>
      </w:tr>
      <w:tr w:rsidR="002D659C" w14:paraId="0E3D2737" w14:textId="77777777" w:rsidTr="002D659C">
        <w:tc>
          <w:tcPr>
            <w:tcW w:w="905" w:type="dxa"/>
          </w:tcPr>
          <w:p w14:paraId="65156676" w14:textId="38DD9A8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w:t>
            </w:r>
          </w:p>
        </w:tc>
        <w:tc>
          <w:tcPr>
            <w:tcW w:w="722" w:type="dxa"/>
          </w:tcPr>
          <w:p w14:paraId="01089B35" w14:textId="3919BBA8"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722" w:type="dxa"/>
          </w:tcPr>
          <w:p w14:paraId="4236E7AB" w14:textId="73763C97"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721" w:type="dxa"/>
          </w:tcPr>
          <w:p w14:paraId="4F62536D" w14:textId="7686714E"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722" w:type="dxa"/>
          </w:tcPr>
          <w:p w14:paraId="0A276CC5" w14:textId="3C0A3654"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723" w:type="dxa"/>
          </w:tcPr>
          <w:p w14:paraId="258471D2" w14:textId="33D1941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723" w:type="dxa"/>
          </w:tcPr>
          <w:p w14:paraId="650F5E3A"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A21316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74C4D06" w14:textId="50E77963"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723" w:type="dxa"/>
          </w:tcPr>
          <w:p w14:paraId="199EC837" w14:textId="2691ED60" w:rsidR="002D659C" w:rsidRDefault="002D659C" w:rsidP="002D659C">
            <w:pPr>
              <w:spacing w:before="120"/>
              <w:contextualSpacing/>
              <w:jc w:val="center"/>
              <w:rPr>
                <w:rFonts w:ascii="Calibri" w:eastAsia="Times New Roman" w:hAnsi="Calibri" w:cs="Calibri"/>
                <w:color w:val="000000"/>
              </w:rPr>
            </w:pPr>
          </w:p>
        </w:tc>
        <w:tc>
          <w:tcPr>
            <w:tcW w:w="723" w:type="dxa"/>
          </w:tcPr>
          <w:p w14:paraId="7C7FB4F7"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B73A418" w14:textId="43610814" w:rsidR="002D659C" w:rsidRDefault="002D659C" w:rsidP="002D659C">
            <w:pPr>
              <w:spacing w:before="120"/>
              <w:contextualSpacing/>
              <w:jc w:val="center"/>
              <w:rPr>
                <w:rFonts w:ascii="Calibri" w:eastAsia="Times New Roman" w:hAnsi="Calibri" w:cs="Calibri"/>
                <w:color w:val="000000"/>
              </w:rPr>
            </w:pPr>
          </w:p>
        </w:tc>
        <w:tc>
          <w:tcPr>
            <w:tcW w:w="723" w:type="dxa"/>
          </w:tcPr>
          <w:p w14:paraId="1E6B1CD0" w14:textId="77777777" w:rsidR="002D659C" w:rsidRDefault="002D659C" w:rsidP="002D659C">
            <w:pPr>
              <w:spacing w:before="120"/>
              <w:contextualSpacing/>
              <w:jc w:val="center"/>
              <w:rPr>
                <w:rFonts w:ascii="Calibri" w:eastAsia="Times New Roman" w:hAnsi="Calibri" w:cs="Calibri"/>
                <w:color w:val="000000"/>
              </w:rPr>
            </w:pPr>
          </w:p>
        </w:tc>
      </w:tr>
      <w:tr w:rsidR="002D659C" w14:paraId="53CFF917" w14:textId="77777777" w:rsidTr="002D659C">
        <w:tc>
          <w:tcPr>
            <w:tcW w:w="905" w:type="dxa"/>
          </w:tcPr>
          <w:p w14:paraId="5B161FAD"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7ACA209D"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37520F09"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6217AA9A"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40F8CA16"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36D764D"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9602650"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52075728"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AACF93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8AAA9B3" w14:textId="5533AE27" w:rsidR="002D659C" w:rsidRDefault="002D659C" w:rsidP="002D659C">
            <w:pPr>
              <w:spacing w:before="120"/>
              <w:contextualSpacing/>
              <w:jc w:val="center"/>
              <w:rPr>
                <w:rFonts w:ascii="Calibri" w:eastAsia="Times New Roman" w:hAnsi="Calibri" w:cs="Calibri"/>
                <w:color w:val="000000"/>
              </w:rPr>
            </w:pPr>
          </w:p>
        </w:tc>
        <w:tc>
          <w:tcPr>
            <w:tcW w:w="723" w:type="dxa"/>
          </w:tcPr>
          <w:p w14:paraId="394A17C9"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63CFB51" w14:textId="4A4E4F6E" w:rsidR="002D659C" w:rsidRDefault="002D659C" w:rsidP="002D659C">
            <w:pPr>
              <w:spacing w:before="120"/>
              <w:contextualSpacing/>
              <w:jc w:val="center"/>
              <w:rPr>
                <w:rFonts w:ascii="Calibri" w:eastAsia="Times New Roman" w:hAnsi="Calibri" w:cs="Calibri"/>
                <w:color w:val="000000"/>
              </w:rPr>
            </w:pPr>
          </w:p>
        </w:tc>
        <w:tc>
          <w:tcPr>
            <w:tcW w:w="723" w:type="dxa"/>
          </w:tcPr>
          <w:p w14:paraId="6C820A3F" w14:textId="77777777" w:rsidR="002D659C" w:rsidRDefault="002D659C" w:rsidP="002D659C">
            <w:pPr>
              <w:spacing w:before="120"/>
              <w:contextualSpacing/>
              <w:jc w:val="center"/>
              <w:rPr>
                <w:rFonts w:ascii="Calibri" w:eastAsia="Times New Roman" w:hAnsi="Calibri" w:cs="Calibri"/>
                <w:color w:val="000000"/>
              </w:rPr>
            </w:pPr>
          </w:p>
        </w:tc>
      </w:tr>
      <w:tr w:rsidR="002D659C" w14:paraId="0680C3FF" w14:textId="77777777" w:rsidTr="002D659C">
        <w:tc>
          <w:tcPr>
            <w:tcW w:w="905" w:type="dxa"/>
          </w:tcPr>
          <w:p w14:paraId="6C93B7E7"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7A02FCDE"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FABDCD6"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5F43F840"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4D97886A"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9592A31"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CB471EA"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7BD03CB"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5A1534C"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1830F3A" w14:textId="18E288A8" w:rsidR="002D659C" w:rsidRDefault="002D659C" w:rsidP="002D659C">
            <w:pPr>
              <w:spacing w:before="120"/>
              <w:contextualSpacing/>
              <w:jc w:val="center"/>
              <w:rPr>
                <w:rFonts w:ascii="Calibri" w:eastAsia="Times New Roman" w:hAnsi="Calibri" w:cs="Calibri"/>
                <w:color w:val="000000"/>
              </w:rPr>
            </w:pPr>
          </w:p>
        </w:tc>
        <w:tc>
          <w:tcPr>
            <w:tcW w:w="723" w:type="dxa"/>
          </w:tcPr>
          <w:p w14:paraId="326A88F7"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BEBE93C" w14:textId="6A7F5847" w:rsidR="002D659C" w:rsidRDefault="002D659C" w:rsidP="002D659C">
            <w:pPr>
              <w:spacing w:before="120"/>
              <w:contextualSpacing/>
              <w:jc w:val="center"/>
              <w:rPr>
                <w:rFonts w:ascii="Calibri" w:eastAsia="Times New Roman" w:hAnsi="Calibri" w:cs="Calibri"/>
                <w:color w:val="000000"/>
              </w:rPr>
            </w:pPr>
          </w:p>
        </w:tc>
        <w:tc>
          <w:tcPr>
            <w:tcW w:w="723" w:type="dxa"/>
          </w:tcPr>
          <w:p w14:paraId="745F4902" w14:textId="77777777" w:rsidR="002D659C" w:rsidRDefault="002D659C" w:rsidP="002D659C">
            <w:pPr>
              <w:spacing w:before="120"/>
              <w:contextualSpacing/>
              <w:jc w:val="center"/>
              <w:rPr>
                <w:rFonts w:ascii="Calibri" w:eastAsia="Times New Roman" w:hAnsi="Calibri" w:cs="Calibri"/>
                <w:color w:val="000000"/>
              </w:rPr>
            </w:pPr>
          </w:p>
        </w:tc>
      </w:tr>
      <w:tr w:rsidR="002D659C" w14:paraId="34A8FBA7" w14:textId="77777777" w:rsidTr="002D659C">
        <w:tc>
          <w:tcPr>
            <w:tcW w:w="905" w:type="dxa"/>
          </w:tcPr>
          <w:p w14:paraId="14EBC144"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336206F3"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2B1696D"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7B264992"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06E1511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CF18EB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9FDD442"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8352D7D"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E980533"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9C4BB86" w14:textId="59056246" w:rsidR="002D659C" w:rsidRDefault="002D659C" w:rsidP="002D659C">
            <w:pPr>
              <w:spacing w:before="120"/>
              <w:contextualSpacing/>
              <w:jc w:val="center"/>
              <w:rPr>
                <w:rFonts w:ascii="Calibri" w:eastAsia="Times New Roman" w:hAnsi="Calibri" w:cs="Calibri"/>
                <w:color w:val="000000"/>
              </w:rPr>
            </w:pPr>
          </w:p>
        </w:tc>
        <w:tc>
          <w:tcPr>
            <w:tcW w:w="723" w:type="dxa"/>
          </w:tcPr>
          <w:p w14:paraId="15183ADD"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5B5ACB76" w14:textId="3C153828" w:rsidR="002D659C" w:rsidRDefault="002D659C" w:rsidP="002D659C">
            <w:pPr>
              <w:spacing w:before="120"/>
              <w:contextualSpacing/>
              <w:jc w:val="center"/>
              <w:rPr>
                <w:rFonts w:ascii="Calibri" w:eastAsia="Times New Roman" w:hAnsi="Calibri" w:cs="Calibri"/>
                <w:color w:val="000000"/>
              </w:rPr>
            </w:pPr>
          </w:p>
        </w:tc>
        <w:tc>
          <w:tcPr>
            <w:tcW w:w="723" w:type="dxa"/>
          </w:tcPr>
          <w:p w14:paraId="453C4828" w14:textId="77777777" w:rsidR="002D659C" w:rsidRDefault="002D659C" w:rsidP="002D659C">
            <w:pPr>
              <w:spacing w:before="120"/>
              <w:contextualSpacing/>
              <w:jc w:val="center"/>
              <w:rPr>
                <w:rFonts w:ascii="Calibri" w:eastAsia="Times New Roman" w:hAnsi="Calibri" w:cs="Calibri"/>
                <w:color w:val="000000"/>
              </w:rPr>
            </w:pPr>
          </w:p>
        </w:tc>
      </w:tr>
      <w:tr w:rsidR="002D659C" w14:paraId="237FE805" w14:textId="77777777" w:rsidTr="002D659C">
        <w:tc>
          <w:tcPr>
            <w:tcW w:w="905" w:type="dxa"/>
          </w:tcPr>
          <w:p w14:paraId="51CAF655"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7258EB59"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849B8AE"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1F3ED516"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488179B8"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A2761A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3DB483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D1CB99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8E5F3F8"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E6F7247" w14:textId="690C5356" w:rsidR="002D659C" w:rsidRDefault="002D659C" w:rsidP="002D659C">
            <w:pPr>
              <w:spacing w:before="120"/>
              <w:contextualSpacing/>
              <w:jc w:val="center"/>
              <w:rPr>
                <w:rFonts w:ascii="Calibri" w:eastAsia="Times New Roman" w:hAnsi="Calibri" w:cs="Calibri"/>
                <w:color w:val="000000"/>
              </w:rPr>
            </w:pPr>
          </w:p>
        </w:tc>
        <w:tc>
          <w:tcPr>
            <w:tcW w:w="723" w:type="dxa"/>
          </w:tcPr>
          <w:p w14:paraId="01EB9329"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47FDC05" w14:textId="5D96EC14" w:rsidR="002D659C" w:rsidRDefault="002D659C" w:rsidP="002D659C">
            <w:pPr>
              <w:spacing w:before="120"/>
              <w:contextualSpacing/>
              <w:jc w:val="center"/>
              <w:rPr>
                <w:rFonts w:ascii="Calibri" w:eastAsia="Times New Roman" w:hAnsi="Calibri" w:cs="Calibri"/>
                <w:color w:val="000000"/>
              </w:rPr>
            </w:pPr>
          </w:p>
        </w:tc>
        <w:tc>
          <w:tcPr>
            <w:tcW w:w="723" w:type="dxa"/>
          </w:tcPr>
          <w:p w14:paraId="58287791" w14:textId="77777777" w:rsidR="002D659C" w:rsidRDefault="002D659C" w:rsidP="002D659C">
            <w:pPr>
              <w:spacing w:before="120"/>
              <w:contextualSpacing/>
              <w:jc w:val="center"/>
              <w:rPr>
                <w:rFonts w:ascii="Calibri" w:eastAsia="Times New Roman" w:hAnsi="Calibri" w:cs="Calibri"/>
                <w:color w:val="000000"/>
              </w:rPr>
            </w:pPr>
          </w:p>
        </w:tc>
      </w:tr>
      <w:tr w:rsidR="002D659C" w14:paraId="302117FE" w14:textId="77777777" w:rsidTr="002D659C">
        <w:tc>
          <w:tcPr>
            <w:tcW w:w="905" w:type="dxa"/>
          </w:tcPr>
          <w:p w14:paraId="3769AA96"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6BC21F2C"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1132BD4B"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6294A5B5"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7BA60B2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C0802A3"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A59E4BB"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5A8B8A4"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64C05C32"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29DC44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980AB85"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840D639"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A67186F" w14:textId="77777777" w:rsidR="002D659C" w:rsidRDefault="002D659C" w:rsidP="002D659C">
            <w:pPr>
              <w:spacing w:before="120"/>
              <w:contextualSpacing/>
              <w:jc w:val="center"/>
              <w:rPr>
                <w:rFonts w:ascii="Calibri" w:eastAsia="Times New Roman" w:hAnsi="Calibri" w:cs="Calibri"/>
                <w:color w:val="000000"/>
              </w:rPr>
            </w:pPr>
          </w:p>
        </w:tc>
      </w:tr>
      <w:tr w:rsidR="002D659C" w14:paraId="51B6A10B" w14:textId="77777777" w:rsidTr="002D659C">
        <w:tc>
          <w:tcPr>
            <w:tcW w:w="905" w:type="dxa"/>
          </w:tcPr>
          <w:p w14:paraId="10B17061"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0230F915"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2BD044D1"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6FECC384"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69159BA2"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D007947"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6399A6C"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AE5DE00"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F828BC1"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6E383836"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DD16C4B"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6634830A"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793F1F9" w14:textId="77777777" w:rsidR="002D659C" w:rsidRDefault="002D659C" w:rsidP="002D659C">
            <w:pPr>
              <w:spacing w:before="120"/>
              <w:contextualSpacing/>
              <w:jc w:val="center"/>
              <w:rPr>
                <w:rFonts w:ascii="Calibri" w:eastAsia="Times New Roman" w:hAnsi="Calibri" w:cs="Calibri"/>
                <w:color w:val="000000"/>
              </w:rPr>
            </w:pPr>
          </w:p>
        </w:tc>
      </w:tr>
      <w:tr w:rsidR="002D659C" w14:paraId="7DBBCFF4" w14:textId="77777777" w:rsidTr="002D659C">
        <w:tc>
          <w:tcPr>
            <w:tcW w:w="905" w:type="dxa"/>
          </w:tcPr>
          <w:p w14:paraId="7CF4C255"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4D031C3"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211DB7B"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121DEF21"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216B789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2FEFEA5"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B7BD116"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DE59B08"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2B2D330"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58112E54" w14:textId="48CD2FE2" w:rsidR="002D659C" w:rsidRDefault="002D659C" w:rsidP="002D659C">
            <w:pPr>
              <w:spacing w:before="120"/>
              <w:contextualSpacing/>
              <w:jc w:val="center"/>
              <w:rPr>
                <w:rFonts w:ascii="Calibri" w:eastAsia="Times New Roman" w:hAnsi="Calibri" w:cs="Calibri"/>
                <w:color w:val="000000"/>
              </w:rPr>
            </w:pPr>
          </w:p>
        </w:tc>
        <w:tc>
          <w:tcPr>
            <w:tcW w:w="723" w:type="dxa"/>
          </w:tcPr>
          <w:p w14:paraId="57DFCCEB"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62B37BD" w14:textId="457941D8" w:rsidR="002D659C" w:rsidRDefault="002D659C" w:rsidP="002D659C">
            <w:pPr>
              <w:spacing w:before="120"/>
              <w:contextualSpacing/>
              <w:jc w:val="center"/>
              <w:rPr>
                <w:rFonts w:ascii="Calibri" w:eastAsia="Times New Roman" w:hAnsi="Calibri" w:cs="Calibri"/>
                <w:color w:val="000000"/>
              </w:rPr>
            </w:pPr>
          </w:p>
        </w:tc>
        <w:tc>
          <w:tcPr>
            <w:tcW w:w="723" w:type="dxa"/>
          </w:tcPr>
          <w:p w14:paraId="630624BA" w14:textId="77777777" w:rsidR="002D659C" w:rsidRDefault="002D659C" w:rsidP="002D659C">
            <w:pPr>
              <w:spacing w:before="120"/>
              <w:contextualSpacing/>
              <w:jc w:val="center"/>
              <w:rPr>
                <w:rFonts w:ascii="Calibri" w:eastAsia="Times New Roman" w:hAnsi="Calibri" w:cs="Calibri"/>
                <w:color w:val="000000"/>
              </w:rPr>
            </w:pPr>
          </w:p>
        </w:tc>
      </w:tr>
    </w:tbl>
    <w:p w14:paraId="44020F90" w14:textId="77777777" w:rsidR="00001D03" w:rsidRDefault="00001D03" w:rsidP="00001D03">
      <w:pPr>
        <w:spacing w:before="120" w:after="0" w:line="240" w:lineRule="auto"/>
        <w:contextualSpacing/>
        <w:rPr>
          <w:rFonts w:ascii="Calibri" w:eastAsia="Times New Roman" w:hAnsi="Calibri" w:cs="Calibri"/>
          <w:color w:val="000000"/>
        </w:rPr>
      </w:pPr>
    </w:p>
    <w:p w14:paraId="1E1BDFCE" w14:textId="77777777" w:rsidR="00001D03" w:rsidRDefault="00001D03" w:rsidP="00001D03">
      <w:pPr>
        <w:spacing w:before="120" w:after="0" w:line="240" w:lineRule="auto"/>
        <w:contextualSpacing/>
        <w:rPr>
          <w:rFonts w:ascii="Calibri" w:eastAsia="Times New Roman" w:hAnsi="Calibri" w:cs="Calibri"/>
          <w:color w:val="000000"/>
        </w:rPr>
      </w:pPr>
    </w:p>
    <w:p w14:paraId="2E65A92B" w14:textId="77777777" w:rsidR="00001D03" w:rsidRDefault="00001D03" w:rsidP="00001D03">
      <w:pPr>
        <w:spacing w:before="120" w:after="0" w:line="240" w:lineRule="auto"/>
        <w:contextualSpacing/>
        <w:rPr>
          <w:rFonts w:ascii="Calibri" w:eastAsia="Times New Roman" w:hAnsi="Calibri" w:cs="Calibri"/>
          <w:color w:val="000000"/>
        </w:rPr>
      </w:pPr>
    </w:p>
    <w:p w14:paraId="0D17AD7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01D03" w:rsidRPr="00103D92" w14:paraId="0ED555CC"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6675B6" w14:textId="77777777" w:rsidR="00001D03" w:rsidRPr="00103D92" w:rsidRDefault="00001D03" w:rsidP="00EF6BB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5BEABE5" w14:textId="29C892E3" w:rsidR="00001D03" w:rsidRPr="00103D92" w:rsidRDefault="00001D03" w:rsidP="00EF6BB9">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sidR="00087B87">
              <w:rPr>
                <w:rFonts w:ascii="Calibri" w:eastAsia="Times New Roman" w:hAnsi="Calibri" w:cs="Calibri"/>
                <w:color w:val="000000"/>
              </w:rPr>
              <w:t>Summarize the effect of changing the population mean, standard deviation, and N has on the t and p-values. What general trends do you observe?</w:t>
            </w:r>
          </w:p>
        </w:tc>
      </w:tr>
    </w:tbl>
    <w:p w14:paraId="29493247" w14:textId="77777777" w:rsidR="00001D03" w:rsidRDefault="00001D03" w:rsidP="00001D03">
      <w:pPr>
        <w:spacing w:before="120" w:after="0" w:line="240" w:lineRule="auto"/>
        <w:contextualSpacing/>
        <w:rPr>
          <w:rFonts w:ascii="Calibri" w:eastAsia="Times New Roman" w:hAnsi="Calibri" w:cs="Calibri"/>
          <w:color w:val="000000"/>
        </w:rPr>
      </w:pPr>
    </w:p>
    <w:p w14:paraId="781A85FC" w14:textId="77777777" w:rsidR="00001D03" w:rsidRDefault="00001D03" w:rsidP="00001D03">
      <w:pPr>
        <w:spacing w:before="120" w:after="0" w:line="240" w:lineRule="auto"/>
        <w:contextualSpacing/>
        <w:rPr>
          <w:rFonts w:ascii="Calibri" w:eastAsia="Times New Roman" w:hAnsi="Calibri" w:cs="Calibri"/>
          <w:color w:val="000000"/>
        </w:rPr>
      </w:pPr>
    </w:p>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77777777" w:rsidR="00001D03" w:rsidRDefault="00001D03" w:rsidP="00001D03">
      <w:pPr>
        <w:spacing w:before="120" w:after="0" w:line="240" w:lineRule="auto"/>
        <w:contextualSpacing/>
        <w:rPr>
          <w:rFonts w:ascii="Calibri" w:eastAsia="Times New Roman" w:hAnsi="Calibri" w:cs="Calibri"/>
          <w:color w:val="000000"/>
        </w:rPr>
      </w:pP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41094E05" w14:textId="77777777" w:rsidR="00AE2B6E" w:rsidRDefault="00AE2B6E" w:rsidP="00AE2B6E">
      <w:pPr>
        <w:spacing w:before="120" w:after="0" w:line="240" w:lineRule="auto"/>
        <w:ind w:left="547"/>
        <w:rPr>
          <w:rFonts w:ascii="Calibri" w:eastAsia="Times New Roman" w:hAnsi="Calibri" w:cs="Calibri"/>
          <w:color w:val="000000"/>
        </w:rPr>
      </w:pPr>
    </w:p>
    <w:p w14:paraId="1D02E671" w14:textId="44C6F8C5" w:rsidR="00001D03" w:rsidRDefault="00001D03">
      <w:pPr>
        <w:rPr>
          <w:rFonts w:ascii="Arial" w:hAnsi="Arial" w:cs="Arial"/>
          <w:sz w:val="24"/>
          <w:szCs w:val="24"/>
        </w:rPr>
      </w:pPr>
    </w:p>
    <w:sectPr w:rsidR="00001D03" w:rsidSect="009E37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296A" w14:textId="77777777" w:rsidR="006332AD" w:rsidRDefault="006332AD" w:rsidP="00624211">
      <w:pPr>
        <w:spacing w:after="0" w:line="240" w:lineRule="auto"/>
      </w:pPr>
      <w:r>
        <w:separator/>
      </w:r>
    </w:p>
  </w:endnote>
  <w:endnote w:type="continuationSeparator" w:id="0">
    <w:p w14:paraId="16B10871" w14:textId="77777777" w:rsidR="006332AD" w:rsidRDefault="006332AD"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C84F" w14:textId="374AA9CA" w:rsidR="00624211" w:rsidRDefault="006332AD"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2049"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222F3" w14:textId="77777777" w:rsidR="006332AD" w:rsidRDefault="006332AD" w:rsidP="00624211">
      <w:pPr>
        <w:spacing w:after="0" w:line="240" w:lineRule="auto"/>
      </w:pPr>
      <w:r>
        <w:separator/>
      </w:r>
    </w:p>
  </w:footnote>
  <w:footnote w:type="continuationSeparator" w:id="0">
    <w:p w14:paraId="5E067343" w14:textId="77777777" w:rsidR="006332AD" w:rsidRDefault="006332AD"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6"/>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76BA"/>
    <w:rsid w:val="000803C5"/>
    <w:rsid w:val="00080FAD"/>
    <w:rsid w:val="00087B87"/>
    <w:rsid w:val="000F23BB"/>
    <w:rsid w:val="00103D92"/>
    <w:rsid w:val="00136CDE"/>
    <w:rsid w:val="001939A5"/>
    <w:rsid w:val="001B4779"/>
    <w:rsid w:val="001D2CB5"/>
    <w:rsid w:val="001E4F84"/>
    <w:rsid w:val="00204F4F"/>
    <w:rsid w:val="00273288"/>
    <w:rsid w:val="002D659C"/>
    <w:rsid w:val="002E3397"/>
    <w:rsid w:val="0037654E"/>
    <w:rsid w:val="00392CA9"/>
    <w:rsid w:val="003E1A28"/>
    <w:rsid w:val="003F34E2"/>
    <w:rsid w:val="004570ED"/>
    <w:rsid w:val="004A19D6"/>
    <w:rsid w:val="004D56BB"/>
    <w:rsid w:val="004E0A9E"/>
    <w:rsid w:val="00570DDA"/>
    <w:rsid w:val="005E1E09"/>
    <w:rsid w:val="005E7B3E"/>
    <w:rsid w:val="00624211"/>
    <w:rsid w:val="006332AD"/>
    <w:rsid w:val="00634F89"/>
    <w:rsid w:val="0066133A"/>
    <w:rsid w:val="00672409"/>
    <w:rsid w:val="007150FD"/>
    <w:rsid w:val="007669AA"/>
    <w:rsid w:val="0078762B"/>
    <w:rsid w:val="008458C9"/>
    <w:rsid w:val="00872932"/>
    <w:rsid w:val="008A2CDF"/>
    <w:rsid w:val="00902678"/>
    <w:rsid w:val="009355A0"/>
    <w:rsid w:val="00970F03"/>
    <w:rsid w:val="009964A3"/>
    <w:rsid w:val="009A0FE9"/>
    <w:rsid w:val="009A340A"/>
    <w:rsid w:val="009B0539"/>
    <w:rsid w:val="009E377C"/>
    <w:rsid w:val="009E3EA0"/>
    <w:rsid w:val="009F130E"/>
    <w:rsid w:val="00A56AA1"/>
    <w:rsid w:val="00A87B35"/>
    <w:rsid w:val="00AD117B"/>
    <w:rsid w:val="00AE2B6E"/>
    <w:rsid w:val="00B538C5"/>
    <w:rsid w:val="00D4132A"/>
    <w:rsid w:val="00DA2FC8"/>
    <w:rsid w:val="00DC2DD1"/>
    <w:rsid w:val="00E931A9"/>
    <w:rsid w:val="00F53E6F"/>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1990</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Trevor Pickering</cp:lastModifiedBy>
  <cp:revision>48</cp:revision>
  <dcterms:created xsi:type="dcterms:W3CDTF">2014-08-23T19:16:00Z</dcterms:created>
  <dcterms:modified xsi:type="dcterms:W3CDTF">2021-09-14T02:32:00Z</dcterms:modified>
</cp:coreProperties>
</file>