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364" w:type="dxa"/>
        <w:tblInd w:w="113" w:type="dxa"/>
        <w:tblLook w:val="04A0" w:firstRow="1" w:lastRow="0" w:firstColumn="1" w:lastColumn="0" w:noHBand="0" w:noVBand="1"/>
      </w:tblPr>
      <w:tblGrid>
        <w:gridCol w:w="9364"/>
      </w:tblGrid>
      <w:tr w:rsidR="00290E92" w:rsidRPr="003F7EF1" w14:paraId="4EC65A52" w14:textId="77777777" w:rsidTr="006110CD">
        <w:trPr>
          <w:trHeight w:val="800"/>
        </w:trPr>
        <w:tc>
          <w:tcPr>
            <w:tcW w:w="936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0A5B7F" w14:textId="77777777" w:rsidR="00290E92" w:rsidRPr="00290E92" w:rsidRDefault="00290E92" w:rsidP="00290E92">
            <w:pPr>
              <w:rPr>
                <w:rFonts w:ascii="Segoe UI" w:eastAsia="Times New Roman" w:hAnsi="Segoe UI" w:cs="Segoe UI"/>
                <w:b/>
                <w:bCs/>
                <w:color w:val="000000"/>
                <w:lang w:eastAsia="en-US"/>
              </w:rPr>
            </w:pPr>
            <w:r w:rsidRPr="00290E92">
              <w:rPr>
                <w:rFonts w:ascii="Segoe UI" w:eastAsia="Times New Roman" w:hAnsi="Segoe UI" w:cs="Segoe UI"/>
                <w:b/>
                <w:bCs/>
                <w:color w:val="000000"/>
                <w:lang w:eastAsia="en-US"/>
              </w:rPr>
              <w:t>PM592: Regression Analysis for Data Science</w:t>
            </w:r>
          </w:p>
          <w:p w14:paraId="6D64CAD6" w14:textId="180683FD" w:rsidR="00290E92" w:rsidRPr="00290E92" w:rsidRDefault="00290E92" w:rsidP="00290E92">
            <w:pPr>
              <w:rPr>
                <w:rFonts w:ascii="Calibri" w:eastAsia="Times New Roman" w:hAnsi="Calibri" w:cs="Calibri"/>
                <w:color w:val="000000"/>
                <w:sz w:val="22"/>
                <w:szCs w:val="22"/>
                <w:lang w:eastAsia="en-US"/>
              </w:rPr>
            </w:pPr>
            <w:r>
              <w:rPr>
                <w:rFonts w:ascii="Segoe UI" w:eastAsia="Times New Roman" w:hAnsi="Segoe UI" w:cs="Segoe UI"/>
                <w:b/>
                <w:bCs/>
                <w:color w:val="000000"/>
                <w:lang w:eastAsia="en-US"/>
              </w:rPr>
              <w:t>Exam 1</w:t>
            </w:r>
            <w:r w:rsidRPr="00290E92">
              <w:rPr>
                <w:rFonts w:ascii="Segoe UI" w:eastAsia="Times New Roman" w:hAnsi="Segoe UI" w:cs="Segoe UI"/>
                <w:b/>
                <w:bCs/>
                <w:color w:val="000000"/>
                <w:lang w:eastAsia="en-US"/>
              </w:rPr>
              <w:t xml:space="preserve"> – Fall 202</w:t>
            </w:r>
            <w:r>
              <w:rPr>
                <w:rFonts w:ascii="Segoe UI" w:eastAsia="Times New Roman" w:hAnsi="Segoe UI" w:cs="Segoe UI"/>
                <w:b/>
                <w:bCs/>
                <w:color w:val="000000"/>
                <w:lang w:eastAsia="en-US"/>
              </w:rPr>
              <w:t>2</w:t>
            </w:r>
          </w:p>
        </w:tc>
      </w:tr>
    </w:tbl>
    <w:p w14:paraId="2A83C8E4" w14:textId="77777777" w:rsidR="00290E92" w:rsidRDefault="00290E92" w:rsidP="00290E92">
      <w:pPr>
        <w:spacing w:before="120"/>
        <w:ind w:left="187" w:right="187"/>
        <w:rPr>
          <w:rFonts w:asciiTheme="majorHAnsi" w:hAnsiTheme="majorHAnsi" w:cstheme="majorHAnsi"/>
          <w:sz w:val="22"/>
          <w:szCs w:val="22"/>
        </w:rPr>
      </w:pPr>
      <w:r w:rsidRPr="003F7EF1">
        <w:rPr>
          <w:rFonts w:asciiTheme="majorHAnsi" w:hAnsiTheme="majorHAnsi" w:cstheme="majorHAnsi"/>
          <w:b/>
          <w:sz w:val="22"/>
          <w:szCs w:val="22"/>
        </w:rPr>
        <w:t>Instructions</w:t>
      </w:r>
    </w:p>
    <w:p w14:paraId="28D0ABC9" w14:textId="47342460" w:rsidR="004C6682" w:rsidRDefault="004C6682" w:rsidP="004C6682">
      <w:pPr>
        <w:pStyle w:val="ListParagraph"/>
        <w:numPr>
          <w:ilvl w:val="0"/>
          <w:numId w:val="30"/>
        </w:numPr>
        <w:spacing w:before="120" w:after="120"/>
        <w:ind w:right="187"/>
        <w:contextualSpacing w:val="0"/>
        <w:rPr>
          <w:rFonts w:asciiTheme="majorHAnsi" w:hAnsiTheme="majorHAnsi" w:cstheme="majorHAnsi"/>
          <w:sz w:val="22"/>
          <w:szCs w:val="22"/>
        </w:rPr>
      </w:pPr>
      <w:r>
        <w:rPr>
          <w:rFonts w:asciiTheme="majorHAnsi" w:hAnsiTheme="majorHAnsi" w:cstheme="majorHAnsi"/>
          <w:sz w:val="22"/>
          <w:szCs w:val="22"/>
        </w:rPr>
        <w:t xml:space="preserve">Answer </w:t>
      </w:r>
      <w:r w:rsidR="00853686">
        <w:rPr>
          <w:rFonts w:asciiTheme="majorHAnsi" w:hAnsiTheme="majorHAnsi" w:cstheme="majorHAnsi"/>
          <w:sz w:val="22"/>
          <w:szCs w:val="22"/>
        </w:rPr>
        <w:t>questions directly on the exam shee</w:t>
      </w:r>
      <w:r w:rsidR="00E24FFF">
        <w:rPr>
          <w:rFonts w:asciiTheme="majorHAnsi" w:hAnsiTheme="majorHAnsi" w:cstheme="majorHAnsi"/>
          <w:sz w:val="22"/>
          <w:szCs w:val="22"/>
        </w:rPr>
        <w:t>t and show all work</w:t>
      </w:r>
      <w:r w:rsidR="00853686">
        <w:rPr>
          <w:rFonts w:asciiTheme="majorHAnsi" w:hAnsiTheme="majorHAnsi" w:cstheme="majorHAnsi"/>
          <w:sz w:val="22"/>
          <w:szCs w:val="22"/>
        </w:rPr>
        <w:t>.</w:t>
      </w:r>
    </w:p>
    <w:p w14:paraId="67803071" w14:textId="7ACEDF3D" w:rsidR="003314F4" w:rsidRDefault="00853686" w:rsidP="004C6682">
      <w:pPr>
        <w:pStyle w:val="ListParagraph"/>
        <w:numPr>
          <w:ilvl w:val="0"/>
          <w:numId w:val="30"/>
        </w:numPr>
        <w:spacing w:before="120" w:after="120"/>
        <w:ind w:right="187"/>
        <w:contextualSpacing w:val="0"/>
        <w:rPr>
          <w:rFonts w:asciiTheme="majorHAnsi" w:hAnsiTheme="majorHAnsi" w:cstheme="majorHAnsi"/>
          <w:sz w:val="22"/>
          <w:szCs w:val="22"/>
        </w:rPr>
      </w:pPr>
      <w:r>
        <w:rPr>
          <w:rFonts w:asciiTheme="majorHAnsi" w:hAnsiTheme="majorHAnsi" w:cstheme="majorHAnsi"/>
          <w:sz w:val="22"/>
          <w:szCs w:val="22"/>
        </w:rPr>
        <w:t xml:space="preserve">You may use </w:t>
      </w:r>
      <w:r w:rsidR="003314F4">
        <w:rPr>
          <w:rFonts w:asciiTheme="majorHAnsi" w:hAnsiTheme="majorHAnsi" w:cstheme="majorHAnsi"/>
          <w:sz w:val="22"/>
          <w:szCs w:val="22"/>
        </w:rPr>
        <w:t>your class notes, R</w:t>
      </w:r>
      <w:r w:rsidR="00E24FFF">
        <w:rPr>
          <w:rFonts w:asciiTheme="majorHAnsi" w:hAnsiTheme="majorHAnsi" w:cstheme="majorHAnsi"/>
          <w:sz w:val="22"/>
          <w:szCs w:val="22"/>
        </w:rPr>
        <w:t xml:space="preserve"> software</w:t>
      </w:r>
      <w:r w:rsidR="003314F4">
        <w:rPr>
          <w:rFonts w:asciiTheme="majorHAnsi" w:hAnsiTheme="majorHAnsi" w:cstheme="majorHAnsi"/>
          <w:sz w:val="22"/>
          <w:szCs w:val="22"/>
        </w:rPr>
        <w:t xml:space="preserve">, and a calculator. </w:t>
      </w:r>
    </w:p>
    <w:p w14:paraId="1C3001AD" w14:textId="77777777" w:rsidR="003314F4" w:rsidRDefault="003314F4" w:rsidP="004C6682">
      <w:pPr>
        <w:pStyle w:val="ListParagraph"/>
        <w:numPr>
          <w:ilvl w:val="0"/>
          <w:numId w:val="30"/>
        </w:numPr>
        <w:spacing w:before="120" w:after="120"/>
        <w:ind w:right="187"/>
        <w:contextualSpacing w:val="0"/>
        <w:rPr>
          <w:rFonts w:asciiTheme="majorHAnsi" w:hAnsiTheme="majorHAnsi" w:cstheme="majorHAnsi"/>
          <w:sz w:val="22"/>
          <w:szCs w:val="22"/>
        </w:rPr>
      </w:pPr>
      <w:r>
        <w:rPr>
          <w:rFonts w:asciiTheme="majorHAnsi" w:hAnsiTheme="majorHAnsi" w:cstheme="majorHAnsi"/>
          <w:sz w:val="22"/>
          <w:szCs w:val="22"/>
        </w:rPr>
        <w:t xml:space="preserve">You may </w:t>
      </w:r>
      <w:r w:rsidRPr="00E24FFF">
        <w:rPr>
          <w:rFonts w:asciiTheme="majorHAnsi" w:hAnsiTheme="majorHAnsi" w:cstheme="majorHAnsi"/>
          <w:b/>
          <w:bCs/>
          <w:sz w:val="22"/>
          <w:szCs w:val="22"/>
          <w:u w:val="single"/>
        </w:rPr>
        <w:t>not</w:t>
      </w:r>
      <w:r>
        <w:rPr>
          <w:rFonts w:asciiTheme="majorHAnsi" w:hAnsiTheme="majorHAnsi" w:cstheme="majorHAnsi"/>
          <w:sz w:val="22"/>
          <w:szCs w:val="22"/>
        </w:rPr>
        <w:t xml:space="preserve"> consult with any resources that are not a part of this class, including obtaining outside help through websites or talking to others about this exam. </w:t>
      </w:r>
    </w:p>
    <w:p w14:paraId="685B074C" w14:textId="74246F17" w:rsidR="004C6682" w:rsidRPr="006D1CD1" w:rsidRDefault="003314F4" w:rsidP="004C6682">
      <w:pPr>
        <w:pStyle w:val="ListParagraph"/>
        <w:numPr>
          <w:ilvl w:val="0"/>
          <w:numId w:val="30"/>
        </w:numPr>
        <w:spacing w:before="120" w:after="120"/>
        <w:ind w:right="187"/>
        <w:contextualSpacing w:val="0"/>
        <w:rPr>
          <w:rFonts w:asciiTheme="majorHAnsi" w:hAnsiTheme="majorHAnsi" w:cstheme="majorHAnsi"/>
          <w:sz w:val="22"/>
          <w:szCs w:val="22"/>
        </w:rPr>
      </w:pPr>
      <w:r>
        <w:rPr>
          <w:rFonts w:asciiTheme="majorHAnsi" w:hAnsiTheme="majorHAnsi" w:cstheme="majorHAnsi"/>
          <w:sz w:val="22"/>
          <w:szCs w:val="22"/>
        </w:rPr>
        <w:t>You may not discuss this exam with classmates until after the final due date</w:t>
      </w:r>
      <w:r w:rsidR="00853686">
        <w:rPr>
          <w:rFonts w:asciiTheme="majorHAnsi" w:hAnsiTheme="majorHAnsi" w:cstheme="majorHAnsi"/>
          <w:sz w:val="22"/>
          <w:szCs w:val="22"/>
        </w:rPr>
        <w:t>.</w:t>
      </w:r>
    </w:p>
    <w:p w14:paraId="65D527D7" w14:textId="77777777" w:rsidR="00853686" w:rsidRDefault="00853686" w:rsidP="004C6682">
      <w:pPr>
        <w:pStyle w:val="ListParagraph"/>
        <w:numPr>
          <w:ilvl w:val="0"/>
          <w:numId w:val="30"/>
        </w:numPr>
        <w:spacing w:before="120" w:after="120"/>
        <w:ind w:right="187"/>
        <w:contextualSpacing w:val="0"/>
        <w:rPr>
          <w:rFonts w:asciiTheme="majorHAnsi" w:hAnsiTheme="majorHAnsi" w:cstheme="majorHAnsi"/>
          <w:sz w:val="22"/>
          <w:szCs w:val="22"/>
        </w:rPr>
      </w:pPr>
      <w:r w:rsidRPr="00853686">
        <w:rPr>
          <w:rFonts w:asciiTheme="majorHAnsi" w:hAnsiTheme="majorHAnsi" w:cstheme="majorHAnsi"/>
          <w:sz w:val="22"/>
          <w:szCs w:val="22"/>
        </w:rPr>
        <w:t>Unless otherwise stated, use α = .05 when testing statistical hypotheses.</w:t>
      </w:r>
    </w:p>
    <w:p w14:paraId="3A98B592" w14:textId="33B564B8" w:rsidR="00853686" w:rsidRDefault="00853686" w:rsidP="00570660">
      <w:pPr>
        <w:pStyle w:val="ListParagraph"/>
        <w:numPr>
          <w:ilvl w:val="0"/>
          <w:numId w:val="30"/>
        </w:numPr>
        <w:spacing w:before="120" w:after="120"/>
        <w:ind w:right="187"/>
        <w:contextualSpacing w:val="0"/>
        <w:rPr>
          <w:rFonts w:asciiTheme="majorHAnsi" w:hAnsiTheme="majorHAnsi" w:cstheme="majorHAnsi"/>
          <w:sz w:val="22"/>
          <w:szCs w:val="22"/>
        </w:rPr>
      </w:pPr>
      <w:r w:rsidRPr="00D66BD1">
        <w:rPr>
          <w:rFonts w:asciiTheme="majorHAnsi" w:hAnsiTheme="majorHAnsi" w:cstheme="majorHAnsi"/>
          <w:sz w:val="22"/>
          <w:szCs w:val="22"/>
        </w:rPr>
        <w:t xml:space="preserve">You have </w:t>
      </w:r>
      <w:r w:rsidR="00290E92">
        <w:rPr>
          <w:rFonts w:asciiTheme="majorHAnsi" w:hAnsiTheme="majorHAnsi" w:cstheme="majorHAnsi"/>
          <w:sz w:val="22"/>
          <w:szCs w:val="22"/>
        </w:rPr>
        <w:t>180</w:t>
      </w:r>
      <w:r w:rsidRPr="00D66BD1">
        <w:rPr>
          <w:rFonts w:asciiTheme="majorHAnsi" w:hAnsiTheme="majorHAnsi" w:cstheme="majorHAnsi"/>
          <w:sz w:val="22"/>
          <w:szCs w:val="22"/>
        </w:rPr>
        <w:t xml:space="preserve"> minutes </w:t>
      </w:r>
      <w:r w:rsidR="00290E92">
        <w:rPr>
          <w:rFonts w:asciiTheme="majorHAnsi" w:hAnsiTheme="majorHAnsi" w:cstheme="majorHAnsi"/>
          <w:sz w:val="22"/>
          <w:szCs w:val="22"/>
        </w:rPr>
        <w:t>to submit the exam after accessing it. Plan ahead as the submission process may take longer than expected</w:t>
      </w:r>
      <w:r w:rsidR="003314F4">
        <w:rPr>
          <w:rFonts w:asciiTheme="majorHAnsi" w:hAnsiTheme="majorHAnsi" w:cstheme="majorHAnsi"/>
          <w:sz w:val="22"/>
          <w:szCs w:val="22"/>
        </w:rPr>
        <w:t xml:space="preserve">. </w:t>
      </w:r>
    </w:p>
    <w:p w14:paraId="22FAA564" w14:textId="28A88F47" w:rsidR="003314F4" w:rsidRPr="00290E92" w:rsidRDefault="003314F4" w:rsidP="00570660">
      <w:pPr>
        <w:pStyle w:val="ListParagraph"/>
        <w:numPr>
          <w:ilvl w:val="0"/>
          <w:numId w:val="30"/>
        </w:numPr>
        <w:spacing w:before="120" w:after="120"/>
        <w:ind w:right="187"/>
        <w:contextualSpacing w:val="0"/>
        <w:rPr>
          <w:rFonts w:asciiTheme="majorHAnsi" w:hAnsiTheme="majorHAnsi" w:cstheme="majorHAnsi"/>
          <w:b/>
          <w:bCs/>
          <w:sz w:val="22"/>
          <w:szCs w:val="22"/>
        </w:rPr>
      </w:pPr>
      <w:r w:rsidRPr="00290E92">
        <w:rPr>
          <w:rFonts w:asciiTheme="majorHAnsi" w:hAnsiTheme="majorHAnsi" w:cstheme="majorHAnsi"/>
          <w:b/>
          <w:bCs/>
          <w:sz w:val="22"/>
          <w:szCs w:val="22"/>
        </w:rPr>
        <w:t xml:space="preserve">If you submit the exam late, you will be penalized </w:t>
      </w:r>
      <w:r w:rsidR="00290E92" w:rsidRPr="00290E92">
        <w:rPr>
          <w:rFonts w:asciiTheme="majorHAnsi" w:hAnsiTheme="majorHAnsi" w:cstheme="majorHAnsi"/>
          <w:b/>
          <w:bCs/>
          <w:sz w:val="22"/>
          <w:szCs w:val="22"/>
        </w:rPr>
        <w:t>4</w:t>
      </w:r>
      <w:r w:rsidRPr="00290E92">
        <w:rPr>
          <w:rFonts w:asciiTheme="majorHAnsi" w:hAnsiTheme="majorHAnsi" w:cstheme="majorHAnsi"/>
          <w:b/>
          <w:bCs/>
          <w:sz w:val="22"/>
          <w:szCs w:val="22"/>
        </w:rPr>
        <w:t xml:space="preserve"> points for each minute (or fraction thereof) past the due time.</w:t>
      </w:r>
    </w:p>
    <w:p w14:paraId="50A48E91" w14:textId="1E0145F4" w:rsidR="00853686" w:rsidRDefault="00853686" w:rsidP="00853686">
      <w:pPr>
        <w:spacing w:before="120" w:after="120"/>
        <w:ind w:right="187"/>
        <w:rPr>
          <w:rFonts w:asciiTheme="majorHAnsi" w:hAnsiTheme="majorHAnsi" w:cstheme="majorHAnsi"/>
          <w:sz w:val="22"/>
          <w:szCs w:val="22"/>
        </w:rPr>
      </w:pPr>
    </w:p>
    <w:p w14:paraId="31E5678D" w14:textId="48C251C2" w:rsidR="00290E92" w:rsidRDefault="00290E92" w:rsidP="00853686">
      <w:pPr>
        <w:spacing w:before="120" w:after="120"/>
        <w:ind w:right="187"/>
        <w:rPr>
          <w:rFonts w:asciiTheme="majorHAnsi" w:hAnsiTheme="majorHAnsi" w:cstheme="majorHAnsi"/>
          <w:sz w:val="22"/>
          <w:szCs w:val="22"/>
        </w:rPr>
      </w:pPr>
    </w:p>
    <w:p w14:paraId="61C74888" w14:textId="35366711" w:rsidR="00290E92" w:rsidRDefault="00290E92" w:rsidP="00853686">
      <w:pPr>
        <w:spacing w:before="120" w:after="120"/>
        <w:ind w:right="187"/>
        <w:rPr>
          <w:rFonts w:asciiTheme="majorHAnsi" w:hAnsiTheme="majorHAnsi" w:cstheme="majorHAnsi"/>
          <w:sz w:val="22"/>
          <w:szCs w:val="22"/>
        </w:rPr>
      </w:pPr>
    </w:p>
    <w:p w14:paraId="031CD2F8" w14:textId="03D614C4" w:rsidR="00290E92" w:rsidRDefault="00290E92" w:rsidP="00853686">
      <w:pPr>
        <w:spacing w:before="120" w:after="120"/>
        <w:ind w:right="187"/>
        <w:rPr>
          <w:rFonts w:asciiTheme="majorHAnsi" w:hAnsiTheme="majorHAnsi" w:cstheme="majorHAnsi"/>
          <w:sz w:val="22"/>
          <w:szCs w:val="22"/>
        </w:rPr>
      </w:pPr>
    </w:p>
    <w:p w14:paraId="46E75E2D" w14:textId="3514ACF2" w:rsidR="00290E92" w:rsidRDefault="00290E92" w:rsidP="00853686">
      <w:pPr>
        <w:spacing w:before="120" w:after="120"/>
        <w:ind w:right="187"/>
        <w:rPr>
          <w:rFonts w:asciiTheme="majorHAnsi" w:hAnsiTheme="majorHAnsi" w:cstheme="majorHAnsi"/>
          <w:sz w:val="22"/>
          <w:szCs w:val="22"/>
        </w:rPr>
      </w:pPr>
    </w:p>
    <w:p w14:paraId="753B8AD7" w14:textId="084A4C86" w:rsidR="00290E92" w:rsidRDefault="00290E92" w:rsidP="00853686">
      <w:pPr>
        <w:spacing w:before="120" w:after="120"/>
        <w:ind w:right="187"/>
        <w:rPr>
          <w:rFonts w:asciiTheme="majorHAnsi" w:hAnsiTheme="majorHAnsi" w:cstheme="majorHAnsi"/>
          <w:sz w:val="22"/>
          <w:szCs w:val="22"/>
        </w:rPr>
      </w:pPr>
    </w:p>
    <w:p w14:paraId="2566723E" w14:textId="66398BE3" w:rsidR="00290E92" w:rsidRDefault="00290E92" w:rsidP="00853686">
      <w:pPr>
        <w:spacing w:before="120" w:after="120"/>
        <w:ind w:right="187"/>
        <w:rPr>
          <w:rFonts w:asciiTheme="majorHAnsi" w:hAnsiTheme="majorHAnsi" w:cstheme="majorHAnsi"/>
          <w:sz w:val="22"/>
          <w:szCs w:val="22"/>
        </w:rPr>
      </w:pPr>
    </w:p>
    <w:p w14:paraId="48B87BB9" w14:textId="686F5680" w:rsidR="00290E92" w:rsidRDefault="00290E92" w:rsidP="00853686">
      <w:pPr>
        <w:spacing w:before="120" w:after="120"/>
        <w:ind w:right="187"/>
        <w:rPr>
          <w:rFonts w:asciiTheme="majorHAnsi" w:hAnsiTheme="majorHAnsi" w:cstheme="majorHAnsi"/>
          <w:sz w:val="22"/>
          <w:szCs w:val="22"/>
        </w:rPr>
      </w:pPr>
    </w:p>
    <w:p w14:paraId="50386D30" w14:textId="77777777" w:rsidR="00290E92" w:rsidRDefault="00290E92" w:rsidP="00853686">
      <w:pPr>
        <w:spacing w:before="120" w:after="120"/>
        <w:ind w:right="187"/>
        <w:rPr>
          <w:rFonts w:asciiTheme="majorHAnsi" w:hAnsiTheme="majorHAnsi" w:cstheme="majorHAnsi"/>
          <w:sz w:val="22"/>
          <w:szCs w:val="22"/>
        </w:rPr>
      </w:pPr>
    </w:p>
    <w:p w14:paraId="52B9E55A" w14:textId="77777777" w:rsidR="00290E92" w:rsidRDefault="00290E92" w:rsidP="00290E92">
      <w:pPr>
        <w:spacing w:before="120" w:after="120"/>
        <w:ind w:right="187"/>
        <w:rPr>
          <w:rFonts w:asciiTheme="majorHAnsi" w:hAnsiTheme="majorHAnsi" w:cstheme="majorHAnsi"/>
          <w:b/>
          <w:bCs/>
          <w:sz w:val="22"/>
          <w:szCs w:val="22"/>
        </w:rPr>
      </w:pPr>
      <w:r>
        <w:rPr>
          <w:rFonts w:asciiTheme="majorHAnsi" w:hAnsiTheme="majorHAnsi" w:cstheme="majorHAnsi"/>
          <w:b/>
          <w:bCs/>
          <w:sz w:val="22"/>
          <w:szCs w:val="22"/>
        </w:rPr>
        <w:t>Statement of Academic Integrity</w:t>
      </w:r>
    </w:p>
    <w:p w14:paraId="40A07C85" w14:textId="77777777" w:rsidR="00290E92" w:rsidRDefault="00290E92" w:rsidP="00290E92">
      <w:pPr>
        <w:spacing w:before="120" w:after="120"/>
        <w:ind w:right="187"/>
        <w:rPr>
          <w:rFonts w:asciiTheme="majorHAnsi" w:hAnsiTheme="majorHAnsi" w:cstheme="majorHAnsi"/>
          <w:sz w:val="22"/>
          <w:szCs w:val="22"/>
        </w:rPr>
      </w:pPr>
      <w:r>
        <w:rPr>
          <w:rFonts w:asciiTheme="majorHAnsi" w:hAnsiTheme="majorHAnsi" w:cstheme="majorHAnsi"/>
          <w:sz w:val="22"/>
          <w:szCs w:val="22"/>
        </w:rPr>
        <w:t>For this exam, I affirm the following:</w:t>
      </w:r>
    </w:p>
    <w:p w14:paraId="67D5D773" w14:textId="77777777" w:rsidR="00290E92" w:rsidRDefault="00290E92" w:rsidP="00290E92">
      <w:pPr>
        <w:pStyle w:val="ListParagraph"/>
        <w:numPr>
          <w:ilvl w:val="0"/>
          <w:numId w:val="46"/>
        </w:numPr>
        <w:spacing w:before="120" w:after="120"/>
        <w:ind w:right="187"/>
        <w:rPr>
          <w:rFonts w:asciiTheme="majorHAnsi" w:hAnsiTheme="majorHAnsi" w:cstheme="majorHAnsi"/>
          <w:sz w:val="22"/>
          <w:szCs w:val="22"/>
        </w:rPr>
      </w:pPr>
      <w:r>
        <w:rPr>
          <w:rFonts w:asciiTheme="majorHAnsi" w:hAnsiTheme="majorHAnsi" w:cstheme="majorHAnsi"/>
          <w:sz w:val="22"/>
          <w:szCs w:val="22"/>
        </w:rPr>
        <w:t>This exam reflects only my own work. I did not receive assistance from any other individual, nor did I provide assistance to any other student taking this exam.</w:t>
      </w:r>
    </w:p>
    <w:p w14:paraId="11B74E84" w14:textId="77777777" w:rsidR="00290E92" w:rsidRDefault="00290E92" w:rsidP="00290E92">
      <w:pPr>
        <w:pStyle w:val="ListParagraph"/>
        <w:numPr>
          <w:ilvl w:val="0"/>
          <w:numId w:val="46"/>
        </w:numPr>
        <w:spacing w:before="120" w:after="120"/>
        <w:ind w:right="187"/>
        <w:rPr>
          <w:rFonts w:asciiTheme="majorHAnsi" w:hAnsiTheme="majorHAnsi" w:cstheme="majorHAnsi"/>
          <w:sz w:val="22"/>
          <w:szCs w:val="22"/>
        </w:rPr>
      </w:pPr>
      <w:r>
        <w:rPr>
          <w:rFonts w:asciiTheme="majorHAnsi" w:hAnsiTheme="majorHAnsi" w:cstheme="majorHAnsi"/>
          <w:sz w:val="22"/>
          <w:szCs w:val="22"/>
        </w:rPr>
        <w:t>While I may use my own notes, I did not refer to any online source during the exam.</w:t>
      </w:r>
    </w:p>
    <w:p w14:paraId="404BDB78" w14:textId="77777777" w:rsidR="00290E92" w:rsidRDefault="00290E92" w:rsidP="00290E92">
      <w:pPr>
        <w:pStyle w:val="ListParagraph"/>
        <w:numPr>
          <w:ilvl w:val="0"/>
          <w:numId w:val="46"/>
        </w:numPr>
        <w:spacing w:before="120" w:after="120"/>
        <w:ind w:right="187"/>
        <w:rPr>
          <w:rFonts w:asciiTheme="majorHAnsi" w:hAnsiTheme="majorHAnsi" w:cstheme="majorHAnsi"/>
          <w:sz w:val="22"/>
          <w:szCs w:val="22"/>
        </w:rPr>
      </w:pPr>
      <w:r>
        <w:rPr>
          <w:rFonts w:asciiTheme="majorHAnsi" w:hAnsiTheme="majorHAnsi" w:cstheme="majorHAnsi"/>
          <w:sz w:val="22"/>
          <w:szCs w:val="22"/>
        </w:rPr>
        <w:t>I understand that acts of academic dishonesty may be penalized in accordance with Section 13 of the University of Southern California Community Standards, including possible “F” in the course, notation on transcript, and/or dismissal from academic programs (</w:t>
      </w:r>
      <w:hyperlink r:id="rId8" w:history="1">
        <w:r>
          <w:rPr>
            <w:rStyle w:val="Hyperlink"/>
            <w:rFonts w:asciiTheme="majorHAnsi" w:hAnsiTheme="majorHAnsi" w:cstheme="majorHAnsi"/>
            <w:sz w:val="22"/>
            <w:szCs w:val="22"/>
          </w:rPr>
          <w:t>https://sjacs.usc.edu/students/academic-integrity/</w:t>
        </w:r>
      </w:hyperlink>
      <w:r>
        <w:rPr>
          <w:rFonts w:asciiTheme="majorHAnsi" w:hAnsiTheme="majorHAnsi" w:cstheme="majorHAnsi"/>
          <w:sz w:val="22"/>
          <w:szCs w:val="22"/>
        </w:rPr>
        <w:t xml:space="preserve">). </w:t>
      </w:r>
    </w:p>
    <w:p w14:paraId="392F694E" w14:textId="77777777" w:rsidR="00290E92" w:rsidRDefault="00290E92" w:rsidP="00290E92">
      <w:pPr>
        <w:spacing w:before="120" w:after="120"/>
        <w:ind w:right="187"/>
        <w:rPr>
          <w:rFonts w:asciiTheme="majorHAnsi" w:hAnsiTheme="majorHAnsi" w:cstheme="majorHAnsi"/>
          <w:sz w:val="22"/>
          <w:szCs w:val="22"/>
        </w:rPr>
      </w:pPr>
      <w:r>
        <w:rPr>
          <w:rFonts w:asciiTheme="majorHAnsi" w:hAnsiTheme="majorHAnsi" w:cstheme="majorHAnsi"/>
          <w:sz w:val="22"/>
          <w:szCs w:val="22"/>
        </w:rPr>
        <w:t>I affirm by typing my name below.</w:t>
      </w:r>
    </w:p>
    <w:p w14:paraId="6AE79F96" w14:textId="77777777" w:rsidR="00290E92" w:rsidRDefault="00290E92" w:rsidP="00290E92">
      <w:pPr>
        <w:spacing w:before="120" w:after="120"/>
        <w:ind w:right="187"/>
        <w:rPr>
          <w:rFonts w:asciiTheme="majorHAnsi" w:hAnsiTheme="majorHAnsi" w:cstheme="majorHAnsi"/>
          <w:sz w:val="22"/>
          <w:szCs w:val="22"/>
        </w:rPr>
      </w:pPr>
      <w:r>
        <w:rPr>
          <w:rFonts w:asciiTheme="majorHAnsi" w:hAnsiTheme="majorHAnsi" w:cstheme="majorHAnsi"/>
          <w:sz w:val="22"/>
          <w:szCs w:val="22"/>
        </w:rPr>
        <w:t>___________________________________________</w:t>
      </w:r>
    </w:p>
    <w:p w14:paraId="52E23DEB" w14:textId="77777777" w:rsidR="00290E92" w:rsidRDefault="00290E92" w:rsidP="00290E92">
      <w:pPr>
        <w:spacing w:before="120" w:after="120"/>
        <w:ind w:right="187"/>
        <w:rPr>
          <w:rFonts w:asciiTheme="majorHAnsi" w:hAnsiTheme="majorHAnsi" w:cstheme="majorHAnsi"/>
          <w:sz w:val="22"/>
          <w:szCs w:val="22"/>
          <w:vertAlign w:val="superscript"/>
        </w:rPr>
      </w:pPr>
      <w:r>
        <w:rPr>
          <w:rFonts w:asciiTheme="majorHAnsi" w:hAnsiTheme="majorHAnsi" w:cstheme="majorHAnsi"/>
          <w:sz w:val="22"/>
          <w:szCs w:val="22"/>
          <w:vertAlign w:val="superscript"/>
        </w:rPr>
        <w:t>Name</w:t>
      </w:r>
      <w:r>
        <w:rPr>
          <w:rFonts w:asciiTheme="majorHAnsi" w:hAnsiTheme="majorHAnsi" w:cstheme="majorHAnsi"/>
          <w:sz w:val="22"/>
          <w:szCs w:val="22"/>
          <w:vertAlign w:val="superscript"/>
        </w:rPr>
        <w:tab/>
      </w:r>
      <w:r>
        <w:rPr>
          <w:rFonts w:asciiTheme="majorHAnsi" w:hAnsiTheme="majorHAnsi" w:cstheme="majorHAnsi"/>
          <w:sz w:val="22"/>
          <w:szCs w:val="22"/>
          <w:vertAlign w:val="superscript"/>
        </w:rPr>
        <w:tab/>
      </w:r>
      <w:r>
        <w:rPr>
          <w:rFonts w:asciiTheme="majorHAnsi" w:hAnsiTheme="majorHAnsi" w:cstheme="majorHAnsi"/>
          <w:sz w:val="22"/>
          <w:szCs w:val="22"/>
          <w:vertAlign w:val="superscript"/>
        </w:rPr>
        <w:tab/>
      </w:r>
      <w:r>
        <w:rPr>
          <w:rFonts w:asciiTheme="majorHAnsi" w:hAnsiTheme="majorHAnsi" w:cstheme="majorHAnsi"/>
          <w:sz w:val="22"/>
          <w:szCs w:val="22"/>
          <w:vertAlign w:val="superscript"/>
        </w:rPr>
        <w:tab/>
      </w:r>
      <w:r>
        <w:rPr>
          <w:rFonts w:asciiTheme="majorHAnsi" w:hAnsiTheme="majorHAnsi" w:cstheme="majorHAnsi"/>
          <w:sz w:val="22"/>
          <w:szCs w:val="22"/>
          <w:vertAlign w:val="superscript"/>
        </w:rPr>
        <w:tab/>
      </w:r>
      <w:r>
        <w:rPr>
          <w:rFonts w:asciiTheme="majorHAnsi" w:hAnsiTheme="majorHAnsi" w:cstheme="majorHAnsi"/>
          <w:sz w:val="22"/>
          <w:szCs w:val="22"/>
          <w:vertAlign w:val="superscript"/>
        </w:rPr>
        <w:tab/>
        <w:t>Date</w:t>
      </w:r>
    </w:p>
    <w:p w14:paraId="5772C9FB" w14:textId="69BB78A6" w:rsidR="00853686" w:rsidRDefault="00853686" w:rsidP="00853686">
      <w:pPr>
        <w:spacing w:before="120" w:after="120"/>
        <w:ind w:right="187"/>
        <w:rPr>
          <w:rFonts w:asciiTheme="majorHAnsi" w:hAnsiTheme="majorHAnsi" w:cstheme="majorHAnsi"/>
          <w:sz w:val="22"/>
          <w:szCs w:val="22"/>
        </w:rPr>
      </w:pPr>
    </w:p>
    <w:tbl>
      <w:tblPr>
        <w:tblW w:w="9878" w:type="dxa"/>
        <w:tblInd w:w="-72" w:type="dxa"/>
        <w:tblLook w:val="04A0" w:firstRow="1" w:lastRow="0" w:firstColumn="1" w:lastColumn="0" w:noHBand="0" w:noVBand="1"/>
      </w:tblPr>
      <w:tblGrid>
        <w:gridCol w:w="3892"/>
        <w:gridCol w:w="960"/>
        <w:gridCol w:w="960"/>
        <w:gridCol w:w="960"/>
        <w:gridCol w:w="960"/>
        <w:gridCol w:w="1880"/>
        <w:gridCol w:w="266"/>
      </w:tblGrid>
      <w:tr w:rsidR="003F7EF1" w:rsidRPr="003F7EF1" w14:paraId="00A24C3E" w14:textId="77777777" w:rsidTr="003F7EF1">
        <w:trPr>
          <w:trHeight w:val="450"/>
        </w:trPr>
        <w:tc>
          <w:tcPr>
            <w:tcW w:w="3892" w:type="dxa"/>
            <w:tcBorders>
              <w:top w:val="nil"/>
              <w:left w:val="nil"/>
              <w:bottom w:val="nil"/>
              <w:right w:val="nil"/>
            </w:tcBorders>
            <w:shd w:val="clear" w:color="000000" w:fill="BFBFBF"/>
            <w:noWrap/>
            <w:vAlign w:val="center"/>
            <w:hideMark/>
          </w:tcPr>
          <w:p w14:paraId="5769950A" w14:textId="63275CF2" w:rsidR="003F7EF1" w:rsidRPr="003F7EF1" w:rsidRDefault="00853686" w:rsidP="003F7EF1">
            <w:pPr>
              <w:rPr>
                <w:rFonts w:ascii="Tahoma" w:eastAsia="Times New Roman" w:hAnsi="Tahoma" w:cs="Tahoma"/>
                <w:b/>
                <w:bCs/>
                <w:color w:val="000000"/>
                <w:sz w:val="22"/>
                <w:szCs w:val="22"/>
                <w:lang w:eastAsia="en-US"/>
              </w:rPr>
            </w:pPr>
            <w:r>
              <w:rPr>
                <w:rFonts w:ascii="Tahoma" w:eastAsia="Times New Roman" w:hAnsi="Tahoma" w:cs="Tahoma"/>
                <w:b/>
                <w:bCs/>
                <w:color w:val="000000"/>
                <w:sz w:val="22"/>
                <w:szCs w:val="22"/>
                <w:lang w:eastAsia="en-US"/>
              </w:rPr>
              <w:lastRenderedPageBreak/>
              <w:t>A</w:t>
            </w:r>
          </w:p>
        </w:tc>
        <w:tc>
          <w:tcPr>
            <w:tcW w:w="960" w:type="dxa"/>
            <w:tcBorders>
              <w:top w:val="nil"/>
              <w:left w:val="nil"/>
              <w:bottom w:val="nil"/>
              <w:right w:val="nil"/>
            </w:tcBorders>
            <w:shd w:val="clear" w:color="000000" w:fill="BFBFBF"/>
            <w:noWrap/>
            <w:vAlign w:val="bottom"/>
            <w:hideMark/>
          </w:tcPr>
          <w:p w14:paraId="088774DB" w14:textId="77777777" w:rsidR="003F7EF1" w:rsidRPr="003F7EF1" w:rsidRDefault="003F7EF1" w:rsidP="003F7EF1">
            <w:pPr>
              <w:rPr>
                <w:rFonts w:ascii="Calibri" w:eastAsia="Times New Roman" w:hAnsi="Calibri" w:cs="Calibri"/>
                <w:color w:val="000000"/>
                <w:sz w:val="22"/>
                <w:szCs w:val="22"/>
                <w:lang w:eastAsia="en-US"/>
              </w:rPr>
            </w:pPr>
            <w:r w:rsidRPr="003F7EF1">
              <w:rPr>
                <w:rFonts w:ascii="Calibri" w:eastAsia="Times New Roman" w:hAnsi="Calibri" w:cs="Calibri"/>
                <w:color w:val="000000"/>
                <w:sz w:val="22"/>
                <w:szCs w:val="22"/>
                <w:lang w:eastAsia="en-US"/>
              </w:rPr>
              <w:t> </w:t>
            </w:r>
          </w:p>
        </w:tc>
        <w:tc>
          <w:tcPr>
            <w:tcW w:w="960" w:type="dxa"/>
            <w:tcBorders>
              <w:top w:val="nil"/>
              <w:left w:val="nil"/>
              <w:bottom w:val="nil"/>
              <w:right w:val="nil"/>
            </w:tcBorders>
            <w:shd w:val="clear" w:color="000000" w:fill="BFBFBF"/>
            <w:noWrap/>
            <w:vAlign w:val="bottom"/>
            <w:hideMark/>
          </w:tcPr>
          <w:p w14:paraId="4F9AAF54" w14:textId="77777777" w:rsidR="003F7EF1" w:rsidRPr="003F7EF1" w:rsidRDefault="003F7EF1" w:rsidP="003F7EF1">
            <w:pPr>
              <w:rPr>
                <w:rFonts w:ascii="Calibri" w:eastAsia="Times New Roman" w:hAnsi="Calibri" w:cs="Calibri"/>
                <w:color w:val="000000"/>
                <w:sz w:val="22"/>
                <w:szCs w:val="22"/>
                <w:lang w:eastAsia="en-US"/>
              </w:rPr>
            </w:pPr>
            <w:r w:rsidRPr="003F7EF1">
              <w:rPr>
                <w:rFonts w:ascii="Calibri" w:eastAsia="Times New Roman" w:hAnsi="Calibri" w:cs="Calibri"/>
                <w:color w:val="000000"/>
                <w:sz w:val="22"/>
                <w:szCs w:val="22"/>
                <w:lang w:eastAsia="en-US"/>
              </w:rPr>
              <w:t> </w:t>
            </w:r>
          </w:p>
        </w:tc>
        <w:tc>
          <w:tcPr>
            <w:tcW w:w="960" w:type="dxa"/>
            <w:tcBorders>
              <w:top w:val="nil"/>
              <w:left w:val="nil"/>
              <w:bottom w:val="nil"/>
              <w:right w:val="nil"/>
            </w:tcBorders>
            <w:shd w:val="clear" w:color="000000" w:fill="BFBFBF"/>
            <w:noWrap/>
            <w:vAlign w:val="bottom"/>
            <w:hideMark/>
          </w:tcPr>
          <w:p w14:paraId="7C450513" w14:textId="77777777" w:rsidR="003F7EF1" w:rsidRPr="003F7EF1" w:rsidRDefault="003F7EF1" w:rsidP="003F7EF1">
            <w:pPr>
              <w:rPr>
                <w:rFonts w:ascii="Calibri" w:eastAsia="Times New Roman" w:hAnsi="Calibri" w:cs="Calibri"/>
                <w:color w:val="000000"/>
                <w:sz w:val="22"/>
                <w:szCs w:val="22"/>
                <w:lang w:eastAsia="en-US"/>
              </w:rPr>
            </w:pPr>
            <w:r w:rsidRPr="003F7EF1">
              <w:rPr>
                <w:rFonts w:ascii="Calibri" w:eastAsia="Times New Roman" w:hAnsi="Calibri" w:cs="Calibri"/>
                <w:color w:val="000000"/>
                <w:sz w:val="22"/>
                <w:szCs w:val="22"/>
                <w:lang w:eastAsia="en-US"/>
              </w:rPr>
              <w:t> </w:t>
            </w:r>
          </w:p>
        </w:tc>
        <w:tc>
          <w:tcPr>
            <w:tcW w:w="960" w:type="dxa"/>
            <w:tcBorders>
              <w:top w:val="nil"/>
              <w:left w:val="nil"/>
              <w:bottom w:val="nil"/>
              <w:right w:val="nil"/>
            </w:tcBorders>
            <w:shd w:val="clear" w:color="000000" w:fill="BFBFBF"/>
            <w:noWrap/>
            <w:vAlign w:val="bottom"/>
            <w:hideMark/>
          </w:tcPr>
          <w:p w14:paraId="7EE0A8C1" w14:textId="77777777" w:rsidR="003F7EF1" w:rsidRPr="003F7EF1" w:rsidRDefault="003F7EF1" w:rsidP="003F7EF1">
            <w:pPr>
              <w:rPr>
                <w:rFonts w:ascii="Calibri" w:eastAsia="Times New Roman" w:hAnsi="Calibri" w:cs="Calibri"/>
                <w:color w:val="000000"/>
                <w:sz w:val="22"/>
                <w:szCs w:val="22"/>
                <w:lang w:eastAsia="en-US"/>
              </w:rPr>
            </w:pPr>
            <w:r w:rsidRPr="003F7EF1">
              <w:rPr>
                <w:rFonts w:ascii="Calibri" w:eastAsia="Times New Roman" w:hAnsi="Calibri" w:cs="Calibri"/>
                <w:color w:val="000000"/>
                <w:sz w:val="22"/>
                <w:szCs w:val="22"/>
                <w:lang w:eastAsia="en-US"/>
              </w:rPr>
              <w:t> </w:t>
            </w:r>
          </w:p>
        </w:tc>
        <w:tc>
          <w:tcPr>
            <w:tcW w:w="1880" w:type="dxa"/>
            <w:tcBorders>
              <w:top w:val="nil"/>
              <w:left w:val="nil"/>
              <w:bottom w:val="nil"/>
              <w:right w:val="nil"/>
            </w:tcBorders>
            <w:shd w:val="clear" w:color="000000" w:fill="BFBFBF"/>
            <w:noWrap/>
            <w:vAlign w:val="center"/>
            <w:hideMark/>
          </w:tcPr>
          <w:p w14:paraId="0BB6E1E3" w14:textId="7DBFF39D" w:rsidR="003F7EF1" w:rsidRPr="003F7EF1" w:rsidRDefault="003F7EF1" w:rsidP="003F7EF1">
            <w:pPr>
              <w:jc w:val="right"/>
              <w:rPr>
                <w:rFonts w:ascii="Calibri" w:eastAsia="Times New Roman" w:hAnsi="Calibri" w:cs="Calibri"/>
                <w:color w:val="000000"/>
                <w:sz w:val="22"/>
                <w:szCs w:val="22"/>
                <w:lang w:eastAsia="en-US"/>
              </w:rPr>
            </w:pPr>
            <w:r w:rsidRPr="003F7EF1">
              <w:rPr>
                <w:rFonts w:ascii="Calibri" w:eastAsia="Times New Roman" w:hAnsi="Calibri" w:cs="Calibri"/>
                <w:color w:val="000000"/>
                <w:sz w:val="22"/>
                <w:szCs w:val="22"/>
                <w:lang w:eastAsia="en-US"/>
              </w:rPr>
              <w:t>[</w:t>
            </w:r>
            <w:r w:rsidR="00ED55F8">
              <w:rPr>
                <w:rFonts w:ascii="Calibri" w:eastAsia="Times New Roman" w:hAnsi="Calibri" w:cs="Calibri"/>
                <w:color w:val="000000"/>
                <w:sz w:val="22"/>
                <w:szCs w:val="22"/>
                <w:lang w:eastAsia="en-US"/>
              </w:rPr>
              <w:t>2</w:t>
            </w:r>
            <w:r w:rsidR="008A2F29">
              <w:rPr>
                <w:rFonts w:ascii="Calibri" w:eastAsia="Times New Roman" w:hAnsi="Calibri" w:cs="Calibri"/>
                <w:color w:val="000000"/>
                <w:sz w:val="22"/>
                <w:szCs w:val="22"/>
                <w:lang w:eastAsia="en-US"/>
              </w:rPr>
              <w:t>5</w:t>
            </w:r>
            <w:r w:rsidR="00D66BD1">
              <w:rPr>
                <w:rFonts w:ascii="Calibri" w:eastAsia="Times New Roman" w:hAnsi="Calibri" w:cs="Calibri"/>
                <w:color w:val="000000"/>
                <w:sz w:val="22"/>
                <w:szCs w:val="22"/>
                <w:lang w:eastAsia="en-US"/>
              </w:rPr>
              <w:t xml:space="preserve"> </w:t>
            </w:r>
            <w:r w:rsidRPr="003F7EF1">
              <w:rPr>
                <w:rFonts w:ascii="Calibri" w:eastAsia="Times New Roman" w:hAnsi="Calibri" w:cs="Calibri"/>
                <w:color w:val="000000"/>
                <w:sz w:val="22"/>
                <w:szCs w:val="22"/>
                <w:lang w:eastAsia="en-US"/>
              </w:rPr>
              <w:t>points]</w:t>
            </w:r>
          </w:p>
        </w:tc>
        <w:tc>
          <w:tcPr>
            <w:tcW w:w="266" w:type="dxa"/>
            <w:tcBorders>
              <w:top w:val="nil"/>
              <w:left w:val="nil"/>
              <w:bottom w:val="nil"/>
              <w:right w:val="nil"/>
            </w:tcBorders>
            <w:shd w:val="clear" w:color="000000" w:fill="BFBFBF"/>
            <w:noWrap/>
            <w:vAlign w:val="bottom"/>
            <w:hideMark/>
          </w:tcPr>
          <w:p w14:paraId="020478FE" w14:textId="77777777" w:rsidR="003F7EF1" w:rsidRPr="003F7EF1" w:rsidRDefault="003F7EF1" w:rsidP="003F7EF1">
            <w:pPr>
              <w:rPr>
                <w:rFonts w:ascii="Calibri" w:eastAsia="Times New Roman" w:hAnsi="Calibri" w:cs="Calibri"/>
                <w:color w:val="000000"/>
                <w:sz w:val="22"/>
                <w:szCs w:val="22"/>
                <w:lang w:eastAsia="en-US"/>
              </w:rPr>
            </w:pPr>
            <w:r w:rsidRPr="003F7EF1">
              <w:rPr>
                <w:rFonts w:ascii="Calibri" w:eastAsia="Times New Roman" w:hAnsi="Calibri" w:cs="Calibri"/>
                <w:color w:val="000000"/>
                <w:sz w:val="22"/>
                <w:szCs w:val="22"/>
                <w:lang w:eastAsia="en-US"/>
              </w:rPr>
              <w:t> </w:t>
            </w:r>
          </w:p>
        </w:tc>
      </w:tr>
    </w:tbl>
    <w:p w14:paraId="1CE8EDE6" w14:textId="3D7E1222" w:rsidR="000451C2" w:rsidRDefault="000451C2" w:rsidP="00911EB8">
      <w:pPr>
        <w:spacing w:before="120" w:after="120"/>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 xml:space="preserve">C. </w:t>
      </w:r>
      <w:r w:rsidR="00F82CE0">
        <w:rPr>
          <w:rFonts w:ascii="Calibri" w:eastAsia="Times New Roman" w:hAnsi="Calibri" w:cs="Calibri"/>
          <w:color w:val="000000"/>
          <w:sz w:val="22"/>
          <w:szCs w:val="22"/>
          <w:lang w:eastAsia="en-US"/>
        </w:rPr>
        <w:t>Covington</w:t>
      </w:r>
      <w:r>
        <w:rPr>
          <w:rFonts w:ascii="Calibri" w:eastAsia="Times New Roman" w:hAnsi="Calibri" w:cs="Calibri"/>
          <w:color w:val="000000"/>
          <w:sz w:val="22"/>
          <w:szCs w:val="22"/>
          <w:lang w:eastAsia="en-US"/>
        </w:rPr>
        <w:t xml:space="preserve"> was studying ways to </w:t>
      </w:r>
      <w:r w:rsidR="007E69BE">
        <w:rPr>
          <w:rFonts w:ascii="Calibri" w:eastAsia="Times New Roman" w:hAnsi="Calibri" w:cs="Calibri"/>
          <w:color w:val="000000"/>
          <w:sz w:val="22"/>
          <w:szCs w:val="22"/>
          <w:lang w:eastAsia="en-US"/>
        </w:rPr>
        <w:t xml:space="preserve">increase the yield of </w:t>
      </w:r>
      <w:r>
        <w:rPr>
          <w:rFonts w:ascii="Calibri" w:eastAsia="Times New Roman" w:hAnsi="Calibri" w:cs="Calibri"/>
          <w:color w:val="000000"/>
          <w:sz w:val="22"/>
          <w:szCs w:val="22"/>
          <w:lang w:eastAsia="en-US"/>
        </w:rPr>
        <w:t>tomato plants</w:t>
      </w:r>
      <w:r w:rsidR="007E69BE">
        <w:rPr>
          <w:rFonts w:ascii="Calibri" w:eastAsia="Times New Roman" w:hAnsi="Calibri" w:cs="Calibri"/>
          <w:color w:val="000000"/>
          <w:sz w:val="22"/>
          <w:szCs w:val="22"/>
          <w:lang w:eastAsia="en-US"/>
        </w:rPr>
        <w:t xml:space="preserve"> in her garden</w:t>
      </w:r>
      <w:r>
        <w:rPr>
          <w:rFonts w:ascii="Calibri" w:eastAsia="Times New Roman" w:hAnsi="Calibri" w:cs="Calibri"/>
          <w:color w:val="000000"/>
          <w:sz w:val="22"/>
          <w:szCs w:val="22"/>
          <w:lang w:eastAsia="en-US"/>
        </w:rPr>
        <w:t xml:space="preserve">. </w:t>
      </w:r>
      <w:r w:rsidR="00234B21">
        <w:rPr>
          <w:rFonts w:ascii="Calibri" w:eastAsia="Times New Roman" w:hAnsi="Calibri" w:cs="Calibri"/>
          <w:color w:val="000000"/>
          <w:sz w:val="22"/>
          <w:szCs w:val="22"/>
          <w:lang w:eastAsia="en-US"/>
        </w:rPr>
        <w:t>In June she</w:t>
      </w:r>
      <w:r>
        <w:rPr>
          <w:rFonts w:ascii="Calibri" w:eastAsia="Times New Roman" w:hAnsi="Calibri" w:cs="Calibri"/>
          <w:color w:val="000000"/>
          <w:sz w:val="22"/>
          <w:szCs w:val="22"/>
          <w:lang w:eastAsia="en-US"/>
        </w:rPr>
        <w:t xml:space="preserve"> planted 40 </w:t>
      </w:r>
      <w:r w:rsidR="007E69BE">
        <w:rPr>
          <w:rFonts w:ascii="Calibri" w:eastAsia="Times New Roman" w:hAnsi="Calibri" w:cs="Calibri"/>
          <w:color w:val="000000"/>
          <w:sz w:val="22"/>
          <w:szCs w:val="22"/>
          <w:lang w:eastAsia="en-US"/>
        </w:rPr>
        <w:t xml:space="preserve">Gold Medal </w:t>
      </w:r>
      <w:r>
        <w:rPr>
          <w:rFonts w:ascii="Calibri" w:eastAsia="Times New Roman" w:hAnsi="Calibri" w:cs="Calibri"/>
          <w:color w:val="000000"/>
          <w:sz w:val="22"/>
          <w:szCs w:val="22"/>
          <w:lang w:eastAsia="en-US"/>
        </w:rPr>
        <w:t>tomato plants in her backyard. Half of these were located in</w:t>
      </w:r>
      <w:r w:rsidR="007E69BE">
        <w:rPr>
          <w:rFonts w:ascii="Calibri" w:eastAsia="Times New Roman" w:hAnsi="Calibri" w:cs="Calibri"/>
          <w:color w:val="000000"/>
          <w:sz w:val="22"/>
          <w:szCs w:val="22"/>
          <w:lang w:eastAsia="en-US"/>
        </w:rPr>
        <w:t xml:space="preserve"> </w:t>
      </w:r>
      <w:r w:rsidR="00234B21">
        <w:rPr>
          <w:rFonts w:ascii="Calibri" w:eastAsia="Times New Roman" w:hAnsi="Calibri" w:cs="Calibri"/>
          <w:color w:val="000000"/>
          <w:sz w:val="22"/>
          <w:szCs w:val="22"/>
          <w:lang w:eastAsia="en-US"/>
        </w:rPr>
        <w:t>soil</w:t>
      </w:r>
      <w:r w:rsidR="007E69BE">
        <w:rPr>
          <w:rFonts w:ascii="Calibri" w:eastAsia="Times New Roman" w:hAnsi="Calibri" w:cs="Calibri"/>
          <w:color w:val="000000"/>
          <w:sz w:val="22"/>
          <w:szCs w:val="22"/>
          <w:lang w:eastAsia="en-US"/>
        </w:rPr>
        <w:t xml:space="preserve"> that received Steer’s Pride </w:t>
      </w:r>
      <w:r w:rsidR="00290E92">
        <w:rPr>
          <w:rFonts w:ascii="Calibri" w:eastAsia="Times New Roman" w:hAnsi="Calibri" w:cs="Calibri"/>
          <w:color w:val="000000"/>
          <w:sz w:val="22"/>
          <w:szCs w:val="22"/>
          <w:lang w:eastAsia="en-US"/>
        </w:rPr>
        <w:t xml:space="preserve">fertilizer </w:t>
      </w:r>
      <w:r w:rsidR="007E69BE">
        <w:rPr>
          <w:rFonts w:ascii="Calibri" w:eastAsia="Times New Roman" w:hAnsi="Calibri" w:cs="Calibri"/>
          <w:color w:val="000000"/>
          <w:sz w:val="22"/>
          <w:szCs w:val="22"/>
          <w:lang w:eastAsia="en-US"/>
        </w:rPr>
        <w:t xml:space="preserve">and half were located in </w:t>
      </w:r>
      <w:r w:rsidR="00234B21">
        <w:rPr>
          <w:rFonts w:ascii="Calibri" w:eastAsia="Times New Roman" w:hAnsi="Calibri" w:cs="Calibri"/>
          <w:color w:val="000000"/>
          <w:sz w:val="22"/>
          <w:szCs w:val="22"/>
          <w:lang w:eastAsia="en-US"/>
        </w:rPr>
        <w:t>control soil</w:t>
      </w:r>
      <w:r w:rsidR="007E69BE">
        <w:rPr>
          <w:rFonts w:ascii="Calibri" w:eastAsia="Times New Roman" w:hAnsi="Calibri" w:cs="Calibri"/>
          <w:color w:val="000000"/>
          <w:sz w:val="22"/>
          <w:szCs w:val="22"/>
          <w:lang w:eastAsia="en-US"/>
        </w:rPr>
        <w:t xml:space="preserve"> that did not receive fertilizer</w:t>
      </w:r>
      <w:r>
        <w:rPr>
          <w:rFonts w:ascii="Calibri" w:eastAsia="Times New Roman" w:hAnsi="Calibri" w:cs="Calibri"/>
          <w:color w:val="000000"/>
          <w:sz w:val="22"/>
          <w:szCs w:val="22"/>
          <w:lang w:eastAsia="en-US"/>
        </w:rPr>
        <w:t>. Additionally,</w:t>
      </w:r>
      <w:r w:rsidR="00444C5A">
        <w:rPr>
          <w:rFonts w:ascii="Calibri" w:eastAsia="Times New Roman" w:hAnsi="Calibri" w:cs="Calibri"/>
          <w:color w:val="000000"/>
          <w:sz w:val="22"/>
          <w:szCs w:val="22"/>
          <w:lang w:eastAsia="en-US"/>
        </w:rPr>
        <w:t xml:space="preserve"> for each plot</w:t>
      </w:r>
      <w:r>
        <w:rPr>
          <w:rFonts w:ascii="Calibri" w:eastAsia="Times New Roman" w:hAnsi="Calibri" w:cs="Calibri"/>
          <w:color w:val="000000"/>
          <w:sz w:val="22"/>
          <w:szCs w:val="22"/>
          <w:lang w:eastAsia="en-US"/>
        </w:rPr>
        <w:t xml:space="preserve"> she randomly </w:t>
      </w:r>
      <w:r w:rsidR="007E69BE">
        <w:rPr>
          <w:rFonts w:ascii="Calibri" w:eastAsia="Times New Roman" w:hAnsi="Calibri" w:cs="Calibri"/>
          <w:color w:val="000000"/>
          <w:sz w:val="22"/>
          <w:szCs w:val="22"/>
          <w:lang w:eastAsia="en-US"/>
        </w:rPr>
        <w:t>assigned</w:t>
      </w:r>
      <w:r>
        <w:rPr>
          <w:rFonts w:ascii="Calibri" w:eastAsia="Times New Roman" w:hAnsi="Calibri" w:cs="Calibri"/>
          <w:color w:val="000000"/>
          <w:sz w:val="22"/>
          <w:szCs w:val="22"/>
          <w:lang w:eastAsia="en-US"/>
        </w:rPr>
        <w:t xml:space="preserve"> </w:t>
      </w:r>
      <w:r w:rsidR="00444C5A">
        <w:rPr>
          <w:rFonts w:ascii="Calibri" w:eastAsia="Times New Roman" w:hAnsi="Calibri" w:cs="Calibri"/>
          <w:color w:val="000000"/>
          <w:sz w:val="22"/>
          <w:szCs w:val="22"/>
          <w:lang w:eastAsia="en-US"/>
        </w:rPr>
        <w:t>1</w:t>
      </w:r>
      <w:r>
        <w:rPr>
          <w:rFonts w:ascii="Calibri" w:eastAsia="Times New Roman" w:hAnsi="Calibri" w:cs="Calibri"/>
          <w:color w:val="000000"/>
          <w:sz w:val="22"/>
          <w:szCs w:val="22"/>
          <w:lang w:eastAsia="en-US"/>
        </w:rPr>
        <w:t xml:space="preserve">0 plants to </w:t>
      </w:r>
      <w:r w:rsidR="007E69BE">
        <w:rPr>
          <w:rFonts w:ascii="Calibri" w:eastAsia="Times New Roman" w:hAnsi="Calibri" w:cs="Calibri"/>
          <w:color w:val="000000"/>
          <w:sz w:val="22"/>
          <w:szCs w:val="22"/>
          <w:lang w:eastAsia="en-US"/>
        </w:rPr>
        <w:t xml:space="preserve">Condition A (tomatoes picked </w:t>
      </w:r>
      <w:r w:rsidR="00595AB2">
        <w:rPr>
          <w:rFonts w:ascii="Calibri" w:eastAsia="Times New Roman" w:hAnsi="Calibri" w:cs="Calibri"/>
          <w:color w:val="000000"/>
          <w:sz w:val="22"/>
          <w:szCs w:val="22"/>
          <w:lang w:eastAsia="en-US"/>
        </w:rPr>
        <w:t>daily</w:t>
      </w:r>
      <w:r w:rsidR="007E69BE">
        <w:rPr>
          <w:rFonts w:ascii="Calibri" w:eastAsia="Times New Roman" w:hAnsi="Calibri" w:cs="Calibri"/>
          <w:color w:val="000000"/>
          <w:sz w:val="22"/>
          <w:szCs w:val="22"/>
          <w:lang w:eastAsia="en-US"/>
        </w:rPr>
        <w:t xml:space="preserve">) and 10 plants to Condition B (tomatoes picked weekly). The experiment lasted for 3 months, </w:t>
      </w:r>
      <w:r w:rsidR="00F82CE0">
        <w:rPr>
          <w:rFonts w:ascii="Calibri" w:eastAsia="Times New Roman" w:hAnsi="Calibri" w:cs="Calibri"/>
          <w:color w:val="000000"/>
          <w:sz w:val="22"/>
          <w:szCs w:val="22"/>
          <w:lang w:eastAsia="en-US"/>
        </w:rPr>
        <w:t xml:space="preserve">from June </w:t>
      </w:r>
      <w:r w:rsidR="007E69BE">
        <w:rPr>
          <w:rFonts w:ascii="Calibri" w:eastAsia="Times New Roman" w:hAnsi="Calibri" w:cs="Calibri"/>
          <w:color w:val="000000"/>
          <w:sz w:val="22"/>
          <w:szCs w:val="22"/>
          <w:lang w:eastAsia="en-US"/>
        </w:rPr>
        <w:t>until the end of August.</w:t>
      </w:r>
    </w:p>
    <w:p w14:paraId="41F09352" w14:textId="2E691551" w:rsidR="000451C2" w:rsidRPr="006A6215" w:rsidRDefault="000451C2" w:rsidP="000451C2">
      <w:pPr>
        <w:spacing w:before="120" w:after="120"/>
      </w:pPr>
      <w:r w:rsidRPr="000451C2">
        <w:rPr>
          <w:rFonts w:ascii="Calibri" w:eastAsia="Times New Roman" w:hAnsi="Calibri" w:cs="Calibri"/>
          <w:color w:val="000000"/>
          <w:sz w:val="22"/>
          <w:szCs w:val="22"/>
          <w:lang w:eastAsia="en-US"/>
        </w:rPr>
        <w:t>Y</w:t>
      </w:r>
      <w:r w:rsidR="006A6215">
        <w:rPr>
          <w:rFonts w:ascii="Calibri" w:eastAsia="Times New Roman" w:hAnsi="Calibri" w:cs="Calibri"/>
          <w:color w:val="000000"/>
          <w:sz w:val="22"/>
          <w:szCs w:val="22"/>
          <w:vertAlign w:val="subscript"/>
          <w:lang w:eastAsia="en-US"/>
        </w:rPr>
        <w:t>i</w:t>
      </w:r>
      <w:r w:rsidRPr="000451C2">
        <w:rPr>
          <w:rFonts w:ascii="Calibri" w:eastAsia="Times New Roman" w:hAnsi="Calibri" w:cs="Calibri"/>
          <w:color w:val="000000"/>
          <w:sz w:val="22"/>
          <w:szCs w:val="22"/>
          <w:lang w:eastAsia="en-US"/>
        </w:rPr>
        <w:t xml:space="preserve"> = </w:t>
      </w:r>
      <w:r w:rsidR="007A704E">
        <w:rPr>
          <w:rFonts w:ascii="Calibri" w:eastAsia="Times New Roman" w:hAnsi="Calibri" w:cs="Calibri"/>
          <w:color w:val="000000"/>
          <w:sz w:val="22"/>
          <w:szCs w:val="22"/>
          <w:lang w:eastAsia="en-US"/>
        </w:rPr>
        <w:t>The combined yield (weight in pounds)</w:t>
      </w:r>
      <w:r w:rsidR="007E69BE">
        <w:rPr>
          <w:rFonts w:ascii="Calibri" w:eastAsia="Times New Roman" w:hAnsi="Calibri" w:cs="Calibri"/>
          <w:color w:val="000000"/>
          <w:sz w:val="22"/>
          <w:szCs w:val="22"/>
          <w:lang w:eastAsia="en-US"/>
        </w:rPr>
        <w:t xml:space="preserve"> of</w:t>
      </w:r>
      <w:r w:rsidR="006A6215">
        <w:rPr>
          <w:rFonts w:ascii="Calibri" w:eastAsia="Times New Roman" w:hAnsi="Calibri" w:cs="Calibri"/>
          <w:color w:val="000000"/>
          <w:sz w:val="22"/>
          <w:szCs w:val="22"/>
          <w:lang w:eastAsia="en-US"/>
        </w:rPr>
        <w:t xml:space="preserve"> all</w:t>
      </w:r>
      <w:r w:rsidR="007E69BE">
        <w:rPr>
          <w:rFonts w:ascii="Calibri" w:eastAsia="Times New Roman" w:hAnsi="Calibri" w:cs="Calibri"/>
          <w:color w:val="000000"/>
          <w:sz w:val="22"/>
          <w:szCs w:val="22"/>
          <w:lang w:eastAsia="en-US"/>
        </w:rPr>
        <w:t xml:space="preserve"> </w:t>
      </w:r>
      <w:r w:rsidR="006A6215">
        <w:rPr>
          <w:rFonts w:ascii="Calibri" w:eastAsia="Times New Roman" w:hAnsi="Calibri" w:cs="Calibri"/>
          <w:color w:val="000000"/>
          <w:sz w:val="22"/>
          <w:szCs w:val="22"/>
          <w:lang w:eastAsia="en-US"/>
        </w:rPr>
        <w:t xml:space="preserve">tomatoes picked on plant </w:t>
      </w:r>
      <w:r w:rsidR="006A6215">
        <w:rPr>
          <w:rFonts w:ascii="Calibri" w:eastAsia="Times New Roman" w:hAnsi="Calibri" w:cs="Calibri"/>
          <w:i/>
          <w:iCs/>
          <w:color w:val="000000"/>
          <w:sz w:val="22"/>
          <w:szCs w:val="22"/>
          <w:lang w:eastAsia="en-US"/>
        </w:rPr>
        <w:t xml:space="preserve">i </w:t>
      </w:r>
      <w:r w:rsidR="00234B21">
        <w:rPr>
          <w:rFonts w:ascii="Calibri" w:eastAsia="Times New Roman" w:hAnsi="Calibri" w:cs="Calibri"/>
          <w:color w:val="000000"/>
          <w:sz w:val="22"/>
          <w:szCs w:val="22"/>
          <w:lang w:eastAsia="en-US"/>
        </w:rPr>
        <w:t>between June and August</w:t>
      </w:r>
      <w:r w:rsidR="006A6215">
        <w:rPr>
          <w:rFonts w:ascii="Calibri" w:eastAsia="Times New Roman" w:hAnsi="Calibri" w:cs="Calibri"/>
          <w:color w:val="000000"/>
          <w:sz w:val="22"/>
          <w:szCs w:val="22"/>
          <w:lang w:eastAsia="en-US"/>
        </w:rPr>
        <w:t>.</w:t>
      </w:r>
    </w:p>
    <w:p w14:paraId="018FAE91" w14:textId="403FFAAE" w:rsidR="000451C2" w:rsidRPr="000451C2" w:rsidRDefault="005A43FD" w:rsidP="00911EB8">
      <w:pPr>
        <w:spacing w:before="120" w:after="120"/>
        <w:rPr>
          <w:rFonts w:eastAsia="MS Mincho" w:cstheme="minorHAnsi"/>
        </w:rPr>
      </w:pPr>
      <m:oMath>
        <m:sSub>
          <m:sSubPr>
            <m:ctrlPr>
              <w:rPr>
                <w:rFonts w:ascii="Cambria Math" w:eastAsia="MS Mincho" w:hAnsi="Cambria Math" w:cstheme="minorHAnsi"/>
                <w:i/>
              </w:rPr>
            </m:ctrlPr>
          </m:sSubPr>
          <m:e>
            <m:r>
              <w:rPr>
                <w:rFonts w:ascii="Cambria Math" w:eastAsia="MS Mincho" w:hAnsi="Cambria Math" w:cstheme="minorHAnsi"/>
              </w:rPr>
              <m:t>X</m:t>
            </m:r>
          </m:e>
          <m:sub>
            <m:r>
              <w:rPr>
                <w:rFonts w:ascii="Cambria Math" w:eastAsia="MS Mincho" w:hAnsi="Cambria Math" w:cstheme="minorHAnsi"/>
              </w:rPr>
              <m:t>FERTILIZER</m:t>
            </m:r>
          </m:sub>
        </m:sSub>
        <m:r>
          <w:rPr>
            <w:rFonts w:ascii="Cambria Math" w:eastAsia="MS Mincho" w:hAnsi="Cambria Math" w:cstheme="minorHAnsi"/>
          </w:rPr>
          <m:t>=</m:t>
        </m:r>
        <m:d>
          <m:dPr>
            <m:begChr m:val="{"/>
            <m:endChr m:val=""/>
            <m:ctrlPr>
              <w:rPr>
                <w:rFonts w:ascii="Cambria Math" w:eastAsia="MS Mincho" w:hAnsi="Cambria Math" w:cstheme="minorHAnsi"/>
                <w:i/>
              </w:rPr>
            </m:ctrlPr>
          </m:dPr>
          <m:e>
            <m:m>
              <m:mPr>
                <m:cGp m:val="8"/>
                <m:mcs>
                  <m:mc>
                    <m:mcPr>
                      <m:count m:val="1"/>
                      <m:mcJc m:val="left"/>
                    </m:mcPr>
                  </m:mc>
                </m:mcs>
                <m:ctrlPr>
                  <w:rPr>
                    <w:rFonts w:ascii="Cambria Math" w:eastAsia="MS Mincho" w:hAnsi="Cambria Math" w:cstheme="minorHAnsi"/>
                  </w:rPr>
                </m:ctrlPr>
              </m:mPr>
              <m:mr>
                <m:e>
                  <m:r>
                    <m:rPr>
                      <m:sty m:val="p"/>
                    </m:rPr>
                    <w:rPr>
                      <w:rFonts w:ascii="Cambria Math" w:eastAsia="MS Mincho" w:hAnsi="Cambria Math" w:cstheme="minorHAnsi"/>
                    </w:rPr>
                    <m:t>1,treated</m:t>
                  </m:r>
                </m:e>
              </m:mr>
              <m:mr>
                <m:e>
                  <m:r>
                    <m:rPr>
                      <m:sty m:val="p"/>
                    </m:rPr>
                    <w:rPr>
                      <w:rFonts w:ascii="Cambria Math" w:eastAsia="Cambria Math" w:hAnsi="Cambria Math" w:cs="Cambria Math"/>
                    </w:rPr>
                    <m:t>0, control</m:t>
                  </m:r>
                </m:e>
              </m:mr>
            </m:m>
          </m:e>
        </m:d>
      </m:oMath>
      <w:r w:rsidR="00210B80">
        <w:rPr>
          <w:rFonts w:eastAsia="MS Mincho" w:cstheme="minorHAnsi"/>
        </w:rPr>
        <w:t xml:space="preserve">          </w:t>
      </w:r>
      <m:oMath>
        <m:sSub>
          <m:sSubPr>
            <m:ctrlPr>
              <w:rPr>
                <w:rFonts w:ascii="Cambria Math" w:eastAsia="MS Mincho" w:hAnsi="Cambria Math" w:cstheme="minorHAnsi"/>
                <w:i/>
              </w:rPr>
            </m:ctrlPr>
          </m:sSubPr>
          <m:e>
            <m:r>
              <w:rPr>
                <w:rFonts w:ascii="Cambria Math" w:eastAsia="MS Mincho" w:hAnsi="Cambria Math" w:cstheme="minorHAnsi"/>
              </w:rPr>
              <m:t>X</m:t>
            </m:r>
          </m:e>
          <m:sub>
            <m:r>
              <w:rPr>
                <w:rFonts w:ascii="Cambria Math" w:eastAsia="MS Mincho" w:hAnsi="Cambria Math" w:cstheme="minorHAnsi"/>
              </w:rPr>
              <m:t>COND</m:t>
            </m:r>
          </m:sub>
        </m:sSub>
        <m:r>
          <w:rPr>
            <w:rFonts w:ascii="Cambria Math" w:eastAsia="MS Mincho" w:hAnsi="Cambria Math" w:cstheme="minorHAnsi"/>
          </w:rPr>
          <m:t>=</m:t>
        </m:r>
        <m:d>
          <m:dPr>
            <m:begChr m:val="{"/>
            <m:endChr m:val=""/>
            <m:ctrlPr>
              <w:rPr>
                <w:rFonts w:ascii="Cambria Math" w:eastAsia="MS Mincho" w:hAnsi="Cambria Math" w:cstheme="minorHAnsi"/>
                <w:i/>
              </w:rPr>
            </m:ctrlPr>
          </m:dPr>
          <m:e>
            <m:m>
              <m:mPr>
                <m:cGp m:val="8"/>
                <m:mcs>
                  <m:mc>
                    <m:mcPr>
                      <m:count m:val="1"/>
                      <m:mcJc m:val="left"/>
                    </m:mcPr>
                  </m:mc>
                </m:mcs>
                <m:ctrlPr>
                  <w:rPr>
                    <w:rFonts w:ascii="Cambria Math" w:eastAsia="MS Mincho" w:hAnsi="Cambria Math" w:cstheme="minorHAnsi"/>
                  </w:rPr>
                </m:ctrlPr>
              </m:mPr>
              <m:mr>
                <m:e>
                  <m:r>
                    <m:rPr>
                      <m:sty m:val="p"/>
                    </m:rPr>
                    <w:rPr>
                      <w:rFonts w:ascii="Cambria Math" w:eastAsia="MS Mincho" w:hAnsi="Cambria Math" w:cstheme="minorHAnsi"/>
                    </w:rPr>
                    <m:t>1,Condition B</m:t>
                  </m:r>
                </m:e>
              </m:mr>
              <m:mr>
                <m:e>
                  <m:r>
                    <m:rPr>
                      <m:sty m:val="p"/>
                    </m:rPr>
                    <w:rPr>
                      <w:rFonts w:ascii="Cambria Math" w:eastAsia="Cambria Math" w:hAnsi="Cambria Math" w:cs="Cambria Math"/>
                    </w:rPr>
                    <m:t>0, Condition A</m:t>
                  </m:r>
                </m:e>
              </m:mr>
            </m:m>
          </m:e>
        </m:d>
      </m:oMath>
    </w:p>
    <w:p w14:paraId="2A653DB7" w14:textId="5F653FE8" w:rsidR="00290E92" w:rsidRDefault="00290E92" w:rsidP="00290E92">
      <w:pPr>
        <w:spacing w:before="120" w:after="120"/>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She fit the following model:</w:t>
      </w:r>
    </w:p>
    <w:p w14:paraId="08FD6462" w14:textId="6BFB73C8" w:rsidR="00290E92" w:rsidRPr="00AD388E" w:rsidRDefault="005A43FD" w:rsidP="00290E92">
      <w:pPr>
        <w:spacing w:before="120" w:after="120"/>
        <w:rPr>
          <w:rFonts w:ascii="Calibri" w:eastAsia="Times New Roman" w:hAnsi="Calibri" w:cs="Calibri"/>
          <w:color w:val="000000"/>
          <w:sz w:val="22"/>
          <w:szCs w:val="22"/>
          <w:lang w:eastAsia="en-US"/>
        </w:rPr>
      </w:pPr>
      <m:oMathPara>
        <m:oMathParaPr>
          <m:jc m:val="center"/>
        </m:oMathParaPr>
        <m:oMath>
          <m:acc>
            <m:accPr>
              <m:ctrlPr>
                <w:rPr>
                  <w:rFonts w:ascii="Cambria Math" w:eastAsia="Times New Roman" w:hAnsi="Cambria Math" w:cs="Calibri"/>
                  <w:i/>
                  <w:color w:val="000000"/>
                  <w:sz w:val="22"/>
                  <w:szCs w:val="22"/>
                  <w:lang w:eastAsia="en-US"/>
                </w:rPr>
              </m:ctrlPr>
            </m:accPr>
            <m:e>
              <m:r>
                <w:rPr>
                  <w:rFonts w:ascii="Cambria Math" w:eastAsia="Times New Roman" w:hAnsi="Cambria Math" w:cs="Calibri"/>
                  <w:color w:val="000000"/>
                  <w:sz w:val="22"/>
                  <w:szCs w:val="22"/>
                  <w:lang w:eastAsia="en-US"/>
                </w:rPr>
                <m:t>Y</m:t>
              </m:r>
            </m:e>
          </m:acc>
          <m:r>
            <w:rPr>
              <w:rFonts w:ascii="Cambria Math" w:eastAsia="Times New Roman" w:hAnsi="Cambria Math" w:cs="Calibri"/>
              <w:color w:val="000000"/>
              <w:sz w:val="22"/>
              <w:szCs w:val="22"/>
              <w:lang w:eastAsia="en-US"/>
            </w:rPr>
            <m:t>=</m:t>
          </m:r>
          <m:sSub>
            <m:sSubPr>
              <m:ctrlPr>
                <w:rPr>
                  <w:rFonts w:ascii="Cambria Math" w:eastAsia="Times New Roman" w:hAnsi="Cambria Math" w:cs="Calibri"/>
                  <w:i/>
                  <w:color w:val="000000"/>
                  <w:sz w:val="22"/>
                  <w:szCs w:val="22"/>
                  <w:lang w:eastAsia="en-US"/>
                </w:rPr>
              </m:ctrlPr>
            </m:sSubPr>
            <m:e>
              <m:acc>
                <m:accPr>
                  <m:ctrlPr>
                    <w:rPr>
                      <w:rFonts w:ascii="Cambria Math" w:eastAsia="Times New Roman" w:hAnsi="Cambria Math" w:cs="Calibri"/>
                      <w:i/>
                      <w:color w:val="000000"/>
                      <w:sz w:val="22"/>
                      <w:szCs w:val="22"/>
                      <w:lang w:eastAsia="en-US"/>
                    </w:rPr>
                  </m:ctrlPr>
                </m:accPr>
                <m:e>
                  <m:r>
                    <w:rPr>
                      <w:rFonts w:ascii="Cambria Math" w:eastAsia="Times New Roman" w:hAnsi="Cambria Math" w:cs="Calibri"/>
                      <w:color w:val="000000"/>
                      <w:sz w:val="22"/>
                      <w:szCs w:val="22"/>
                      <w:lang w:eastAsia="en-US"/>
                    </w:rPr>
                    <m:t>β</m:t>
                  </m:r>
                </m:e>
              </m:acc>
            </m:e>
            <m:sub>
              <m:r>
                <w:rPr>
                  <w:rFonts w:ascii="Cambria Math" w:eastAsia="Times New Roman" w:hAnsi="Cambria Math" w:cs="Calibri"/>
                  <w:color w:val="000000"/>
                  <w:sz w:val="22"/>
                  <w:szCs w:val="22"/>
                  <w:lang w:eastAsia="en-US"/>
                </w:rPr>
                <m:t>̂0</m:t>
              </m:r>
            </m:sub>
          </m:sSub>
          <m:r>
            <w:rPr>
              <w:rFonts w:ascii="Cambria Math" w:eastAsia="Times New Roman" w:hAnsi="Cambria Math" w:cs="Calibri"/>
              <w:color w:val="000000"/>
              <w:sz w:val="22"/>
              <w:szCs w:val="22"/>
              <w:lang w:eastAsia="en-US"/>
            </w:rPr>
            <m:t>+</m:t>
          </m:r>
          <m:sSub>
            <m:sSubPr>
              <m:ctrlPr>
                <w:rPr>
                  <w:rFonts w:ascii="Cambria Math" w:eastAsia="Times New Roman" w:hAnsi="Cambria Math" w:cs="Calibri"/>
                  <w:i/>
                  <w:color w:val="000000"/>
                  <w:sz w:val="22"/>
                  <w:szCs w:val="22"/>
                  <w:lang w:eastAsia="en-US"/>
                </w:rPr>
              </m:ctrlPr>
            </m:sSubPr>
            <m:e>
              <m:acc>
                <m:accPr>
                  <m:ctrlPr>
                    <w:rPr>
                      <w:rFonts w:ascii="Cambria Math" w:eastAsia="Times New Roman" w:hAnsi="Cambria Math" w:cs="Calibri"/>
                      <w:i/>
                      <w:color w:val="000000"/>
                      <w:sz w:val="22"/>
                      <w:szCs w:val="22"/>
                      <w:lang w:eastAsia="en-US"/>
                    </w:rPr>
                  </m:ctrlPr>
                </m:accPr>
                <m:e>
                  <m:r>
                    <w:rPr>
                      <w:rFonts w:ascii="Cambria Math" w:eastAsia="Times New Roman" w:hAnsi="Cambria Math" w:cs="Calibri"/>
                      <w:color w:val="000000"/>
                      <w:sz w:val="22"/>
                      <w:szCs w:val="22"/>
                      <w:lang w:eastAsia="en-US"/>
                    </w:rPr>
                    <m:t>β</m:t>
                  </m:r>
                </m:e>
              </m:acc>
            </m:e>
            <m:sub>
              <m:r>
                <w:rPr>
                  <w:rFonts w:ascii="Cambria Math" w:eastAsia="MS Mincho" w:hAnsi="Cambria Math" w:cstheme="minorHAnsi"/>
                </w:rPr>
                <m:t>FERTILIZER</m:t>
              </m:r>
            </m:sub>
          </m:sSub>
          <m:sSub>
            <m:sSubPr>
              <m:ctrlPr>
                <w:rPr>
                  <w:rFonts w:ascii="Cambria Math" w:eastAsia="Times New Roman" w:hAnsi="Cambria Math" w:cs="Calibri"/>
                  <w:i/>
                  <w:color w:val="000000"/>
                  <w:sz w:val="22"/>
                  <w:szCs w:val="22"/>
                  <w:lang w:eastAsia="en-US"/>
                </w:rPr>
              </m:ctrlPr>
            </m:sSubPr>
            <m:e>
              <m:r>
                <w:rPr>
                  <w:rFonts w:ascii="Cambria Math" w:eastAsia="Times New Roman" w:hAnsi="Cambria Math" w:cs="Calibri"/>
                  <w:color w:val="000000"/>
                  <w:sz w:val="22"/>
                  <w:szCs w:val="22"/>
                  <w:lang w:eastAsia="en-US"/>
                </w:rPr>
                <m:t>X</m:t>
              </m:r>
            </m:e>
            <m:sub>
              <m:r>
                <w:rPr>
                  <w:rFonts w:ascii="Cambria Math" w:eastAsia="MS Mincho" w:hAnsi="Cambria Math" w:cstheme="minorHAnsi"/>
                </w:rPr>
                <m:t>FERTILIZER</m:t>
              </m:r>
            </m:sub>
          </m:sSub>
          <m:r>
            <w:rPr>
              <w:rFonts w:ascii="Cambria Math" w:eastAsia="Times New Roman" w:hAnsi="Cambria Math" w:cs="Calibri"/>
              <w:color w:val="000000"/>
              <w:sz w:val="22"/>
              <w:szCs w:val="22"/>
              <w:lang w:eastAsia="en-US"/>
            </w:rPr>
            <m:t>+</m:t>
          </m:r>
          <m:sSub>
            <m:sSubPr>
              <m:ctrlPr>
                <w:rPr>
                  <w:rFonts w:ascii="Cambria Math" w:eastAsia="Times New Roman" w:hAnsi="Cambria Math" w:cs="Calibri"/>
                  <w:i/>
                  <w:color w:val="000000"/>
                  <w:sz w:val="22"/>
                  <w:szCs w:val="22"/>
                  <w:lang w:eastAsia="en-US"/>
                </w:rPr>
              </m:ctrlPr>
            </m:sSubPr>
            <m:e>
              <m:acc>
                <m:accPr>
                  <m:ctrlPr>
                    <w:rPr>
                      <w:rFonts w:ascii="Cambria Math" w:eastAsia="Times New Roman" w:hAnsi="Cambria Math" w:cs="Calibri"/>
                      <w:i/>
                      <w:color w:val="000000"/>
                      <w:sz w:val="22"/>
                      <w:szCs w:val="22"/>
                      <w:lang w:eastAsia="en-US"/>
                    </w:rPr>
                  </m:ctrlPr>
                </m:accPr>
                <m:e>
                  <m:r>
                    <w:rPr>
                      <w:rFonts w:ascii="Cambria Math" w:eastAsia="Times New Roman" w:hAnsi="Cambria Math" w:cs="Calibri"/>
                      <w:color w:val="000000"/>
                      <w:sz w:val="22"/>
                      <w:szCs w:val="22"/>
                      <w:lang w:eastAsia="en-US"/>
                    </w:rPr>
                    <m:t>β</m:t>
                  </m:r>
                </m:e>
              </m:acc>
            </m:e>
            <m:sub>
              <m:r>
                <w:rPr>
                  <w:rFonts w:ascii="Cambria Math" w:eastAsia="Times New Roman" w:hAnsi="Cambria Math" w:cs="Calibri"/>
                  <w:color w:val="000000"/>
                  <w:sz w:val="22"/>
                  <w:szCs w:val="22"/>
                  <w:lang w:eastAsia="en-US"/>
                </w:rPr>
                <m:t>COND</m:t>
              </m:r>
            </m:sub>
          </m:sSub>
          <m:sSub>
            <m:sSubPr>
              <m:ctrlPr>
                <w:rPr>
                  <w:rFonts w:ascii="Cambria Math" w:eastAsia="Times New Roman" w:hAnsi="Cambria Math" w:cs="Calibri"/>
                  <w:i/>
                  <w:color w:val="000000"/>
                  <w:sz w:val="22"/>
                  <w:szCs w:val="22"/>
                  <w:lang w:eastAsia="en-US"/>
                </w:rPr>
              </m:ctrlPr>
            </m:sSubPr>
            <m:e>
              <m:r>
                <w:rPr>
                  <w:rFonts w:ascii="Cambria Math" w:eastAsia="Times New Roman" w:hAnsi="Cambria Math" w:cs="Calibri"/>
                  <w:color w:val="000000"/>
                  <w:sz w:val="22"/>
                  <w:szCs w:val="22"/>
                  <w:lang w:eastAsia="en-US"/>
                </w:rPr>
                <m:t>X</m:t>
              </m:r>
            </m:e>
            <m:sub>
              <m:r>
                <w:rPr>
                  <w:rFonts w:ascii="Cambria Math" w:eastAsia="Times New Roman" w:hAnsi="Cambria Math" w:cs="Calibri"/>
                  <w:color w:val="000000"/>
                  <w:sz w:val="22"/>
                  <w:szCs w:val="22"/>
                  <w:lang w:eastAsia="en-US"/>
                </w:rPr>
                <m:t>COND</m:t>
              </m:r>
            </m:sub>
          </m:sSub>
        </m:oMath>
      </m:oMathPara>
    </w:p>
    <w:p w14:paraId="7C00C157" w14:textId="77777777" w:rsidR="00290E92" w:rsidRDefault="00290E92" w:rsidP="00290E92">
      <w:pPr>
        <w:spacing w:before="120" w:after="120"/>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With corresponding parameter estimates:</w:t>
      </w:r>
    </w:p>
    <w:tbl>
      <w:tblPr>
        <w:tblStyle w:val="TableGrid"/>
        <w:tblW w:w="0" w:type="auto"/>
        <w:jc w:val="center"/>
        <w:tblLook w:val="04A0" w:firstRow="1" w:lastRow="0" w:firstColumn="1" w:lastColumn="0" w:noHBand="0" w:noVBand="1"/>
      </w:tblPr>
      <w:tblGrid>
        <w:gridCol w:w="1080"/>
        <w:gridCol w:w="1275"/>
        <w:gridCol w:w="990"/>
      </w:tblGrid>
      <w:tr w:rsidR="00290E92" w14:paraId="6D6C7D77" w14:textId="77777777" w:rsidTr="006110CD">
        <w:trPr>
          <w:jc w:val="center"/>
        </w:trPr>
        <w:tc>
          <w:tcPr>
            <w:tcW w:w="1080" w:type="dxa"/>
          </w:tcPr>
          <w:p w14:paraId="44061A38" w14:textId="77777777" w:rsidR="00290E92" w:rsidRDefault="005A43FD" w:rsidP="006110CD">
            <w:pPr>
              <w:spacing w:before="120" w:after="120"/>
              <w:jc w:val="center"/>
              <w:rPr>
                <w:rFonts w:ascii="Calibri" w:eastAsia="Times New Roman" w:hAnsi="Calibri" w:cs="Calibri"/>
                <w:color w:val="000000"/>
                <w:sz w:val="22"/>
                <w:szCs w:val="22"/>
                <w:lang w:eastAsia="en-US"/>
              </w:rPr>
            </w:pPr>
            <m:oMathPara>
              <m:oMath>
                <m:sSub>
                  <m:sSubPr>
                    <m:ctrlPr>
                      <w:rPr>
                        <w:rFonts w:ascii="Cambria Math" w:eastAsia="Times New Roman" w:hAnsi="Cambria Math" w:cs="Calibri"/>
                        <w:i/>
                        <w:color w:val="000000"/>
                        <w:sz w:val="22"/>
                        <w:szCs w:val="22"/>
                        <w:lang w:eastAsia="en-US"/>
                      </w:rPr>
                    </m:ctrlPr>
                  </m:sSubPr>
                  <m:e>
                    <m:acc>
                      <m:accPr>
                        <m:ctrlPr>
                          <w:rPr>
                            <w:rFonts w:ascii="Cambria Math" w:eastAsia="Times New Roman" w:hAnsi="Cambria Math" w:cs="Calibri"/>
                            <w:i/>
                            <w:color w:val="000000"/>
                            <w:sz w:val="22"/>
                            <w:szCs w:val="22"/>
                            <w:lang w:eastAsia="en-US"/>
                          </w:rPr>
                        </m:ctrlPr>
                      </m:accPr>
                      <m:e>
                        <m:r>
                          <w:rPr>
                            <w:rFonts w:ascii="Cambria Math" w:eastAsia="Times New Roman" w:hAnsi="Cambria Math" w:cs="Calibri"/>
                            <w:color w:val="000000"/>
                            <w:sz w:val="22"/>
                            <w:szCs w:val="22"/>
                            <w:lang w:eastAsia="en-US"/>
                          </w:rPr>
                          <m:t>β</m:t>
                        </m:r>
                      </m:e>
                    </m:acc>
                  </m:e>
                  <m:sub>
                    <m:r>
                      <w:rPr>
                        <w:rFonts w:ascii="Cambria Math" w:eastAsia="Times New Roman" w:hAnsi="Cambria Math" w:cs="Calibri"/>
                        <w:color w:val="000000"/>
                        <w:sz w:val="22"/>
                        <w:szCs w:val="22"/>
                        <w:lang w:eastAsia="en-US"/>
                      </w:rPr>
                      <m:t>0</m:t>
                    </m:r>
                  </m:sub>
                </m:sSub>
              </m:oMath>
            </m:oMathPara>
          </w:p>
        </w:tc>
        <w:tc>
          <w:tcPr>
            <w:tcW w:w="990" w:type="dxa"/>
          </w:tcPr>
          <w:p w14:paraId="3928BAAC" w14:textId="73370D99" w:rsidR="00290E92" w:rsidRDefault="005A43FD" w:rsidP="006110CD">
            <w:pPr>
              <w:spacing w:before="120" w:after="120"/>
              <w:jc w:val="center"/>
              <w:rPr>
                <w:rFonts w:ascii="Calibri" w:eastAsia="Times New Roman" w:hAnsi="Calibri" w:cs="Calibri"/>
                <w:color w:val="000000"/>
                <w:sz w:val="22"/>
                <w:szCs w:val="22"/>
                <w:lang w:eastAsia="en-US"/>
              </w:rPr>
            </w:pPr>
            <m:oMathPara>
              <m:oMath>
                <m:sSub>
                  <m:sSubPr>
                    <m:ctrlPr>
                      <w:rPr>
                        <w:rFonts w:ascii="Cambria Math" w:eastAsia="Times New Roman" w:hAnsi="Cambria Math" w:cs="Calibri"/>
                        <w:i/>
                        <w:color w:val="000000"/>
                        <w:sz w:val="22"/>
                        <w:szCs w:val="22"/>
                        <w:lang w:eastAsia="en-US"/>
                      </w:rPr>
                    </m:ctrlPr>
                  </m:sSubPr>
                  <m:e>
                    <m:acc>
                      <m:accPr>
                        <m:ctrlPr>
                          <w:rPr>
                            <w:rFonts w:ascii="Cambria Math" w:eastAsia="Times New Roman" w:hAnsi="Cambria Math" w:cs="Calibri"/>
                            <w:i/>
                            <w:color w:val="000000"/>
                            <w:sz w:val="22"/>
                            <w:szCs w:val="22"/>
                            <w:lang w:eastAsia="en-US"/>
                          </w:rPr>
                        </m:ctrlPr>
                      </m:accPr>
                      <m:e>
                        <m:r>
                          <w:rPr>
                            <w:rFonts w:ascii="Cambria Math" w:eastAsia="Times New Roman" w:hAnsi="Cambria Math" w:cs="Calibri"/>
                            <w:color w:val="000000"/>
                            <w:sz w:val="22"/>
                            <w:szCs w:val="22"/>
                            <w:lang w:eastAsia="en-US"/>
                          </w:rPr>
                          <m:t>β</m:t>
                        </m:r>
                      </m:e>
                    </m:acc>
                  </m:e>
                  <m:sub>
                    <m:r>
                      <w:rPr>
                        <w:rFonts w:ascii="Cambria Math" w:eastAsia="Times New Roman" w:hAnsi="Cambria Math" w:cs="Calibri"/>
                        <w:color w:val="000000"/>
                        <w:sz w:val="22"/>
                        <w:szCs w:val="22"/>
                        <w:lang w:eastAsia="en-US"/>
                      </w:rPr>
                      <m:t>FERTILIZER</m:t>
                    </m:r>
                  </m:sub>
                </m:sSub>
              </m:oMath>
            </m:oMathPara>
          </w:p>
        </w:tc>
        <w:tc>
          <w:tcPr>
            <w:tcW w:w="990" w:type="dxa"/>
          </w:tcPr>
          <w:p w14:paraId="6A8E3AA3" w14:textId="296330EB" w:rsidR="00290E92" w:rsidRDefault="005A43FD" w:rsidP="006110CD">
            <w:pPr>
              <w:spacing w:before="120" w:after="120"/>
              <w:jc w:val="center"/>
              <w:rPr>
                <w:rFonts w:ascii="Calibri" w:eastAsia="Times New Roman" w:hAnsi="Calibri" w:cs="Calibri"/>
                <w:color w:val="000000"/>
                <w:sz w:val="22"/>
                <w:szCs w:val="22"/>
                <w:lang w:eastAsia="en-US"/>
              </w:rPr>
            </w:pPr>
            <m:oMathPara>
              <m:oMath>
                <m:sSub>
                  <m:sSubPr>
                    <m:ctrlPr>
                      <w:rPr>
                        <w:rFonts w:ascii="Cambria Math" w:eastAsia="Times New Roman" w:hAnsi="Cambria Math" w:cs="Calibri"/>
                        <w:i/>
                        <w:color w:val="000000"/>
                        <w:sz w:val="22"/>
                        <w:szCs w:val="22"/>
                        <w:lang w:eastAsia="en-US"/>
                      </w:rPr>
                    </m:ctrlPr>
                  </m:sSubPr>
                  <m:e>
                    <m:acc>
                      <m:accPr>
                        <m:ctrlPr>
                          <w:rPr>
                            <w:rFonts w:ascii="Cambria Math" w:eastAsia="Times New Roman" w:hAnsi="Cambria Math" w:cs="Calibri"/>
                            <w:i/>
                            <w:color w:val="000000"/>
                            <w:sz w:val="22"/>
                            <w:szCs w:val="22"/>
                            <w:lang w:eastAsia="en-US"/>
                          </w:rPr>
                        </m:ctrlPr>
                      </m:accPr>
                      <m:e>
                        <m:r>
                          <w:rPr>
                            <w:rFonts w:ascii="Cambria Math" w:eastAsia="Times New Roman" w:hAnsi="Cambria Math" w:cs="Calibri"/>
                            <w:color w:val="000000"/>
                            <w:sz w:val="22"/>
                            <w:szCs w:val="22"/>
                            <w:lang w:eastAsia="en-US"/>
                          </w:rPr>
                          <m:t>β</m:t>
                        </m:r>
                      </m:e>
                    </m:acc>
                  </m:e>
                  <m:sub>
                    <m:r>
                      <w:rPr>
                        <w:rFonts w:ascii="Cambria Math" w:eastAsia="Times New Roman" w:hAnsi="Cambria Math" w:cs="Calibri"/>
                        <w:color w:val="000000"/>
                        <w:sz w:val="22"/>
                        <w:szCs w:val="22"/>
                        <w:lang w:eastAsia="en-US"/>
                      </w:rPr>
                      <m:t>COND</m:t>
                    </m:r>
                  </m:sub>
                </m:sSub>
              </m:oMath>
            </m:oMathPara>
          </w:p>
        </w:tc>
      </w:tr>
      <w:tr w:rsidR="00290E92" w14:paraId="1BB96255" w14:textId="77777777" w:rsidTr="006110CD">
        <w:trPr>
          <w:jc w:val="center"/>
        </w:trPr>
        <w:tc>
          <w:tcPr>
            <w:tcW w:w="1080" w:type="dxa"/>
          </w:tcPr>
          <w:p w14:paraId="761640E7" w14:textId="554DA421" w:rsidR="00290E92" w:rsidRDefault="00290E92" w:rsidP="006110CD">
            <w:pPr>
              <w:spacing w:before="120" w:after="120"/>
              <w:jc w:val="center"/>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8.09</w:t>
            </w:r>
          </w:p>
        </w:tc>
        <w:tc>
          <w:tcPr>
            <w:tcW w:w="990" w:type="dxa"/>
          </w:tcPr>
          <w:p w14:paraId="4EC4D5BA" w14:textId="52069690" w:rsidR="00290E92" w:rsidRDefault="00290E92" w:rsidP="006110CD">
            <w:pPr>
              <w:spacing w:before="120" w:after="120"/>
              <w:jc w:val="center"/>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6.92</w:t>
            </w:r>
          </w:p>
        </w:tc>
        <w:tc>
          <w:tcPr>
            <w:tcW w:w="990" w:type="dxa"/>
          </w:tcPr>
          <w:p w14:paraId="70482B7E" w14:textId="1938CB0C" w:rsidR="00290E92" w:rsidRDefault="00290E92" w:rsidP="006110CD">
            <w:pPr>
              <w:spacing w:before="120" w:after="120"/>
              <w:jc w:val="center"/>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-2.80</w:t>
            </w:r>
          </w:p>
        </w:tc>
      </w:tr>
    </w:tbl>
    <w:p w14:paraId="1CE8FFE5" w14:textId="77777777" w:rsidR="00290E92" w:rsidRDefault="00290E92" w:rsidP="00290E92">
      <w:pPr>
        <w:spacing w:before="120" w:after="120"/>
        <w:rPr>
          <w:rFonts w:eastAsia="MS Mincho" w:cstheme="minorHAnsi"/>
        </w:rPr>
      </w:pPr>
    </w:p>
    <w:p w14:paraId="4E236178" w14:textId="099E672E" w:rsidR="000451C2" w:rsidRPr="00290E92" w:rsidRDefault="000451C2" w:rsidP="00290E92">
      <w:pPr>
        <w:spacing w:before="120" w:after="120"/>
        <w:rPr>
          <w:rFonts w:eastAsia="MS Mincho" w:cstheme="minorHAnsi"/>
        </w:rPr>
      </w:pPr>
      <w:r w:rsidRPr="00290E92">
        <w:rPr>
          <w:rFonts w:eastAsia="MS Mincho" w:cstheme="minorHAnsi"/>
        </w:rPr>
        <w:t xml:space="preserve"> </w:t>
      </w:r>
    </w:p>
    <w:tbl>
      <w:tblPr>
        <w:tblW w:w="9080" w:type="dxa"/>
        <w:tblInd w:w="113" w:type="dxa"/>
        <w:tblLook w:val="04A0" w:firstRow="1" w:lastRow="0" w:firstColumn="1" w:lastColumn="0" w:noHBand="0" w:noVBand="1"/>
      </w:tblPr>
      <w:tblGrid>
        <w:gridCol w:w="266"/>
        <w:gridCol w:w="8814"/>
      </w:tblGrid>
      <w:tr w:rsidR="00853686" w:rsidRPr="003F7EF1" w14:paraId="52037D02" w14:textId="77777777" w:rsidTr="00451EC3">
        <w:trPr>
          <w:trHeight w:val="890"/>
        </w:trPr>
        <w:tc>
          <w:tcPr>
            <w:tcW w:w="180" w:type="dxa"/>
            <w:tcBorders>
              <w:top w:val="single" w:sz="4" w:space="0" w:color="auto"/>
              <w:left w:val="single" w:sz="4" w:space="0" w:color="auto"/>
              <w:bottom w:val="single" w:sz="4" w:space="0" w:color="auto"/>
              <w:right w:val="nil"/>
            </w:tcBorders>
            <w:shd w:val="clear" w:color="auto" w:fill="auto"/>
            <w:noWrap/>
            <w:vAlign w:val="center"/>
            <w:hideMark/>
          </w:tcPr>
          <w:p w14:paraId="076A4C6A" w14:textId="77777777" w:rsidR="00853686" w:rsidRPr="003F7EF1" w:rsidRDefault="00853686" w:rsidP="00D440A0">
            <w:pPr>
              <w:jc w:val="center"/>
              <w:rPr>
                <w:rFonts w:ascii="Calibri" w:eastAsia="Times New Roman" w:hAnsi="Calibri" w:cs="Calibri"/>
                <w:color w:val="000000"/>
                <w:sz w:val="22"/>
                <w:szCs w:val="22"/>
                <w:lang w:eastAsia="en-US"/>
              </w:rPr>
            </w:pPr>
            <w:r w:rsidRPr="003F7EF1">
              <w:rPr>
                <w:rFonts w:ascii="Calibri" w:eastAsia="Times New Roman" w:hAnsi="Calibri" w:cs="Calibri"/>
                <w:color w:val="000000"/>
                <w:sz w:val="22"/>
                <w:szCs w:val="22"/>
                <w:lang w:eastAsia="en-US"/>
              </w:rPr>
              <w:t> </w:t>
            </w:r>
          </w:p>
        </w:tc>
        <w:tc>
          <w:tcPr>
            <w:tcW w:w="8900" w:type="dxa"/>
            <w:tcBorders>
              <w:top w:val="single" w:sz="4" w:space="0" w:color="auto"/>
              <w:left w:val="nil"/>
              <w:bottom w:val="single" w:sz="4" w:space="0" w:color="auto"/>
              <w:right w:val="single" w:sz="4" w:space="0" w:color="000000"/>
            </w:tcBorders>
            <w:shd w:val="clear" w:color="auto" w:fill="auto"/>
            <w:vAlign w:val="center"/>
            <w:hideMark/>
          </w:tcPr>
          <w:p w14:paraId="317E36A7" w14:textId="7E331BB1" w:rsidR="00853686" w:rsidRPr="001C409A" w:rsidRDefault="00853686" w:rsidP="00D440A0">
            <w:pPr>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A1</w:t>
            </w:r>
            <w:r w:rsidRPr="003F7EF1">
              <w:rPr>
                <w:rFonts w:ascii="Calibri" w:eastAsia="Times New Roman" w:hAnsi="Calibri" w:cs="Calibri"/>
                <w:color w:val="000000"/>
                <w:sz w:val="22"/>
                <w:szCs w:val="22"/>
                <w:lang w:eastAsia="en-US"/>
              </w:rPr>
              <w:t xml:space="preserve">. </w:t>
            </w:r>
            <w:r w:rsidR="00290E92">
              <w:rPr>
                <w:rFonts w:ascii="Calibri" w:eastAsia="Times New Roman" w:hAnsi="Calibri" w:cs="Calibri"/>
                <w:color w:val="000000"/>
                <w:sz w:val="22"/>
                <w:szCs w:val="22"/>
                <w:lang w:eastAsia="en-US"/>
              </w:rPr>
              <w:t>In notation, what</w:t>
            </w:r>
            <w:r w:rsidR="00210B80">
              <w:rPr>
                <w:rFonts w:ascii="Calibri" w:eastAsia="Times New Roman" w:hAnsi="Calibri" w:cs="Calibri"/>
                <w:color w:val="000000"/>
                <w:sz w:val="22"/>
                <w:szCs w:val="22"/>
                <w:lang w:eastAsia="en-US"/>
              </w:rPr>
              <w:t xml:space="preserve"> is the null and alternative hypothesis that would test if </w:t>
            </w:r>
            <w:r w:rsidR="006A6215">
              <w:rPr>
                <w:rFonts w:ascii="Calibri" w:eastAsia="Times New Roman" w:hAnsi="Calibri" w:cs="Calibri"/>
                <w:color w:val="000000"/>
                <w:sz w:val="22"/>
                <w:szCs w:val="22"/>
                <w:lang w:eastAsia="en-US"/>
              </w:rPr>
              <w:t xml:space="preserve">Steer’s Pride </w:t>
            </w:r>
            <w:r w:rsidR="00290E92">
              <w:rPr>
                <w:rFonts w:ascii="Calibri" w:eastAsia="Times New Roman" w:hAnsi="Calibri" w:cs="Calibri"/>
                <w:color w:val="000000"/>
                <w:sz w:val="22"/>
                <w:szCs w:val="22"/>
                <w:lang w:eastAsia="en-US"/>
              </w:rPr>
              <w:t>fertilizer</w:t>
            </w:r>
            <w:r w:rsidR="006A6215">
              <w:rPr>
                <w:rFonts w:ascii="Calibri" w:eastAsia="Times New Roman" w:hAnsi="Calibri" w:cs="Calibri"/>
                <w:color w:val="000000"/>
                <w:sz w:val="22"/>
                <w:szCs w:val="22"/>
                <w:lang w:eastAsia="en-US"/>
              </w:rPr>
              <w:t xml:space="preserve"> </w:t>
            </w:r>
            <w:r w:rsidR="00290E92">
              <w:rPr>
                <w:rFonts w:ascii="Calibri" w:eastAsia="Times New Roman" w:hAnsi="Calibri" w:cs="Calibri"/>
                <w:color w:val="000000"/>
                <w:sz w:val="22"/>
                <w:szCs w:val="22"/>
                <w:lang w:eastAsia="en-US"/>
              </w:rPr>
              <w:t>is associated with</w:t>
            </w:r>
            <w:r w:rsidR="006A6215">
              <w:rPr>
                <w:rFonts w:ascii="Calibri" w:eastAsia="Times New Roman" w:hAnsi="Calibri" w:cs="Calibri"/>
                <w:color w:val="000000"/>
                <w:sz w:val="22"/>
                <w:szCs w:val="22"/>
                <w:lang w:eastAsia="en-US"/>
              </w:rPr>
              <w:t xml:space="preserve"> the yield of tomato plants</w:t>
            </w:r>
            <w:r w:rsidR="00ED55F8">
              <w:rPr>
                <w:rFonts w:ascii="Calibri" w:eastAsia="Times New Roman" w:hAnsi="Calibri" w:cs="Calibri"/>
                <w:color w:val="000000"/>
                <w:sz w:val="22"/>
                <w:szCs w:val="22"/>
                <w:lang w:eastAsia="en-US"/>
              </w:rPr>
              <w:t>, controlling for the amount of tomato picking</w:t>
            </w:r>
            <w:r w:rsidR="00234B21">
              <w:rPr>
                <w:rFonts w:ascii="Calibri" w:eastAsia="Times New Roman" w:hAnsi="Calibri" w:cs="Calibri"/>
                <w:color w:val="000000"/>
                <w:sz w:val="22"/>
                <w:szCs w:val="22"/>
                <w:lang w:eastAsia="en-US"/>
              </w:rPr>
              <w:t xml:space="preserve"> (condition)</w:t>
            </w:r>
            <w:r w:rsidR="00210B80">
              <w:rPr>
                <w:rFonts w:ascii="Calibri" w:eastAsia="Times New Roman" w:hAnsi="Calibri" w:cs="Calibri"/>
                <w:color w:val="000000"/>
                <w:sz w:val="22"/>
                <w:szCs w:val="22"/>
                <w:lang w:eastAsia="en-US"/>
              </w:rPr>
              <w:t>?</w:t>
            </w:r>
          </w:p>
        </w:tc>
      </w:tr>
    </w:tbl>
    <w:p w14:paraId="3BB13E5B" w14:textId="26828FF6" w:rsidR="00210B80" w:rsidRDefault="003C778F" w:rsidP="00E34FDE">
      <w:pPr>
        <w:spacing w:before="120"/>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 xml:space="preserve">The null hypothesis states that the fertilizer is not associated with tomato plant yield, and is the equivalent of saying that </w:t>
      </w:r>
      <m:oMath>
        <m:sSub>
          <m:sSubPr>
            <m:ctrlPr>
              <w:rPr>
                <w:rFonts w:ascii="Cambria Math" w:eastAsia="Times New Roman" w:hAnsi="Cambria Math" w:cs="Calibri"/>
                <w:i/>
                <w:color w:val="000000"/>
                <w:sz w:val="22"/>
                <w:szCs w:val="22"/>
                <w:lang w:eastAsia="en-US"/>
              </w:rPr>
            </m:ctrlPr>
          </m:sSubPr>
          <m:e>
            <m:acc>
              <m:accPr>
                <m:ctrlPr>
                  <w:rPr>
                    <w:rFonts w:ascii="Cambria Math" w:eastAsia="Times New Roman" w:hAnsi="Cambria Math" w:cs="Calibri"/>
                    <w:i/>
                    <w:color w:val="000000"/>
                    <w:sz w:val="22"/>
                    <w:szCs w:val="22"/>
                    <w:lang w:eastAsia="en-US"/>
                  </w:rPr>
                </m:ctrlPr>
              </m:accPr>
              <m:e>
                <m:r>
                  <w:rPr>
                    <w:rFonts w:ascii="Cambria Math" w:eastAsia="Times New Roman" w:hAnsi="Cambria Math" w:cs="Calibri"/>
                    <w:color w:val="000000"/>
                    <w:sz w:val="22"/>
                    <w:szCs w:val="22"/>
                    <w:lang w:eastAsia="en-US"/>
                  </w:rPr>
                  <m:t>β</m:t>
                </m:r>
              </m:e>
            </m:acc>
          </m:e>
          <m:sub>
            <m:r>
              <w:rPr>
                <w:rFonts w:ascii="Cambria Math" w:eastAsia="Times New Roman" w:hAnsi="Cambria Math" w:cs="Calibri"/>
                <w:color w:val="000000"/>
                <w:sz w:val="22"/>
                <w:szCs w:val="22"/>
                <w:lang w:eastAsia="en-US"/>
              </w:rPr>
              <m:t>FERTILIZER</m:t>
            </m:r>
          </m:sub>
        </m:sSub>
        <m:r>
          <w:rPr>
            <w:rFonts w:ascii="Cambria Math" w:eastAsia="Times New Roman" w:hAnsi="Cambria Math" w:cs="Calibri"/>
            <w:color w:val="000000"/>
            <w:sz w:val="22"/>
            <w:szCs w:val="22"/>
            <w:lang w:eastAsia="en-US"/>
          </w:rPr>
          <m:t>=0</m:t>
        </m:r>
      </m:oMath>
      <w:r>
        <w:rPr>
          <w:rFonts w:ascii="Calibri" w:eastAsia="Times New Roman" w:hAnsi="Calibri" w:cs="Calibri"/>
          <w:color w:val="000000"/>
          <w:sz w:val="22"/>
          <w:szCs w:val="22"/>
          <w:lang w:eastAsia="en-US"/>
        </w:rPr>
        <w:t>.</w:t>
      </w:r>
    </w:p>
    <w:p w14:paraId="2B676DAC" w14:textId="71DC3DA9" w:rsidR="00933245" w:rsidRDefault="003C778F" w:rsidP="003C778F">
      <w:pPr>
        <w:spacing w:before="120"/>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 xml:space="preserve">The alternative hypothesis states that the fertilizer is associated with tomato plant yield, and is the equivalent of saying that </w:t>
      </w:r>
      <m:oMath>
        <m:sSub>
          <m:sSubPr>
            <m:ctrlPr>
              <w:rPr>
                <w:rFonts w:ascii="Cambria Math" w:eastAsia="Times New Roman" w:hAnsi="Cambria Math" w:cs="Calibri"/>
                <w:i/>
                <w:color w:val="000000"/>
                <w:sz w:val="22"/>
                <w:szCs w:val="22"/>
                <w:lang w:eastAsia="en-US"/>
              </w:rPr>
            </m:ctrlPr>
          </m:sSubPr>
          <m:e>
            <m:acc>
              <m:accPr>
                <m:ctrlPr>
                  <w:rPr>
                    <w:rFonts w:ascii="Cambria Math" w:eastAsia="Times New Roman" w:hAnsi="Cambria Math" w:cs="Calibri"/>
                    <w:i/>
                    <w:color w:val="000000"/>
                    <w:sz w:val="22"/>
                    <w:szCs w:val="22"/>
                    <w:lang w:eastAsia="en-US"/>
                  </w:rPr>
                </m:ctrlPr>
              </m:accPr>
              <m:e>
                <m:r>
                  <w:rPr>
                    <w:rFonts w:ascii="Cambria Math" w:eastAsia="Times New Roman" w:hAnsi="Cambria Math" w:cs="Calibri"/>
                    <w:color w:val="000000"/>
                    <w:sz w:val="22"/>
                    <w:szCs w:val="22"/>
                    <w:lang w:eastAsia="en-US"/>
                  </w:rPr>
                  <m:t>β</m:t>
                </m:r>
              </m:e>
            </m:acc>
          </m:e>
          <m:sub>
            <m:r>
              <w:rPr>
                <w:rFonts w:ascii="Cambria Math" w:eastAsia="Times New Roman" w:hAnsi="Cambria Math" w:cs="Calibri"/>
                <w:color w:val="000000"/>
                <w:sz w:val="22"/>
                <w:szCs w:val="22"/>
                <w:lang w:eastAsia="en-US"/>
              </w:rPr>
              <m:t>FERTILIZER</m:t>
            </m:r>
          </m:sub>
        </m:sSub>
        <m:r>
          <w:rPr>
            <w:rFonts w:ascii="Cambria Math" w:eastAsia="Times New Roman" w:hAnsi="Cambria Math" w:cs="Calibri"/>
            <w:color w:val="000000"/>
            <w:sz w:val="22"/>
            <w:szCs w:val="22"/>
            <w:lang w:eastAsia="en-US"/>
          </w:rPr>
          <m:t>≠0</m:t>
        </m:r>
      </m:oMath>
      <w:r>
        <w:rPr>
          <w:rFonts w:ascii="Calibri" w:eastAsia="Times New Roman" w:hAnsi="Calibri" w:cs="Calibri"/>
          <w:color w:val="000000"/>
          <w:sz w:val="22"/>
          <w:szCs w:val="22"/>
          <w:lang w:eastAsia="en-US"/>
        </w:rPr>
        <w:t>.</w:t>
      </w:r>
    </w:p>
    <w:p w14:paraId="6FC7D308" w14:textId="0B151C6D" w:rsidR="00933245" w:rsidRDefault="00933245" w:rsidP="003F7EF1">
      <w:pPr>
        <w:spacing w:before="120"/>
        <w:ind w:left="547"/>
        <w:rPr>
          <w:rFonts w:ascii="Calibri" w:eastAsia="Times New Roman" w:hAnsi="Calibri" w:cs="Calibri"/>
          <w:color w:val="000000"/>
          <w:sz w:val="22"/>
          <w:szCs w:val="22"/>
          <w:lang w:eastAsia="en-US"/>
        </w:rPr>
      </w:pPr>
    </w:p>
    <w:p w14:paraId="43F03FA3" w14:textId="77777777" w:rsidR="00E34FDE" w:rsidRDefault="00E34FDE" w:rsidP="003F7EF1">
      <w:pPr>
        <w:spacing w:before="120"/>
        <w:ind w:left="547"/>
        <w:rPr>
          <w:rFonts w:ascii="Calibri" w:eastAsia="Times New Roman" w:hAnsi="Calibri" w:cs="Calibri"/>
          <w:color w:val="000000"/>
          <w:sz w:val="22"/>
          <w:szCs w:val="22"/>
          <w:lang w:eastAsia="en-US"/>
        </w:rPr>
      </w:pPr>
    </w:p>
    <w:tbl>
      <w:tblPr>
        <w:tblW w:w="9080" w:type="dxa"/>
        <w:tblInd w:w="113" w:type="dxa"/>
        <w:tblLook w:val="04A0" w:firstRow="1" w:lastRow="0" w:firstColumn="1" w:lastColumn="0" w:noHBand="0" w:noVBand="1"/>
      </w:tblPr>
      <w:tblGrid>
        <w:gridCol w:w="266"/>
        <w:gridCol w:w="8814"/>
      </w:tblGrid>
      <w:tr w:rsidR="00210B80" w:rsidRPr="003F7EF1" w14:paraId="1D42730D" w14:textId="77777777" w:rsidTr="003C778F">
        <w:trPr>
          <w:trHeight w:val="665"/>
        </w:trPr>
        <w:tc>
          <w:tcPr>
            <w:tcW w:w="266" w:type="dxa"/>
            <w:tcBorders>
              <w:top w:val="single" w:sz="4" w:space="0" w:color="auto"/>
              <w:left w:val="single" w:sz="4" w:space="0" w:color="auto"/>
              <w:bottom w:val="single" w:sz="4" w:space="0" w:color="auto"/>
              <w:right w:val="nil"/>
            </w:tcBorders>
            <w:shd w:val="clear" w:color="auto" w:fill="auto"/>
            <w:noWrap/>
            <w:vAlign w:val="center"/>
            <w:hideMark/>
          </w:tcPr>
          <w:p w14:paraId="3BEEEBF5" w14:textId="77777777" w:rsidR="00210B80" w:rsidRPr="003F7EF1" w:rsidRDefault="00210B80" w:rsidP="00570660">
            <w:pPr>
              <w:jc w:val="center"/>
              <w:rPr>
                <w:rFonts w:ascii="Calibri" w:eastAsia="Times New Roman" w:hAnsi="Calibri" w:cs="Calibri"/>
                <w:color w:val="000000"/>
                <w:sz w:val="22"/>
                <w:szCs w:val="22"/>
                <w:lang w:eastAsia="en-US"/>
              </w:rPr>
            </w:pPr>
            <w:r w:rsidRPr="003F7EF1">
              <w:rPr>
                <w:rFonts w:ascii="Calibri" w:eastAsia="Times New Roman" w:hAnsi="Calibri" w:cs="Calibri"/>
                <w:color w:val="000000"/>
                <w:sz w:val="22"/>
                <w:szCs w:val="22"/>
                <w:lang w:eastAsia="en-US"/>
              </w:rPr>
              <w:t> </w:t>
            </w:r>
          </w:p>
        </w:tc>
        <w:tc>
          <w:tcPr>
            <w:tcW w:w="8814" w:type="dxa"/>
            <w:tcBorders>
              <w:top w:val="single" w:sz="4" w:space="0" w:color="auto"/>
              <w:left w:val="nil"/>
              <w:bottom w:val="single" w:sz="4" w:space="0" w:color="auto"/>
              <w:right w:val="single" w:sz="4" w:space="0" w:color="000000"/>
            </w:tcBorders>
            <w:shd w:val="clear" w:color="auto" w:fill="auto"/>
            <w:vAlign w:val="center"/>
            <w:hideMark/>
          </w:tcPr>
          <w:p w14:paraId="57DEE6A0" w14:textId="288A882E" w:rsidR="00210B80" w:rsidRPr="001C409A" w:rsidRDefault="00210B80" w:rsidP="00570660">
            <w:pPr>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A</w:t>
            </w:r>
            <w:r w:rsidR="00E34FDE">
              <w:rPr>
                <w:rFonts w:ascii="Calibri" w:eastAsia="Times New Roman" w:hAnsi="Calibri" w:cs="Calibri"/>
                <w:color w:val="000000"/>
                <w:sz w:val="22"/>
                <w:szCs w:val="22"/>
                <w:lang w:eastAsia="en-US"/>
              </w:rPr>
              <w:t>2</w:t>
            </w:r>
            <w:r w:rsidRPr="003F7EF1">
              <w:rPr>
                <w:rFonts w:ascii="Calibri" w:eastAsia="Times New Roman" w:hAnsi="Calibri" w:cs="Calibri"/>
                <w:color w:val="000000"/>
                <w:sz w:val="22"/>
                <w:szCs w:val="22"/>
                <w:lang w:eastAsia="en-US"/>
              </w:rPr>
              <w:t xml:space="preserve">. </w:t>
            </w:r>
            <w:r>
              <w:rPr>
                <w:rFonts w:ascii="Calibri" w:eastAsia="Times New Roman" w:hAnsi="Calibri" w:cs="Calibri"/>
                <w:color w:val="000000"/>
                <w:sz w:val="22"/>
                <w:szCs w:val="22"/>
                <w:lang w:eastAsia="en-US"/>
              </w:rPr>
              <w:t xml:space="preserve">What is the </w:t>
            </w:r>
            <w:r w:rsidR="006A6215">
              <w:rPr>
                <w:rFonts w:ascii="Calibri" w:eastAsia="Times New Roman" w:hAnsi="Calibri" w:cs="Calibri"/>
                <w:color w:val="000000"/>
                <w:sz w:val="22"/>
                <w:szCs w:val="22"/>
                <w:lang w:eastAsia="en-US"/>
              </w:rPr>
              <w:t>effect of picking plants weekly (vs. daily) basis on expected yield</w:t>
            </w:r>
            <w:r w:rsidR="00A93C16">
              <w:rPr>
                <w:rFonts w:ascii="Calibri" w:eastAsia="Times New Roman" w:hAnsi="Calibri" w:cs="Calibri"/>
                <w:color w:val="000000"/>
                <w:sz w:val="22"/>
                <w:szCs w:val="22"/>
                <w:lang w:eastAsia="en-US"/>
              </w:rPr>
              <w:t xml:space="preserve">, adjusting for </w:t>
            </w:r>
            <w:r w:rsidR="006A6215">
              <w:rPr>
                <w:rFonts w:ascii="Calibri" w:eastAsia="Times New Roman" w:hAnsi="Calibri" w:cs="Calibri"/>
                <w:color w:val="000000"/>
                <w:sz w:val="22"/>
                <w:szCs w:val="22"/>
                <w:lang w:eastAsia="en-US"/>
              </w:rPr>
              <w:t>manure</w:t>
            </w:r>
            <w:r>
              <w:rPr>
                <w:rFonts w:ascii="Calibri" w:eastAsia="Times New Roman" w:hAnsi="Calibri" w:cs="Calibri"/>
                <w:color w:val="000000"/>
                <w:sz w:val="22"/>
                <w:szCs w:val="22"/>
                <w:lang w:eastAsia="en-US"/>
              </w:rPr>
              <w:t>?</w:t>
            </w:r>
          </w:p>
        </w:tc>
      </w:tr>
    </w:tbl>
    <w:p w14:paraId="632F9E64" w14:textId="1ECE471E" w:rsidR="003C778F" w:rsidRPr="00413A18" w:rsidRDefault="003C778F" w:rsidP="003C778F">
      <w:pPr>
        <w:spacing w:before="120" w:after="120"/>
        <w:rPr>
          <w:rFonts w:ascii="Calibri" w:eastAsia="Times New Roman" w:hAnsi="Calibri" w:cs="Calibri"/>
          <w:strike/>
          <w:color w:val="000000"/>
          <w:sz w:val="22"/>
          <w:szCs w:val="22"/>
          <w:lang w:eastAsia="en-US"/>
        </w:rPr>
      </w:pPr>
      <m:oMathPara>
        <m:oMath>
          <m:r>
            <w:rPr>
              <w:rFonts w:ascii="Cambria Math" w:eastAsia="Times New Roman" w:hAnsi="Cambria Math" w:cs="Calibri"/>
              <w:strike/>
              <w:color w:val="000000"/>
              <w:sz w:val="22"/>
              <w:szCs w:val="22"/>
              <w:lang w:eastAsia="en-US"/>
            </w:rPr>
            <m:t>8.09- 2.80</m:t>
          </m:r>
          <m:d>
            <m:dPr>
              <m:ctrlPr>
                <w:rPr>
                  <w:rFonts w:ascii="Cambria Math" w:eastAsia="Times New Roman" w:hAnsi="Cambria Math" w:cs="Calibri"/>
                  <w:i/>
                  <w:strike/>
                  <w:color w:val="000000"/>
                  <w:sz w:val="22"/>
                  <w:szCs w:val="22"/>
                  <w:lang w:eastAsia="en-US"/>
                </w:rPr>
              </m:ctrlPr>
            </m:dPr>
            <m:e>
              <m:r>
                <w:rPr>
                  <w:rFonts w:ascii="Cambria Math" w:eastAsia="Times New Roman" w:hAnsi="Cambria Math" w:cs="Calibri"/>
                  <w:strike/>
                  <w:color w:val="000000"/>
                  <w:sz w:val="22"/>
                  <w:szCs w:val="22"/>
                  <w:lang w:eastAsia="en-US"/>
                </w:rPr>
                <m:t>0</m:t>
              </m:r>
            </m:e>
          </m:d>
          <m:r>
            <w:rPr>
              <w:rFonts w:ascii="Cambria Math" w:eastAsia="Times New Roman" w:hAnsi="Cambria Math" w:cs="Calibri"/>
              <w:strike/>
              <w:color w:val="000000"/>
              <w:sz w:val="22"/>
              <w:szCs w:val="22"/>
              <w:lang w:eastAsia="en-US"/>
            </w:rPr>
            <m:t>-</m:t>
          </m:r>
          <m:d>
            <m:dPr>
              <m:ctrlPr>
                <w:rPr>
                  <w:rFonts w:ascii="Cambria Math" w:eastAsia="Times New Roman" w:hAnsi="Cambria Math" w:cs="Calibri"/>
                  <w:i/>
                  <w:strike/>
                  <w:color w:val="000000"/>
                  <w:sz w:val="22"/>
                  <w:szCs w:val="22"/>
                  <w:lang w:eastAsia="en-US"/>
                </w:rPr>
              </m:ctrlPr>
            </m:dPr>
            <m:e>
              <m:r>
                <w:rPr>
                  <w:rFonts w:ascii="Cambria Math" w:eastAsia="Times New Roman" w:hAnsi="Cambria Math" w:cs="Calibri"/>
                  <w:strike/>
                  <w:color w:val="000000"/>
                  <w:sz w:val="22"/>
                  <w:szCs w:val="22"/>
                  <w:lang w:eastAsia="en-US"/>
                </w:rPr>
                <m:t>8.09-2.80</m:t>
              </m:r>
              <m:d>
                <m:dPr>
                  <m:ctrlPr>
                    <w:rPr>
                      <w:rFonts w:ascii="Cambria Math" w:eastAsia="Times New Roman" w:hAnsi="Cambria Math" w:cs="Calibri"/>
                      <w:i/>
                      <w:strike/>
                      <w:color w:val="000000"/>
                      <w:sz w:val="22"/>
                      <w:szCs w:val="22"/>
                      <w:lang w:eastAsia="en-US"/>
                    </w:rPr>
                  </m:ctrlPr>
                </m:dPr>
                <m:e>
                  <m:r>
                    <w:rPr>
                      <w:rFonts w:ascii="Cambria Math" w:eastAsia="Times New Roman" w:hAnsi="Cambria Math" w:cs="Calibri"/>
                      <w:strike/>
                      <w:color w:val="000000"/>
                      <w:sz w:val="22"/>
                      <w:szCs w:val="22"/>
                      <w:lang w:eastAsia="en-US"/>
                    </w:rPr>
                    <m:t>1</m:t>
                  </m:r>
                </m:e>
              </m:d>
            </m:e>
          </m:d>
          <m:r>
            <w:rPr>
              <w:rFonts w:ascii="Cambria Math" w:eastAsia="Times New Roman" w:hAnsi="Cambria Math" w:cs="Calibri"/>
              <w:strike/>
              <w:color w:val="000000"/>
              <w:sz w:val="22"/>
              <w:szCs w:val="22"/>
              <w:lang w:eastAsia="en-US"/>
            </w:rPr>
            <m:t>=2.80</m:t>
          </m:r>
        </m:oMath>
      </m:oMathPara>
    </w:p>
    <w:p w14:paraId="0046D661" w14:textId="6A44E9A3" w:rsidR="003C778F" w:rsidRPr="00413A18" w:rsidRDefault="003C778F" w:rsidP="00741F98">
      <w:pPr>
        <w:spacing w:before="120"/>
        <w:rPr>
          <w:rFonts w:ascii="Calibri" w:eastAsia="Times New Roman" w:hAnsi="Calibri" w:cs="Calibri"/>
          <w:strike/>
          <w:color w:val="000000"/>
          <w:sz w:val="22"/>
          <w:szCs w:val="22"/>
          <w:lang w:eastAsia="en-US"/>
        </w:rPr>
      </w:pPr>
      <w:r w:rsidRPr="00413A18">
        <w:rPr>
          <w:rFonts w:ascii="Calibri" w:eastAsia="Times New Roman" w:hAnsi="Calibri" w:cs="Calibri"/>
          <w:strike/>
          <w:color w:val="000000"/>
          <w:sz w:val="22"/>
          <w:szCs w:val="22"/>
          <w:lang w:eastAsia="en-US"/>
        </w:rPr>
        <w:t>Adjusting for manure, the expected yield is 2.80 units higher when tomatoes are picked weekly compared to when they are picked daily.</w:t>
      </w:r>
    </w:p>
    <w:p w14:paraId="70C3FF15" w14:textId="5FBEF260" w:rsidR="00E83690" w:rsidRDefault="00E83690" w:rsidP="00741F98">
      <w:pPr>
        <w:spacing w:before="120"/>
        <w:rPr>
          <w:rFonts w:ascii="Calibri" w:eastAsia="Times New Roman" w:hAnsi="Calibri" w:cs="Calibri"/>
          <w:color w:val="000000"/>
          <w:sz w:val="22"/>
          <w:szCs w:val="22"/>
          <w:lang w:eastAsia="en-US"/>
        </w:rPr>
      </w:pPr>
    </w:p>
    <w:p w14:paraId="34DE1162" w14:textId="6A2E485A" w:rsidR="00E83690" w:rsidRPr="00E83690" w:rsidRDefault="00E83690" w:rsidP="00E83690">
      <w:pPr>
        <w:spacing w:before="120" w:after="120"/>
        <w:rPr>
          <w:rFonts w:ascii="Calibri" w:eastAsia="Times New Roman" w:hAnsi="Calibri" w:cs="Calibri"/>
          <w:color w:val="FF0000"/>
          <w:sz w:val="22"/>
          <w:szCs w:val="22"/>
          <w:lang w:eastAsia="en-US"/>
        </w:rPr>
      </w:pPr>
      <m:oMathPara>
        <m:oMath>
          <m:r>
            <w:rPr>
              <w:rFonts w:ascii="Cambria Math" w:eastAsia="Times New Roman" w:hAnsi="Cambria Math" w:cs="Calibri"/>
              <w:color w:val="FF0000"/>
              <w:sz w:val="22"/>
              <w:szCs w:val="22"/>
              <w:lang w:eastAsia="en-US"/>
            </w:rPr>
            <m:t>8.09- 2.80</m:t>
          </m:r>
          <m:d>
            <m:dPr>
              <m:ctrlPr>
                <w:rPr>
                  <w:rFonts w:ascii="Cambria Math" w:eastAsia="Times New Roman" w:hAnsi="Cambria Math" w:cs="Calibri"/>
                  <w:i/>
                  <w:color w:val="FF0000"/>
                  <w:sz w:val="22"/>
                  <w:szCs w:val="22"/>
                  <w:lang w:eastAsia="en-US"/>
                </w:rPr>
              </m:ctrlPr>
            </m:dPr>
            <m:e>
              <m:r>
                <w:rPr>
                  <w:rFonts w:ascii="Cambria Math" w:eastAsia="Times New Roman" w:hAnsi="Cambria Math" w:cs="Calibri"/>
                  <w:color w:val="FF0000"/>
                  <w:sz w:val="22"/>
                  <w:szCs w:val="22"/>
                  <w:lang w:eastAsia="en-US"/>
                </w:rPr>
                <m:t>1</m:t>
              </m:r>
            </m:e>
          </m:d>
          <m:r>
            <w:rPr>
              <w:rFonts w:ascii="Cambria Math" w:eastAsia="Times New Roman" w:hAnsi="Cambria Math" w:cs="Calibri"/>
              <w:color w:val="FF0000"/>
              <w:sz w:val="22"/>
              <w:szCs w:val="22"/>
              <w:lang w:eastAsia="en-US"/>
            </w:rPr>
            <m:t>-</m:t>
          </m:r>
          <m:d>
            <m:dPr>
              <m:ctrlPr>
                <w:rPr>
                  <w:rFonts w:ascii="Cambria Math" w:eastAsia="Times New Roman" w:hAnsi="Cambria Math" w:cs="Calibri"/>
                  <w:i/>
                  <w:color w:val="FF0000"/>
                  <w:sz w:val="22"/>
                  <w:szCs w:val="22"/>
                  <w:lang w:eastAsia="en-US"/>
                </w:rPr>
              </m:ctrlPr>
            </m:dPr>
            <m:e>
              <m:r>
                <w:rPr>
                  <w:rFonts w:ascii="Cambria Math" w:eastAsia="Times New Roman" w:hAnsi="Cambria Math" w:cs="Calibri"/>
                  <w:color w:val="FF0000"/>
                  <w:sz w:val="22"/>
                  <w:szCs w:val="22"/>
                  <w:lang w:eastAsia="en-US"/>
                </w:rPr>
                <m:t>8.09-2.80</m:t>
              </m:r>
              <m:d>
                <m:dPr>
                  <m:ctrlPr>
                    <w:rPr>
                      <w:rFonts w:ascii="Cambria Math" w:eastAsia="Times New Roman" w:hAnsi="Cambria Math" w:cs="Calibri"/>
                      <w:i/>
                      <w:color w:val="FF0000"/>
                      <w:sz w:val="22"/>
                      <w:szCs w:val="22"/>
                      <w:lang w:eastAsia="en-US"/>
                    </w:rPr>
                  </m:ctrlPr>
                </m:dPr>
                <m:e>
                  <m:r>
                    <w:rPr>
                      <w:rFonts w:ascii="Cambria Math" w:eastAsia="Times New Roman" w:hAnsi="Cambria Math" w:cs="Calibri"/>
                      <w:color w:val="FF0000"/>
                      <w:sz w:val="22"/>
                      <w:szCs w:val="22"/>
                      <w:lang w:eastAsia="en-US"/>
                    </w:rPr>
                    <m:t>0</m:t>
                  </m:r>
                </m:e>
              </m:d>
            </m:e>
          </m:d>
          <m:r>
            <w:rPr>
              <w:rFonts w:ascii="Cambria Math" w:eastAsia="Times New Roman" w:hAnsi="Cambria Math" w:cs="Calibri"/>
              <w:color w:val="FF0000"/>
              <w:sz w:val="22"/>
              <w:szCs w:val="22"/>
              <w:lang w:eastAsia="en-US"/>
            </w:rPr>
            <m:t>=-2.80</m:t>
          </m:r>
        </m:oMath>
      </m:oMathPara>
    </w:p>
    <w:p w14:paraId="464DACED" w14:textId="68974098" w:rsidR="00E83690" w:rsidRPr="00E83690" w:rsidRDefault="00E83690" w:rsidP="00E83690">
      <w:pPr>
        <w:spacing w:before="120"/>
        <w:rPr>
          <w:rFonts w:ascii="Calibri" w:eastAsia="Times New Roman" w:hAnsi="Calibri" w:cs="Calibri"/>
          <w:color w:val="FF0000"/>
          <w:sz w:val="22"/>
          <w:szCs w:val="22"/>
          <w:lang w:eastAsia="en-US"/>
        </w:rPr>
      </w:pPr>
      <w:r w:rsidRPr="00E83690">
        <w:rPr>
          <w:rFonts w:ascii="Calibri" w:eastAsia="Times New Roman" w:hAnsi="Calibri" w:cs="Calibri"/>
          <w:color w:val="FF0000"/>
          <w:sz w:val="22"/>
          <w:szCs w:val="22"/>
          <w:lang w:eastAsia="en-US"/>
        </w:rPr>
        <w:t xml:space="preserve">Adjusting for manure, the expected yield is 2.80 units </w:t>
      </w:r>
      <w:r w:rsidRPr="00E83690">
        <w:rPr>
          <w:rFonts w:ascii="Calibri" w:eastAsia="Times New Roman" w:hAnsi="Calibri" w:cs="Calibri"/>
          <w:color w:val="FF0000"/>
          <w:sz w:val="22"/>
          <w:szCs w:val="22"/>
          <w:u w:val="single"/>
          <w:lang w:eastAsia="en-US"/>
        </w:rPr>
        <w:t>lower</w:t>
      </w:r>
      <w:r w:rsidRPr="00E83690">
        <w:rPr>
          <w:rFonts w:ascii="Calibri" w:eastAsia="Times New Roman" w:hAnsi="Calibri" w:cs="Calibri"/>
          <w:color w:val="FF0000"/>
          <w:sz w:val="22"/>
          <w:szCs w:val="22"/>
          <w:lang w:eastAsia="en-US"/>
        </w:rPr>
        <w:t xml:space="preserve"> when tomatoes are picked weekly compared to when they are picked daily.</w:t>
      </w:r>
    </w:p>
    <w:p w14:paraId="3B65363A" w14:textId="77777777" w:rsidR="00E83690" w:rsidRDefault="00E83690" w:rsidP="00741F98">
      <w:pPr>
        <w:spacing w:before="120"/>
        <w:rPr>
          <w:rFonts w:ascii="Calibri" w:eastAsia="Times New Roman" w:hAnsi="Calibri" w:cs="Calibri"/>
          <w:color w:val="000000"/>
          <w:sz w:val="22"/>
          <w:szCs w:val="22"/>
          <w:lang w:eastAsia="en-US"/>
        </w:rPr>
      </w:pPr>
    </w:p>
    <w:p w14:paraId="044CA2FB" w14:textId="77777777" w:rsidR="00E34FDE" w:rsidRDefault="00E34FDE" w:rsidP="00741F98">
      <w:pPr>
        <w:spacing w:before="120"/>
        <w:rPr>
          <w:rFonts w:ascii="Calibri" w:eastAsia="Times New Roman" w:hAnsi="Calibri" w:cs="Calibri"/>
          <w:color w:val="000000"/>
          <w:sz w:val="22"/>
          <w:szCs w:val="22"/>
          <w:lang w:eastAsia="en-US"/>
        </w:rPr>
      </w:pPr>
    </w:p>
    <w:p w14:paraId="6007BE3D" w14:textId="77777777" w:rsidR="00BA1865" w:rsidRDefault="00BA1865" w:rsidP="003F7EF1">
      <w:pPr>
        <w:spacing w:before="120"/>
        <w:ind w:left="547"/>
        <w:rPr>
          <w:rFonts w:ascii="Calibri" w:eastAsia="Times New Roman" w:hAnsi="Calibri" w:cs="Calibri"/>
          <w:color w:val="000000"/>
          <w:sz w:val="22"/>
          <w:szCs w:val="22"/>
          <w:lang w:eastAsia="en-US"/>
        </w:rPr>
      </w:pPr>
    </w:p>
    <w:tbl>
      <w:tblPr>
        <w:tblW w:w="9080" w:type="dxa"/>
        <w:tblInd w:w="113" w:type="dxa"/>
        <w:tblLook w:val="04A0" w:firstRow="1" w:lastRow="0" w:firstColumn="1" w:lastColumn="0" w:noHBand="0" w:noVBand="1"/>
      </w:tblPr>
      <w:tblGrid>
        <w:gridCol w:w="266"/>
        <w:gridCol w:w="8814"/>
      </w:tblGrid>
      <w:tr w:rsidR="00BA1865" w:rsidRPr="003F7EF1" w14:paraId="03501A1E" w14:textId="77777777" w:rsidTr="00451EC3">
        <w:trPr>
          <w:trHeight w:val="620"/>
        </w:trPr>
        <w:tc>
          <w:tcPr>
            <w:tcW w:w="180" w:type="dxa"/>
            <w:tcBorders>
              <w:top w:val="single" w:sz="4" w:space="0" w:color="auto"/>
              <w:left w:val="single" w:sz="4" w:space="0" w:color="auto"/>
              <w:bottom w:val="single" w:sz="4" w:space="0" w:color="auto"/>
              <w:right w:val="nil"/>
            </w:tcBorders>
            <w:shd w:val="clear" w:color="auto" w:fill="auto"/>
            <w:noWrap/>
            <w:vAlign w:val="center"/>
            <w:hideMark/>
          </w:tcPr>
          <w:p w14:paraId="417A15C2" w14:textId="77777777" w:rsidR="00BA1865" w:rsidRPr="003F7EF1" w:rsidRDefault="00BA1865" w:rsidP="00D440A0">
            <w:pPr>
              <w:jc w:val="center"/>
              <w:rPr>
                <w:rFonts w:ascii="Calibri" w:eastAsia="Times New Roman" w:hAnsi="Calibri" w:cs="Calibri"/>
                <w:color w:val="000000"/>
                <w:sz w:val="22"/>
                <w:szCs w:val="22"/>
                <w:lang w:eastAsia="en-US"/>
              </w:rPr>
            </w:pPr>
            <w:r w:rsidRPr="003F7EF1">
              <w:rPr>
                <w:rFonts w:ascii="Calibri" w:eastAsia="Times New Roman" w:hAnsi="Calibri" w:cs="Calibri"/>
                <w:color w:val="000000"/>
                <w:sz w:val="22"/>
                <w:szCs w:val="22"/>
                <w:lang w:eastAsia="en-US"/>
              </w:rPr>
              <w:t> </w:t>
            </w:r>
          </w:p>
        </w:tc>
        <w:tc>
          <w:tcPr>
            <w:tcW w:w="8900" w:type="dxa"/>
            <w:tcBorders>
              <w:top w:val="single" w:sz="4" w:space="0" w:color="auto"/>
              <w:left w:val="nil"/>
              <w:bottom w:val="single" w:sz="4" w:space="0" w:color="auto"/>
              <w:right w:val="single" w:sz="4" w:space="0" w:color="000000"/>
            </w:tcBorders>
            <w:shd w:val="clear" w:color="auto" w:fill="auto"/>
            <w:vAlign w:val="center"/>
            <w:hideMark/>
          </w:tcPr>
          <w:p w14:paraId="678C1009" w14:textId="52B72A0E" w:rsidR="00BA1865" w:rsidRPr="001C409A" w:rsidRDefault="00BA1865" w:rsidP="00210B80">
            <w:pPr>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A</w:t>
            </w:r>
            <w:r w:rsidR="00E34FDE">
              <w:rPr>
                <w:rFonts w:ascii="Calibri" w:eastAsia="Times New Roman" w:hAnsi="Calibri" w:cs="Calibri"/>
                <w:color w:val="000000"/>
                <w:sz w:val="22"/>
                <w:szCs w:val="22"/>
                <w:lang w:eastAsia="en-US"/>
              </w:rPr>
              <w:t>3</w:t>
            </w:r>
            <w:r w:rsidRPr="003F7EF1">
              <w:rPr>
                <w:rFonts w:ascii="Calibri" w:eastAsia="Times New Roman" w:hAnsi="Calibri" w:cs="Calibri"/>
                <w:color w:val="000000"/>
                <w:sz w:val="22"/>
                <w:szCs w:val="22"/>
                <w:lang w:eastAsia="en-US"/>
              </w:rPr>
              <w:t xml:space="preserve">. </w:t>
            </w:r>
            <w:r w:rsidR="006A6215">
              <w:rPr>
                <w:rFonts w:ascii="Calibri" w:eastAsia="Times New Roman" w:hAnsi="Calibri" w:cs="Calibri"/>
                <w:color w:val="000000"/>
                <w:sz w:val="22"/>
                <w:szCs w:val="22"/>
                <w:lang w:eastAsia="en-US"/>
              </w:rPr>
              <w:t>What is the difference in expected yield for a plant treated with manure under Condition A vs. a control plant under Condition B</w:t>
            </w:r>
            <w:r w:rsidR="00210B80">
              <w:rPr>
                <w:rFonts w:ascii="Calibri" w:eastAsia="Times New Roman" w:hAnsi="Calibri" w:cs="Calibri"/>
                <w:color w:val="000000"/>
                <w:sz w:val="22"/>
                <w:szCs w:val="22"/>
                <w:lang w:eastAsia="en-US"/>
              </w:rPr>
              <w:t>?</w:t>
            </w:r>
          </w:p>
        </w:tc>
      </w:tr>
    </w:tbl>
    <w:p w14:paraId="13A1FDAE" w14:textId="6C1E701D" w:rsidR="00210B80" w:rsidRDefault="00210B80" w:rsidP="00BA1865">
      <w:pPr>
        <w:rPr>
          <w:rFonts w:ascii="Calibri" w:eastAsia="Times New Roman" w:hAnsi="Calibri" w:cs="Calibri"/>
          <w:color w:val="000000"/>
          <w:sz w:val="22"/>
          <w:szCs w:val="22"/>
          <w:lang w:eastAsia="en-US"/>
        </w:rPr>
      </w:pPr>
    </w:p>
    <w:p w14:paraId="66C00A9C" w14:textId="223D9341" w:rsidR="003C778F" w:rsidRDefault="005A43FD" w:rsidP="00BA1865">
      <w:pPr>
        <w:rPr>
          <w:rFonts w:ascii="Calibri" w:eastAsia="Times New Roman" w:hAnsi="Calibri" w:cs="Calibri"/>
          <w:color w:val="000000"/>
          <w:sz w:val="22"/>
          <w:szCs w:val="22"/>
          <w:lang w:eastAsia="en-US"/>
        </w:rPr>
      </w:pPr>
      <m:oMathPara>
        <m:oMath>
          <m:d>
            <m:dPr>
              <m:ctrlPr>
                <w:rPr>
                  <w:rFonts w:ascii="Cambria Math" w:eastAsia="Times New Roman" w:hAnsi="Cambria Math" w:cs="Calibri"/>
                  <w:i/>
                  <w:color w:val="000000"/>
                  <w:sz w:val="22"/>
                  <w:szCs w:val="22"/>
                  <w:lang w:eastAsia="en-US"/>
                </w:rPr>
              </m:ctrlPr>
            </m:dPr>
            <m:e>
              <m:r>
                <w:rPr>
                  <w:rFonts w:ascii="Cambria Math" w:eastAsia="Times New Roman" w:hAnsi="Cambria Math" w:cs="Calibri"/>
                  <w:color w:val="000000"/>
                  <w:sz w:val="22"/>
                  <w:szCs w:val="22"/>
                  <w:lang w:eastAsia="en-US"/>
                </w:rPr>
                <m:t>8.09+6.92</m:t>
              </m:r>
              <m:d>
                <m:dPr>
                  <m:ctrlPr>
                    <w:rPr>
                      <w:rFonts w:ascii="Cambria Math" w:eastAsia="Times New Roman" w:hAnsi="Cambria Math" w:cs="Calibri"/>
                      <w:i/>
                      <w:color w:val="000000"/>
                      <w:sz w:val="22"/>
                      <w:szCs w:val="22"/>
                      <w:lang w:eastAsia="en-US"/>
                    </w:rPr>
                  </m:ctrlPr>
                </m:dPr>
                <m:e>
                  <m:r>
                    <w:rPr>
                      <w:rFonts w:ascii="Cambria Math" w:eastAsia="Times New Roman" w:hAnsi="Cambria Math" w:cs="Calibri"/>
                      <w:color w:val="000000"/>
                      <w:sz w:val="22"/>
                      <w:szCs w:val="22"/>
                      <w:lang w:eastAsia="en-US"/>
                    </w:rPr>
                    <m:t>1</m:t>
                  </m:r>
                </m:e>
              </m:d>
              <m:r>
                <w:rPr>
                  <w:rFonts w:ascii="Cambria Math" w:eastAsia="Times New Roman" w:hAnsi="Cambria Math" w:cs="Calibri"/>
                  <w:color w:val="000000"/>
                  <w:sz w:val="22"/>
                  <w:szCs w:val="22"/>
                  <w:lang w:eastAsia="en-US"/>
                </w:rPr>
                <m:t>- -2.80</m:t>
              </m:r>
              <m:d>
                <m:dPr>
                  <m:ctrlPr>
                    <w:rPr>
                      <w:rFonts w:ascii="Cambria Math" w:eastAsia="Times New Roman" w:hAnsi="Cambria Math" w:cs="Calibri"/>
                      <w:i/>
                      <w:color w:val="000000"/>
                      <w:sz w:val="22"/>
                      <w:szCs w:val="22"/>
                      <w:lang w:eastAsia="en-US"/>
                    </w:rPr>
                  </m:ctrlPr>
                </m:dPr>
                <m:e>
                  <m:r>
                    <w:rPr>
                      <w:rFonts w:ascii="Cambria Math" w:eastAsia="Times New Roman" w:hAnsi="Cambria Math" w:cs="Calibri"/>
                      <w:color w:val="000000"/>
                      <w:sz w:val="22"/>
                      <w:szCs w:val="22"/>
                      <w:lang w:eastAsia="en-US"/>
                    </w:rPr>
                    <m:t>0</m:t>
                  </m:r>
                </m:e>
              </m:d>
            </m:e>
          </m:d>
          <m:r>
            <w:rPr>
              <w:rFonts w:ascii="Cambria Math" w:eastAsia="Times New Roman" w:hAnsi="Cambria Math" w:cs="Calibri"/>
              <w:color w:val="000000"/>
              <w:sz w:val="22"/>
              <w:szCs w:val="22"/>
              <w:lang w:eastAsia="en-US"/>
            </w:rPr>
            <m:t>-</m:t>
          </m:r>
          <m:d>
            <m:dPr>
              <m:ctrlPr>
                <w:rPr>
                  <w:rFonts w:ascii="Cambria Math" w:eastAsia="Times New Roman" w:hAnsi="Cambria Math" w:cs="Calibri"/>
                  <w:i/>
                  <w:color w:val="000000"/>
                  <w:sz w:val="22"/>
                  <w:szCs w:val="22"/>
                  <w:lang w:eastAsia="en-US"/>
                </w:rPr>
              </m:ctrlPr>
            </m:dPr>
            <m:e>
              <m:r>
                <w:rPr>
                  <w:rFonts w:ascii="Cambria Math" w:eastAsia="Times New Roman" w:hAnsi="Cambria Math" w:cs="Calibri"/>
                  <w:color w:val="000000"/>
                  <w:sz w:val="22"/>
                  <w:szCs w:val="22"/>
                  <w:lang w:eastAsia="en-US"/>
                </w:rPr>
                <m:t>8.09+6.92</m:t>
              </m:r>
              <m:d>
                <m:dPr>
                  <m:ctrlPr>
                    <w:rPr>
                      <w:rFonts w:ascii="Cambria Math" w:eastAsia="Times New Roman" w:hAnsi="Cambria Math" w:cs="Calibri"/>
                      <w:i/>
                      <w:color w:val="000000"/>
                      <w:sz w:val="22"/>
                      <w:szCs w:val="22"/>
                      <w:lang w:eastAsia="en-US"/>
                    </w:rPr>
                  </m:ctrlPr>
                </m:dPr>
                <m:e>
                  <m:r>
                    <w:rPr>
                      <w:rFonts w:ascii="Cambria Math" w:eastAsia="Times New Roman" w:hAnsi="Cambria Math" w:cs="Calibri"/>
                      <w:color w:val="000000"/>
                      <w:sz w:val="22"/>
                      <w:szCs w:val="22"/>
                      <w:lang w:eastAsia="en-US"/>
                    </w:rPr>
                    <m:t>0</m:t>
                  </m:r>
                </m:e>
              </m:d>
              <m:r>
                <w:rPr>
                  <w:rFonts w:ascii="Cambria Math" w:eastAsia="Times New Roman" w:hAnsi="Cambria Math" w:cs="Calibri"/>
                  <w:color w:val="000000"/>
                  <w:sz w:val="22"/>
                  <w:szCs w:val="22"/>
                  <w:lang w:eastAsia="en-US"/>
                </w:rPr>
                <m:t>- -2.80</m:t>
              </m:r>
              <m:d>
                <m:dPr>
                  <m:ctrlPr>
                    <w:rPr>
                      <w:rFonts w:ascii="Cambria Math" w:eastAsia="Times New Roman" w:hAnsi="Cambria Math" w:cs="Calibri"/>
                      <w:i/>
                      <w:color w:val="000000"/>
                      <w:sz w:val="22"/>
                      <w:szCs w:val="22"/>
                      <w:lang w:eastAsia="en-US"/>
                    </w:rPr>
                  </m:ctrlPr>
                </m:dPr>
                <m:e>
                  <m:r>
                    <w:rPr>
                      <w:rFonts w:ascii="Cambria Math" w:eastAsia="Times New Roman" w:hAnsi="Cambria Math" w:cs="Calibri"/>
                      <w:color w:val="000000"/>
                      <w:sz w:val="22"/>
                      <w:szCs w:val="22"/>
                      <w:lang w:eastAsia="en-US"/>
                    </w:rPr>
                    <m:t>1</m:t>
                  </m:r>
                </m:e>
              </m:d>
            </m:e>
          </m:d>
          <m:r>
            <w:rPr>
              <w:rFonts w:ascii="Cambria Math" w:eastAsia="Times New Roman" w:hAnsi="Cambria Math" w:cs="Calibri"/>
              <w:color w:val="000000"/>
              <w:sz w:val="22"/>
              <w:szCs w:val="22"/>
              <w:lang w:eastAsia="en-US"/>
            </w:rPr>
            <m:t>=6.92</m:t>
          </m:r>
        </m:oMath>
      </m:oMathPara>
    </w:p>
    <w:p w14:paraId="35F3E90C" w14:textId="04DFD918" w:rsidR="00F82CE0" w:rsidRDefault="00F82CE0" w:rsidP="00BA1865">
      <w:pPr>
        <w:rPr>
          <w:rFonts w:ascii="Calibri" w:eastAsia="Times New Roman" w:hAnsi="Calibri" w:cs="Calibri"/>
          <w:color w:val="000000"/>
          <w:sz w:val="22"/>
          <w:szCs w:val="22"/>
          <w:lang w:eastAsia="en-US"/>
        </w:rPr>
      </w:pPr>
    </w:p>
    <w:p w14:paraId="1A983308" w14:textId="39DDCCA4" w:rsidR="0092423A" w:rsidRDefault="0092423A" w:rsidP="00BA1865">
      <w:pPr>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The expected yield for a plant treated with manure under Condition A is 6.92 units higher than the expected yield for a control plant under Condition B.</w:t>
      </w:r>
    </w:p>
    <w:p w14:paraId="0D007D0F" w14:textId="3DAB6A14" w:rsidR="00E83690" w:rsidRDefault="00E83690" w:rsidP="00BA1865">
      <w:pPr>
        <w:rPr>
          <w:rFonts w:ascii="Calibri" w:eastAsia="Times New Roman" w:hAnsi="Calibri" w:cs="Calibri"/>
          <w:color w:val="000000"/>
          <w:sz w:val="22"/>
          <w:szCs w:val="22"/>
          <w:lang w:eastAsia="en-US"/>
        </w:rPr>
      </w:pPr>
    </w:p>
    <w:p w14:paraId="5420A9FD" w14:textId="00ECF355" w:rsidR="00413A18" w:rsidRPr="00413A18" w:rsidRDefault="00413A18" w:rsidP="00E83690">
      <w:pPr>
        <w:rPr>
          <w:rFonts w:ascii="Calibri" w:eastAsia="Times New Roman" w:hAnsi="Calibri" w:cs="Calibri"/>
          <w:color w:val="FF0000"/>
          <w:sz w:val="22"/>
          <w:szCs w:val="22"/>
          <w:lang w:eastAsia="en-US"/>
        </w:rPr>
      </w:pPr>
      <m:oMathPara>
        <m:oMath>
          <m:r>
            <w:rPr>
              <w:rFonts w:ascii="Cambria Math" w:eastAsia="Times New Roman" w:hAnsi="Cambria Math" w:cs="Calibri"/>
              <w:color w:val="FF0000"/>
              <w:sz w:val="22"/>
              <w:szCs w:val="22"/>
              <w:lang w:eastAsia="en-US"/>
            </w:rPr>
            <m:t xml:space="preserve">    </m:t>
          </m:r>
          <m:d>
            <m:dPr>
              <m:ctrlPr>
                <w:rPr>
                  <w:rFonts w:ascii="Cambria Math" w:eastAsia="Times New Roman" w:hAnsi="Cambria Math" w:cs="Calibri"/>
                  <w:i/>
                  <w:color w:val="FF0000"/>
                  <w:sz w:val="22"/>
                  <w:szCs w:val="22"/>
                  <w:lang w:eastAsia="en-US"/>
                </w:rPr>
              </m:ctrlPr>
            </m:dPr>
            <m:e>
              <m:r>
                <w:rPr>
                  <w:rFonts w:ascii="Cambria Math" w:eastAsia="Times New Roman" w:hAnsi="Cambria Math" w:cs="Calibri"/>
                  <w:color w:val="FF0000"/>
                  <w:sz w:val="22"/>
                  <w:szCs w:val="22"/>
                  <w:lang w:eastAsia="en-US"/>
                </w:rPr>
                <m:t>8.09+6.92</m:t>
              </m:r>
              <m:d>
                <m:dPr>
                  <m:ctrlPr>
                    <w:rPr>
                      <w:rFonts w:ascii="Cambria Math" w:eastAsia="Times New Roman" w:hAnsi="Cambria Math" w:cs="Calibri"/>
                      <w:i/>
                      <w:color w:val="FF0000"/>
                      <w:sz w:val="22"/>
                      <w:szCs w:val="22"/>
                      <w:lang w:eastAsia="en-US"/>
                    </w:rPr>
                  </m:ctrlPr>
                </m:dPr>
                <m:e>
                  <m:r>
                    <w:rPr>
                      <w:rFonts w:ascii="Cambria Math" w:eastAsia="Times New Roman" w:hAnsi="Cambria Math" w:cs="Calibri"/>
                      <w:color w:val="FF0000"/>
                      <w:sz w:val="22"/>
                      <w:szCs w:val="22"/>
                      <w:lang w:eastAsia="en-US"/>
                    </w:rPr>
                    <m:t>1</m:t>
                  </m:r>
                </m:e>
              </m:d>
              <m:r>
                <w:rPr>
                  <w:rFonts w:ascii="Cambria Math" w:eastAsia="Times New Roman" w:hAnsi="Cambria Math" w:cs="Calibri"/>
                  <w:color w:val="FF0000"/>
                  <w:sz w:val="22"/>
                  <w:szCs w:val="22"/>
                  <w:lang w:eastAsia="en-US"/>
                </w:rPr>
                <m:t>-2.80</m:t>
              </m:r>
              <m:d>
                <m:dPr>
                  <m:ctrlPr>
                    <w:rPr>
                      <w:rFonts w:ascii="Cambria Math" w:eastAsia="Times New Roman" w:hAnsi="Cambria Math" w:cs="Calibri"/>
                      <w:i/>
                      <w:color w:val="FF0000"/>
                      <w:sz w:val="22"/>
                      <w:szCs w:val="22"/>
                      <w:lang w:eastAsia="en-US"/>
                    </w:rPr>
                  </m:ctrlPr>
                </m:dPr>
                <m:e>
                  <m:r>
                    <w:rPr>
                      <w:rFonts w:ascii="Cambria Math" w:eastAsia="Times New Roman" w:hAnsi="Cambria Math" w:cs="Calibri"/>
                      <w:color w:val="FF0000"/>
                      <w:sz w:val="22"/>
                      <w:szCs w:val="22"/>
                      <w:lang w:eastAsia="en-US"/>
                    </w:rPr>
                    <m:t>0</m:t>
                  </m:r>
                </m:e>
              </m:d>
            </m:e>
          </m:d>
        </m:oMath>
      </m:oMathPara>
    </w:p>
    <w:p w14:paraId="17675D47" w14:textId="604F0FDE" w:rsidR="00A62986" w:rsidRPr="00A62986" w:rsidRDefault="00E83690" w:rsidP="00E83690">
      <w:pPr>
        <w:rPr>
          <w:rFonts w:ascii="Calibri" w:eastAsia="Times New Roman" w:hAnsi="Calibri" w:cs="Calibri"/>
          <w:color w:val="FF0000"/>
          <w:sz w:val="22"/>
          <w:szCs w:val="22"/>
          <w:lang w:eastAsia="en-US"/>
        </w:rPr>
      </w:pPr>
      <m:oMathPara>
        <m:oMath>
          <m:r>
            <w:rPr>
              <w:rFonts w:ascii="Cambria Math" w:eastAsia="Times New Roman" w:hAnsi="Cambria Math" w:cs="Calibri"/>
              <w:color w:val="FF0000"/>
              <w:sz w:val="22"/>
              <w:szCs w:val="22"/>
              <w:lang w:eastAsia="en-US"/>
            </w:rPr>
            <m:t>-</m:t>
          </m:r>
        </m:oMath>
      </m:oMathPara>
    </w:p>
    <w:p w14:paraId="6A3A9F01" w14:textId="1D3FC43F" w:rsidR="00A62986" w:rsidRPr="00A62986" w:rsidRDefault="00413A18" w:rsidP="00E83690">
      <w:pPr>
        <w:rPr>
          <w:rFonts w:ascii="Calibri" w:eastAsia="Times New Roman" w:hAnsi="Calibri" w:cs="Calibri"/>
          <w:color w:val="FF0000"/>
          <w:sz w:val="22"/>
          <w:szCs w:val="22"/>
          <w:lang w:eastAsia="en-US"/>
        </w:rPr>
      </w:pPr>
      <m:oMathPara>
        <m:oMath>
          <m:r>
            <w:rPr>
              <w:rFonts w:ascii="Cambria Math" w:eastAsia="Times New Roman" w:hAnsi="Cambria Math" w:cs="Calibri"/>
              <w:color w:val="FF0000"/>
              <w:sz w:val="22"/>
              <w:szCs w:val="22"/>
              <w:lang w:eastAsia="en-US"/>
            </w:rPr>
            <m:t xml:space="preserve">    </m:t>
          </m:r>
          <m:d>
            <m:dPr>
              <m:ctrlPr>
                <w:rPr>
                  <w:rFonts w:ascii="Cambria Math" w:eastAsia="Times New Roman" w:hAnsi="Cambria Math" w:cs="Calibri"/>
                  <w:i/>
                  <w:color w:val="FF0000"/>
                  <w:sz w:val="22"/>
                  <w:szCs w:val="22"/>
                  <w:lang w:eastAsia="en-US"/>
                </w:rPr>
              </m:ctrlPr>
            </m:dPr>
            <m:e>
              <m:r>
                <w:rPr>
                  <w:rFonts w:ascii="Cambria Math" w:eastAsia="Times New Roman" w:hAnsi="Cambria Math" w:cs="Calibri"/>
                  <w:color w:val="FF0000"/>
                  <w:sz w:val="22"/>
                  <w:szCs w:val="22"/>
                  <w:lang w:eastAsia="en-US"/>
                </w:rPr>
                <m:t>8.09+6.92</m:t>
              </m:r>
              <m:d>
                <m:dPr>
                  <m:ctrlPr>
                    <w:rPr>
                      <w:rFonts w:ascii="Cambria Math" w:eastAsia="Times New Roman" w:hAnsi="Cambria Math" w:cs="Calibri"/>
                      <w:i/>
                      <w:color w:val="FF0000"/>
                      <w:sz w:val="22"/>
                      <w:szCs w:val="22"/>
                      <w:lang w:eastAsia="en-US"/>
                    </w:rPr>
                  </m:ctrlPr>
                </m:dPr>
                <m:e>
                  <m:r>
                    <w:rPr>
                      <w:rFonts w:ascii="Cambria Math" w:eastAsia="Times New Roman" w:hAnsi="Cambria Math" w:cs="Calibri"/>
                      <w:color w:val="FF0000"/>
                      <w:sz w:val="22"/>
                      <w:szCs w:val="22"/>
                      <w:lang w:eastAsia="en-US"/>
                    </w:rPr>
                    <m:t>0</m:t>
                  </m:r>
                </m:e>
              </m:d>
              <m:r>
                <w:rPr>
                  <w:rFonts w:ascii="Cambria Math" w:eastAsia="Times New Roman" w:hAnsi="Cambria Math" w:cs="Calibri"/>
                  <w:color w:val="FF0000"/>
                  <w:sz w:val="22"/>
                  <w:szCs w:val="22"/>
                  <w:lang w:eastAsia="en-US"/>
                </w:rPr>
                <m:t xml:space="preserve"> -2.80</m:t>
              </m:r>
              <m:d>
                <m:dPr>
                  <m:ctrlPr>
                    <w:rPr>
                      <w:rFonts w:ascii="Cambria Math" w:eastAsia="Times New Roman" w:hAnsi="Cambria Math" w:cs="Calibri"/>
                      <w:i/>
                      <w:color w:val="FF0000"/>
                      <w:sz w:val="22"/>
                      <w:szCs w:val="22"/>
                      <w:lang w:eastAsia="en-US"/>
                    </w:rPr>
                  </m:ctrlPr>
                </m:dPr>
                <m:e>
                  <m:r>
                    <w:rPr>
                      <w:rFonts w:ascii="Cambria Math" w:eastAsia="Times New Roman" w:hAnsi="Cambria Math" w:cs="Calibri"/>
                      <w:color w:val="FF0000"/>
                      <w:sz w:val="22"/>
                      <w:szCs w:val="22"/>
                      <w:lang w:eastAsia="en-US"/>
                    </w:rPr>
                    <m:t>1</m:t>
                  </m:r>
                </m:e>
              </m:d>
            </m:e>
          </m:d>
        </m:oMath>
      </m:oMathPara>
    </w:p>
    <w:p w14:paraId="17ED0EDC" w14:textId="77777777" w:rsidR="00413A18" w:rsidRDefault="00413A18" w:rsidP="00E83690">
      <w:pPr>
        <w:rPr>
          <w:rFonts w:ascii="Calibri" w:eastAsia="Times New Roman" w:hAnsi="Calibri" w:cs="Calibri"/>
          <w:color w:val="FF0000"/>
          <w:sz w:val="22"/>
          <w:szCs w:val="22"/>
          <w:lang w:eastAsia="en-US"/>
        </w:rPr>
      </w:pPr>
    </w:p>
    <w:p w14:paraId="3C9C7328" w14:textId="6DFA6219" w:rsidR="00413A18" w:rsidRPr="00413A18" w:rsidRDefault="00413A18" w:rsidP="00E83690">
      <w:pPr>
        <w:rPr>
          <w:rFonts w:ascii="Calibri" w:eastAsia="Times New Roman" w:hAnsi="Calibri" w:cs="Calibri"/>
          <w:color w:val="FF0000"/>
          <w:sz w:val="22"/>
          <w:szCs w:val="22"/>
          <w:lang w:eastAsia="en-US"/>
        </w:rPr>
      </w:pPr>
      <m:oMathPara>
        <m:oMath>
          <m:r>
            <w:rPr>
              <w:rFonts w:ascii="Cambria Math" w:eastAsia="Times New Roman" w:hAnsi="Cambria Math" w:cs="Calibri"/>
              <w:color w:val="FF0000"/>
              <w:sz w:val="22"/>
              <w:szCs w:val="22"/>
              <w:lang w:eastAsia="en-US"/>
            </w:rPr>
            <m:t>= 6.92-</m:t>
          </m:r>
          <m:d>
            <m:dPr>
              <m:ctrlPr>
                <w:rPr>
                  <w:rFonts w:ascii="Cambria Math" w:eastAsia="Times New Roman" w:hAnsi="Cambria Math" w:cs="Calibri"/>
                  <w:i/>
                  <w:color w:val="FF0000"/>
                  <w:sz w:val="22"/>
                  <w:szCs w:val="22"/>
                  <w:lang w:eastAsia="en-US"/>
                </w:rPr>
              </m:ctrlPr>
            </m:dPr>
            <m:e>
              <m:r>
                <w:rPr>
                  <w:rFonts w:ascii="Cambria Math" w:eastAsia="Times New Roman" w:hAnsi="Cambria Math" w:cs="Calibri"/>
                  <w:color w:val="FF0000"/>
                  <w:sz w:val="22"/>
                  <w:szCs w:val="22"/>
                  <w:lang w:eastAsia="en-US"/>
                </w:rPr>
                <m:t>-2.80</m:t>
              </m:r>
            </m:e>
          </m:d>
          <m:r>
            <w:rPr>
              <w:rFonts w:ascii="Cambria Math" w:eastAsia="Times New Roman" w:hAnsi="Cambria Math" w:cs="Calibri"/>
              <w:color w:val="FF0000"/>
              <w:sz w:val="22"/>
              <w:szCs w:val="22"/>
              <w:lang w:eastAsia="en-US"/>
            </w:rPr>
            <m:t xml:space="preserve"> </m:t>
          </m:r>
          <m:r>
            <w:rPr>
              <w:rFonts w:ascii="Cambria Math" w:eastAsia="Times New Roman" w:hAnsi="Cambria Math" w:cs="Calibri"/>
              <w:color w:val="FF0000"/>
              <w:sz w:val="22"/>
              <w:szCs w:val="22"/>
              <w:lang w:eastAsia="en-US"/>
            </w:rPr>
            <w:br/>
          </m:r>
        </m:oMath>
        <m:oMath>
          <m:r>
            <w:rPr>
              <w:rFonts w:ascii="Cambria Math" w:eastAsia="Times New Roman" w:hAnsi="Cambria Math" w:cs="Calibri"/>
              <w:color w:val="FF0000"/>
              <w:sz w:val="22"/>
              <w:szCs w:val="22"/>
              <w:lang w:eastAsia="en-US"/>
            </w:rPr>
            <m:t>=9.72</m:t>
          </m:r>
        </m:oMath>
      </m:oMathPara>
    </w:p>
    <w:p w14:paraId="797A388F" w14:textId="77777777" w:rsidR="00E83690" w:rsidRPr="00E83690" w:rsidRDefault="00E83690" w:rsidP="00E83690">
      <w:pPr>
        <w:rPr>
          <w:rFonts w:ascii="Calibri" w:eastAsia="Times New Roman" w:hAnsi="Calibri" w:cs="Calibri"/>
          <w:color w:val="FF0000"/>
          <w:sz w:val="22"/>
          <w:szCs w:val="22"/>
          <w:lang w:eastAsia="en-US"/>
        </w:rPr>
      </w:pPr>
    </w:p>
    <w:p w14:paraId="60D8C16E" w14:textId="1E5323CC" w:rsidR="00E83690" w:rsidRPr="00E83690" w:rsidRDefault="00E83690" w:rsidP="00E83690">
      <w:pPr>
        <w:rPr>
          <w:rFonts w:ascii="Calibri" w:eastAsia="Times New Roman" w:hAnsi="Calibri" w:cs="Calibri"/>
          <w:color w:val="FF0000"/>
          <w:sz w:val="22"/>
          <w:szCs w:val="22"/>
          <w:lang w:eastAsia="en-US"/>
        </w:rPr>
      </w:pPr>
      <w:r w:rsidRPr="00E83690">
        <w:rPr>
          <w:rFonts w:ascii="Calibri" w:eastAsia="Times New Roman" w:hAnsi="Calibri" w:cs="Calibri"/>
          <w:color w:val="FF0000"/>
          <w:sz w:val="22"/>
          <w:szCs w:val="22"/>
          <w:lang w:eastAsia="en-US"/>
        </w:rPr>
        <w:t xml:space="preserve">The expected yield for a plant treated with manure under Condition A is </w:t>
      </w:r>
      <w:r w:rsidR="00A62986">
        <w:rPr>
          <w:rFonts w:ascii="Calibri" w:eastAsia="Times New Roman" w:hAnsi="Calibri" w:cs="Calibri"/>
          <w:color w:val="FF0000"/>
          <w:sz w:val="22"/>
          <w:szCs w:val="22"/>
          <w:lang w:eastAsia="en-US"/>
        </w:rPr>
        <w:t>9.72</w:t>
      </w:r>
      <w:r w:rsidRPr="00E83690">
        <w:rPr>
          <w:rFonts w:ascii="Calibri" w:eastAsia="Times New Roman" w:hAnsi="Calibri" w:cs="Calibri"/>
          <w:color w:val="FF0000"/>
          <w:sz w:val="22"/>
          <w:szCs w:val="22"/>
          <w:lang w:eastAsia="en-US"/>
        </w:rPr>
        <w:t xml:space="preserve"> units higher than the expected yield for a control plant under Condition B.</w:t>
      </w:r>
    </w:p>
    <w:p w14:paraId="74114BBE" w14:textId="77777777" w:rsidR="00E83690" w:rsidRDefault="00E83690" w:rsidP="00BA1865">
      <w:pPr>
        <w:rPr>
          <w:rFonts w:ascii="Calibri" w:eastAsia="Times New Roman" w:hAnsi="Calibri" w:cs="Calibri"/>
          <w:color w:val="000000"/>
          <w:sz w:val="22"/>
          <w:szCs w:val="22"/>
          <w:lang w:eastAsia="en-US"/>
        </w:rPr>
      </w:pPr>
    </w:p>
    <w:p w14:paraId="2E914786" w14:textId="1671AA3C" w:rsidR="00F82CE0" w:rsidRDefault="00F82CE0" w:rsidP="00BA1865">
      <w:pPr>
        <w:rPr>
          <w:rFonts w:ascii="Calibri" w:eastAsia="Times New Roman" w:hAnsi="Calibri" w:cs="Calibri"/>
          <w:color w:val="000000"/>
          <w:sz w:val="22"/>
          <w:szCs w:val="22"/>
          <w:lang w:eastAsia="en-US"/>
        </w:rPr>
      </w:pPr>
    </w:p>
    <w:p w14:paraId="219C8F5F" w14:textId="0E35059C" w:rsidR="00F82CE0" w:rsidRDefault="00F82CE0" w:rsidP="00BA1865">
      <w:pPr>
        <w:rPr>
          <w:rFonts w:ascii="Calibri" w:eastAsia="Times New Roman" w:hAnsi="Calibri" w:cs="Calibri"/>
          <w:color w:val="000000"/>
          <w:sz w:val="22"/>
          <w:szCs w:val="22"/>
          <w:lang w:eastAsia="en-US"/>
        </w:rPr>
      </w:pPr>
    </w:p>
    <w:p w14:paraId="2324D9D6" w14:textId="57C5A801" w:rsidR="00F82CE0" w:rsidRDefault="00F82CE0" w:rsidP="00BA1865">
      <w:pPr>
        <w:rPr>
          <w:rFonts w:ascii="Calibri" w:eastAsia="Times New Roman" w:hAnsi="Calibri" w:cs="Calibri"/>
          <w:color w:val="000000"/>
          <w:sz w:val="22"/>
          <w:szCs w:val="22"/>
          <w:lang w:eastAsia="en-US"/>
        </w:rPr>
      </w:pPr>
    </w:p>
    <w:tbl>
      <w:tblPr>
        <w:tblW w:w="9080" w:type="dxa"/>
        <w:tblInd w:w="113" w:type="dxa"/>
        <w:tblLook w:val="04A0" w:firstRow="1" w:lastRow="0" w:firstColumn="1" w:lastColumn="0" w:noHBand="0" w:noVBand="1"/>
      </w:tblPr>
      <w:tblGrid>
        <w:gridCol w:w="266"/>
        <w:gridCol w:w="8814"/>
      </w:tblGrid>
      <w:tr w:rsidR="00F82CE0" w:rsidRPr="003F7EF1" w14:paraId="304E8A50" w14:textId="77777777" w:rsidTr="00451EC3">
        <w:trPr>
          <w:trHeight w:val="620"/>
        </w:trPr>
        <w:tc>
          <w:tcPr>
            <w:tcW w:w="180" w:type="dxa"/>
            <w:tcBorders>
              <w:top w:val="single" w:sz="4" w:space="0" w:color="auto"/>
              <w:left w:val="single" w:sz="4" w:space="0" w:color="auto"/>
              <w:bottom w:val="single" w:sz="4" w:space="0" w:color="auto"/>
              <w:right w:val="nil"/>
            </w:tcBorders>
            <w:shd w:val="clear" w:color="auto" w:fill="auto"/>
            <w:noWrap/>
            <w:vAlign w:val="center"/>
            <w:hideMark/>
          </w:tcPr>
          <w:p w14:paraId="0D3A16BA" w14:textId="77777777" w:rsidR="00F82CE0" w:rsidRPr="003F7EF1" w:rsidRDefault="00F82CE0" w:rsidP="00E24FFF">
            <w:pPr>
              <w:jc w:val="center"/>
              <w:rPr>
                <w:rFonts w:ascii="Calibri" w:eastAsia="Times New Roman" w:hAnsi="Calibri" w:cs="Calibri"/>
                <w:color w:val="000000"/>
                <w:sz w:val="22"/>
                <w:szCs w:val="22"/>
                <w:lang w:eastAsia="en-US"/>
              </w:rPr>
            </w:pPr>
            <w:r w:rsidRPr="003F7EF1">
              <w:rPr>
                <w:rFonts w:ascii="Calibri" w:eastAsia="Times New Roman" w:hAnsi="Calibri" w:cs="Calibri"/>
                <w:color w:val="000000"/>
                <w:sz w:val="22"/>
                <w:szCs w:val="22"/>
                <w:lang w:eastAsia="en-US"/>
              </w:rPr>
              <w:t> </w:t>
            </w:r>
          </w:p>
        </w:tc>
        <w:tc>
          <w:tcPr>
            <w:tcW w:w="8900" w:type="dxa"/>
            <w:tcBorders>
              <w:top w:val="single" w:sz="4" w:space="0" w:color="auto"/>
              <w:left w:val="nil"/>
              <w:bottom w:val="single" w:sz="4" w:space="0" w:color="auto"/>
              <w:right w:val="single" w:sz="4" w:space="0" w:color="000000"/>
            </w:tcBorders>
            <w:shd w:val="clear" w:color="auto" w:fill="auto"/>
            <w:vAlign w:val="center"/>
            <w:hideMark/>
          </w:tcPr>
          <w:p w14:paraId="0886A402" w14:textId="4D5F619E" w:rsidR="00F82CE0" w:rsidRPr="001C409A" w:rsidRDefault="00F82CE0" w:rsidP="00E24FFF">
            <w:pPr>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A4</w:t>
            </w:r>
            <w:r w:rsidRPr="003F7EF1">
              <w:rPr>
                <w:rFonts w:ascii="Calibri" w:eastAsia="Times New Roman" w:hAnsi="Calibri" w:cs="Calibri"/>
                <w:color w:val="000000"/>
                <w:sz w:val="22"/>
                <w:szCs w:val="22"/>
                <w:lang w:eastAsia="en-US"/>
              </w:rPr>
              <w:t xml:space="preserve">. </w:t>
            </w:r>
            <w:r>
              <w:rPr>
                <w:rFonts w:ascii="Calibri" w:eastAsia="Times New Roman" w:hAnsi="Calibri" w:cs="Calibri"/>
                <w:color w:val="000000"/>
                <w:sz w:val="22"/>
                <w:szCs w:val="22"/>
                <w:lang w:eastAsia="en-US"/>
              </w:rPr>
              <w:t xml:space="preserve">If </w:t>
            </w:r>
            <m:oMath>
              <m:sSub>
                <m:sSubPr>
                  <m:ctrlPr>
                    <w:rPr>
                      <w:rFonts w:ascii="Cambria Math" w:eastAsia="Times New Roman" w:hAnsi="Cambria Math" w:cs="Calibri"/>
                      <w:i/>
                      <w:color w:val="000000"/>
                      <w:sz w:val="22"/>
                      <w:szCs w:val="22"/>
                      <w:lang w:eastAsia="en-US"/>
                    </w:rPr>
                  </m:ctrlPr>
                </m:sSubPr>
                <m:e>
                  <m:r>
                    <w:rPr>
                      <w:rFonts w:ascii="Cambria Math" w:eastAsia="Times New Roman" w:hAnsi="Cambria Math" w:cs="Calibri"/>
                      <w:color w:val="000000"/>
                      <w:sz w:val="22"/>
                      <w:szCs w:val="22"/>
                      <w:lang w:eastAsia="en-US"/>
                    </w:rPr>
                    <m:t>X</m:t>
                  </m:r>
                </m:e>
                <m:sub>
                  <m:r>
                    <w:rPr>
                      <w:rFonts w:ascii="Cambria Math" w:eastAsia="Times New Roman" w:hAnsi="Cambria Math" w:cs="Calibri"/>
                      <w:color w:val="000000"/>
                      <w:sz w:val="22"/>
                      <w:szCs w:val="22"/>
                      <w:vertAlign w:val="subscript"/>
                      <w:lang w:eastAsia="en-US"/>
                    </w:rPr>
                    <m:t>COND</m:t>
                  </m:r>
                </m:sub>
              </m:sSub>
            </m:oMath>
            <w:r>
              <w:rPr>
                <w:rFonts w:ascii="Calibri" w:eastAsia="Times New Roman" w:hAnsi="Calibri" w:cs="Calibri"/>
                <w:color w:val="000000"/>
                <w:sz w:val="22"/>
                <w:szCs w:val="22"/>
                <w:lang w:eastAsia="en-US"/>
              </w:rPr>
              <w:t xml:space="preserve"> was instead coded: 1=Condition A, 0=Condition B, then would you expect </w:t>
            </w:r>
            <m:oMath>
              <m:sSub>
                <m:sSubPr>
                  <m:ctrlPr>
                    <w:rPr>
                      <w:rFonts w:ascii="Cambria Math" w:eastAsia="Times New Roman" w:hAnsi="Cambria Math" w:cs="Calibri"/>
                      <w:i/>
                      <w:color w:val="000000"/>
                      <w:sz w:val="22"/>
                      <w:szCs w:val="22"/>
                      <w:lang w:eastAsia="en-US"/>
                    </w:rPr>
                  </m:ctrlPr>
                </m:sSubPr>
                <m:e>
                  <m:acc>
                    <m:accPr>
                      <m:ctrlPr>
                        <w:rPr>
                          <w:rFonts w:ascii="Cambria Math" w:eastAsia="Times New Roman" w:hAnsi="Cambria Math" w:cs="Calibri"/>
                          <w:i/>
                          <w:color w:val="000000"/>
                          <w:sz w:val="22"/>
                          <w:szCs w:val="22"/>
                          <w:lang w:eastAsia="en-US"/>
                        </w:rPr>
                      </m:ctrlPr>
                    </m:accPr>
                    <m:e>
                      <m:r>
                        <w:rPr>
                          <w:rFonts w:ascii="Cambria Math" w:eastAsia="Times New Roman" w:hAnsi="Cambria Math" w:cs="Calibri"/>
                          <w:color w:val="000000"/>
                          <w:sz w:val="22"/>
                          <w:szCs w:val="22"/>
                          <w:lang w:eastAsia="en-US"/>
                        </w:rPr>
                        <m:t>β</m:t>
                      </m:r>
                    </m:e>
                  </m:acc>
                </m:e>
                <m:sub>
                  <m:r>
                    <w:rPr>
                      <w:rFonts w:ascii="Cambria Math" w:eastAsia="Times New Roman" w:hAnsi="Cambria Math" w:cs="Calibri"/>
                      <w:color w:val="000000"/>
                      <w:sz w:val="22"/>
                      <w:szCs w:val="22"/>
                      <w:lang w:eastAsia="en-US"/>
                    </w:rPr>
                    <m:t>COND</m:t>
                  </m:r>
                </m:sub>
              </m:sSub>
            </m:oMath>
            <w:r w:rsidR="00234B21">
              <w:rPr>
                <w:rFonts w:ascii="Calibri" w:eastAsia="Times New Roman" w:hAnsi="Calibri" w:cs="Calibri"/>
                <w:color w:val="000000"/>
                <w:sz w:val="22"/>
                <w:szCs w:val="22"/>
                <w:lang w:eastAsia="en-US"/>
              </w:rPr>
              <w:t xml:space="preserve"> </w:t>
            </w:r>
            <w:r>
              <w:rPr>
                <w:rFonts w:ascii="Calibri" w:eastAsia="Times New Roman" w:hAnsi="Calibri" w:cs="Calibri"/>
                <w:color w:val="000000"/>
                <w:sz w:val="22"/>
                <w:szCs w:val="22"/>
                <w:lang w:eastAsia="en-US"/>
              </w:rPr>
              <w:t>to change? Why or why not?</w:t>
            </w:r>
          </w:p>
        </w:tc>
      </w:tr>
    </w:tbl>
    <w:p w14:paraId="54CB1038" w14:textId="501CF1A2" w:rsidR="00F82CE0" w:rsidRDefault="00F82CE0" w:rsidP="00BA1865">
      <w:pPr>
        <w:rPr>
          <w:rFonts w:ascii="Calibri" w:eastAsia="Times New Roman" w:hAnsi="Calibri" w:cs="Calibri"/>
          <w:color w:val="000000"/>
          <w:sz w:val="22"/>
          <w:szCs w:val="22"/>
          <w:lang w:eastAsia="en-US"/>
        </w:rPr>
      </w:pPr>
    </w:p>
    <w:p w14:paraId="016EB423" w14:textId="6772B863" w:rsidR="00F82CE0" w:rsidRDefault="0092423A" w:rsidP="00BA1865">
      <w:pPr>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 xml:space="preserve">Yes, if </w:t>
      </w:r>
      <m:oMath>
        <m:sSub>
          <m:sSubPr>
            <m:ctrlPr>
              <w:rPr>
                <w:rFonts w:ascii="Cambria Math" w:eastAsia="Times New Roman" w:hAnsi="Cambria Math" w:cs="Calibri"/>
                <w:i/>
                <w:color w:val="000000"/>
                <w:sz w:val="22"/>
                <w:szCs w:val="22"/>
                <w:lang w:eastAsia="en-US"/>
              </w:rPr>
            </m:ctrlPr>
          </m:sSubPr>
          <m:e>
            <m:r>
              <w:rPr>
                <w:rFonts w:ascii="Cambria Math" w:eastAsia="Times New Roman" w:hAnsi="Cambria Math" w:cs="Calibri"/>
                <w:color w:val="000000"/>
                <w:sz w:val="22"/>
                <w:szCs w:val="22"/>
                <w:lang w:eastAsia="en-US"/>
              </w:rPr>
              <m:t>X</m:t>
            </m:r>
          </m:e>
          <m:sub>
            <m:r>
              <w:rPr>
                <w:rFonts w:ascii="Cambria Math" w:eastAsia="Times New Roman" w:hAnsi="Cambria Math" w:cs="Calibri"/>
                <w:color w:val="000000"/>
                <w:sz w:val="22"/>
                <w:szCs w:val="22"/>
                <w:vertAlign w:val="subscript"/>
                <w:lang w:eastAsia="en-US"/>
              </w:rPr>
              <m:t>COND</m:t>
            </m:r>
          </m:sub>
        </m:sSub>
      </m:oMath>
      <w:r>
        <w:rPr>
          <w:rFonts w:ascii="Calibri" w:eastAsia="Times New Roman" w:hAnsi="Calibri" w:cs="Calibri"/>
          <w:color w:val="000000"/>
          <w:sz w:val="22"/>
          <w:szCs w:val="22"/>
          <w:lang w:eastAsia="en-US"/>
        </w:rPr>
        <w:t xml:space="preserve"> was instead coded: 1=Condition A, 0=Condition B, then I would expect the coefficient to be multiplied by negative one, so in this case the coefficient would become 2.80. This is because the relationship between condition and yield would remain the same, so holding fertilizer constant, the expected yield for condition A</w:t>
      </w:r>
      <w:r w:rsidR="00C510F5">
        <w:rPr>
          <w:rFonts w:ascii="Calibri" w:eastAsia="Times New Roman" w:hAnsi="Calibri" w:cs="Calibri"/>
          <w:color w:val="000000"/>
          <w:sz w:val="22"/>
          <w:szCs w:val="22"/>
          <w:lang w:eastAsia="en-US"/>
        </w:rPr>
        <w:t xml:space="preserve"> must still be 2.80 units higher than for condition B. When 0 is inserted into the equation for condition B, the expected yield is 8.09 holding fertilizer constant, and when 1 is inserted into the equation for condition A, the expected yield increases by 2.80(1), or 2.80 units.</w:t>
      </w:r>
    </w:p>
    <w:p w14:paraId="43AD2C72" w14:textId="77777777" w:rsidR="00F82CE0" w:rsidRDefault="00F82CE0" w:rsidP="00BA1865">
      <w:pPr>
        <w:rPr>
          <w:rFonts w:ascii="Calibri" w:eastAsia="Times New Roman" w:hAnsi="Calibri" w:cs="Calibri"/>
          <w:color w:val="000000"/>
          <w:sz w:val="22"/>
          <w:szCs w:val="22"/>
          <w:lang w:eastAsia="en-US"/>
        </w:rPr>
      </w:pPr>
    </w:p>
    <w:p w14:paraId="41F8BB9C" w14:textId="13185CC7" w:rsidR="00933245" w:rsidRPr="00413A18" w:rsidRDefault="00413A18" w:rsidP="00BA1865">
      <w:pPr>
        <w:rPr>
          <w:rFonts w:ascii="Calibri" w:eastAsia="Times New Roman" w:hAnsi="Calibri" w:cs="Calibri"/>
          <w:color w:val="1F497D" w:themeColor="text2"/>
          <w:sz w:val="22"/>
          <w:szCs w:val="22"/>
          <w:lang w:eastAsia="en-US"/>
        </w:rPr>
      </w:pPr>
      <w:r>
        <w:rPr>
          <w:rFonts w:ascii="Calibri" w:eastAsia="Times New Roman" w:hAnsi="Calibri" w:cs="Calibri"/>
          <w:color w:val="1F497D" w:themeColor="text2"/>
          <w:sz w:val="22"/>
          <w:szCs w:val="22"/>
          <w:lang w:eastAsia="en-US"/>
        </w:rPr>
        <w:t xml:space="preserve">(A 1-unit change in </w:t>
      </w:r>
      <m:oMath>
        <m:sSub>
          <m:sSubPr>
            <m:ctrlPr>
              <w:rPr>
                <w:rFonts w:ascii="Cambria Math" w:eastAsia="Times New Roman" w:hAnsi="Cambria Math" w:cs="Calibri"/>
                <w:i/>
                <w:color w:val="1F497D" w:themeColor="text2"/>
                <w:sz w:val="22"/>
                <w:szCs w:val="22"/>
                <w:lang w:eastAsia="en-US"/>
              </w:rPr>
            </m:ctrlPr>
          </m:sSubPr>
          <m:e>
            <m:r>
              <w:rPr>
                <w:rFonts w:ascii="Cambria Math" w:eastAsia="Times New Roman" w:hAnsi="Cambria Math" w:cs="Calibri"/>
                <w:color w:val="1F497D" w:themeColor="text2"/>
                <w:sz w:val="22"/>
                <w:szCs w:val="22"/>
                <w:lang w:eastAsia="en-US"/>
              </w:rPr>
              <m:t>X</m:t>
            </m:r>
          </m:e>
          <m:sub>
            <m:r>
              <w:rPr>
                <w:rFonts w:ascii="Cambria Math" w:eastAsia="Times New Roman" w:hAnsi="Cambria Math" w:cs="Calibri"/>
                <w:color w:val="1F497D" w:themeColor="text2"/>
                <w:sz w:val="22"/>
                <w:szCs w:val="22"/>
                <w:lang w:eastAsia="en-US"/>
              </w:rPr>
              <m:t>cond</m:t>
            </m:r>
          </m:sub>
        </m:sSub>
      </m:oMath>
      <w:r>
        <w:rPr>
          <w:rFonts w:ascii="Calibri" w:eastAsia="Times New Roman" w:hAnsi="Calibri" w:cs="Calibri"/>
          <w:color w:val="1F497D" w:themeColor="text2"/>
          <w:sz w:val="22"/>
          <w:szCs w:val="22"/>
          <w:lang w:eastAsia="en-US"/>
        </w:rPr>
        <w:t xml:space="preserve"> reflects the comparison of Condition B vs Condition A. If </w:t>
      </w:r>
      <m:oMath>
        <m:sSub>
          <m:sSubPr>
            <m:ctrlPr>
              <w:rPr>
                <w:rFonts w:ascii="Cambria Math" w:eastAsia="Times New Roman" w:hAnsi="Cambria Math" w:cs="Calibri"/>
                <w:i/>
                <w:color w:val="1F497D" w:themeColor="text2"/>
                <w:sz w:val="22"/>
                <w:szCs w:val="22"/>
                <w:lang w:eastAsia="en-US"/>
              </w:rPr>
            </m:ctrlPr>
          </m:sSubPr>
          <m:e>
            <m:r>
              <w:rPr>
                <w:rFonts w:ascii="Cambria Math" w:eastAsia="Times New Roman" w:hAnsi="Cambria Math" w:cs="Calibri"/>
                <w:color w:val="1F497D" w:themeColor="text2"/>
                <w:sz w:val="22"/>
                <w:szCs w:val="22"/>
                <w:lang w:eastAsia="en-US"/>
              </w:rPr>
              <m:t>X</m:t>
            </m:r>
          </m:e>
          <m:sub>
            <m:r>
              <w:rPr>
                <w:rFonts w:ascii="Cambria Math" w:eastAsia="Times New Roman" w:hAnsi="Cambria Math" w:cs="Calibri"/>
                <w:color w:val="1F497D" w:themeColor="text2"/>
                <w:sz w:val="22"/>
                <w:szCs w:val="22"/>
                <w:lang w:eastAsia="en-US"/>
              </w:rPr>
              <m:t>cond</m:t>
            </m:r>
          </m:sub>
        </m:sSub>
      </m:oMath>
      <w:r>
        <w:rPr>
          <w:rFonts w:ascii="Calibri" w:eastAsia="Times New Roman" w:hAnsi="Calibri" w:cs="Calibri"/>
          <w:color w:val="1F497D" w:themeColor="text2"/>
          <w:sz w:val="22"/>
          <w:szCs w:val="22"/>
          <w:lang w:eastAsia="en-US"/>
        </w:rPr>
        <w:t xml:space="preserve"> was coded the other way, the sign of the coefficient would be reversed)</w:t>
      </w:r>
    </w:p>
    <w:p w14:paraId="4A2A131F" w14:textId="77777777" w:rsidR="00E34FDE" w:rsidRDefault="00E34FDE" w:rsidP="00BA1865">
      <w:pPr>
        <w:rPr>
          <w:rFonts w:ascii="Calibri" w:eastAsia="Times New Roman" w:hAnsi="Calibri" w:cs="Calibri"/>
          <w:color w:val="000000"/>
          <w:sz w:val="22"/>
          <w:szCs w:val="22"/>
          <w:lang w:eastAsia="en-US"/>
        </w:rPr>
      </w:pPr>
    </w:p>
    <w:p w14:paraId="7F1DFEA8" w14:textId="3CBF7508" w:rsidR="00210B80" w:rsidRDefault="00210B80" w:rsidP="00BA1865">
      <w:pPr>
        <w:rPr>
          <w:rFonts w:ascii="Calibri" w:eastAsia="Times New Roman" w:hAnsi="Calibri" w:cs="Calibri"/>
          <w:color w:val="000000"/>
          <w:sz w:val="22"/>
          <w:szCs w:val="22"/>
          <w:lang w:eastAsia="en-US"/>
        </w:rPr>
      </w:pPr>
    </w:p>
    <w:tbl>
      <w:tblPr>
        <w:tblW w:w="9080" w:type="dxa"/>
        <w:tblInd w:w="113" w:type="dxa"/>
        <w:tblLook w:val="04A0" w:firstRow="1" w:lastRow="0" w:firstColumn="1" w:lastColumn="0" w:noHBand="0" w:noVBand="1"/>
      </w:tblPr>
      <w:tblGrid>
        <w:gridCol w:w="266"/>
        <w:gridCol w:w="8814"/>
      </w:tblGrid>
      <w:tr w:rsidR="00210B80" w:rsidRPr="003F7EF1" w14:paraId="07DF07BF" w14:textId="77777777" w:rsidTr="00451EC3">
        <w:trPr>
          <w:trHeight w:val="620"/>
        </w:trPr>
        <w:tc>
          <w:tcPr>
            <w:tcW w:w="180" w:type="dxa"/>
            <w:tcBorders>
              <w:top w:val="single" w:sz="4" w:space="0" w:color="auto"/>
              <w:left w:val="single" w:sz="4" w:space="0" w:color="auto"/>
              <w:bottom w:val="single" w:sz="4" w:space="0" w:color="auto"/>
              <w:right w:val="nil"/>
            </w:tcBorders>
            <w:shd w:val="clear" w:color="auto" w:fill="auto"/>
            <w:noWrap/>
            <w:vAlign w:val="center"/>
            <w:hideMark/>
          </w:tcPr>
          <w:p w14:paraId="5C9A203A" w14:textId="77777777" w:rsidR="00210B80" w:rsidRPr="003F7EF1" w:rsidRDefault="00210B80" w:rsidP="00570660">
            <w:pPr>
              <w:jc w:val="center"/>
              <w:rPr>
                <w:rFonts w:ascii="Calibri" w:eastAsia="Times New Roman" w:hAnsi="Calibri" w:cs="Calibri"/>
                <w:color w:val="000000"/>
                <w:sz w:val="22"/>
                <w:szCs w:val="22"/>
                <w:lang w:eastAsia="en-US"/>
              </w:rPr>
            </w:pPr>
            <w:r w:rsidRPr="003F7EF1">
              <w:rPr>
                <w:rFonts w:ascii="Calibri" w:eastAsia="Times New Roman" w:hAnsi="Calibri" w:cs="Calibri"/>
                <w:color w:val="000000"/>
                <w:sz w:val="22"/>
                <w:szCs w:val="22"/>
                <w:lang w:eastAsia="en-US"/>
              </w:rPr>
              <w:t> </w:t>
            </w:r>
          </w:p>
        </w:tc>
        <w:tc>
          <w:tcPr>
            <w:tcW w:w="8900" w:type="dxa"/>
            <w:tcBorders>
              <w:top w:val="single" w:sz="4" w:space="0" w:color="auto"/>
              <w:left w:val="nil"/>
              <w:bottom w:val="single" w:sz="4" w:space="0" w:color="auto"/>
              <w:right w:val="single" w:sz="4" w:space="0" w:color="000000"/>
            </w:tcBorders>
            <w:shd w:val="clear" w:color="auto" w:fill="auto"/>
            <w:vAlign w:val="center"/>
            <w:hideMark/>
          </w:tcPr>
          <w:p w14:paraId="1FD34A88" w14:textId="59075F80" w:rsidR="00210B80" w:rsidRPr="001C409A" w:rsidRDefault="00210B80" w:rsidP="00570660">
            <w:pPr>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A</w:t>
            </w:r>
            <w:r w:rsidR="00F82CE0">
              <w:rPr>
                <w:rFonts w:ascii="Calibri" w:eastAsia="Times New Roman" w:hAnsi="Calibri" w:cs="Calibri"/>
                <w:color w:val="000000"/>
                <w:sz w:val="22"/>
                <w:szCs w:val="22"/>
                <w:lang w:eastAsia="en-US"/>
              </w:rPr>
              <w:t>5</w:t>
            </w:r>
            <w:r w:rsidRPr="003F7EF1">
              <w:rPr>
                <w:rFonts w:ascii="Calibri" w:eastAsia="Times New Roman" w:hAnsi="Calibri" w:cs="Calibri"/>
                <w:color w:val="000000"/>
                <w:sz w:val="22"/>
                <w:szCs w:val="22"/>
                <w:lang w:eastAsia="en-US"/>
              </w:rPr>
              <w:t xml:space="preserve">. </w:t>
            </w:r>
            <w:r w:rsidR="00290E92">
              <w:rPr>
                <w:rFonts w:ascii="Calibri" w:eastAsia="Times New Roman" w:hAnsi="Calibri" w:cs="Calibri"/>
                <w:color w:val="000000"/>
                <w:sz w:val="22"/>
                <w:szCs w:val="22"/>
                <w:lang w:eastAsia="en-US"/>
              </w:rPr>
              <w:t xml:space="preserve">Based on this output and based on the study design, can we determine whether fertilizer confounds the relationship between </w:t>
            </w:r>
            <w:r w:rsidR="006A6215">
              <w:rPr>
                <w:rFonts w:ascii="Calibri" w:eastAsia="Times New Roman" w:hAnsi="Calibri" w:cs="Calibri"/>
                <w:color w:val="000000"/>
                <w:sz w:val="22"/>
                <w:szCs w:val="22"/>
                <w:lang w:eastAsia="en-US"/>
              </w:rPr>
              <w:t>condition and yield? Why or why not</w:t>
            </w:r>
            <w:r>
              <w:rPr>
                <w:rFonts w:ascii="Calibri" w:eastAsia="Times New Roman" w:hAnsi="Calibri" w:cs="Calibri"/>
                <w:color w:val="000000"/>
                <w:sz w:val="22"/>
                <w:szCs w:val="22"/>
                <w:lang w:eastAsia="en-US"/>
              </w:rPr>
              <w:t>?</w:t>
            </w:r>
          </w:p>
        </w:tc>
      </w:tr>
    </w:tbl>
    <w:p w14:paraId="08DD3941" w14:textId="77777777" w:rsidR="00C510F5" w:rsidRDefault="00C510F5" w:rsidP="00BA1865">
      <w:pPr>
        <w:rPr>
          <w:rFonts w:ascii="Calibri" w:eastAsia="Times New Roman" w:hAnsi="Calibri" w:cs="Calibri"/>
          <w:color w:val="000000"/>
          <w:sz w:val="22"/>
          <w:szCs w:val="22"/>
          <w:lang w:eastAsia="en-US"/>
        </w:rPr>
      </w:pPr>
    </w:p>
    <w:p w14:paraId="18A20309" w14:textId="77777777" w:rsidR="00090043" w:rsidRDefault="00C510F5">
      <w:pPr>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 xml:space="preserve">Based on this output and study design, it is not possible to determine if fertilizer confounds the relationship between condition and yield. In order to determine if fertilizer confounds condition, we must determine how much the coefficient estimate for condition changes before and after adjusting for fertilizer. Since the coefficient estimate for condition alone is not known, it cannot be determined if fertilizer is a confounder. </w:t>
      </w:r>
    </w:p>
    <w:p w14:paraId="11829FB8" w14:textId="399338BA" w:rsidR="003F7EF1" w:rsidRPr="00090043" w:rsidRDefault="00090043">
      <w:pPr>
        <w:rPr>
          <w:rFonts w:ascii="Calibri" w:eastAsia="Times New Roman" w:hAnsi="Calibri" w:cs="Calibri"/>
          <w:color w:val="000000"/>
          <w:sz w:val="22"/>
          <w:szCs w:val="22"/>
          <w:lang w:eastAsia="en-US"/>
        </w:rPr>
      </w:pPr>
      <w:r>
        <w:rPr>
          <w:rFonts w:ascii="Calibri" w:eastAsia="Times New Roman" w:hAnsi="Calibri" w:cs="Calibri"/>
          <w:color w:val="1F497D" w:themeColor="text2"/>
          <w:sz w:val="22"/>
          <w:szCs w:val="22"/>
          <w:lang w:eastAsia="en-US"/>
        </w:rPr>
        <w:lastRenderedPageBreak/>
        <w:t>(Additionally, it was mentioned in the study design that condition was randomly assigned within a plot, so by design it cannot be associated with fertilizer, and therefore cannot be a confounder).</w:t>
      </w:r>
      <w:r w:rsidR="003F7EF1">
        <w:rPr>
          <w:rFonts w:ascii="Calibri" w:eastAsia="Times New Roman" w:hAnsi="Calibri" w:cs="Calibri"/>
          <w:color w:val="000000"/>
          <w:sz w:val="6"/>
          <w:szCs w:val="22"/>
          <w:lang w:eastAsia="en-US"/>
        </w:rPr>
        <w:br w:type="page"/>
      </w:r>
    </w:p>
    <w:tbl>
      <w:tblPr>
        <w:tblW w:w="9878" w:type="dxa"/>
        <w:tblInd w:w="-72" w:type="dxa"/>
        <w:tblLook w:val="04A0" w:firstRow="1" w:lastRow="0" w:firstColumn="1" w:lastColumn="0" w:noHBand="0" w:noVBand="1"/>
      </w:tblPr>
      <w:tblGrid>
        <w:gridCol w:w="3892"/>
        <w:gridCol w:w="960"/>
        <w:gridCol w:w="960"/>
        <w:gridCol w:w="960"/>
        <w:gridCol w:w="960"/>
        <w:gridCol w:w="1880"/>
        <w:gridCol w:w="266"/>
      </w:tblGrid>
      <w:tr w:rsidR="003F7EF1" w:rsidRPr="003F7EF1" w14:paraId="24B32840" w14:textId="77777777" w:rsidTr="00914566">
        <w:trPr>
          <w:trHeight w:val="450"/>
        </w:trPr>
        <w:tc>
          <w:tcPr>
            <w:tcW w:w="3892" w:type="dxa"/>
            <w:tcBorders>
              <w:top w:val="nil"/>
              <w:left w:val="nil"/>
              <w:bottom w:val="nil"/>
              <w:right w:val="nil"/>
            </w:tcBorders>
            <w:shd w:val="clear" w:color="000000" w:fill="BFBFBF"/>
            <w:noWrap/>
            <w:vAlign w:val="center"/>
            <w:hideMark/>
          </w:tcPr>
          <w:p w14:paraId="5722E9CB" w14:textId="66226E79" w:rsidR="003F7EF1" w:rsidRPr="003F7EF1" w:rsidRDefault="00404B4A" w:rsidP="00914566">
            <w:pPr>
              <w:rPr>
                <w:rFonts w:ascii="Tahoma" w:eastAsia="Times New Roman" w:hAnsi="Tahoma" w:cs="Tahoma"/>
                <w:b/>
                <w:bCs/>
                <w:color w:val="000000"/>
                <w:sz w:val="22"/>
                <w:szCs w:val="22"/>
                <w:lang w:eastAsia="en-US"/>
              </w:rPr>
            </w:pPr>
            <w:r>
              <w:rPr>
                <w:rFonts w:ascii="Tahoma" w:eastAsia="Times New Roman" w:hAnsi="Tahoma" w:cs="Tahoma"/>
                <w:b/>
                <w:bCs/>
                <w:color w:val="000000"/>
                <w:sz w:val="22"/>
                <w:szCs w:val="22"/>
                <w:lang w:eastAsia="en-US"/>
              </w:rPr>
              <w:lastRenderedPageBreak/>
              <w:t>B</w:t>
            </w:r>
          </w:p>
        </w:tc>
        <w:tc>
          <w:tcPr>
            <w:tcW w:w="960" w:type="dxa"/>
            <w:tcBorders>
              <w:top w:val="nil"/>
              <w:left w:val="nil"/>
              <w:bottom w:val="nil"/>
              <w:right w:val="nil"/>
            </w:tcBorders>
            <w:shd w:val="clear" w:color="000000" w:fill="BFBFBF"/>
            <w:noWrap/>
            <w:vAlign w:val="bottom"/>
            <w:hideMark/>
          </w:tcPr>
          <w:p w14:paraId="716FE2B7" w14:textId="77777777" w:rsidR="003F7EF1" w:rsidRPr="003F7EF1" w:rsidRDefault="003F7EF1" w:rsidP="00914566">
            <w:pPr>
              <w:rPr>
                <w:rFonts w:ascii="Calibri" w:eastAsia="Times New Roman" w:hAnsi="Calibri" w:cs="Calibri"/>
                <w:color w:val="000000"/>
                <w:sz w:val="22"/>
                <w:szCs w:val="22"/>
                <w:lang w:eastAsia="en-US"/>
              </w:rPr>
            </w:pPr>
            <w:r w:rsidRPr="003F7EF1">
              <w:rPr>
                <w:rFonts w:ascii="Calibri" w:eastAsia="Times New Roman" w:hAnsi="Calibri" w:cs="Calibri"/>
                <w:color w:val="000000"/>
                <w:sz w:val="22"/>
                <w:szCs w:val="22"/>
                <w:lang w:eastAsia="en-US"/>
              </w:rPr>
              <w:t> </w:t>
            </w:r>
          </w:p>
        </w:tc>
        <w:tc>
          <w:tcPr>
            <w:tcW w:w="960" w:type="dxa"/>
            <w:tcBorders>
              <w:top w:val="nil"/>
              <w:left w:val="nil"/>
              <w:bottom w:val="nil"/>
              <w:right w:val="nil"/>
            </w:tcBorders>
            <w:shd w:val="clear" w:color="000000" w:fill="BFBFBF"/>
            <w:noWrap/>
            <w:vAlign w:val="bottom"/>
            <w:hideMark/>
          </w:tcPr>
          <w:p w14:paraId="6C597BBE" w14:textId="77777777" w:rsidR="003F7EF1" w:rsidRPr="003F7EF1" w:rsidRDefault="003F7EF1" w:rsidP="00914566">
            <w:pPr>
              <w:rPr>
                <w:rFonts w:ascii="Calibri" w:eastAsia="Times New Roman" w:hAnsi="Calibri" w:cs="Calibri"/>
                <w:color w:val="000000"/>
                <w:sz w:val="22"/>
                <w:szCs w:val="22"/>
                <w:lang w:eastAsia="en-US"/>
              </w:rPr>
            </w:pPr>
            <w:r w:rsidRPr="003F7EF1">
              <w:rPr>
                <w:rFonts w:ascii="Calibri" w:eastAsia="Times New Roman" w:hAnsi="Calibri" w:cs="Calibri"/>
                <w:color w:val="000000"/>
                <w:sz w:val="22"/>
                <w:szCs w:val="22"/>
                <w:lang w:eastAsia="en-US"/>
              </w:rPr>
              <w:t> </w:t>
            </w:r>
          </w:p>
        </w:tc>
        <w:tc>
          <w:tcPr>
            <w:tcW w:w="960" w:type="dxa"/>
            <w:tcBorders>
              <w:top w:val="nil"/>
              <w:left w:val="nil"/>
              <w:bottom w:val="nil"/>
              <w:right w:val="nil"/>
            </w:tcBorders>
            <w:shd w:val="clear" w:color="000000" w:fill="BFBFBF"/>
            <w:noWrap/>
            <w:vAlign w:val="bottom"/>
            <w:hideMark/>
          </w:tcPr>
          <w:p w14:paraId="3FED0C34" w14:textId="77777777" w:rsidR="003F7EF1" w:rsidRPr="003F7EF1" w:rsidRDefault="003F7EF1" w:rsidP="00914566">
            <w:pPr>
              <w:rPr>
                <w:rFonts w:ascii="Calibri" w:eastAsia="Times New Roman" w:hAnsi="Calibri" w:cs="Calibri"/>
                <w:color w:val="000000"/>
                <w:sz w:val="22"/>
                <w:szCs w:val="22"/>
                <w:lang w:eastAsia="en-US"/>
              </w:rPr>
            </w:pPr>
            <w:r w:rsidRPr="003F7EF1">
              <w:rPr>
                <w:rFonts w:ascii="Calibri" w:eastAsia="Times New Roman" w:hAnsi="Calibri" w:cs="Calibri"/>
                <w:color w:val="000000"/>
                <w:sz w:val="22"/>
                <w:szCs w:val="22"/>
                <w:lang w:eastAsia="en-US"/>
              </w:rPr>
              <w:t> </w:t>
            </w:r>
          </w:p>
        </w:tc>
        <w:tc>
          <w:tcPr>
            <w:tcW w:w="960" w:type="dxa"/>
            <w:tcBorders>
              <w:top w:val="nil"/>
              <w:left w:val="nil"/>
              <w:bottom w:val="nil"/>
              <w:right w:val="nil"/>
            </w:tcBorders>
            <w:shd w:val="clear" w:color="000000" w:fill="BFBFBF"/>
            <w:noWrap/>
            <w:vAlign w:val="bottom"/>
            <w:hideMark/>
          </w:tcPr>
          <w:p w14:paraId="03F9FB30" w14:textId="77777777" w:rsidR="003F7EF1" w:rsidRPr="003F7EF1" w:rsidRDefault="003F7EF1" w:rsidP="00914566">
            <w:pPr>
              <w:rPr>
                <w:rFonts w:ascii="Calibri" w:eastAsia="Times New Roman" w:hAnsi="Calibri" w:cs="Calibri"/>
                <w:color w:val="000000"/>
                <w:sz w:val="22"/>
                <w:szCs w:val="22"/>
                <w:lang w:eastAsia="en-US"/>
              </w:rPr>
            </w:pPr>
            <w:r w:rsidRPr="003F7EF1">
              <w:rPr>
                <w:rFonts w:ascii="Calibri" w:eastAsia="Times New Roman" w:hAnsi="Calibri" w:cs="Calibri"/>
                <w:color w:val="000000"/>
                <w:sz w:val="22"/>
                <w:szCs w:val="22"/>
                <w:lang w:eastAsia="en-US"/>
              </w:rPr>
              <w:t> </w:t>
            </w:r>
          </w:p>
        </w:tc>
        <w:tc>
          <w:tcPr>
            <w:tcW w:w="1880" w:type="dxa"/>
            <w:tcBorders>
              <w:top w:val="nil"/>
              <w:left w:val="nil"/>
              <w:bottom w:val="nil"/>
              <w:right w:val="nil"/>
            </w:tcBorders>
            <w:shd w:val="clear" w:color="000000" w:fill="BFBFBF"/>
            <w:noWrap/>
            <w:vAlign w:val="center"/>
            <w:hideMark/>
          </w:tcPr>
          <w:p w14:paraId="2826212D" w14:textId="03D5196D" w:rsidR="003F7EF1" w:rsidRPr="003F7EF1" w:rsidRDefault="003F7EF1" w:rsidP="00914566">
            <w:pPr>
              <w:jc w:val="right"/>
              <w:rPr>
                <w:rFonts w:ascii="Calibri" w:eastAsia="Times New Roman" w:hAnsi="Calibri" w:cs="Calibri"/>
                <w:color w:val="000000"/>
                <w:sz w:val="22"/>
                <w:szCs w:val="22"/>
                <w:lang w:eastAsia="en-US"/>
              </w:rPr>
            </w:pPr>
            <w:r w:rsidRPr="003F7EF1">
              <w:rPr>
                <w:rFonts w:ascii="Calibri" w:eastAsia="Times New Roman" w:hAnsi="Calibri" w:cs="Calibri"/>
                <w:color w:val="000000"/>
                <w:sz w:val="22"/>
                <w:szCs w:val="22"/>
                <w:lang w:eastAsia="en-US"/>
              </w:rPr>
              <w:t>[</w:t>
            </w:r>
            <w:r w:rsidR="00E34FDE">
              <w:rPr>
                <w:rFonts w:ascii="Calibri" w:eastAsia="Times New Roman" w:hAnsi="Calibri" w:cs="Calibri"/>
                <w:color w:val="000000"/>
                <w:sz w:val="22"/>
                <w:szCs w:val="22"/>
                <w:lang w:eastAsia="en-US"/>
              </w:rPr>
              <w:t>20</w:t>
            </w:r>
            <w:r w:rsidR="00404B4A">
              <w:rPr>
                <w:rFonts w:ascii="Calibri" w:eastAsia="Times New Roman" w:hAnsi="Calibri" w:cs="Calibri"/>
                <w:color w:val="000000"/>
                <w:sz w:val="22"/>
                <w:szCs w:val="22"/>
                <w:lang w:eastAsia="en-US"/>
              </w:rPr>
              <w:t xml:space="preserve"> </w:t>
            </w:r>
            <w:r w:rsidRPr="003F7EF1">
              <w:rPr>
                <w:rFonts w:ascii="Calibri" w:eastAsia="Times New Roman" w:hAnsi="Calibri" w:cs="Calibri"/>
                <w:color w:val="000000"/>
                <w:sz w:val="22"/>
                <w:szCs w:val="22"/>
                <w:lang w:eastAsia="en-US"/>
              </w:rPr>
              <w:t>points]</w:t>
            </w:r>
          </w:p>
        </w:tc>
        <w:tc>
          <w:tcPr>
            <w:tcW w:w="266" w:type="dxa"/>
            <w:tcBorders>
              <w:top w:val="nil"/>
              <w:left w:val="nil"/>
              <w:bottom w:val="nil"/>
              <w:right w:val="nil"/>
            </w:tcBorders>
            <w:shd w:val="clear" w:color="000000" w:fill="BFBFBF"/>
            <w:noWrap/>
            <w:vAlign w:val="bottom"/>
            <w:hideMark/>
          </w:tcPr>
          <w:p w14:paraId="59D392CA" w14:textId="77777777" w:rsidR="003F7EF1" w:rsidRPr="003F7EF1" w:rsidRDefault="003F7EF1" w:rsidP="00914566">
            <w:pPr>
              <w:rPr>
                <w:rFonts w:ascii="Calibri" w:eastAsia="Times New Roman" w:hAnsi="Calibri" w:cs="Calibri"/>
                <w:color w:val="000000"/>
                <w:sz w:val="22"/>
                <w:szCs w:val="22"/>
                <w:lang w:eastAsia="en-US"/>
              </w:rPr>
            </w:pPr>
            <w:r w:rsidRPr="003F7EF1">
              <w:rPr>
                <w:rFonts w:ascii="Calibri" w:eastAsia="Times New Roman" w:hAnsi="Calibri" w:cs="Calibri"/>
                <w:color w:val="000000"/>
                <w:sz w:val="22"/>
                <w:szCs w:val="22"/>
                <w:lang w:eastAsia="en-US"/>
              </w:rPr>
              <w:t> </w:t>
            </w:r>
          </w:p>
        </w:tc>
      </w:tr>
    </w:tbl>
    <w:p w14:paraId="52558542" w14:textId="23ED152D" w:rsidR="00F3529F" w:rsidRDefault="00F3529F" w:rsidP="008F0950">
      <w:pPr>
        <w:spacing w:before="120" w:after="120"/>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 xml:space="preserve">Pan et al. (2014) examined the effect of Tai Chi </w:t>
      </w:r>
      <w:r w:rsidR="00334E8A">
        <w:rPr>
          <w:rFonts w:ascii="Calibri" w:eastAsia="Times New Roman" w:hAnsi="Calibri" w:cs="Calibri"/>
          <w:color w:val="000000"/>
          <w:sz w:val="22"/>
          <w:szCs w:val="22"/>
          <w:lang w:eastAsia="en-US"/>
        </w:rPr>
        <w:t xml:space="preserve">activity </w:t>
      </w:r>
      <w:r>
        <w:rPr>
          <w:rFonts w:ascii="Calibri" w:eastAsia="Times New Roman" w:hAnsi="Calibri" w:cs="Calibri"/>
          <w:color w:val="000000"/>
          <w:sz w:val="22"/>
          <w:szCs w:val="22"/>
          <w:lang w:eastAsia="en-US"/>
        </w:rPr>
        <w:t xml:space="preserve">on blood pressure. Participants </w:t>
      </w:r>
      <w:r w:rsidR="00234B21">
        <w:rPr>
          <w:rFonts w:ascii="Calibri" w:eastAsia="Times New Roman" w:hAnsi="Calibri" w:cs="Calibri"/>
          <w:color w:val="000000"/>
          <w:sz w:val="22"/>
          <w:szCs w:val="22"/>
          <w:lang w:eastAsia="en-US"/>
        </w:rPr>
        <w:t>had been</w:t>
      </w:r>
      <w:r>
        <w:rPr>
          <w:rFonts w:ascii="Calibri" w:eastAsia="Times New Roman" w:hAnsi="Calibri" w:cs="Calibri"/>
          <w:color w:val="000000"/>
          <w:sz w:val="22"/>
          <w:szCs w:val="22"/>
          <w:lang w:eastAsia="en-US"/>
        </w:rPr>
        <w:t xml:space="preserve"> diagnosed with Phase I or II hypertension and </w:t>
      </w:r>
      <w:r w:rsidR="00234B21">
        <w:rPr>
          <w:rFonts w:ascii="Calibri" w:eastAsia="Times New Roman" w:hAnsi="Calibri" w:cs="Calibri"/>
          <w:color w:val="000000"/>
          <w:sz w:val="22"/>
          <w:szCs w:val="22"/>
          <w:lang w:eastAsia="en-US"/>
        </w:rPr>
        <w:t>chose which group they wanted to participate in:</w:t>
      </w:r>
      <w:r>
        <w:rPr>
          <w:rFonts w:ascii="Calibri" w:eastAsia="Times New Roman" w:hAnsi="Calibri" w:cs="Calibri"/>
          <w:color w:val="000000"/>
          <w:sz w:val="22"/>
          <w:szCs w:val="22"/>
          <w:lang w:eastAsia="en-US"/>
        </w:rPr>
        <w:t xml:space="preserve"> 1) the Tai Chi exercise group</w:t>
      </w:r>
      <w:r w:rsidR="00234B21">
        <w:rPr>
          <w:rFonts w:ascii="Calibri" w:eastAsia="Times New Roman" w:hAnsi="Calibri" w:cs="Calibri"/>
          <w:color w:val="000000"/>
          <w:sz w:val="22"/>
          <w:szCs w:val="22"/>
          <w:lang w:eastAsia="en-US"/>
        </w:rPr>
        <w:t xml:space="preserve">, in which they were instructed to participate in </w:t>
      </w:r>
      <w:r>
        <w:rPr>
          <w:rFonts w:ascii="Calibri" w:eastAsia="Times New Roman" w:hAnsi="Calibri" w:cs="Calibri"/>
          <w:color w:val="000000"/>
          <w:sz w:val="22"/>
          <w:szCs w:val="22"/>
          <w:lang w:eastAsia="en-US"/>
        </w:rPr>
        <w:t>60 minutes of Tai Chi per day for 6 days per week, or 2) the control group</w:t>
      </w:r>
      <w:r w:rsidR="00234B21">
        <w:rPr>
          <w:rFonts w:ascii="Calibri" w:eastAsia="Times New Roman" w:hAnsi="Calibri" w:cs="Calibri"/>
          <w:color w:val="000000"/>
          <w:sz w:val="22"/>
          <w:szCs w:val="22"/>
          <w:lang w:eastAsia="en-US"/>
        </w:rPr>
        <w:t xml:space="preserve"> which</w:t>
      </w:r>
      <w:r>
        <w:rPr>
          <w:rFonts w:ascii="Calibri" w:eastAsia="Times New Roman" w:hAnsi="Calibri" w:cs="Calibri"/>
          <w:color w:val="000000"/>
          <w:sz w:val="22"/>
          <w:szCs w:val="22"/>
          <w:lang w:eastAsia="en-US"/>
        </w:rPr>
        <w:t xml:space="preserve"> did not perform Tai Chi. At baseline, the average SBP for participants in the Tai Chi group (158 mmHg) was similar to that of the control group (157 mmHg). The study lasted for 12 weeks.</w:t>
      </w:r>
    </w:p>
    <w:p w14:paraId="4BEFC961" w14:textId="6245DB9E" w:rsidR="004174CA" w:rsidRDefault="00F3529F" w:rsidP="008F0950">
      <w:pPr>
        <w:spacing w:before="120" w:after="120"/>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The following table reflects the effect of several demographic and lab values, as well as the effect of the Tai Chi program (“Groups”: 1=Tai Chi, 0=Control), on systolic blood pressure</w:t>
      </w:r>
      <w:r w:rsidR="00334E8A">
        <w:rPr>
          <w:rFonts w:ascii="Calibri" w:eastAsia="Times New Roman" w:hAnsi="Calibri" w:cs="Calibri"/>
          <w:color w:val="000000"/>
          <w:sz w:val="22"/>
          <w:szCs w:val="22"/>
          <w:lang w:eastAsia="en-US"/>
        </w:rPr>
        <w:t xml:space="preserve"> </w:t>
      </w:r>
      <w:r w:rsidR="00234B21">
        <w:rPr>
          <w:rFonts w:ascii="Calibri" w:eastAsia="Times New Roman" w:hAnsi="Calibri" w:cs="Calibri"/>
          <w:color w:val="000000"/>
          <w:sz w:val="22"/>
          <w:szCs w:val="22"/>
          <w:lang w:eastAsia="en-US"/>
        </w:rPr>
        <w:t xml:space="preserve">measured </w:t>
      </w:r>
      <w:r w:rsidR="00334E8A">
        <w:rPr>
          <w:rFonts w:ascii="Calibri" w:eastAsia="Times New Roman" w:hAnsi="Calibri" w:cs="Calibri"/>
          <w:color w:val="000000"/>
          <w:sz w:val="22"/>
          <w:szCs w:val="22"/>
          <w:lang w:eastAsia="en-US"/>
        </w:rPr>
        <w:t>at the end of the study</w:t>
      </w:r>
      <w:r>
        <w:rPr>
          <w:rFonts w:ascii="Calibri" w:eastAsia="Times New Roman" w:hAnsi="Calibri" w:cs="Calibri"/>
          <w:color w:val="000000"/>
          <w:sz w:val="22"/>
          <w:szCs w:val="22"/>
          <w:lang w:eastAsia="en-US"/>
        </w:rPr>
        <w:t xml:space="preserve"> (SBP; mmHg)</w:t>
      </w:r>
      <w:r w:rsidR="00570660">
        <w:rPr>
          <w:rFonts w:ascii="Calibri" w:eastAsia="Times New Roman" w:hAnsi="Calibri" w:cs="Calibri"/>
          <w:color w:val="000000"/>
          <w:sz w:val="22"/>
          <w:szCs w:val="22"/>
          <w:lang w:eastAsia="en-US"/>
        </w:rPr>
        <w:t>.</w:t>
      </w:r>
    </w:p>
    <w:p w14:paraId="638BB0E2" w14:textId="38BD6F44" w:rsidR="00334E8A" w:rsidRDefault="00334E8A" w:rsidP="008F0950">
      <w:pPr>
        <w:spacing w:before="120" w:after="120"/>
        <w:rPr>
          <w:rFonts w:ascii="Calibri" w:eastAsia="Times New Roman" w:hAnsi="Calibri" w:cs="Calibri"/>
          <w:color w:val="000000"/>
          <w:sz w:val="22"/>
          <w:szCs w:val="22"/>
          <w:lang w:eastAsia="en-US"/>
        </w:rPr>
      </w:pPr>
      <w:r w:rsidRPr="00090043">
        <w:rPr>
          <w:rFonts w:ascii="Calibri" w:eastAsia="Times New Roman" w:hAnsi="Calibri" w:cs="Calibri"/>
          <w:color w:val="000000"/>
          <w:sz w:val="22"/>
          <w:szCs w:val="22"/>
          <w:highlight w:val="yellow"/>
          <w:lang w:eastAsia="en-US"/>
        </w:rPr>
        <w:t>Note that the “standardized coefficients” reflect the regression relationships using z-scores for the independent variables and the outcome instead of the raw scores.</w:t>
      </w:r>
    </w:p>
    <w:p w14:paraId="7066BD6B" w14:textId="428A6113" w:rsidR="00F3529F" w:rsidRDefault="00F3529F" w:rsidP="00F3529F">
      <w:pPr>
        <w:spacing w:before="120" w:after="120"/>
        <w:jc w:val="center"/>
        <w:rPr>
          <w:rFonts w:ascii="Calibri" w:eastAsia="Times New Roman" w:hAnsi="Calibri" w:cs="Calibri"/>
          <w:color w:val="000000"/>
          <w:sz w:val="22"/>
          <w:szCs w:val="22"/>
          <w:lang w:eastAsia="en-US"/>
        </w:rPr>
      </w:pPr>
      <w:r w:rsidRPr="00F3529F">
        <w:rPr>
          <w:rFonts w:ascii="Calibri" w:eastAsia="Times New Roman" w:hAnsi="Calibri" w:cs="Calibri"/>
          <w:noProof/>
          <w:color w:val="000000"/>
          <w:sz w:val="22"/>
          <w:szCs w:val="22"/>
          <w:lang w:eastAsia="en-US"/>
        </w:rPr>
        <w:drawing>
          <wp:inline distT="0" distB="0" distL="0" distR="0" wp14:anchorId="6484FF7F" wp14:editId="43236D66">
            <wp:extent cx="3886200" cy="3097696"/>
            <wp:effectExtent l="0" t="0" r="0" b="762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9"/>
                    <a:stretch>
                      <a:fillRect/>
                    </a:stretch>
                  </pic:blipFill>
                  <pic:spPr>
                    <a:xfrm>
                      <a:off x="0" y="0"/>
                      <a:ext cx="3887806" cy="3098976"/>
                    </a:xfrm>
                    <a:prstGeom prst="rect">
                      <a:avLst/>
                    </a:prstGeom>
                  </pic:spPr>
                </pic:pic>
              </a:graphicData>
            </a:graphic>
          </wp:inline>
        </w:drawing>
      </w:r>
    </w:p>
    <w:p w14:paraId="51BAFBCE" w14:textId="77777777" w:rsidR="00F3529F" w:rsidRDefault="00F3529F" w:rsidP="00F3529F">
      <w:pPr>
        <w:spacing w:before="120" w:after="120"/>
        <w:jc w:val="center"/>
        <w:rPr>
          <w:rFonts w:ascii="Calibri" w:eastAsia="Times New Roman" w:hAnsi="Calibri" w:cs="Calibri"/>
          <w:color w:val="000000"/>
          <w:sz w:val="22"/>
          <w:szCs w:val="22"/>
          <w:lang w:eastAsia="en-US"/>
        </w:rPr>
      </w:pPr>
    </w:p>
    <w:tbl>
      <w:tblPr>
        <w:tblW w:w="9080" w:type="dxa"/>
        <w:tblInd w:w="113" w:type="dxa"/>
        <w:tblLook w:val="04A0" w:firstRow="1" w:lastRow="0" w:firstColumn="1" w:lastColumn="0" w:noHBand="0" w:noVBand="1"/>
      </w:tblPr>
      <w:tblGrid>
        <w:gridCol w:w="266"/>
        <w:gridCol w:w="8814"/>
      </w:tblGrid>
      <w:tr w:rsidR="004174CA" w:rsidRPr="003F7EF1" w14:paraId="6269D0B5" w14:textId="77777777" w:rsidTr="00451EC3">
        <w:trPr>
          <w:trHeight w:val="692"/>
        </w:trPr>
        <w:tc>
          <w:tcPr>
            <w:tcW w:w="266" w:type="dxa"/>
            <w:tcBorders>
              <w:top w:val="single" w:sz="4" w:space="0" w:color="auto"/>
              <w:left w:val="single" w:sz="4" w:space="0" w:color="auto"/>
              <w:bottom w:val="single" w:sz="4" w:space="0" w:color="auto"/>
              <w:right w:val="nil"/>
            </w:tcBorders>
            <w:shd w:val="clear" w:color="auto" w:fill="auto"/>
            <w:noWrap/>
            <w:vAlign w:val="center"/>
            <w:hideMark/>
          </w:tcPr>
          <w:p w14:paraId="4419B0A9" w14:textId="77777777" w:rsidR="004174CA" w:rsidRPr="003F7EF1" w:rsidRDefault="004174CA" w:rsidP="00570660">
            <w:pPr>
              <w:jc w:val="center"/>
              <w:rPr>
                <w:rFonts w:ascii="Calibri" w:eastAsia="Times New Roman" w:hAnsi="Calibri" w:cs="Calibri"/>
                <w:color w:val="000000"/>
                <w:sz w:val="22"/>
                <w:szCs w:val="22"/>
                <w:lang w:eastAsia="en-US"/>
              </w:rPr>
            </w:pPr>
            <w:r w:rsidRPr="003F7EF1">
              <w:rPr>
                <w:rFonts w:ascii="Calibri" w:eastAsia="Times New Roman" w:hAnsi="Calibri" w:cs="Calibri"/>
                <w:color w:val="000000"/>
                <w:sz w:val="22"/>
                <w:szCs w:val="22"/>
                <w:lang w:eastAsia="en-US"/>
              </w:rPr>
              <w:t> </w:t>
            </w:r>
          </w:p>
        </w:tc>
        <w:tc>
          <w:tcPr>
            <w:tcW w:w="8814" w:type="dxa"/>
            <w:tcBorders>
              <w:top w:val="single" w:sz="4" w:space="0" w:color="auto"/>
              <w:left w:val="nil"/>
              <w:bottom w:val="single" w:sz="4" w:space="0" w:color="auto"/>
              <w:right w:val="single" w:sz="4" w:space="0" w:color="000000"/>
            </w:tcBorders>
            <w:shd w:val="clear" w:color="auto" w:fill="auto"/>
            <w:vAlign w:val="center"/>
            <w:hideMark/>
          </w:tcPr>
          <w:p w14:paraId="289B21BB" w14:textId="4CC72A4D" w:rsidR="004174CA" w:rsidRPr="001C409A" w:rsidRDefault="004174CA" w:rsidP="00570660">
            <w:pPr>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B1</w:t>
            </w:r>
            <w:r w:rsidRPr="003F7EF1">
              <w:rPr>
                <w:rFonts w:ascii="Calibri" w:eastAsia="Times New Roman" w:hAnsi="Calibri" w:cs="Calibri"/>
                <w:color w:val="000000"/>
                <w:sz w:val="22"/>
                <w:szCs w:val="22"/>
                <w:lang w:eastAsia="en-US"/>
              </w:rPr>
              <w:t xml:space="preserve">. </w:t>
            </w:r>
            <w:r w:rsidR="00234B21">
              <w:rPr>
                <w:rFonts w:ascii="Calibri" w:eastAsia="Times New Roman" w:hAnsi="Calibri" w:cs="Calibri"/>
                <w:color w:val="000000"/>
                <w:sz w:val="22"/>
                <w:szCs w:val="22"/>
                <w:lang w:eastAsia="en-US"/>
              </w:rPr>
              <w:t>On average, d</w:t>
            </w:r>
            <w:r w:rsidR="00F3529F">
              <w:rPr>
                <w:rFonts w:ascii="Calibri" w:eastAsia="Times New Roman" w:hAnsi="Calibri" w:cs="Calibri"/>
                <w:color w:val="000000"/>
                <w:sz w:val="22"/>
                <w:szCs w:val="22"/>
                <w:lang w:eastAsia="en-US"/>
              </w:rPr>
              <w:t>id Tai Chi improve participants’ blood pressure? Explain the</w:t>
            </w:r>
            <w:r w:rsidR="00334E8A">
              <w:rPr>
                <w:rFonts w:ascii="Calibri" w:eastAsia="Times New Roman" w:hAnsi="Calibri" w:cs="Calibri"/>
                <w:color w:val="000000"/>
                <w:sz w:val="22"/>
                <w:szCs w:val="22"/>
                <w:lang w:eastAsia="en-US"/>
              </w:rPr>
              <w:t xml:space="preserve"> effect and provide a p-value to support your conclusion.</w:t>
            </w:r>
          </w:p>
        </w:tc>
      </w:tr>
    </w:tbl>
    <w:p w14:paraId="10789E6D" w14:textId="77777777" w:rsidR="004174CA" w:rsidRDefault="004174CA" w:rsidP="004174CA">
      <w:pPr>
        <w:rPr>
          <w:rFonts w:ascii="Calibri" w:eastAsia="Times New Roman" w:hAnsi="Calibri" w:cs="Calibri"/>
          <w:color w:val="000000"/>
          <w:sz w:val="22"/>
          <w:szCs w:val="22"/>
          <w:lang w:eastAsia="en-US"/>
        </w:rPr>
      </w:pPr>
    </w:p>
    <w:p w14:paraId="712DC403" w14:textId="1396207B" w:rsidR="004174CA" w:rsidRDefault="00927A33" w:rsidP="00927A33">
      <w:pPr>
        <w:ind w:right="540"/>
      </w:pPr>
      <w:r>
        <w:rPr>
          <w:rFonts w:ascii="Calibri" w:eastAsia="Times New Roman" w:hAnsi="Calibri" w:cs="Calibri"/>
          <w:color w:val="000000"/>
          <w:sz w:val="22"/>
          <w:szCs w:val="22"/>
          <w:lang w:eastAsia="en-US"/>
        </w:rPr>
        <w:t xml:space="preserve">On average, it appears that Tai Chi did improve participants’ blood pressure (p&lt;0.001). Looking at the unstandardized </w:t>
      </w:r>
      <w:r w:rsidR="00BB46A4">
        <w:rPr>
          <w:rFonts w:ascii="Calibri" w:eastAsia="Times New Roman" w:hAnsi="Calibri" w:cs="Calibri"/>
          <w:color w:val="000000"/>
          <w:sz w:val="22"/>
          <w:szCs w:val="22"/>
          <w:lang w:eastAsia="en-US"/>
        </w:rPr>
        <w:t>coefficient</w:t>
      </w:r>
      <w:r w:rsidR="00BB46A4">
        <w:rPr>
          <w:rFonts w:ascii="Calibri" w:eastAsia="Times New Roman" w:hAnsi="Calibri" w:cs="Calibri"/>
          <w:color w:val="FF0000"/>
          <w:sz w:val="22"/>
          <w:szCs w:val="22"/>
          <w:lang w:eastAsia="en-US"/>
        </w:rPr>
        <w:t>, and controlling for covariates,</w:t>
      </w:r>
      <w:r>
        <w:rPr>
          <w:rFonts w:ascii="Calibri" w:eastAsia="Times New Roman" w:hAnsi="Calibri" w:cs="Calibri"/>
          <w:color w:val="000000"/>
          <w:sz w:val="22"/>
          <w:szCs w:val="22"/>
          <w:lang w:eastAsia="en-US"/>
        </w:rPr>
        <w:t xml:space="preserve"> for the “Groups” variable, those who did do Tai Chi are expected to have a 4.959 </w:t>
      </w:r>
      <w:r w:rsidRPr="00BB46A4">
        <w:rPr>
          <w:rFonts w:ascii="Calibri" w:eastAsia="Times New Roman" w:hAnsi="Calibri" w:cs="Calibri"/>
          <w:strike/>
          <w:color w:val="000000"/>
          <w:sz w:val="22"/>
          <w:szCs w:val="22"/>
          <w:lang w:eastAsia="en-US"/>
        </w:rPr>
        <w:t>unit</w:t>
      </w:r>
      <w:r>
        <w:rPr>
          <w:rFonts w:ascii="Calibri" w:eastAsia="Times New Roman" w:hAnsi="Calibri" w:cs="Calibri"/>
          <w:color w:val="000000"/>
          <w:sz w:val="22"/>
          <w:szCs w:val="22"/>
          <w:lang w:eastAsia="en-US"/>
        </w:rPr>
        <w:t xml:space="preserve"> </w:t>
      </w:r>
      <w:r w:rsidR="00BB46A4" w:rsidRPr="00090043">
        <w:rPr>
          <w:rFonts w:ascii="Calibri" w:eastAsia="Times New Roman" w:hAnsi="Calibri" w:cs="Calibri"/>
          <w:color w:val="1F497D" w:themeColor="text2"/>
          <w:sz w:val="22"/>
          <w:szCs w:val="22"/>
          <w:lang w:eastAsia="en-US"/>
        </w:rPr>
        <w:t>mmHg</w:t>
      </w:r>
      <w:r w:rsidR="00BB46A4">
        <w:rPr>
          <w:rFonts w:ascii="Calibri" w:eastAsia="Times New Roman" w:hAnsi="Calibri" w:cs="Calibri"/>
          <w:color w:val="FF0000"/>
          <w:sz w:val="22"/>
          <w:szCs w:val="22"/>
          <w:lang w:eastAsia="en-US"/>
        </w:rPr>
        <w:t xml:space="preserve"> </w:t>
      </w:r>
      <w:r>
        <w:rPr>
          <w:rFonts w:ascii="Calibri" w:eastAsia="Times New Roman" w:hAnsi="Calibri" w:cs="Calibri"/>
          <w:color w:val="000000"/>
          <w:sz w:val="22"/>
          <w:szCs w:val="22"/>
          <w:lang w:eastAsia="en-US"/>
        </w:rPr>
        <w:t xml:space="preserve">lower blood pressure than those who did. </w:t>
      </w:r>
    </w:p>
    <w:p w14:paraId="50086905" w14:textId="7E754836" w:rsidR="00E34FDE" w:rsidRDefault="00E34FDE" w:rsidP="004174CA">
      <w:pPr>
        <w:ind w:left="540" w:right="540"/>
      </w:pPr>
    </w:p>
    <w:p w14:paraId="74603361" w14:textId="29A00281" w:rsidR="00334E8A" w:rsidRDefault="00334E8A" w:rsidP="004174CA">
      <w:pPr>
        <w:ind w:left="540" w:right="540"/>
      </w:pPr>
    </w:p>
    <w:p w14:paraId="7A8CE8D9" w14:textId="50482089" w:rsidR="00334E8A" w:rsidRPr="00BB46A4" w:rsidRDefault="00334E8A" w:rsidP="00BB46A4">
      <w:pPr>
        <w:ind w:right="540"/>
        <w:rPr>
          <w:color w:val="FF0000"/>
        </w:rPr>
      </w:pPr>
    </w:p>
    <w:p w14:paraId="1D080A81" w14:textId="77777777" w:rsidR="00E34FDE" w:rsidRDefault="00E34FDE" w:rsidP="004174CA">
      <w:pPr>
        <w:ind w:left="540" w:right="540"/>
      </w:pPr>
    </w:p>
    <w:p w14:paraId="589B314E" w14:textId="77777777" w:rsidR="00E34FDE" w:rsidRDefault="00E34FDE" w:rsidP="004174CA">
      <w:pPr>
        <w:ind w:left="540" w:right="540"/>
      </w:pPr>
    </w:p>
    <w:tbl>
      <w:tblPr>
        <w:tblW w:w="9080" w:type="dxa"/>
        <w:tblInd w:w="113" w:type="dxa"/>
        <w:tblLook w:val="04A0" w:firstRow="1" w:lastRow="0" w:firstColumn="1" w:lastColumn="0" w:noHBand="0" w:noVBand="1"/>
      </w:tblPr>
      <w:tblGrid>
        <w:gridCol w:w="266"/>
        <w:gridCol w:w="8814"/>
      </w:tblGrid>
      <w:tr w:rsidR="004174CA" w:rsidRPr="003F7EF1" w14:paraId="7F36B2F8" w14:textId="77777777" w:rsidTr="00290E92">
        <w:trPr>
          <w:trHeight w:val="665"/>
        </w:trPr>
        <w:tc>
          <w:tcPr>
            <w:tcW w:w="180" w:type="dxa"/>
            <w:tcBorders>
              <w:top w:val="single" w:sz="4" w:space="0" w:color="auto"/>
              <w:left w:val="single" w:sz="4" w:space="0" w:color="auto"/>
              <w:bottom w:val="single" w:sz="4" w:space="0" w:color="auto"/>
              <w:right w:val="nil"/>
            </w:tcBorders>
            <w:shd w:val="clear" w:color="auto" w:fill="auto"/>
            <w:noWrap/>
            <w:vAlign w:val="center"/>
            <w:hideMark/>
          </w:tcPr>
          <w:p w14:paraId="03C58C3F" w14:textId="77777777" w:rsidR="004174CA" w:rsidRPr="003F7EF1" w:rsidRDefault="004174CA" w:rsidP="00570660">
            <w:pPr>
              <w:jc w:val="center"/>
              <w:rPr>
                <w:rFonts w:ascii="Calibri" w:eastAsia="Times New Roman" w:hAnsi="Calibri" w:cs="Calibri"/>
                <w:color w:val="000000"/>
                <w:sz w:val="22"/>
                <w:szCs w:val="22"/>
                <w:lang w:eastAsia="en-US"/>
              </w:rPr>
            </w:pPr>
            <w:r w:rsidRPr="003F7EF1">
              <w:rPr>
                <w:rFonts w:ascii="Calibri" w:eastAsia="Times New Roman" w:hAnsi="Calibri" w:cs="Calibri"/>
                <w:color w:val="000000"/>
                <w:sz w:val="22"/>
                <w:szCs w:val="22"/>
                <w:lang w:eastAsia="en-US"/>
              </w:rPr>
              <w:lastRenderedPageBreak/>
              <w:t> </w:t>
            </w:r>
          </w:p>
        </w:tc>
        <w:tc>
          <w:tcPr>
            <w:tcW w:w="8900" w:type="dxa"/>
            <w:tcBorders>
              <w:top w:val="single" w:sz="4" w:space="0" w:color="auto"/>
              <w:left w:val="nil"/>
              <w:bottom w:val="single" w:sz="4" w:space="0" w:color="auto"/>
              <w:right w:val="single" w:sz="4" w:space="0" w:color="000000"/>
            </w:tcBorders>
            <w:shd w:val="clear" w:color="auto" w:fill="auto"/>
            <w:vAlign w:val="center"/>
            <w:hideMark/>
          </w:tcPr>
          <w:p w14:paraId="4CA208C1" w14:textId="012FA743" w:rsidR="004174CA" w:rsidRPr="001C409A" w:rsidRDefault="004174CA" w:rsidP="00451EC3">
            <w:pPr>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B2</w:t>
            </w:r>
            <w:r w:rsidRPr="003F7EF1">
              <w:rPr>
                <w:rFonts w:ascii="Calibri" w:eastAsia="Times New Roman" w:hAnsi="Calibri" w:cs="Calibri"/>
                <w:color w:val="000000"/>
                <w:sz w:val="22"/>
                <w:szCs w:val="22"/>
                <w:lang w:eastAsia="en-US"/>
              </w:rPr>
              <w:t xml:space="preserve">. </w:t>
            </w:r>
            <w:r w:rsidR="00451EC3">
              <w:rPr>
                <w:rFonts w:ascii="Calibri" w:eastAsia="Times New Roman" w:hAnsi="Calibri" w:cs="Calibri"/>
                <w:color w:val="000000"/>
                <w:sz w:val="22"/>
                <w:szCs w:val="22"/>
                <w:lang w:eastAsia="en-US"/>
              </w:rPr>
              <w:t>HDL-C was measured in mg/dL. In one sentence each, describe the effect of HDL-C on SBP using 1) the unstandardized coefficient and 2) the standardized coefficient.</w:t>
            </w:r>
          </w:p>
        </w:tc>
      </w:tr>
    </w:tbl>
    <w:p w14:paraId="707CD2A5" w14:textId="302AFA0B" w:rsidR="004174CA" w:rsidRDefault="004174CA" w:rsidP="004174CA">
      <w:pPr>
        <w:spacing w:before="120"/>
        <w:ind w:left="547"/>
        <w:rPr>
          <w:rFonts w:ascii="Calibri" w:eastAsia="Times New Roman" w:hAnsi="Calibri" w:cs="Calibri"/>
          <w:color w:val="000000"/>
          <w:sz w:val="22"/>
          <w:szCs w:val="22"/>
          <w:lang w:eastAsia="en-US"/>
        </w:rPr>
      </w:pPr>
    </w:p>
    <w:p w14:paraId="79B7F271" w14:textId="7F01F895" w:rsidR="00451EC3" w:rsidRDefault="005413B3" w:rsidP="00090043">
      <w:pPr>
        <w:spacing w:before="120"/>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 xml:space="preserve">The unstandardized coefficient says that a one mg/dL increase in HDL-C is associated with a 0.727 </w:t>
      </w:r>
      <w:r w:rsidRPr="00BB46A4">
        <w:rPr>
          <w:rFonts w:ascii="Calibri" w:eastAsia="Times New Roman" w:hAnsi="Calibri" w:cs="Calibri"/>
          <w:strike/>
          <w:color w:val="000000"/>
          <w:sz w:val="22"/>
          <w:szCs w:val="22"/>
          <w:lang w:eastAsia="en-US"/>
        </w:rPr>
        <w:t>unit</w:t>
      </w:r>
      <w:r w:rsidR="00BB46A4">
        <w:rPr>
          <w:rFonts w:ascii="Calibri" w:eastAsia="Times New Roman" w:hAnsi="Calibri" w:cs="Calibri"/>
          <w:strike/>
          <w:color w:val="FF0000"/>
          <w:sz w:val="22"/>
          <w:szCs w:val="22"/>
          <w:lang w:eastAsia="en-US"/>
        </w:rPr>
        <w:t xml:space="preserve"> </w:t>
      </w:r>
      <w:r w:rsidR="00BB46A4">
        <w:rPr>
          <w:rFonts w:ascii="Calibri" w:eastAsia="Times New Roman" w:hAnsi="Calibri" w:cs="Calibri"/>
          <w:color w:val="FF0000"/>
          <w:sz w:val="22"/>
          <w:szCs w:val="22"/>
          <w:lang w:eastAsia="en-US"/>
        </w:rPr>
        <w:t>mmHg</w:t>
      </w:r>
      <w:r>
        <w:rPr>
          <w:rFonts w:ascii="Calibri" w:eastAsia="Times New Roman" w:hAnsi="Calibri" w:cs="Calibri"/>
          <w:color w:val="000000"/>
          <w:sz w:val="22"/>
          <w:szCs w:val="22"/>
          <w:lang w:eastAsia="en-US"/>
        </w:rPr>
        <w:t xml:space="preserve"> decrease in SBP. The standardized coefficient says that a 1 standard deviation increase in HDL-C is associated with a 0.453 standard deviation decrease in SBP.</w:t>
      </w:r>
    </w:p>
    <w:p w14:paraId="09AA6E6F" w14:textId="77777777" w:rsidR="00090043" w:rsidRDefault="00090043" w:rsidP="00090043">
      <w:pPr>
        <w:spacing w:before="120"/>
        <w:rPr>
          <w:rFonts w:ascii="Calibri" w:eastAsia="Times New Roman" w:hAnsi="Calibri" w:cs="Calibri"/>
          <w:color w:val="000000"/>
          <w:sz w:val="22"/>
          <w:szCs w:val="22"/>
          <w:lang w:eastAsia="en-US"/>
        </w:rPr>
      </w:pPr>
    </w:p>
    <w:p w14:paraId="5367C5B5" w14:textId="4F18911C" w:rsidR="00451EC3" w:rsidRDefault="00451EC3" w:rsidP="004174CA">
      <w:pPr>
        <w:spacing w:before="120"/>
        <w:ind w:left="547"/>
        <w:rPr>
          <w:rFonts w:ascii="Calibri" w:eastAsia="Times New Roman" w:hAnsi="Calibri" w:cs="Calibri"/>
          <w:color w:val="000000"/>
          <w:sz w:val="22"/>
          <w:szCs w:val="22"/>
          <w:lang w:eastAsia="en-US"/>
        </w:rPr>
      </w:pPr>
    </w:p>
    <w:tbl>
      <w:tblPr>
        <w:tblW w:w="9080" w:type="dxa"/>
        <w:tblInd w:w="113" w:type="dxa"/>
        <w:tblLook w:val="04A0" w:firstRow="1" w:lastRow="0" w:firstColumn="1" w:lastColumn="0" w:noHBand="0" w:noVBand="1"/>
      </w:tblPr>
      <w:tblGrid>
        <w:gridCol w:w="266"/>
        <w:gridCol w:w="8814"/>
      </w:tblGrid>
      <w:tr w:rsidR="00451EC3" w:rsidRPr="003F7EF1" w14:paraId="32C9CDE5" w14:textId="77777777" w:rsidTr="00451EC3">
        <w:trPr>
          <w:trHeight w:val="458"/>
        </w:trPr>
        <w:tc>
          <w:tcPr>
            <w:tcW w:w="180" w:type="dxa"/>
            <w:tcBorders>
              <w:top w:val="single" w:sz="4" w:space="0" w:color="auto"/>
              <w:left w:val="single" w:sz="4" w:space="0" w:color="auto"/>
              <w:bottom w:val="single" w:sz="4" w:space="0" w:color="auto"/>
              <w:right w:val="nil"/>
            </w:tcBorders>
            <w:shd w:val="clear" w:color="auto" w:fill="auto"/>
            <w:noWrap/>
            <w:vAlign w:val="center"/>
            <w:hideMark/>
          </w:tcPr>
          <w:p w14:paraId="67C192B4" w14:textId="77777777" w:rsidR="00451EC3" w:rsidRPr="003F7EF1" w:rsidRDefault="00451EC3" w:rsidP="006110CD">
            <w:pPr>
              <w:jc w:val="center"/>
              <w:rPr>
                <w:rFonts w:ascii="Calibri" w:eastAsia="Times New Roman" w:hAnsi="Calibri" w:cs="Calibri"/>
                <w:color w:val="000000"/>
                <w:sz w:val="22"/>
                <w:szCs w:val="22"/>
                <w:lang w:eastAsia="en-US"/>
              </w:rPr>
            </w:pPr>
            <w:r w:rsidRPr="003F7EF1">
              <w:rPr>
                <w:rFonts w:ascii="Calibri" w:eastAsia="Times New Roman" w:hAnsi="Calibri" w:cs="Calibri"/>
                <w:color w:val="000000"/>
                <w:sz w:val="22"/>
                <w:szCs w:val="22"/>
                <w:lang w:eastAsia="en-US"/>
              </w:rPr>
              <w:t> </w:t>
            </w:r>
          </w:p>
        </w:tc>
        <w:tc>
          <w:tcPr>
            <w:tcW w:w="8900" w:type="dxa"/>
            <w:tcBorders>
              <w:top w:val="single" w:sz="4" w:space="0" w:color="auto"/>
              <w:left w:val="nil"/>
              <w:bottom w:val="single" w:sz="4" w:space="0" w:color="auto"/>
              <w:right w:val="single" w:sz="4" w:space="0" w:color="000000"/>
            </w:tcBorders>
            <w:shd w:val="clear" w:color="auto" w:fill="auto"/>
            <w:vAlign w:val="center"/>
            <w:hideMark/>
          </w:tcPr>
          <w:p w14:paraId="0825F237" w14:textId="12D1D024" w:rsidR="00451EC3" w:rsidRPr="001C409A" w:rsidRDefault="00451EC3" w:rsidP="006110CD">
            <w:pPr>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B3</w:t>
            </w:r>
            <w:r w:rsidRPr="003F7EF1">
              <w:rPr>
                <w:rFonts w:ascii="Calibri" w:eastAsia="Times New Roman" w:hAnsi="Calibri" w:cs="Calibri"/>
                <w:color w:val="000000"/>
                <w:sz w:val="22"/>
                <w:szCs w:val="22"/>
                <w:lang w:eastAsia="en-US"/>
              </w:rPr>
              <w:t xml:space="preserve">. </w:t>
            </w:r>
            <w:r>
              <w:rPr>
                <w:rFonts w:ascii="Calibri" w:eastAsia="Times New Roman" w:hAnsi="Calibri" w:cs="Calibri"/>
                <w:color w:val="000000"/>
                <w:sz w:val="22"/>
                <w:szCs w:val="22"/>
                <w:lang w:eastAsia="en-US"/>
              </w:rPr>
              <w:t xml:space="preserve">Which variable had the strongest effect on SBP? Briefly justify your response. </w:t>
            </w:r>
          </w:p>
        </w:tc>
      </w:tr>
    </w:tbl>
    <w:p w14:paraId="7C83CFA3" w14:textId="77777777" w:rsidR="00451EC3" w:rsidRDefault="00451EC3" w:rsidP="004174CA">
      <w:pPr>
        <w:spacing w:before="120"/>
        <w:ind w:left="547"/>
        <w:rPr>
          <w:rFonts w:ascii="Calibri" w:eastAsia="Times New Roman" w:hAnsi="Calibri" w:cs="Calibri"/>
          <w:color w:val="000000"/>
          <w:sz w:val="22"/>
          <w:szCs w:val="22"/>
          <w:lang w:eastAsia="en-US"/>
        </w:rPr>
      </w:pPr>
    </w:p>
    <w:p w14:paraId="6A89FBA6" w14:textId="5FF404D2" w:rsidR="00E34FDE" w:rsidRPr="00090043" w:rsidRDefault="005413B3" w:rsidP="00090043">
      <w:pPr>
        <w:spacing w:before="120"/>
        <w:rPr>
          <w:rFonts w:ascii="Calibri" w:eastAsia="Times New Roman" w:hAnsi="Calibri" w:cs="Calibri"/>
          <w:strike/>
          <w:color w:val="000000"/>
          <w:sz w:val="22"/>
          <w:szCs w:val="22"/>
          <w:lang w:eastAsia="en-US"/>
        </w:rPr>
      </w:pPr>
      <w:r w:rsidRPr="00090043">
        <w:rPr>
          <w:rFonts w:ascii="Calibri" w:eastAsia="Times New Roman" w:hAnsi="Calibri" w:cs="Calibri"/>
          <w:strike/>
          <w:color w:val="000000"/>
          <w:sz w:val="22"/>
          <w:szCs w:val="22"/>
          <w:lang w:eastAsia="en-US"/>
        </w:rPr>
        <w:t>The group (whether one participated in Tai Chi or not) had the strongest effect on SBP. The absolute value of the coefficient for “Groups” was the highest amongst all variables (4.959), which indicates the strength of the relationship with the dependent variable. Additionally, the coefficient was found to be statistically significant (p&lt;0.001).</w:t>
      </w:r>
    </w:p>
    <w:p w14:paraId="31411354" w14:textId="288F51BD" w:rsidR="00451EC3" w:rsidRDefault="00451EC3" w:rsidP="004174CA">
      <w:pPr>
        <w:spacing w:before="120"/>
        <w:ind w:left="547"/>
        <w:rPr>
          <w:rFonts w:ascii="Calibri" w:eastAsia="Times New Roman" w:hAnsi="Calibri" w:cs="Calibri"/>
          <w:color w:val="000000"/>
          <w:sz w:val="22"/>
          <w:szCs w:val="22"/>
          <w:lang w:eastAsia="en-US"/>
        </w:rPr>
      </w:pPr>
    </w:p>
    <w:p w14:paraId="1D3F796F" w14:textId="1FB25334" w:rsidR="00451EC3" w:rsidRPr="00FE5DF2" w:rsidRDefault="00FE5DF2" w:rsidP="00FE5DF2">
      <w:pPr>
        <w:spacing w:before="120"/>
        <w:rPr>
          <w:rFonts w:ascii="Calibri" w:eastAsia="Times New Roman" w:hAnsi="Calibri" w:cs="Calibri"/>
          <w:color w:val="FF0000"/>
          <w:sz w:val="22"/>
          <w:szCs w:val="22"/>
          <w:lang w:eastAsia="en-US"/>
        </w:rPr>
      </w:pPr>
      <w:r>
        <w:rPr>
          <w:rFonts w:ascii="Calibri" w:eastAsia="Times New Roman" w:hAnsi="Calibri" w:cs="Calibri"/>
          <w:color w:val="FF0000"/>
          <w:sz w:val="22"/>
          <w:szCs w:val="22"/>
          <w:lang w:eastAsia="en-US"/>
        </w:rPr>
        <w:t>HDL-C has the highest effect on SBP. The absolute value of the standardized coefficient for HDL-C was the highest amongst all variables (0.453)</w:t>
      </w:r>
      <w:r w:rsidR="00090043">
        <w:rPr>
          <w:rFonts w:ascii="Calibri" w:eastAsia="Times New Roman" w:hAnsi="Calibri" w:cs="Calibri"/>
          <w:color w:val="FF0000"/>
          <w:sz w:val="22"/>
          <w:szCs w:val="22"/>
          <w:lang w:eastAsia="en-US"/>
        </w:rPr>
        <w:t>, indicating the strongest magnitude of the relationship between dependent and independent variables</w:t>
      </w:r>
      <w:r>
        <w:rPr>
          <w:rFonts w:ascii="Calibri" w:eastAsia="Times New Roman" w:hAnsi="Calibri" w:cs="Calibri"/>
          <w:color w:val="FF0000"/>
          <w:sz w:val="22"/>
          <w:szCs w:val="22"/>
          <w:lang w:eastAsia="en-US"/>
        </w:rPr>
        <w:t xml:space="preserve">. </w:t>
      </w:r>
      <w:r w:rsidRPr="00090043">
        <w:rPr>
          <w:rFonts w:ascii="Calibri" w:eastAsia="Times New Roman" w:hAnsi="Calibri" w:cs="Calibri"/>
          <w:b/>
          <w:bCs/>
          <w:color w:val="FF0000"/>
          <w:sz w:val="22"/>
          <w:szCs w:val="22"/>
          <w:lang w:eastAsia="en-US"/>
        </w:rPr>
        <w:t xml:space="preserve">The standardized variables are better at comparing magnitudes of </w:t>
      </w:r>
      <w:r w:rsidR="00090043">
        <w:rPr>
          <w:rFonts w:ascii="Calibri" w:eastAsia="Times New Roman" w:hAnsi="Calibri" w:cs="Calibri"/>
          <w:b/>
          <w:bCs/>
          <w:color w:val="FF0000"/>
          <w:sz w:val="22"/>
          <w:szCs w:val="22"/>
          <w:lang w:eastAsia="en-US"/>
        </w:rPr>
        <w:t xml:space="preserve">different </w:t>
      </w:r>
      <w:r w:rsidRPr="00090043">
        <w:rPr>
          <w:rFonts w:ascii="Calibri" w:eastAsia="Times New Roman" w:hAnsi="Calibri" w:cs="Calibri"/>
          <w:b/>
          <w:bCs/>
          <w:color w:val="FF0000"/>
          <w:sz w:val="22"/>
          <w:szCs w:val="22"/>
          <w:lang w:eastAsia="en-US"/>
        </w:rPr>
        <w:t>coefficients, as they are all in standard deviation units.</w:t>
      </w:r>
    </w:p>
    <w:p w14:paraId="69DE892B" w14:textId="19412452" w:rsidR="00451EC3" w:rsidRDefault="00451EC3" w:rsidP="004174CA">
      <w:pPr>
        <w:spacing w:before="120"/>
        <w:ind w:left="547"/>
        <w:rPr>
          <w:rFonts w:ascii="Calibri" w:eastAsia="Times New Roman" w:hAnsi="Calibri" w:cs="Calibri"/>
          <w:color w:val="000000"/>
          <w:sz w:val="22"/>
          <w:szCs w:val="22"/>
          <w:lang w:eastAsia="en-US"/>
        </w:rPr>
      </w:pPr>
    </w:p>
    <w:p w14:paraId="731B0E44" w14:textId="77777777" w:rsidR="00451EC3" w:rsidRDefault="00451EC3" w:rsidP="004174CA">
      <w:pPr>
        <w:spacing w:before="120"/>
        <w:ind w:left="547"/>
        <w:rPr>
          <w:rFonts w:ascii="Calibri" w:eastAsia="Times New Roman" w:hAnsi="Calibri" w:cs="Calibri"/>
          <w:color w:val="000000"/>
          <w:sz w:val="22"/>
          <w:szCs w:val="22"/>
          <w:lang w:eastAsia="en-US"/>
        </w:rPr>
      </w:pPr>
    </w:p>
    <w:p w14:paraId="611DFC04" w14:textId="565A1CAA" w:rsidR="00E34FDE" w:rsidRDefault="00E34FDE" w:rsidP="004174CA">
      <w:pPr>
        <w:spacing w:before="120"/>
        <w:ind w:left="547"/>
        <w:rPr>
          <w:rFonts w:ascii="Calibri" w:eastAsia="Times New Roman" w:hAnsi="Calibri" w:cs="Calibri"/>
          <w:color w:val="000000"/>
          <w:sz w:val="22"/>
          <w:szCs w:val="22"/>
          <w:lang w:eastAsia="en-US"/>
        </w:rPr>
      </w:pPr>
    </w:p>
    <w:tbl>
      <w:tblPr>
        <w:tblW w:w="9080" w:type="dxa"/>
        <w:tblInd w:w="113" w:type="dxa"/>
        <w:tblLook w:val="04A0" w:firstRow="1" w:lastRow="0" w:firstColumn="1" w:lastColumn="0" w:noHBand="0" w:noVBand="1"/>
      </w:tblPr>
      <w:tblGrid>
        <w:gridCol w:w="266"/>
        <w:gridCol w:w="8814"/>
      </w:tblGrid>
      <w:tr w:rsidR="00451EC3" w:rsidRPr="003F7EF1" w14:paraId="3522B1C7" w14:textId="77777777" w:rsidTr="006110CD">
        <w:trPr>
          <w:trHeight w:val="458"/>
        </w:trPr>
        <w:tc>
          <w:tcPr>
            <w:tcW w:w="180" w:type="dxa"/>
            <w:tcBorders>
              <w:top w:val="single" w:sz="4" w:space="0" w:color="auto"/>
              <w:left w:val="single" w:sz="4" w:space="0" w:color="auto"/>
              <w:bottom w:val="single" w:sz="4" w:space="0" w:color="auto"/>
              <w:right w:val="nil"/>
            </w:tcBorders>
            <w:shd w:val="clear" w:color="auto" w:fill="auto"/>
            <w:noWrap/>
            <w:vAlign w:val="center"/>
            <w:hideMark/>
          </w:tcPr>
          <w:p w14:paraId="35A34A43" w14:textId="77777777" w:rsidR="00451EC3" w:rsidRPr="003F7EF1" w:rsidRDefault="00451EC3" w:rsidP="006110CD">
            <w:pPr>
              <w:jc w:val="center"/>
              <w:rPr>
                <w:rFonts w:ascii="Calibri" w:eastAsia="Times New Roman" w:hAnsi="Calibri" w:cs="Calibri"/>
                <w:color w:val="000000"/>
                <w:sz w:val="22"/>
                <w:szCs w:val="22"/>
                <w:lang w:eastAsia="en-US"/>
              </w:rPr>
            </w:pPr>
            <w:r w:rsidRPr="003F7EF1">
              <w:rPr>
                <w:rFonts w:ascii="Calibri" w:eastAsia="Times New Roman" w:hAnsi="Calibri" w:cs="Calibri"/>
                <w:color w:val="000000"/>
                <w:sz w:val="22"/>
                <w:szCs w:val="22"/>
                <w:lang w:eastAsia="en-US"/>
              </w:rPr>
              <w:t> </w:t>
            </w:r>
          </w:p>
        </w:tc>
        <w:tc>
          <w:tcPr>
            <w:tcW w:w="8900" w:type="dxa"/>
            <w:tcBorders>
              <w:top w:val="single" w:sz="4" w:space="0" w:color="auto"/>
              <w:left w:val="nil"/>
              <w:bottom w:val="single" w:sz="4" w:space="0" w:color="auto"/>
              <w:right w:val="single" w:sz="4" w:space="0" w:color="000000"/>
            </w:tcBorders>
            <w:shd w:val="clear" w:color="auto" w:fill="auto"/>
            <w:vAlign w:val="center"/>
            <w:hideMark/>
          </w:tcPr>
          <w:p w14:paraId="5464ABE1" w14:textId="3CBF4939" w:rsidR="00451EC3" w:rsidRPr="001C409A" w:rsidRDefault="00451EC3" w:rsidP="006110CD">
            <w:pPr>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B4</w:t>
            </w:r>
            <w:r w:rsidRPr="003F7EF1">
              <w:rPr>
                <w:rFonts w:ascii="Calibri" w:eastAsia="Times New Roman" w:hAnsi="Calibri" w:cs="Calibri"/>
                <w:color w:val="000000"/>
                <w:sz w:val="22"/>
                <w:szCs w:val="22"/>
                <w:lang w:eastAsia="en-US"/>
              </w:rPr>
              <w:t xml:space="preserve">. </w:t>
            </w:r>
            <w:r>
              <w:rPr>
                <w:rFonts w:ascii="Calibri" w:eastAsia="Times New Roman" w:hAnsi="Calibri" w:cs="Calibri"/>
                <w:color w:val="000000"/>
                <w:sz w:val="22"/>
                <w:szCs w:val="22"/>
                <w:lang w:eastAsia="en-US"/>
              </w:rPr>
              <w:t>What type of study design did the authors use? Briefly justify your response.</w:t>
            </w:r>
          </w:p>
        </w:tc>
      </w:tr>
    </w:tbl>
    <w:p w14:paraId="5A0A7F39" w14:textId="77777777" w:rsidR="00E34FDE" w:rsidRDefault="00E34FDE" w:rsidP="004174CA">
      <w:pPr>
        <w:spacing w:before="120"/>
        <w:ind w:left="547"/>
        <w:rPr>
          <w:rFonts w:ascii="Calibri" w:eastAsia="Times New Roman" w:hAnsi="Calibri" w:cs="Calibri"/>
          <w:color w:val="000000"/>
          <w:sz w:val="22"/>
          <w:szCs w:val="22"/>
          <w:lang w:eastAsia="en-US"/>
        </w:rPr>
      </w:pPr>
    </w:p>
    <w:p w14:paraId="4AC8334C" w14:textId="387ACD4B" w:rsidR="00E34FDE" w:rsidRPr="005927D2" w:rsidRDefault="00460026" w:rsidP="00460026">
      <w:pPr>
        <w:spacing w:before="120"/>
        <w:rPr>
          <w:rFonts w:ascii="Calibri" w:eastAsia="Times New Roman" w:hAnsi="Calibri" w:cs="Calibri"/>
          <w:strike/>
          <w:color w:val="000000"/>
          <w:sz w:val="22"/>
          <w:szCs w:val="22"/>
          <w:lang w:eastAsia="en-US"/>
        </w:rPr>
      </w:pPr>
      <w:r w:rsidRPr="005927D2">
        <w:rPr>
          <w:rFonts w:ascii="Calibri" w:eastAsia="Times New Roman" w:hAnsi="Calibri" w:cs="Calibri"/>
          <w:strike/>
          <w:color w:val="000000"/>
          <w:sz w:val="22"/>
          <w:szCs w:val="22"/>
          <w:lang w:eastAsia="en-US"/>
        </w:rPr>
        <w:t>Since the participants chose whether they wanted to participate in Tai Chi or not, the type of study design the authors used can be classified as an observational study. There was no randomization in the assignment of groups.</w:t>
      </w:r>
    </w:p>
    <w:p w14:paraId="4322841B" w14:textId="77777777" w:rsidR="00FE5DF2" w:rsidRDefault="00FE5DF2" w:rsidP="004174CA">
      <w:pPr>
        <w:rPr>
          <w:rFonts w:ascii="Calibri" w:eastAsia="Times New Roman" w:hAnsi="Calibri" w:cs="Calibri"/>
          <w:color w:val="000000"/>
          <w:sz w:val="22"/>
          <w:szCs w:val="22"/>
          <w:lang w:eastAsia="en-US"/>
        </w:rPr>
      </w:pPr>
    </w:p>
    <w:p w14:paraId="6B6D9F13" w14:textId="0C69AAEF" w:rsidR="004174CA" w:rsidRDefault="00FE5DF2" w:rsidP="004174CA">
      <w:pPr>
        <w:rPr>
          <w:rFonts w:ascii="Calibri" w:eastAsia="Times New Roman" w:hAnsi="Calibri" w:cs="Calibri"/>
          <w:color w:val="000000"/>
          <w:sz w:val="22"/>
          <w:szCs w:val="22"/>
          <w:lang w:eastAsia="en-US"/>
        </w:rPr>
      </w:pPr>
      <w:r>
        <w:rPr>
          <w:rFonts w:ascii="Calibri" w:eastAsia="Times New Roman" w:hAnsi="Calibri" w:cs="Calibri"/>
          <w:color w:val="FF0000"/>
          <w:sz w:val="22"/>
          <w:szCs w:val="22"/>
          <w:lang w:eastAsia="en-US"/>
        </w:rPr>
        <w:t xml:space="preserve">The type of study design used was </w:t>
      </w:r>
      <w:r w:rsidRPr="00FE5DF2">
        <w:rPr>
          <w:rFonts w:ascii="Calibri" w:eastAsia="Times New Roman" w:hAnsi="Calibri" w:cs="Calibri"/>
          <w:color w:val="FF0000"/>
          <w:sz w:val="22"/>
          <w:szCs w:val="22"/>
          <w:u w:val="single"/>
          <w:lang w:eastAsia="en-US"/>
        </w:rPr>
        <w:t>quasi-experimental</w:t>
      </w:r>
      <w:r>
        <w:rPr>
          <w:rFonts w:ascii="Calibri" w:eastAsia="Times New Roman" w:hAnsi="Calibri" w:cs="Calibri"/>
          <w:color w:val="FF0000"/>
          <w:sz w:val="22"/>
          <w:szCs w:val="22"/>
          <w:lang w:eastAsia="en-US"/>
        </w:rPr>
        <w:t>. The subjects were separated into two groups/conditions but were allowed to choose the group to participate in, making this a cohort study.</w:t>
      </w:r>
      <w:r w:rsidR="008A2F29">
        <w:rPr>
          <w:rFonts w:ascii="Calibri" w:eastAsia="Times New Roman" w:hAnsi="Calibri" w:cs="Calibri"/>
          <w:color w:val="000000"/>
          <w:sz w:val="22"/>
          <w:szCs w:val="22"/>
          <w:lang w:eastAsia="en-US"/>
        </w:rPr>
        <w:br w:type="page"/>
      </w:r>
    </w:p>
    <w:p w14:paraId="677C919D" w14:textId="77777777" w:rsidR="004174CA" w:rsidRDefault="004174CA" w:rsidP="004174CA">
      <w:pPr>
        <w:rPr>
          <w:rFonts w:ascii="Calibri" w:eastAsia="Times New Roman" w:hAnsi="Calibri" w:cs="Calibri"/>
          <w:color w:val="000000"/>
          <w:sz w:val="22"/>
          <w:szCs w:val="22"/>
          <w:lang w:eastAsia="en-US"/>
        </w:rPr>
      </w:pPr>
    </w:p>
    <w:tbl>
      <w:tblPr>
        <w:tblW w:w="9878" w:type="dxa"/>
        <w:tblInd w:w="-72" w:type="dxa"/>
        <w:tblLook w:val="04A0" w:firstRow="1" w:lastRow="0" w:firstColumn="1" w:lastColumn="0" w:noHBand="0" w:noVBand="1"/>
      </w:tblPr>
      <w:tblGrid>
        <w:gridCol w:w="3892"/>
        <w:gridCol w:w="960"/>
        <w:gridCol w:w="960"/>
        <w:gridCol w:w="960"/>
        <w:gridCol w:w="960"/>
        <w:gridCol w:w="1880"/>
        <w:gridCol w:w="266"/>
      </w:tblGrid>
      <w:tr w:rsidR="00444391" w:rsidRPr="003F7EF1" w14:paraId="3D165FCB" w14:textId="77777777" w:rsidTr="00914566">
        <w:trPr>
          <w:trHeight w:val="450"/>
        </w:trPr>
        <w:tc>
          <w:tcPr>
            <w:tcW w:w="3892" w:type="dxa"/>
            <w:tcBorders>
              <w:top w:val="nil"/>
              <w:left w:val="nil"/>
              <w:bottom w:val="nil"/>
              <w:right w:val="nil"/>
            </w:tcBorders>
            <w:shd w:val="clear" w:color="000000" w:fill="BFBFBF"/>
            <w:noWrap/>
            <w:vAlign w:val="center"/>
            <w:hideMark/>
          </w:tcPr>
          <w:p w14:paraId="751B2E2F" w14:textId="5F1EF65B" w:rsidR="00444391" w:rsidRPr="003F7EF1" w:rsidRDefault="008A2F29" w:rsidP="00914566">
            <w:pPr>
              <w:rPr>
                <w:rFonts w:ascii="Tahoma" w:eastAsia="Times New Roman" w:hAnsi="Tahoma" w:cs="Tahoma"/>
                <w:b/>
                <w:bCs/>
                <w:color w:val="000000"/>
                <w:sz w:val="22"/>
                <w:szCs w:val="22"/>
                <w:lang w:eastAsia="en-US"/>
              </w:rPr>
            </w:pPr>
            <w:r>
              <w:rPr>
                <w:rFonts w:ascii="Tahoma" w:eastAsia="Times New Roman" w:hAnsi="Tahoma" w:cs="Tahoma"/>
                <w:b/>
                <w:bCs/>
                <w:color w:val="000000"/>
                <w:sz w:val="22"/>
                <w:szCs w:val="22"/>
                <w:lang w:eastAsia="en-US"/>
              </w:rPr>
              <w:t>C</w:t>
            </w:r>
          </w:p>
        </w:tc>
        <w:tc>
          <w:tcPr>
            <w:tcW w:w="960" w:type="dxa"/>
            <w:tcBorders>
              <w:top w:val="nil"/>
              <w:left w:val="nil"/>
              <w:bottom w:val="nil"/>
              <w:right w:val="nil"/>
            </w:tcBorders>
            <w:shd w:val="clear" w:color="000000" w:fill="BFBFBF"/>
            <w:noWrap/>
            <w:vAlign w:val="bottom"/>
            <w:hideMark/>
          </w:tcPr>
          <w:p w14:paraId="2EC7C387" w14:textId="77777777" w:rsidR="00444391" w:rsidRPr="003F7EF1" w:rsidRDefault="00444391" w:rsidP="00914566">
            <w:pPr>
              <w:rPr>
                <w:rFonts w:ascii="Calibri" w:eastAsia="Times New Roman" w:hAnsi="Calibri" w:cs="Calibri"/>
                <w:color w:val="000000"/>
                <w:sz w:val="22"/>
                <w:szCs w:val="22"/>
                <w:lang w:eastAsia="en-US"/>
              </w:rPr>
            </w:pPr>
            <w:r w:rsidRPr="003F7EF1">
              <w:rPr>
                <w:rFonts w:ascii="Calibri" w:eastAsia="Times New Roman" w:hAnsi="Calibri" w:cs="Calibri"/>
                <w:color w:val="000000"/>
                <w:sz w:val="22"/>
                <w:szCs w:val="22"/>
                <w:lang w:eastAsia="en-US"/>
              </w:rPr>
              <w:t> </w:t>
            </w:r>
          </w:p>
        </w:tc>
        <w:tc>
          <w:tcPr>
            <w:tcW w:w="960" w:type="dxa"/>
            <w:tcBorders>
              <w:top w:val="nil"/>
              <w:left w:val="nil"/>
              <w:bottom w:val="nil"/>
              <w:right w:val="nil"/>
            </w:tcBorders>
            <w:shd w:val="clear" w:color="000000" w:fill="BFBFBF"/>
            <w:noWrap/>
            <w:vAlign w:val="bottom"/>
            <w:hideMark/>
          </w:tcPr>
          <w:p w14:paraId="40A4CEA9" w14:textId="77777777" w:rsidR="00444391" w:rsidRPr="003F7EF1" w:rsidRDefault="00444391" w:rsidP="00914566">
            <w:pPr>
              <w:rPr>
                <w:rFonts w:ascii="Calibri" w:eastAsia="Times New Roman" w:hAnsi="Calibri" w:cs="Calibri"/>
                <w:color w:val="000000"/>
                <w:sz w:val="22"/>
                <w:szCs w:val="22"/>
                <w:lang w:eastAsia="en-US"/>
              </w:rPr>
            </w:pPr>
            <w:r w:rsidRPr="003F7EF1">
              <w:rPr>
                <w:rFonts w:ascii="Calibri" w:eastAsia="Times New Roman" w:hAnsi="Calibri" w:cs="Calibri"/>
                <w:color w:val="000000"/>
                <w:sz w:val="22"/>
                <w:szCs w:val="22"/>
                <w:lang w:eastAsia="en-US"/>
              </w:rPr>
              <w:t> </w:t>
            </w:r>
          </w:p>
        </w:tc>
        <w:tc>
          <w:tcPr>
            <w:tcW w:w="960" w:type="dxa"/>
            <w:tcBorders>
              <w:top w:val="nil"/>
              <w:left w:val="nil"/>
              <w:bottom w:val="nil"/>
              <w:right w:val="nil"/>
            </w:tcBorders>
            <w:shd w:val="clear" w:color="000000" w:fill="BFBFBF"/>
            <w:noWrap/>
            <w:vAlign w:val="bottom"/>
            <w:hideMark/>
          </w:tcPr>
          <w:p w14:paraId="0D990137" w14:textId="77777777" w:rsidR="00444391" w:rsidRPr="003F7EF1" w:rsidRDefault="00444391" w:rsidP="00914566">
            <w:pPr>
              <w:rPr>
                <w:rFonts w:ascii="Calibri" w:eastAsia="Times New Roman" w:hAnsi="Calibri" w:cs="Calibri"/>
                <w:color w:val="000000"/>
                <w:sz w:val="22"/>
                <w:szCs w:val="22"/>
                <w:lang w:eastAsia="en-US"/>
              </w:rPr>
            </w:pPr>
            <w:r w:rsidRPr="003F7EF1">
              <w:rPr>
                <w:rFonts w:ascii="Calibri" w:eastAsia="Times New Roman" w:hAnsi="Calibri" w:cs="Calibri"/>
                <w:color w:val="000000"/>
                <w:sz w:val="22"/>
                <w:szCs w:val="22"/>
                <w:lang w:eastAsia="en-US"/>
              </w:rPr>
              <w:t> </w:t>
            </w:r>
          </w:p>
        </w:tc>
        <w:tc>
          <w:tcPr>
            <w:tcW w:w="960" w:type="dxa"/>
            <w:tcBorders>
              <w:top w:val="nil"/>
              <w:left w:val="nil"/>
              <w:bottom w:val="nil"/>
              <w:right w:val="nil"/>
            </w:tcBorders>
            <w:shd w:val="clear" w:color="000000" w:fill="BFBFBF"/>
            <w:noWrap/>
            <w:vAlign w:val="bottom"/>
            <w:hideMark/>
          </w:tcPr>
          <w:p w14:paraId="41D049F6" w14:textId="77777777" w:rsidR="00444391" w:rsidRPr="003F7EF1" w:rsidRDefault="00444391" w:rsidP="00914566">
            <w:pPr>
              <w:rPr>
                <w:rFonts w:ascii="Calibri" w:eastAsia="Times New Roman" w:hAnsi="Calibri" w:cs="Calibri"/>
                <w:color w:val="000000"/>
                <w:sz w:val="22"/>
                <w:szCs w:val="22"/>
                <w:lang w:eastAsia="en-US"/>
              </w:rPr>
            </w:pPr>
            <w:r w:rsidRPr="003F7EF1">
              <w:rPr>
                <w:rFonts w:ascii="Calibri" w:eastAsia="Times New Roman" w:hAnsi="Calibri" w:cs="Calibri"/>
                <w:color w:val="000000"/>
                <w:sz w:val="22"/>
                <w:szCs w:val="22"/>
                <w:lang w:eastAsia="en-US"/>
              </w:rPr>
              <w:t> </w:t>
            </w:r>
          </w:p>
        </w:tc>
        <w:tc>
          <w:tcPr>
            <w:tcW w:w="1880" w:type="dxa"/>
            <w:tcBorders>
              <w:top w:val="nil"/>
              <w:left w:val="nil"/>
              <w:bottom w:val="nil"/>
              <w:right w:val="nil"/>
            </w:tcBorders>
            <w:shd w:val="clear" w:color="000000" w:fill="BFBFBF"/>
            <w:noWrap/>
            <w:vAlign w:val="center"/>
            <w:hideMark/>
          </w:tcPr>
          <w:p w14:paraId="6EB237EF" w14:textId="63C551D4" w:rsidR="00444391" w:rsidRPr="003F7EF1" w:rsidRDefault="00444391" w:rsidP="00914566">
            <w:pPr>
              <w:jc w:val="right"/>
              <w:rPr>
                <w:rFonts w:ascii="Calibri" w:eastAsia="Times New Roman" w:hAnsi="Calibri" w:cs="Calibri"/>
                <w:color w:val="000000"/>
                <w:sz w:val="22"/>
                <w:szCs w:val="22"/>
                <w:lang w:eastAsia="en-US"/>
              </w:rPr>
            </w:pPr>
            <w:r w:rsidRPr="003F7EF1">
              <w:rPr>
                <w:rFonts w:ascii="Calibri" w:eastAsia="Times New Roman" w:hAnsi="Calibri" w:cs="Calibri"/>
                <w:color w:val="000000"/>
                <w:sz w:val="22"/>
                <w:szCs w:val="22"/>
                <w:lang w:eastAsia="en-US"/>
              </w:rPr>
              <w:t>[</w:t>
            </w:r>
            <w:r w:rsidR="008A2F29">
              <w:rPr>
                <w:rFonts w:ascii="Calibri" w:eastAsia="Times New Roman" w:hAnsi="Calibri" w:cs="Calibri"/>
                <w:color w:val="000000"/>
                <w:sz w:val="22"/>
                <w:szCs w:val="22"/>
                <w:lang w:eastAsia="en-US"/>
              </w:rPr>
              <w:t>25</w:t>
            </w:r>
            <w:r w:rsidRPr="003F7EF1">
              <w:rPr>
                <w:rFonts w:ascii="Calibri" w:eastAsia="Times New Roman" w:hAnsi="Calibri" w:cs="Calibri"/>
                <w:color w:val="000000"/>
                <w:sz w:val="22"/>
                <w:szCs w:val="22"/>
                <w:lang w:eastAsia="en-US"/>
              </w:rPr>
              <w:t xml:space="preserve"> points]</w:t>
            </w:r>
          </w:p>
        </w:tc>
        <w:tc>
          <w:tcPr>
            <w:tcW w:w="266" w:type="dxa"/>
            <w:tcBorders>
              <w:top w:val="nil"/>
              <w:left w:val="nil"/>
              <w:bottom w:val="nil"/>
              <w:right w:val="nil"/>
            </w:tcBorders>
            <w:shd w:val="clear" w:color="000000" w:fill="BFBFBF"/>
            <w:noWrap/>
            <w:vAlign w:val="bottom"/>
            <w:hideMark/>
          </w:tcPr>
          <w:p w14:paraId="4618B64C" w14:textId="77777777" w:rsidR="00444391" w:rsidRPr="003F7EF1" w:rsidRDefault="00444391" w:rsidP="00914566">
            <w:pPr>
              <w:rPr>
                <w:rFonts w:ascii="Calibri" w:eastAsia="Times New Roman" w:hAnsi="Calibri" w:cs="Calibri"/>
                <w:color w:val="000000"/>
                <w:sz w:val="22"/>
                <w:szCs w:val="22"/>
                <w:lang w:eastAsia="en-US"/>
              </w:rPr>
            </w:pPr>
            <w:r w:rsidRPr="003F7EF1">
              <w:rPr>
                <w:rFonts w:ascii="Calibri" w:eastAsia="Times New Roman" w:hAnsi="Calibri" w:cs="Calibri"/>
                <w:color w:val="000000"/>
                <w:sz w:val="22"/>
                <w:szCs w:val="22"/>
                <w:lang w:eastAsia="en-US"/>
              </w:rPr>
              <w:t> </w:t>
            </w:r>
          </w:p>
        </w:tc>
      </w:tr>
    </w:tbl>
    <w:p w14:paraId="2EC5EB28" w14:textId="557107EC" w:rsidR="006F29E1" w:rsidRDefault="00437D83" w:rsidP="000B2B79">
      <w:pPr>
        <w:spacing w:before="120" w:after="120"/>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 xml:space="preserve">I downloaded data on USC football games from 2020 until present (usctrojans.com/sports/football). For each game, the </w:t>
      </w:r>
      <w:r w:rsidRPr="00234B21">
        <w:rPr>
          <w:rFonts w:ascii="Calibri" w:eastAsia="Times New Roman" w:hAnsi="Calibri" w:cs="Calibri"/>
          <w:i/>
          <w:iCs/>
          <w:color w:val="000000"/>
          <w:sz w:val="22"/>
          <w:szCs w:val="22"/>
          <w:lang w:eastAsia="en-US"/>
        </w:rPr>
        <w:t>score difference</w:t>
      </w:r>
      <w:r>
        <w:rPr>
          <w:rFonts w:ascii="Calibri" w:eastAsia="Times New Roman" w:hAnsi="Calibri" w:cs="Calibri"/>
          <w:color w:val="000000"/>
          <w:sz w:val="22"/>
          <w:szCs w:val="22"/>
          <w:lang w:eastAsia="en-US"/>
        </w:rPr>
        <w:t xml:space="preserve"> was computed as USC’s score minus their opponent’s score. I regressed the score difference on several variables, and found that score difference was significantly related to </w:t>
      </w:r>
      <w:r w:rsidR="00BB5A22">
        <w:rPr>
          <w:rFonts w:ascii="Calibri" w:eastAsia="Times New Roman" w:hAnsi="Calibri" w:cs="Calibri"/>
          <w:color w:val="000000"/>
          <w:sz w:val="22"/>
          <w:szCs w:val="22"/>
          <w:lang w:eastAsia="en-US"/>
        </w:rPr>
        <w:t>rushing</w:t>
      </w:r>
      <w:r>
        <w:rPr>
          <w:rFonts w:ascii="Calibri" w:eastAsia="Times New Roman" w:hAnsi="Calibri" w:cs="Calibri"/>
          <w:color w:val="000000"/>
          <w:sz w:val="22"/>
          <w:szCs w:val="22"/>
          <w:lang w:eastAsia="en-US"/>
        </w:rPr>
        <w:t xml:space="preserve"> yards.</w:t>
      </w:r>
    </w:p>
    <w:p w14:paraId="6C49BD1A" w14:textId="04C2FFD9" w:rsidR="00BB5A22" w:rsidRDefault="00BB5A22" w:rsidP="000B2B79">
      <w:pPr>
        <w:spacing w:before="120" w:after="120"/>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 xml:space="preserve">The following graph displays the </w:t>
      </w:r>
      <w:r w:rsidR="00234B21">
        <w:rPr>
          <w:rFonts w:ascii="Calibri" w:eastAsia="Times New Roman" w:hAnsi="Calibri" w:cs="Calibri"/>
          <w:color w:val="000000"/>
          <w:sz w:val="22"/>
          <w:szCs w:val="22"/>
          <w:lang w:eastAsia="en-US"/>
        </w:rPr>
        <w:t xml:space="preserve">relationship between the score difference and rushing yards, with labels containing the </w:t>
      </w:r>
      <w:r>
        <w:rPr>
          <w:rFonts w:ascii="Calibri" w:eastAsia="Times New Roman" w:hAnsi="Calibri" w:cs="Calibri"/>
          <w:color w:val="000000"/>
          <w:sz w:val="22"/>
          <w:szCs w:val="22"/>
          <w:lang w:eastAsia="en-US"/>
        </w:rPr>
        <w:t>year and opponent.</w:t>
      </w:r>
    </w:p>
    <w:p w14:paraId="6AC4DA09" w14:textId="01EBB8D6" w:rsidR="00900D87" w:rsidRPr="00CA6BE9" w:rsidRDefault="00BB5A22" w:rsidP="00CA6BE9">
      <w:pPr>
        <w:spacing w:before="120" w:after="120"/>
        <w:jc w:val="center"/>
        <w:rPr>
          <w:rFonts w:ascii="Calibri" w:eastAsia="Times New Roman" w:hAnsi="Calibri" w:cs="Calibri"/>
          <w:color w:val="000000"/>
          <w:sz w:val="22"/>
          <w:szCs w:val="22"/>
          <w:lang w:eastAsia="en-US"/>
        </w:rPr>
      </w:pPr>
      <w:r>
        <w:rPr>
          <w:rFonts w:ascii="Calibri" w:eastAsia="Times New Roman" w:hAnsi="Calibri" w:cs="Calibri"/>
          <w:noProof/>
          <w:color w:val="000000"/>
          <w:sz w:val="22"/>
          <w:szCs w:val="22"/>
          <w:lang w:eastAsia="en-US"/>
        </w:rPr>
        <w:drawing>
          <wp:inline distT="0" distB="0" distL="0" distR="0" wp14:anchorId="4F5870BE" wp14:editId="1F031CB5">
            <wp:extent cx="5292043" cy="3324225"/>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14987" cy="3338637"/>
                    </a:xfrm>
                    <a:prstGeom prst="rect">
                      <a:avLst/>
                    </a:prstGeom>
                    <a:noFill/>
                  </pic:spPr>
                </pic:pic>
              </a:graphicData>
            </a:graphic>
          </wp:inline>
        </w:drawing>
      </w:r>
    </w:p>
    <w:p w14:paraId="244EEE2B" w14:textId="77777777" w:rsidR="00BB5A22" w:rsidRPr="00BB5A22" w:rsidRDefault="00BB5A22" w:rsidP="00BB5A22">
      <w:pPr>
        <w:rPr>
          <w:rFonts w:ascii="Consolas" w:eastAsia="Times New Roman" w:hAnsi="Consolas" w:cs="Calibri"/>
          <w:color w:val="000000"/>
          <w:sz w:val="16"/>
          <w:szCs w:val="16"/>
          <w:lang w:eastAsia="en-US"/>
        </w:rPr>
      </w:pPr>
      <w:r w:rsidRPr="00BB5A22">
        <w:rPr>
          <w:rFonts w:ascii="Consolas" w:eastAsia="Times New Roman" w:hAnsi="Consolas" w:cs="Calibri"/>
          <w:color w:val="000000"/>
          <w:sz w:val="16"/>
          <w:szCs w:val="16"/>
          <w:lang w:eastAsia="en-US"/>
        </w:rPr>
        <w:t>Call:</w:t>
      </w:r>
    </w:p>
    <w:p w14:paraId="0313ABAA" w14:textId="77777777" w:rsidR="00BB5A22" w:rsidRPr="00BB5A22" w:rsidRDefault="00BB5A22" w:rsidP="00BB5A22">
      <w:pPr>
        <w:rPr>
          <w:rFonts w:ascii="Consolas" w:eastAsia="Times New Roman" w:hAnsi="Consolas" w:cs="Calibri"/>
          <w:color w:val="000000"/>
          <w:sz w:val="16"/>
          <w:szCs w:val="16"/>
          <w:lang w:eastAsia="en-US"/>
        </w:rPr>
      </w:pPr>
      <w:r w:rsidRPr="00BB5A22">
        <w:rPr>
          <w:rFonts w:ascii="Consolas" w:eastAsia="Times New Roman" w:hAnsi="Consolas" w:cs="Calibri"/>
          <w:color w:val="000000"/>
          <w:sz w:val="16"/>
          <w:szCs w:val="16"/>
          <w:lang w:eastAsia="en-US"/>
        </w:rPr>
        <w:t>lm(formula = score_dif ~ ru_yds, data = fb)</w:t>
      </w:r>
    </w:p>
    <w:p w14:paraId="24AD3A2E" w14:textId="77777777" w:rsidR="00BB5A22" w:rsidRPr="00BB5A22" w:rsidRDefault="00BB5A22" w:rsidP="00BB5A22">
      <w:pPr>
        <w:rPr>
          <w:rFonts w:ascii="Consolas" w:eastAsia="Times New Roman" w:hAnsi="Consolas" w:cs="Calibri"/>
          <w:color w:val="000000"/>
          <w:sz w:val="16"/>
          <w:szCs w:val="16"/>
          <w:lang w:eastAsia="en-US"/>
        </w:rPr>
      </w:pPr>
    </w:p>
    <w:p w14:paraId="249DAAA4" w14:textId="77777777" w:rsidR="00BB5A22" w:rsidRPr="00BB5A22" w:rsidRDefault="00BB5A22" w:rsidP="00BB5A22">
      <w:pPr>
        <w:rPr>
          <w:rFonts w:ascii="Consolas" w:eastAsia="Times New Roman" w:hAnsi="Consolas" w:cs="Calibri"/>
          <w:color w:val="000000"/>
          <w:sz w:val="16"/>
          <w:szCs w:val="16"/>
          <w:lang w:eastAsia="en-US"/>
        </w:rPr>
      </w:pPr>
      <w:r w:rsidRPr="00BB5A22">
        <w:rPr>
          <w:rFonts w:ascii="Consolas" w:eastAsia="Times New Roman" w:hAnsi="Consolas" w:cs="Calibri"/>
          <w:color w:val="000000"/>
          <w:sz w:val="16"/>
          <w:szCs w:val="16"/>
          <w:lang w:eastAsia="en-US"/>
        </w:rPr>
        <w:t>Residuals:</w:t>
      </w:r>
    </w:p>
    <w:p w14:paraId="4FA81B56" w14:textId="77777777" w:rsidR="00BB5A22" w:rsidRPr="00BB5A22" w:rsidRDefault="00BB5A22" w:rsidP="00BB5A22">
      <w:pPr>
        <w:rPr>
          <w:rFonts w:ascii="Consolas" w:eastAsia="Times New Roman" w:hAnsi="Consolas" w:cs="Calibri"/>
          <w:color w:val="000000"/>
          <w:sz w:val="16"/>
          <w:szCs w:val="16"/>
          <w:lang w:eastAsia="en-US"/>
        </w:rPr>
      </w:pPr>
      <w:r w:rsidRPr="00BB5A22">
        <w:rPr>
          <w:rFonts w:ascii="Consolas" w:eastAsia="Times New Roman" w:hAnsi="Consolas" w:cs="Calibri"/>
          <w:color w:val="000000"/>
          <w:sz w:val="16"/>
          <w:szCs w:val="16"/>
          <w:lang w:eastAsia="en-US"/>
        </w:rPr>
        <w:t xml:space="preserve">    Min      1Q  Median      3Q     Max </w:t>
      </w:r>
    </w:p>
    <w:p w14:paraId="7F2D9033" w14:textId="77777777" w:rsidR="00BB5A22" w:rsidRPr="00BB5A22" w:rsidRDefault="00BB5A22" w:rsidP="00BB5A22">
      <w:pPr>
        <w:rPr>
          <w:rFonts w:ascii="Consolas" w:eastAsia="Times New Roman" w:hAnsi="Consolas" w:cs="Calibri"/>
          <w:color w:val="000000"/>
          <w:sz w:val="16"/>
          <w:szCs w:val="16"/>
          <w:lang w:eastAsia="en-US"/>
        </w:rPr>
      </w:pPr>
      <w:r w:rsidRPr="00BB5A22">
        <w:rPr>
          <w:rFonts w:ascii="Consolas" w:eastAsia="Times New Roman" w:hAnsi="Consolas" w:cs="Calibri"/>
          <w:color w:val="000000"/>
          <w:sz w:val="16"/>
          <w:szCs w:val="16"/>
          <w:lang w:eastAsia="en-US"/>
        </w:rPr>
        <w:t xml:space="preserve">-44.093 -10.277  -0.276  11.588  40.814 </w:t>
      </w:r>
    </w:p>
    <w:p w14:paraId="1201EC31" w14:textId="77777777" w:rsidR="00BB5A22" w:rsidRPr="00BB5A22" w:rsidRDefault="00BB5A22" w:rsidP="00BB5A22">
      <w:pPr>
        <w:rPr>
          <w:rFonts w:ascii="Consolas" w:eastAsia="Times New Roman" w:hAnsi="Consolas" w:cs="Calibri"/>
          <w:color w:val="000000"/>
          <w:sz w:val="16"/>
          <w:szCs w:val="16"/>
          <w:lang w:eastAsia="en-US"/>
        </w:rPr>
      </w:pPr>
    </w:p>
    <w:p w14:paraId="6ECECA6C" w14:textId="77777777" w:rsidR="00BB5A22" w:rsidRPr="00BB5A22" w:rsidRDefault="00BB5A22" w:rsidP="00BB5A22">
      <w:pPr>
        <w:rPr>
          <w:rFonts w:ascii="Consolas" w:eastAsia="Times New Roman" w:hAnsi="Consolas" w:cs="Calibri"/>
          <w:color w:val="000000"/>
          <w:sz w:val="16"/>
          <w:szCs w:val="16"/>
          <w:lang w:eastAsia="en-US"/>
        </w:rPr>
      </w:pPr>
      <w:r w:rsidRPr="00BB5A22">
        <w:rPr>
          <w:rFonts w:ascii="Consolas" w:eastAsia="Times New Roman" w:hAnsi="Consolas" w:cs="Calibri"/>
          <w:color w:val="000000"/>
          <w:sz w:val="16"/>
          <w:szCs w:val="16"/>
          <w:lang w:eastAsia="en-US"/>
        </w:rPr>
        <w:t>Coefficients:</w:t>
      </w:r>
    </w:p>
    <w:p w14:paraId="0E387B09" w14:textId="77777777" w:rsidR="00BB5A22" w:rsidRPr="00BB5A22" w:rsidRDefault="00BB5A22" w:rsidP="00BB5A22">
      <w:pPr>
        <w:rPr>
          <w:rFonts w:ascii="Consolas" w:eastAsia="Times New Roman" w:hAnsi="Consolas" w:cs="Calibri"/>
          <w:color w:val="000000"/>
          <w:sz w:val="16"/>
          <w:szCs w:val="16"/>
          <w:lang w:eastAsia="en-US"/>
        </w:rPr>
      </w:pPr>
      <w:r w:rsidRPr="00BB5A22">
        <w:rPr>
          <w:rFonts w:ascii="Consolas" w:eastAsia="Times New Roman" w:hAnsi="Consolas" w:cs="Calibri"/>
          <w:color w:val="000000"/>
          <w:sz w:val="16"/>
          <w:szCs w:val="16"/>
          <w:lang w:eastAsia="en-US"/>
        </w:rPr>
        <w:t xml:space="preserve">            Estimate Std. Error t value Pr(&gt;|t|)    </w:t>
      </w:r>
    </w:p>
    <w:p w14:paraId="27D4CE08" w14:textId="77777777" w:rsidR="00BB5A22" w:rsidRPr="00BB5A22" w:rsidRDefault="00BB5A22" w:rsidP="00BB5A22">
      <w:pPr>
        <w:rPr>
          <w:rFonts w:ascii="Consolas" w:eastAsia="Times New Roman" w:hAnsi="Consolas" w:cs="Calibri"/>
          <w:color w:val="000000"/>
          <w:sz w:val="16"/>
          <w:szCs w:val="16"/>
          <w:lang w:eastAsia="en-US"/>
        </w:rPr>
      </w:pPr>
      <w:r w:rsidRPr="00BB5A22">
        <w:rPr>
          <w:rFonts w:ascii="Consolas" w:eastAsia="Times New Roman" w:hAnsi="Consolas" w:cs="Calibri"/>
          <w:color w:val="000000"/>
          <w:sz w:val="16"/>
          <w:szCs w:val="16"/>
          <w:lang w:eastAsia="en-US"/>
        </w:rPr>
        <w:t xml:space="preserve">(Intercept) -7.72675    4.03494  -1.915 0.059363 .  </w:t>
      </w:r>
    </w:p>
    <w:p w14:paraId="29F0C081" w14:textId="77777777" w:rsidR="00BB5A22" w:rsidRPr="00BB5A22" w:rsidRDefault="00BB5A22" w:rsidP="00BB5A22">
      <w:pPr>
        <w:rPr>
          <w:rFonts w:ascii="Consolas" w:eastAsia="Times New Roman" w:hAnsi="Consolas" w:cs="Calibri"/>
          <w:color w:val="000000"/>
          <w:sz w:val="16"/>
          <w:szCs w:val="16"/>
          <w:lang w:eastAsia="en-US"/>
        </w:rPr>
      </w:pPr>
      <w:r w:rsidRPr="00BB5A22">
        <w:rPr>
          <w:rFonts w:ascii="Consolas" w:eastAsia="Times New Roman" w:hAnsi="Consolas" w:cs="Calibri"/>
          <w:color w:val="000000"/>
          <w:sz w:val="16"/>
          <w:szCs w:val="16"/>
          <w:lang w:eastAsia="en-US"/>
        </w:rPr>
        <w:t>ru_yds       0.09093    0.02300   3.954 0.000174 ***</w:t>
      </w:r>
    </w:p>
    <w:p w14:paraId="1415E62A" w14:textId="77777777" w:rsidR="00BB5A22" w:rsidRPr="00BB5A22" w:rsidRDefault="00BB5A22" w:rsidP="00BB5A22">
      <w:pPr>
        <w:rPr>
          <w:rFonts w:ascii="Consolas" w:eastAsia="Times New Roman" w:hAnsi="Consolas" w:cs="Calibri"/>
          <w:color w:val="000000"/>
          <w:sz w:val="16"/>
          <w:szCs w:val="16"/>
          <w:lang w:eastAsia="en-US"/>
        </w:rPr>
      </w:pPr>
      <w:r w:rsidRPr="00BB5A22">
        <w:rPr>
          <w:rFonts w:ascii="Consolas" w:eastAsia="Times New Roman" w:hAnsi="Consolas" w:cs="Calibri"/>
          <w:color w:val="000000"/>
          <w:sz w:val="16"/>
          <w:szCs w:val="16"/>
          <w:lang w:eastAsia="en-US"/>
        </w:rPr>
        <w:t>---</w:t>
      </w:r>
    </w:p>
    <w:p w14:paraId="272B8FCF" w14:textId="77777777" w:rsidR="00BB5A22" w:rsidRPr="00BB5A22" w:rsidRDefault="00BB5A22" w:rsidP="00BB5A22">
      <w:pPr>
        <w:rPr>
          <w:rFonts w:ascii="Consolas" w:eastAsia="Times New Roman" w:hAnsi="Consolas" w:cs="Calibri"/>
          <w:color w:val="000000"/>
          <w:sz w:val="16"/>
          <w:szCs w:val="16"/>
          <w:lang w:eastAsia="en-US"/>
        </w:rPr>
      </w:pPr>
      <w:r w:rsidRPr="00BB5A22">
        <w:rPr>
          <w:rFonts w:ascii="Consolas" w:eastAsia="Times New Roman" w:hAnsi="Consolas" w:cs="Calibri"/>
          <w:color w:val="000000"/>
          <w:sz w:val="16"/>
          <w:szCs w:val="16"/>
          <w:lang w:eastAsia="en-US"/>
        </w:rPr>
        <w:t>Signif. codes:  0 ‘***’ 0.001 ‘**’ 0.01 ‘*’ 0.05 ‘.’ 0.1 ‘ ’ 1</w:t>
      </w:r>
    </w:p>
    <w:p w14:paraId="4D38B4AA" w14:textId="77777777" w:rsidR="00BB5A22" w:rsidRPr="00BB5A22" w:rsidRDefault="00BB5A22" w:rsidP="00BB5A22">
      <w:pPr>
        <w:rPr>
          <w:rFonts w:ascii="Consolas" w:eastAsia="Times New Roman" w:hAnsi="Consolas" w:cs="Calibri"/>
          <w:color w:val="000000"/>
          <w:sz w:val="16"/>
          <w:szCs w:val="16"/>
          <w:lang w:eastAsia="en-US"/>
        </w:rPr>
      </w:pPr>
    </w:p>
    <w:p w14:paraId="1377CE01" w14:textId="77777777" w:rsidR="00BB5A22" w:rsidRPr="00BB5A22" w:rsidRDefault="00BB5A22" w:rsidP="00BB5A22">
      <w:pPr>
        <w:rPr>
          <w:rFonts w:ascii="Consolas" w:eastAsia="Times New Roman" w:hAnsi="Consolas" w:cs="Calibri"/>
          <w:color w:val="000000"/>
          <w:sz w:val="16"/>
          <w:szCs w:val="16"/>
          <w:lang w:eastAsia="en-US"/>
        </w:rPr>
      </w:pPr>
      <w:r w:rsidRPr="00BB5A22">
        <w:rPr>
          <w:rFonts w:ascii="Consolas" w:eastAsia="Times New Roman" w:hAnsi="Consolas" w:cs="Calibri"/>
          <w:color w:val="000000"/>
          <w:sz w:val="16"/>
          <w:szCs w:val="16"/>
          <w:lang w:eastAsia="en-US"/>
        </w:rPr>
        <w:t>Residual standard error: 16.53 on 74 degrees of freedom</w:t>
      </w:r>
    </w:p>
    <w:p w14:paraId="7626B395" w14:textId="77777777" w:rsidR="00BB5A22" w:rsidRPr="00BB5A22" w:rsidRDefault="00BB5A22" w:rsidP="00BB5A22">
      <w:pPr>
        <w:rPr>
          <w:rFonts w:ascii="Consolas" w:eastAsia="Times New Roman" w:hAnsi="Consolas" w:cs="Calibri"/>
          <w:color w:val="000000"/>
          <w:sz w:val="16"/>
          <w:szCs w:val="16"/>
          <w:lang w:eastAsia="en-US"/>
        </w:rPr>
      </w:pPr>
      <w:r w:rsidRPr="00BB5A22">
        <w:rPr>
          <w:rFonts w:ascii="Consolas" w:eastAsia="Times New Roman" w:hAnsi="Consolas" w:cs="Calibri"/>
          <w:color w:val="000000"/>
          <w:sz w:val="16"/>
          <w:szCs w:val="16"/>
          <w:lang w:eastAsia="en-US"/>
        </w:rPr>
        <w:t>Multiple R-squared:  0.1744,</w:t>
      </w:r>
      <w:r w:rsidRPr="00BB5A22">
        <w:rPr>
          <w:rFonts w:ascii="Consolas" w:eastAsia="Times New Roman" w:hAnsi="Consolas" w:cs="Calibri"/>
          <w:color w:val="000000"/>
          <w:sz w:val="16"/>
          <w:szCs w:val="16"/>
          <w:lang w:eastAsia="en-US"/>
        </w:rPr>
        <w:tab/>
        <w:t xml:space="preserve">Adjusted R-squared:  0.1633 </w:t>
      </w:r>
    </w:p>
    <w:p w14:paraId="66C2598B" w14:textId="45C45650" w:rsidR="00CA6BE9" w:rsidRDefault="00BB5A22" w:rsidP="00BB5A22">
      <w:r w:rsidRPr="00BB5A22">
        <w:rPr>
          <w:rFonts w:ascii="Consolas" w:eastAsia="Times New Roman" w:hAnsi="Consolas" w:cs="Calibri"/>
          <w:color w:val="000000"/>
          <w:sz w:val="16"/>
          <w:szCs w:val="16"/>
          <w:lang w:eastAsia="en-US"/>
        </w:rPr>
        <w:t>F-statistic: 15.63 on 1 and 74 DF,  p-value: 0.0001743</w:t>
      </w:r>
    </w:p>
    <w:p w14:paraId="66C12610" w14:textId="115098B8" w:rsidR="00760174" w:rsidRDefault="00760174" w:rsidP="00CA6BE9">
      <w:pPr>
        <w:jc w:val="center"/>
        <w:rPr>
          <w:noProof/>
        </w:rPr>
      </w:pPr>
    </w:p>
    <w:p w14:paraId="5BFF7D7E" w14:textId="02012980" w:rsidR="00BB5A22" w:rsidRDefault="00BB5A22" w:rsidP="00BB5A22">
      <w:r>
        <w:rPr>
          <w:noProof/>
        </w:rPr>
        <w:lastRenderedPageBreak/>
        <w:drawing>
          <wp:inline distT="0" distB="0" distL="0" distR="0" wp14:anchorId="7FF5E053" wp14:editId="325A233D">
            <wp:extent cx="5353050" cy="444890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69323" cy="4462424"/>
                    </a:xfrm>
                    <a:prstGeom prst="rect">
                      <a:avLst/>
                    </a:prstGeom>
                    <a:noFill/>
                  </pic:spPr>
                </pic:pic>
              </a:graphicData>
            </a:graphic>
          </wp:inline>
        </w:drawing>
      </w:r>
    </w:p>
    <w:p w14:paraId="2F756B7C" w14:textId="77777777" w:rsidR="00BB5A22" w:rsidRDefault="00BB5A22" w:rsidP="00CA6BE9">
      <w:pPr>
        <w:jc w:val="center"/>
      </w:pPr>
    </w:p>
    <w:p w14:paraId="08E783F3" w14:textId="77777777" w:rsidR="00BB5A22" w:rsidRPr="00BB5A22" w:rsidRDefault="00BB5A22" w:rsidP="00BB5A22">
      <w:pPr>
        <w:rPr>
          <w:rFonts w:ascii="Consolas" w:hAnsi="Consolas"/>
          <w:sz w:val="20"/>
          <w:szCs w:val="20"/>
        </w:rPr>
      </w:pPr>
      <w:r w:rsidRPr="00BB5A22">
        <w:rPr>
          <w:rFonts w:ascii="Consolas" w:hAnsi="Consolas"/>
          <w:sz w:val="20"/>
          <w:szCs w:val="20"/>
        </w:rPr>
        <w:t># A tibble: 10 × 5</w:t>
      </w:r>
    </w:p>
    <w:p w14:paraId="34BDAC96" w14:textId="77777777" w:rsidR="00BB5A22" w:rsidRPr="00BB5A22" w:rsidRDefault="00BB5A22" w:rsidP="00BB5A22">
      <w:pPr>
        <w:rPr>
          <w:rFonts w:ascii="Consolas" w:hAnsi="Consolas"/>
          <w:sz w:val="20"/>
          <w:szCs w:val="20"/>
        </w:rPr>
      </w:pPr>
      <w:r w:rsidRPr="00BB5A22">
        <w:rPr>
          <w:rFonts w:ascii="Consolas" w:hAnsi="Consolas"/>
          <w:sz w:val="20"/>
          <w:szCs w:val="20"/>
        </w:rPr>
        <w:t xml:space="preserve">     obs  year opponent           dffit   cook.d</w:t>
      </w:r>
    </w:p>
    <w:p w14:paraId="6B92CFE1" w14:textId="77777777" w:rsidR="00BB5A22" w:rsidRPr="00BB5A22" w:rsidRDefault="00BB5A22" w:rsidP="00BB5A22">
      <w:pPr>
        <w:rPr>
          <w:rFonts w:ascii="Consolas" w:hAnsi="Consolas"/>
          <w:sz w:val="20"/>
          <w:szCs w:val="20"/>
        </w:rPr>
      </w:pPr>
      <w:r w:rsidRPr="00BB5A22">
        <w:rPr>
          <w:rFonts w:ascii="Consolas" w:hAnsi="Consolas"/>
          <w:sz w:val="20"/>
          <w:szCs w:val="20"/>
        </w:rPr>
        <w:t xml:space="preserve">   &lt;int&gt; &lt;dbl&gt; &lt;chr&gt;              &lt;dbl&gt;    &lt;dbl&gt;</w:t>
      </w:r>
    </w:p>
    <w:p w14:paraId="7A3DDF53" w14:textId="77777777" w:rsidR="00BB5A22" w:rsidRPr="00BB5A22" w:rsidRDefault="00BB5A22" w:rsidP="00BB5A22">
      <w:pPr>
        <w:rPr>
          <w:rFonts w:ascii="Consolas" w:hAnsi="Consolas"/>
          <w:sz w:val="20"/>
          <w:szCs w:val="20"/>
        </w:rPr>
      </w:pPr>
      <w:r w:rsidRPr="00BB5A22">
        <w:rPr>
          <w:rFonts w:ascii="Consolas" w:hAnsi="Consolas"/>
          <w:sz w:val="20"/>
          <w:szCs w:val="20"/>
        </w:rPr>
        <w:t xml:space="preserve"> 1    10  2021 UCLA             -0.258  0.0316  </w:t>
      </w:r>
    </w:p>
    <w:p w14:paraId="32AD6545" w14:textId="77777777" w:rsidR="00BB5A22" w:rsidRPr="00BB5A22" w:rsidRDefault="00BB5A22" w:rsidP="00BB5A22">
      <w:pPr>
        <w:rPr>
          <w:rFonts w:ascii="Consolas" w:hAnsi="Consolas"/>
          <w:sz w:val="20"/>
          <w:szCs w:val="20"/>
        </w:rPr>
      </w:pPr>
      <w:r w:rsidRPr="00BB5A22">
        <w:rPr>
          <w:rFonts w:ascii="Consolas" w:hAnsi="Consolas"/>
          <w:sz w:val="20"/>
          <w:szCs w:val="20"/>
        </w:rPr>
        <w:t xml:space="preserve"> 2    13  2022 Rice              0.356  0.0589  </w:t>
      </w:r>
    </w:p>
    <w:p w14:paraId="4112D41E" w14:textId="77777777" w:rsidR="00BB5A22" w:rsidRPr="00BB5A22" w:rsidRDefault="00BB5A22" w:rsidP="00BB5A22">
      <w:pPr>
        <w:rPr>
          <w:rFonts w:ascii="Consolas" w:hAnsi="Consolas"/>
          <w:sz w:val="20"/>
          <w:szCs w:val="20"/>
        </w:rPr>
      </w:pPr>
      <w:r w:rsidRPr="00BB5A22">
        <w:rPr>
          <w:rFonts w:ascii="Consolas" w:hAnsi="Consolas"/>
          <w:sz w:val="20"/>
          <w:szCs w:val="20"/>
        </w:rPr>
        <w:t xml:space="preserve"> 3    22  2020 Washington State  0.503  0.121   </w:t>
      </w:r>
    </w:p>
    <w:p w14:paraId="0A606AC1" w14:textId="77777777" w:rsidR="00BB5A22" w:rsidRPr="00BB5A22" w:rsidRDefault="00BB5A22" w:rsidP="00BB5A22">
      <w:pPr>
        <w:rPr>
          <w:rFonts w:ascii="Consolas" w:hAnsi="Consolas"/>
          <w:sz w:val="20"/>
          <w:szCs w:val="20"/>
        </w:rPr>
      </w:pPr>
      <w:r w:rsidRPr="00BB5A22">
        <w:rPr>
          <w:rFonts w:ascii="Consolas" w:hAnsi="Consolas"/>
          <w:sz w:val="20"/>
          <w:szCs w:val="20"/>
        </w:rPr>
        <w:t xml:space="preserve"> 4    46  2018 Oregon State     -0.0963 0.00470 </w:t>
      </w:r>
    </w:p>
    <w:p w14:paraId="2FEC1826" w14:textId="77777777" w:rsidR="00BB5A22" w:rsidRPr="00BB5A22" w:rsidRDefault="00BB5A22" w:rsidP="00BB5A22">
      <w:pPr>
        <w:rPr>
          <w:rFonts w:ascii="Consolas" w:hAnsi="Consolas"/>
          <w:sz w:val="20"/>
          <w:szCs w:val="20"/>
        </w:rPr>
      </w:pPr>
      <w:r w:rsidRPr="00BB5A22">
        <w:rPr>
          <w:rFonts w:ascii="Consolas" w:hAnsi="Consolas"/>
          <w:sz w:val="20"/>
          <w:szCs w:val="20"/>
        </w:rPr>
        <w:t xml:space="preserve"> 5    51  2017 Stanford         -0.0336 0.000572</w:t>
      </w:r>
    </w:p>
    <w:p w14:paraId="0F673FD3" w14:textId="77777777" w:rsidR="00BB5A22" w:rsidRPr="00BB5A22" w:rsidRDefault="00BB5A22" w:rsidP="00BB5A22">
      <w:pPr>
        <w:rPr>
          <w:rFonts w:ascii="Consolas" w:hAnsi="Consolas"/>
          <w:sz w:val="20"/>
          <w:szCs w:val="20"/>
        </w:rPr>
      </w:pPr>
      <w:r w:rsidRPr="00BB5A22">
        <w:rPr>
          <w:rFonts w:ascii="Consolas" w:hAnsi="Consolas"/>
          <w:sz w:val="20"/>
          <w:szCs w:val="20"/>
        </w:rPr>
        <w:t xml:space="preserve"> 6    58  2017 Arizona State     0.143  0.0103  </w:t>
      </w:r>
    </w:p>
    <w:p w14:paraId="07084936" w14:textId="77777777" w:rsidR="00BB5A22" w:rsidRPr="00BB5A22" w:rsidRDefault="00BB5A22" w:rsidP="00BB5A22">
      <w:pPr>
        <w:rPr>
          <w:rFonts w:ascii="Consolas" w:hAnsi="Consolas"/>
          <w:sz w:val="20"/>
          <w:szCs w:val="20"/>
        </w:rPr>
      </w:pPr>
      <w:r w:rsidRPr="00BB5A22">
        <w:rPr>
          <w:rFonts w:ascii="Consolas" w:hAnsi="Consolas"/>
          <w:sz w:val="20"/>
          <w:szCs w:val="20"/>
        </w:rPr>
        <w:t xml:space="preserve"> 7    59  2017 Arizona          -0.147  0.0109  </w:t>
      </w:r>
    </w:p>
    <w:p w14:paraId="63ED6200" w14:textId="77777777" w:rsidR="00BB5A22" w:rsidRPr="00BB5A22" w:rsidRDefault="00BB5A22" w:rsidP="00BB5A22">
      <w:pPr>
        <w:rPr>
          <w:rFonts w:ascii="Consolas" w:hAnsi="Consolas"/>
          <w:sz w:val="20"/>
          <w:szCs w:val="20"/>
        </w:rPr>
      </w:pPr>
      <w:r w:rsidRPr="00BB5A22">
        <w:rPr>
          <w:rFonts w:ascii="Consolas" w:hAnsi="Consolas"/>
          <w:sz w:val="20"/>
          <w:szCs w:val="20"/>
        </w:rPr>
        <w:t xml:space="preserve"> 8    64  2016 Alabama          -0.491  0.110   </w:t>
      </w:r>
    </w:p>
    <w:p w14:paraId="24D57B7C" w14:textId="77777777" w:rsidR="00BB5A22" w:rsidRPr="00BB5A22" w:rsidRDefault="00BB5A22" w:rsidP="00BB5A22">
      <w:pPr>
        <w:rPr>
          <w:rFonts w:ascii="Consolas" w:hAnsi="Consolas"/>
          <w:sz w:val="20"/>
          <w:szCs w:val="20"/>
        </w:rPr>
      </w:pPr>
      <w:r w:rsidRPr="00BB5A22">
        <w:rPr>
          <w:rFonts w:ascii="Consolas" w:hAnsi="Consolas"/>
          <w:sz w:val="20"/>
          <w:szCs w:val="20"/>
        </w:rPr>
        <w:t xml:space="preserve"> 9    70  2016 Arizona           0.209  0.0220  </w:t>
      </w:r>
    </w:p>
    <w:p w14:paraId="16E773B1" w14:textId="2CEF0396" w:rsidR="00BB5A22" w:rsidRPr="00BB5A22" w:rsidRDefault="00BB5A22" w:rsidP="00BB5A22">
      <w:pPr>
        <w:rPr>
          <w:rFonts w:ascii="Consolas" w:hAnsi="Consolas"/>
          <w:sz w:val="20"/>
          <w:szCs w:val="20"/>
        </w:rPr>
      </w:pPr>
      <w:r w:rsidRPr="00BB5A22">
        <w:rPr>
          <w:rFonts w:ascii="Consolas" w:hAnsi="Consolas"/>
          <w:sz w:val="20"/>
          <w:szCs w:val="20"/>
        </w:rPr>
        <w:t xml:space="preserve">10    71  2016 California       -0.184  0.0171  </w:t>
      </w:r>
    </w:p>
    <w:p w14:paraId="2F9312C7" w14:textId="54148EF0" w:rsidR="00CA6BE9" w:rsidRDefault="00CA6BE9"/>
    <w:tbl>
      <w:tblPr>
        <w:tblW w:w="9080" w:type="dxa"/>
        <w:tblInd w:w="113" w:type="dxa"/>
        <w:tblLook w:val="04A0" w:firstRow="1" w:lastRow="0" w:firstColumn="1" w:lastColumn="0" w:noHBand="0" w:noVBand="1"/>
      </w:tblPr>
      <w:tblGrid>
        <w:gridCol w:w="266"/>
        <w:gridCol w:w="8814"/>
      </w:tblGrid>
      <w:tr w:rsidR="00444391" w:rsidRPr="003F7EF1" w14:paraId="6EB107FC" w14:textId="77777777" w:rsidTr="00760174">
        <w:trPr>
          <w:trHeight w:val="375"/>
        </w:trPr>
        <w:tc>
          <w:tcPr>
            <w:tcW w:w="266" w:type="dxa"/>
            <w:tcBorders>
              <w:top w:val="single" w:sz="4" w:space="0" w:color="auto"/>
              <w:left w:val="single" w:sz="4" w:space="0" w:color="auto"/>
              <w:bottom w:val="single" w:sz="4" w:space="0" w:color="auto"/>
              <w:right w:val="nil"/>
            </w:tcBorders>
            <w:shd w:val="clear" w:color="auto" w:fill="auto"/>
            <w:noWrap/>
            <w:vAlign w:val="center"/>
            <w:hideMark/>
          </w:tcPr>
          <w:p w14:paraId="43A73ED3" w14:textId="16557048" w:rsidR="00444391" w:rsidRPr="003F7EF1" w:rsidRDefault="00444391" w:rsidP="00914566">
            <w:pPr>
              <w:jc w:val="center"/>
              <w:rPr>
                <w:rFonts w:ascii="Calibri" w:eastAsia="Times New Roman" w:hAnsi="Calibri" w:cs="Calibri"/>
                <w:color w:val="000000"/>
                <w:sz w:val="22"/>
                <w:szCs w:val="22"/>
                <w:lang w:eastAsia="en-US"/>
              </w:rPr>
            </w:pPr>
            <w:r w:rsidRPr="003F7EF1">
              <w:rPr>
                <w:rFonts w:ascii="Calibri" w:eastAsia="Times New Roman" w:hAnsi="Calibri" w:cs="Calibri"/>
                <w:color w:val="000000"/>
                <w:sz w:val="22"/>
                <w:szCs w:val="22"/>
                <w:lang w:eastAsia="en-US"/>
              </w:rPr>
              <w:t> </w:t>
            </w:r>
          </w:p>
        </w:tc>
        <w:tc>
          <w:tcPr>
            <w:tcW w:w="8814" w:type="dxa"/>
            <w:tcBorders>
              <w:top w:val="single" w:sz="4" w:space="0" w:color="auto"/>
              <w:left w:val="nil"/>
              <w:bottom w:val="single" w:sz="4" w:space="0" w:color="auto"/>
              <w:right w:val="single" w:sz="4" w:space="0" w:color="000000"/>
            </w:tcBorders>
            <w:shd w:val="clear" w:color="auto" w:fill="auto"/>
            <w:vAlign w:val="center"/>
            <w:hideMark/>
          </w:tcPr>
          <w:p w14:paraId="0222089C" w14:textId="1E59AD8A" w:rsidR="00444391" w:rsidRPr="003F7EF1" w:rsidRDefault="003314F4" w:rsidP="00914566">
            <w:pPr>
              <w:rPr>
                <w:rFonts w:ascii="Calibri" w:eastAsia="Times New Roman" w:hAnsi="Calibri" w:cs="Calibri"/>
                <w:i/>
                <w:color w:val="000000"/>
                <w:sz w:val="22"/>
                <w:szCs w:val="22"/>
                <w:lang w:eastAsia="en-US"/>
              </w:rPr>
            </w:pPr>
            <w:r>
              <w:rPr>
                <w:rFonts w:ascii="Calibri" w:eastAsia="Times New Roman" w:hAnsi="Calibri" w:cs="Calibri"/>
                <w:color w:val="000000"/>
                <w:sz w:val="22"/>
                <w:szCs w:val="22"/>
                <w:lang w:eastAsia="en-US"/>
              </w:rPr>
              <w:t>C</w:t>
            </w:r>
            <w:r w:rsidR="005F1056">
              <w:rPr>
                <w:rFonts w:ascii="Calibri" w:eastAsia="Times New Roman" w:hAnsi="Calibri" w:cs="Calibri"/>
                <w:color w:val="000000"/>
                <w:sz w:val="22"/>
                <w:szCs w:val="22"/>
                <w:lang w:eastAsia="en-US"/>
              </w:rPr>
              <w:t>1</w:t>
            </w:r>
            <w:r w:rsidR="00444391" w:rsidRPr="003F7EF1">
              <w:rPr>
                <w:rFonts w:ascii="Calibri" w:eastAsia="Times New Roman" w:hAnsi="Calibri" w:cs="Calibri"/>
                <w:color w:val="000000"/>
                <w:sz w:val="22"/>
                <w:szCs w:val="22"/>
                <w:lang w:eastAsia="en-US"/>
              </w:rPr>
              <w:t xml:space="preserve">. </w:t>
            </w:r>
            <w:r w:rsidR="00CA6BE9">
              <w:rPr>
                <w:rFonts w:ascii="Calibri" w:eastAsia="Times New Roman" w:hAnsi="Calibri" w:cs="Calibri"/>
                <w:color w:val="000000"/>
                <w:sz w:val="22"/>
                <w:szCs w:val="22"/>
                <w:lang w:eastAsia="en-US"/>
              </w:rPr>
              <w:t>Briefly (1-2 sentences) explain how well this model fits the data and why</w:t>
            </w:r>
            <w:r w:rsidR="00760174">
              <w:rPr>
                <w:rFonts w:ascii="Calibri" w:eastAsia="Times New Roman" w:hAnsi="Calibri" w:cs="Calibri"/>
                <w:color w:val="000000"/>
                <w:sz w:val="22"/>
                <w:szCs w:val="22"/>
                <w:lang w:eastAsia="en-US"/>
              </w:rPr>
              <w:t>.</w:t>
            </w:r>
          </w:p>
        </w:tc>
      </w:tr>
    </w:tbl>
    <w:p w14:paraId="188C3B0C" w14:textId="065AB624" w:rsidR="00444391" w:rsidRDefault="00444391" w:rsidP="00444391">
      <w:pPr>
        <w:pStyle w:val="ListParagraph"/>
        <w:tabs>
          <w:tab w:val="right" w:pos="9180"/>
        </w:tabs>
        <w:spacing w:after="120"/>
        <w:ind w:left="540"/>
        <w:contextualSpacing w:val="0"/>
        <w:rPr>
          <w:rFonts w:ascii="Calibri" w:eastAsia="Times New Roman" w:hAnsi="Calibri" w:cs="Calibri"/>
          <w:color w:val="000000"/>
          <w:sz w:val="22"/>
          <w:szCs w:val="22"/>
          <w:lang w:eastAsia="en-US"/>
        </w:rPr>
      </w:pPr>
    </w:p>
    <w:p w14:paraId="2CC432B8" w14:textId="005C8436" w:rsidR="00760174" w:rsidRDefault="00AC6EDC" w:rsidP="005927D2">
      <w:pPr>
        <w:tabs>
          <w:tab w:val="right" w:pos="9180"/>
        </w:tabs>
        <w:spacing w:after="120"/>
        <w:rPr>
          <w:rFonts w:ascii="Calibri" w:eastAsia="Times New Roman" w:hAnsi="Calibri" w:cs="Calibri"/>
          <w:color w:val="FF0000"/>
          <w:sz w:val="22"/>
          <w:szCs w:val="22"/>
          <w:lang w:eastAsia="en-US"/>
        </w:rPr>
      </w:pPr>
      <w:r>
        <w:rPr>
          <w:rFonts w:ascii="Calibri" w:eastAsia="Times New Roman" w:hAnsi="Calibri" w:cs="Calibri"/>
          <w:color w:val="000000"/>
          <w:sz w:val="22"/>
          <w:szCs w:val="22"/>
          <w:lang w:eastAsia="en-US"/>
        </w:rPr>
        <w:t>The model fit the data relatively well (</w:t>
      </w:r>
      <w:r w:rsidR="00FE5DF2">
        <w:rPr>
          <w:rFonts w:ascii="Calibri" w:eastAsia="Times New Roman" w:hAnsi="Calibri" w:cs="Calibri"/>
          <w:color w:val="FF0000"/>
          <w:sz w:val="22"/>
          <w:szCs w:val="22"/>
          <w:lang w:eastAsia="en-US"/>
        </w:rPr>
        <w:t xml:space="preserve">F=15.63, </w:t>
      </w:r>
      <w:r>
        <w:rPr>
          <w:rFonts w:ascii="Calibri" w:eastAsia="Times New Roman" w:hAnsi="Calibri" w:cs="Calibri"/>
          <w:color w:val="000000"/>
          <w:sz w:val="22"/>
          <w:szCs w:val="22"/>
          <w:lang w:eastAsia="en-US"/>
        </w:rPr>
        <w:t xml:space="preserve">p=0.00017), the data seem to follow a relatively linear pattern </w:t>
      </w:r>
      <w:r w:rsidRPr="005927D2">
        <w:rPr>
          <w:rFonts w:ascii="Calibri" w:eastAsia="Times New Roman" w:hAnsi="Calibri" w:cs="Calibri"/>
          <w:strike/>
          <w:color w:val="000000"/>
          <w:sz w:val="22"/>
          <w:szCs w:val="22"/>
          <w:lang w:eastAsia="en-US"/>
        </w:rPr>
        <w:t>and the assumptions of linearity and normality are met</w:t>
      </w:r>
      <w:r>
        <w:rPr>
          <w:rFonts w:ascii="Calibri" w:eastAsia="Times New Roman" w:hAnsi="Calibri" w:cs="Calibri"/>
          <w:color w:val="000000"/>
          <w:sz w:val="22"/>
          <w:szCs w:val="22"/>
          <w:lang w:eastAsia="en-US"/>
        </w:rPr>
        <w:t>.</w:t>
      </w:r>
      <w:r w:rsidR="00FE5DF2">
        <w:rPr>
          <w:rFonts w:ascii="Calibri" w:eastAsia="Times New Roman" w:hAnsi="Calibri" w:cs="Calibri"/>
          <w:color w:val="FF0000"/>
          <w:sz w:val="22"/>
          <w:szCs w:val="22"/>
          <w:lang w:eastAsia="en-US"/>
        </w:rPr>
        <w:t xml:space="preserve"> 17.44% of the variance in score difference is explained by rushing yards.</w:t>
      </w:r>
      <w:r>
        <w:rPr>
          <w:rFonts w:ascii="Calibri" w:eastAsia="Times New Roman" w:hAnsi="Calibri" w:cs="Calibri"/>
          <w:color w:val="000000"/>
          <w:sz w:val="22"/>
          <w:szCs w:val="22"/>
          <w:lang w:eastAsia="en-US"/>
        </w:rPr>
        <w:t xml:space="preserve"> </w:t>
      </w:r>
      <w:r w:rsidRPr="00FE5DF2">
        <w:rPr>
          <w:rFonts w:ascii="Calibri" w:eastAsia="Times New Roman" w:hAnsi="Calibri" w:cs="Calibri"/>
          <w:strike/>
          <w:color w:val="000000"/>
          <w:sz w:val="22"/>
          <w:szCs w:val="22"/>
          <w:lang w:eastAsia="en-US"/>
        </w:rPr>
        <w:t>However, the model could be improved with a transformation because the Scale-Location plot shows some degree of heteroscedasticity.</w:t>
      </w:r>
      <w:r w:rsidR="00FE5DF2">
        <w:rPr>
          <w:rFonts w:ascii="Calibri" w:eastAsia="Times New Roman" w:hAnsi="Calibri" w:cs="Calibri"/>
          <w:strike/>
          <w:color w:val="000000"/>
          <w:sz w:val="22"/>
          <w:szCs w:val="22"/>
          <w:lang w:eastAsia="en-US"/>
        </w:rPr>
        <w:t xml:space="preserve"> </w:t>
      </w:r>
      <w:r w:rsidR="00FE5DF2">
        <w:rPr>
          <w:rFonts w:ascii="Calibri" w:eastAsia="Times New Roman" w:hAnsi="Calibri" w:cs="Calibri"/>
          <w:color w:val="FF0000"/>
          <w:sz w:val="22"/>
          <w:szCs w:val="22"/>
          <w:lang w:eastAsia="en-US"/>
        </w:rPr>
        <w:t>The assumptions of linear regression appear to be met, suggesting that the model is valid</w:t>
      </w:r>
      <w:r w:rsidR="005927D2">
        <w:rPr>
          <w:rFonts w:ascii="Calibri" w:eastAsia="Times New Roman" w:hAnsi="Calibri" w:cs="Calibri"/>
          <w:color w:val="FF0000"/>
          <w:sz w:val="22"/>
          <w:szCs w:val="22"/>
          <w:lang w:eastAsia="en-US"/>
        </w:rPr>
        <w:t>.</w:t>
      </w:r>
    </w:p>
    <w:p w14:paraId="7848C42F" w14:textId="17DED566" w:rsidR="005927D2" w:rsidRPr="005927D2" w:rsidRDefault="005927D2" w:rsidP="005927D2">
      <w:pPr>
        <w:tabs>
          <w:tab w:val="right" w:pos="9180"/>
        </w:tabs>
        <w:spacing w:after="120"/>
        <w:rPr>
          <w:rFonts w:ascii="Calibri" w:eastAsia="Times New Roman" w:hAnsi="Calibri" w:cs="Calibri"/>
          <w:color w:val="1F497D" w:themeColor="text2"/>
          <w:sz w:val="22"/>
          <w:szCs w:val="22"/>
          <w:lang w:eastAsia="en-US"/>
        </w:rPr>
      </w:pPr>
      <w:r>
        <w:rPr>
          <w:rFonts w:ascii="Calibri" w:eastAsia="Times New Roman" w:hAnsi="Calibri" w:cs="Calibri"/>
          <w:color w:val="1F497D" w:themeColor="text2"/>
          <w:sz w:val="22"/>
          <w:szCs w:val="22"/>
          <w:lang w:eastAsia="en-US"/>
        </w:rPr>
        <w:lastRenderedPageBreak/>
        <w:t>(mention R-squared, model diagnostics, and test statistic and p-value)</w:t>
      </w:r>
    </w:p>
    <w:p w14:paraId="129728D5" w14:textId="77777777" w:rsidR="005F1056" w:rsidRDefault="005F1056" w:rsidP="008F1259">
      <w:pPr>
        <w:tabs>
          <w:tab w:val="right" w:pos="9180"/>
        </w:tabs>
        <w:spacing w:after="120"/>
      </w:pPr>
    </w:p>
    <w:tbl>
      <w:tblPr>
        <w:tblW w:w="9080" w:type="dxa"/>
        <w:tblInd w:w="113" w:type="dxa"/>
        <w:tblLook w:val="04A0" w:firstRow="1" w:lastRow="0" w:firstColumn="1" w:lastColumn="0" w:noHBand="0" w:noVBand="1"/>
      </w:tblPr>
      <w:tblGrid>
        <w:gridCol w:w="266"/>
        <w:gridCol w:w="8814"/>
      </w:tblGrid>
      <w:tr w:rsidR="008F1259" w:rsidRPr="003F7EF1" w14:paraId="111E0D33" w14:textId="77777777" w:rsidTr="00234B21">
        <w:trPr>
          <w:trHeight w:val="890"/>
        </w:trPr>
        <w:tc>
          <w:tcPr>
            <w:tcW w:w="180" w:type="dxa"/>
            <w:tcBorders>
              <w:top w:val="single" w:sz="4" w:space="0" w:color="auto"/>
              <w:left w:val="single" w:sz="4" w:space="0" w:color="auto"/>
              <w:bottom w:val="single" w:sz="4" w:space="0" w:color="auto"/>
              <w:right w:val="nil"/>
            </w:tcBorders>
            <w:shd w:val="clear" w:color="auto" w:fill="auto"/>
            <w:noWrap/>
            <w:vAlign w:val="center"/>
            <w:hideMark/>
          </w:tcPr>
          <w:p w14:paraId="0BF84D73" w14:textId="77777777" w:rsidR="008F1259" w:rsidRPr="003F7EF1" w:rsidRDefault="008F1259" w:rsidP="0048628C">
            <w:pPr>
              <w:jc w:val="center"/>
              <w:rPr>
                <w:rFonts w:ascii="Calibri" w:eastAsia="Times New Roman" w:hAnsi="Calibri" w:cs="Calibri"/>
                <w:color w:val="000000"/>
                <w:sz w:val="22"/>
                <w:szCs w:val="22"/>
                <w:lang w:eastAsia="en-US"/>
              </w:rPr>
            </w:pPr>
            <w:r w:rsidRPr="003F7EF1">
              <w:rPr>
                <w:rFonts w:ascii="Calibri" w:eastAsia="Times New Roman" w:hAnsi="Calibri" w:cs="Calibri"/>
                <w:color w:val="000000"/>
                <w:sz w:val="22"/>
                <w:szCs w:val="22"/>
                <w:lang w:eastAsia="en-US"/>
              </w:rPr>
              <w:t> </w:t>
            </w:r>
          </w:p>
        </w:tc>
        <w:tc>
          <w:tcPr>
            <w:tcW w:w="8900" w:type="dxa"/>
            <w:tcBorders>
              <w:top w:val="single" w:sz="4" w:space="0" w:color="auto"/>
              <w:left w:val="nil"/>
              <w:bottom w:val="single" w:sz="4" w:space="0" w:color="auto"/>
              <w:right w:val="single" w:sz="4" w:space="0" w:color="000000"/>
            </w:tcBorders>
            <w:shd w:val="clear" w:color="auto" w:fill="auto"/>
            <w:vAlign w:val="center"/>
            <w:hideMark/>
          </w:tcPr>
          <w:p w14:paraId="4FBFEE19" w14:textId="2C063518" w:rsidR="008F1259" w:rsidRPr="003F7EF1" w:rsidRDefault="003314F4" w:rsidP="0048628C">
            <w:pPr>
              <w:rPr>
                <w:rFonts w:ascii="Calibri" w:eastAsia="Times New Roman" w:hAnsi="Calibri" w:cs="Calibri"/>
                <w:i/>
                <w:color w:val="000000"/>
                <w:sz w:val="22"/>
                <w:szCs w:val="22"/>
                <w:lang w:eastAsia="en-US"/>
              </w:rPr>
            </w:pPr>
            <w:r>
              <w:rPr>
                <w:rFonts w:ascii="Calibri" w:eastAsia="Times New Roman" w:hAnsi="Calibri" w:cs="Calibri"/>
                <w:color w:val="000000"/>
                <w:sz w:val="22"/>
                <w:szCs w:val="22"/>
                <w:lang w:eastAsia="en-US"/>
              </w:rPr>
              <w:t>C</w:t>
            </w:r>
            <w:r w:rsidR="005F1056">
              <w:rPr>
                <w:rFonts w:ascii="Calibri" w:eastAsia="Times New Roman" w:hAnsi="Calibri" w:cs="Calibri"/>
                <w:color w:val="000000"/>
                <w:sz w:val="22"/>
                <w:szCs w:val="22"/>
                <w:lang w:eastAsia="en-US"/>
              </w:rPr>
              <w:t>2</w:t>
            </w:r>
            <w:r w:rsidR="008F1259" w:rsidRPr="003F7EF1">
              <w:rPr>
                <w:rFonts w:ascii="Calibri" w:eastAsia="Times New Roman" w:hAnsi="Calibri" w:cs="Calibri"/>
                <w:color w:val="000000"/>
                <w:sz w:val="22"/>
                <w:szCs w:val="22"/>
                <w:lang w:eastAsia="en-US"/>
              </w:rPr>
              <w:t xml:space="preserve">. </w:t>
            </w:r>
            <w:r w:rsidR="00234B21">
              <w:rPr>
                <w:rFonts w:ascii="Calibri" w:eastAsia="Times New Roman" w:hAnsi="Calibri" w:cs="Calibri"/>
                <w:color w:val="000000"/>
                <w:sz w:val="22"/>
                <w:szCs w:val="22"/>
                <w:lang w:eastAsia="en-US"/>
              </w:rPr>
              <w:t>Observation 64 represents a 2016 game in which USC was badly beat by Alabama (</w:t>
            </w:r>
            <w:r w:rsidR="00BB5A22">
              <w:rPr>
                <w:rFonts w:ascii="Calibri" w:eastAsia="Times New Roman" w:hAnsi="Calibri" w:cs="Calibri"/>
                <w:color w:val="000000"/>
                <w:sz w:val="22"/>
                <w:szCs w:val="22"/>
                <w:lang w:eastAsia="en-US"/>
              </w:rPr>
              <w:t>the final score was 52 to 6</w:t>
            </w:r>
            <w:r w:rsidR="00234B21">
              <w:rPr>
                <w:rFonts w:ascii="Calibri" w:eastAsia="Times New Roman" w:hAnsi="Calibri" w:cs="Calibri"/>
                <w:color w:val="000000"/>
                <w:sz w:val="22"/>
                <w:szCs w:val="22"/>
                <w:lang w:eastAsia="en-US"/>
              </w:rPr>
              <w:t>)</w:t>
            </w:r>
            <w:r w:rsidR="00BB5A22">
              <w:rPr>
                <w:rFonts w:ascii="Calibri" w:eastAsia="Times New Roman" w:hAnsi="Calibri" w:cs="Calibri"/>
                <w:color w:val="000000"/>
                <w:sz w:val="22"/>
                <w:szCs w:val="22"/>
                <w:lang w:eastAsia="en-US"/>
              </w:rPr>
              <w:t>. Is this (observation 64) an influential point? Why? Are there any other points that are just as influential?</w:t>
            </w:r>
          </w:p>
        </w:tc>
      </w:tr>
    </w:tbl>
    <w:p w14:paraId="2E4DBE0A" w14:textId="4BA2B466" w:rsidR="00444391" w:rsidRDefault="00444391"/>
    <w:p w14:paraId="0D10DF24" w14:textId="2BBEAAF0" w:rsidR="006F29E1" w:rsidRPr="005927D2" w:rsidRDefault="00AC6EDC">
      <w:pPr>
        <w:rPr>
          <w:strike/>
        </w:rPr>
      </w:pPr>
      <w:r w:rsidRPr="005927D2">
        <w:rPr>
          <w:rFonts w:ascii="Calibri" w:eastAsia="Times New Roman" w:hAnsi="Calibri" w:cs="Calibri"/>
          <w:strike/>
          <w:color w:val="000000"/>
          <w:sz w:val="22"/>
          <w:szCs w:val="22"/>
          <w:lang w:eastAsia="en-US"/>
        </w:rPr>
        <w:t>I would not classify observation 64 as an influential point, its cook’s distance value is 0.110</w:t>
      </w:r>
      <w:r w:rsidR="00F609A4" w:rsidRPr="005927D2">
        <w:rPr>
          <w:rFonts w:ascii="Calibri" w:eastAsia="Times New Roman" w:hAnsi="Calibri" w:cs="Calibri"/>
          <w:strike/>
          <w:color w:val="000000"/>
          <w:sz w:val="22"/>
          <w:szCs w:val="22"/>
          <w:lang w:eastAsia="en-US"/>
        </w:rPr>
        <w:t>, which is below the 0.5 threshold that I would use to identify influential points worth investigating. Other observations with similar cook’s distance values are 22 and 8.</w:t>
      </w:r>
    </w:p>
    <w:p w14:paraId="2C99FDFD" w14:textId="5F20DFAA" w:rsidR="007117B2" w:rsidRDefault="007117B2"/>
    <w:p w14:paraId="0B31557A" w14:textId="1A3B7A40" w:rsidR="004036B2" w:rsidRPr="00FE5DF2" w:rsidRDefault="00FE5DF2">
      <w:pPr>
        <w:rPr>
          <w:rFonts w:asciiTheme="majorHAnsi" w:hAnsiTheme="majorHAnsi" w:cstheme="majorHAnsi"/>
          <w:color w:val="FF0000"/>
          <w:sz w:val="22"/>
          <w:szCs w:val="22"/>
        </w:rPr>
      </w:pPr>
      <w:r>
        <w:rPr>
          <w:rFonts w:asciiTheme="majorHAnsi" w:hAnsiTheme="majorHAnsi" w:cstheme="majorHAnsi"/>
          <w:color w:val="FF0000"/>
          <w:sz w:val="22"/>
          <w:szCs w:val="22"/>
        </w:rPr>
        <w:t xml:space="preserve">Observation 64 is an influential point because it has a large </w:t>
      </w:r>
      <w:r w:rsidR="00D70C5E">
        <w:rPr>
          <w:rFonts w:asciiTheme="majorHAnsi" w:hAnsiTheme="majorHAnsi" w:cstheme="majorHAnsi"/>
          <w:color w:val="FF0000"/>
          <w:sz w:val="22"/>
          <w:szCs w:val="22"/>
        </w:rPr>
        <w:t>standardized</w:t>
      </w:r>
      <w:r>
        <w:rPr>
          <w:rFonts w:asciiTheme="majorHAnsi" w:hAnsiTheme="majorHAnsi" w:cstheme="majorHAnsi"/>
          <w:color w:val="FF0000"/>
          <w:sz w:val="22"/>
          <w:szCs w:val="22"/>
        </w:rPr>
        <w:t xml:space="preserve"> residual (from the Residuals vs Leverage plot), a large cook’s distance, and high DFFIT value. Additionally, observation 22 </w:t>
      </w:r>
      <w:r w:rsidR="00D70C5E">
        <w:rPr>
          <w:rFonts w:asciiTheme="majorHAnsi" w:hAnsiTheme="majorHAnsi" w:cstheme="majorHAnsi"/>
          <w:color w:val="FF0000"/>
          <w:sz w:val="22"/>
          <w:szCs w:val="22"/>
        </w:rPr>
        <w:t xml:space="preserve">appears to be even more influential, having higher values for the aforementioned metrics. </w:t>
      </w:r>
    </w:p>
    <w:p w14:paraId="7B71281C" w14:textId="76CD9754" w:rsidR="007117B2" w:rsidRDefault="007117B2"/>
    <w:p w14:paraId="4833668E" w14:textId="77777777" w:rsidR="00D70C5E" w:rsidRDefault="00D70C5E"/>
    <w:p w14:paraId="3DBE9068" w14:textId="3543E134" w:rsidR="006F29E1" w:rsidRDefault="006F29E1"/>
    <w:tbl>
      <w:tblPr>
        <w:tblW w:w="9080" w:type="dxa"/>
        <w:tblInd w:w="113" w:type="dxa"/>
        <w:tblLook w:val="04A0" w:firstRow="1" w:lastRow="0" w:firstColumn="1" w:lastColumn="0" w:noHBand="0" w:noVBand="1"/>
      </w:tblPr>
      <w:tblGrid>
        <w:gridCol w:w="266"/>
        <w:gridCol w:w="8814"/>
      </w:tblGrid>
      <w:tr w:rsidR="007117B2" w:rsidRPr="003F7EF1" w14:paraId="64D25479" w14:textId="77777777" w:rsidTr="00BB5A22">
        <w:trPr>
          <w:trHeight w:val="683"/>
        </w:trPr>
        <w:tc>
          <w:tcPr>
            <w:tcW w:w="180" w:type="dxa"/>
            <w:tcBorders>
              <w:top w:val="single" w:sz="4" w:space="0" w:color="auto"/>
              <w:left w:val="single" w:sz="4" w:space="0" w:color="auto"/>
              <w:bottom w:val="single" w:sz="4" w:space="0" w:color="auto"/>
              <w:right w:val="nil"/>
            </w:tcBorders>
            <w:shd w:val="clear" w:color="auto" w:fill="auto"/>
            <w:noWrap/>
            <w:vAlign w:val="center"/>
            <w:hideMark/>
          </w:tcPr>
          <w:p w14:paraId="4C6F8263" w14:textId="77777777" w:rsidR="007117B2" w:rsidRPr="003F7EF1" w:rsidRDefault="007117B2" w:rsidP="00E24FFF">
            <w:pPr>
              <w:jc w:val="center"/>
              <w:rPr>
                <w:rFonts w:ascii="Calibri" w:eastAsia="Times New Roman" w:hAnsi="Calibri" w:cs="Calibri"/>
                <w:color w:val="000000"/>
                <w:sz w:val="22"/>
                <w:szCs w:val="22"/>
                <w:lang w:eastAsia="en-US"/>
              </w:rPr>
            </w:pPr>
            <w:r w:rsidRPr="003F7EF1">
              <w:rPr>
                <w:rFonts w:ascii="Calibri" w:eastAsia="Times New Roman" w:hAnsi="Calibri" w:cs="Calibri"/>
                <w:color w:val="000000"/>
                <w:sz w:val="22"/>
                <w:szCs w:val="22"/>
                <w:lang w:eastAsia="en-US"/>
              </w:rPr>
              <w:t> </w:t>
            </w:r>
          </w:p>
        </w:tc>
        <w:tc>
          <w:tcPr>
            <w:tcW w:w="8900" w:type="dxa"/>
            <w:tcBorders>
              <w:top w:val="single" w:sz="4" w:space="0" w:color="auto"/>
              <w:left w:val="nil"/>
              <w:bottom w:val="single" w:sz="4" w:space="0" w:color="auto"/>
              <w:right w:val="single" w:sz="4" w:space="0" w:color="000000"/>
            </w:tcBorders>
            <w:shd w:val="clear" w:color="auto" w:fill="auto"/>
            <w:vAlign w:val="center"/>
            <w:hideMark/>
          </w:tcPr>
          <w:p w14:paraId="6CE9EA67" w14:textId="05615F22" w:rsidR="007117B2" w:rsidRPr="003F7EF1" w:rsidRDefault="003314F4" w:rsidP="00E24FFF">
            <w:pPr>
              <w:rPr>
                <w:rFonts w:ascii="Calibri" w:eastAsia="Times New Roman" w:hAnsi="Calibri" w:cs="Calibri"/>
                <w:i/>
                <w:color w:val="000000"/>
                <w:sz w:val="22"/>
                <w:szCs w:val="22"/>
                <w:lang w:eastAsia="en-US"/>
              </w:rPr>
            </w:pPr>
            <w:r>
              <w:rPr>
                <w:rFonts w:ascii="Calibri" w:eastAsia="Times New Roman" w:hAnsi="Calibri" w:cs="Calibri"/>
                <w:color w:val="000000"/>
                <w:sz w:val="22"/>
                <w:szCs w:val="22"/>
                <w:lang w:eastAsia="en-US"/>
              </w:rPr>
              <w:t>C</w:t>
            </w:r>
            <w:r w:rsidR="007117B2">
              <w:rPr>
                <w:rFonts w:ascii="Calibri" w:eastAsia="Times New Roman" w:hAnsi="Calibri" w:cs="Calibri"/>
                <w:color w:val="000000"/>
                <w:sz w:val="22"/>
                <w:szCs w:val="22"/>
                <w:lang w:eastAsia="en-US"/>
              </w:rPr>
              <w:t>3</w:t>
            </w:r>
            <w:r w:rsidR="007117B2" w:rsidRPr="003F7EF1">
              <w:rPr>
                <w:rFonts w:ascii="Calibri" w:eastAsia="Times New Roman" w:hAnsi="Calibri" w:cs="Calibri"/>
                <w:color w:val="000000"/>
                <w:sz w:val="22"/>
                <w:szCs w:val="22"/>
                <w:lang w:eastAsia="en-US"/>
              </w:rPr>
              <w:t xml:space="preserve">. </w:t>
            </w:r>
            <w:r w:rsidR="007117B2">
              <w:rPr>
                <w:rFonts w:ascii="Calibri" w:eastAsia="Times New Roman" w:hAnsi="Calibri" w:cs="Calibri"/>
                <w:color w:val="000000"/>
                <w:sz w:val="22"/>
                <w:szCs w:val="22"/>
                <w:lang w:eastAsia="en-US"/>
              </w:rPr>
              <w:t xml:space="preserve">If we removed </w:t>
            </w:r>
            <w:r w:rsidR="00BB5A22">
              <w:rPr>
                <w:rFonts w:ascii="Calibri" w:eastAsia="Times New Roman" w:hAnsi="Calibri" w:cs="Calibri"/>
                <w:color w:val="000000"/>
                <w:sz w:val="22"/>
                <w:szCs w:val="22"/>
                <w:lang w:eastAsia="en-US"/>
              </w:rPr>
              <w:t>observation 64,</w:t>
            </w:r>
            <w:r w:rsidR="007117B2">
              <w:rPr>
                <w:rFonts w:ascii="Calibri" w:eastAsia="Times New Roman" w:hAnsi="Calibri" w:cs="Calibri"/>
                <w:color w:val="000000"/>
                <w:sz w:val="22"/>
                <w:szCs w:val="22"/>
                <w:lang w:eastAsia="en-US"/>
              </w:rPr>
              <w:t xml:space="preserve"> </w:t>
            </w:r>
            <w:r w:rsidR="007117B2" w:rsidRPr="00BB5A22">
              <w:rPr>
                <w:rFonts w:ascii="Calibri" w:eastAsia="Times New Roman" w:hAnsi="Calibri" w:cs="Calibri"/>
                <w:color w:val="000000"/>
                <w:sz w:val="22"/>
                <w:szCs w:val="22"/>
                <w:u w:val="single"/>
                <w:lang w:eastAsia="en-US"/>
              </w:rPr>
              <w:t>how</w:t>
            </w:r>
            <w:r w:rsidR="007117B2">
              <w:rPr>
                <w:rFonts w:ascii="Calibri" w:eastAsia="Times New Roman" w:hAnsi="Calibri" w:cs="Calibri"/>
                <w:color w:val="000000"/>
                <w:sz w:val="22"/>
                <w:szCs w:val="22"/>
                <w:lang w:eastAsia="en-US"/>
              </w:rPr>
              <w:t xml:space="preserve"> would you expect the estimate of the intercept and slope to change? Why?</w:t>
            </w:r>
          </w:p>
        </w:tc>
      </w:tr>
    </w:tbl>
    <w:p w14:paraId="08234735" w14:textId="77777777" w:rsidR="007117B2" w:rsidRDefault="007117B2"/>
    <w:p w14:paraId="1B83241F" w14:textId="3A75916C" w:rsidR="006F29E1" w:rsidRPr="000B482F" w:rsidRDefault="00F609A4">
      <w:pPr>
        <w:rPr>
          <w:color w:val="FF0000"/>
        </w:rPr>
      </w:pPr>
      <w:r>
        <w:rPr>
          <w:rFonts w:ascii="Calibri" w:eastAsia="Times New Roman" w:hAnsi="Calibri" w:cs="Calibri"/>
          <w:color w:val="000000"/>
          <w:sz w:val="22"/>
          <w:szCs w:val="22"/>
          <w:lang w:eastAsia="en-US"/>
        </w:rPr>
        <w:t>Given that observation 64 is a</w:t>
      </w:r>
      <w:r w:rsidR="000B482F">
        <w:rPr>
          <w:rFonts w:ascii="Calibri" w:eastAsia="Times New Roman" w:hAnsi="Calibri" w:cs="Calibri"/>
          <w:color w:val="000000"/>
          <w:sz w:val="22"/>
          <w:szCs w:val="22"/>
          <w:lang w:eastAsia="en-US"/>
        </w:rPr>
        <w:t xml:space="preserve"> </w:t>
      </w:r>
      <w:r w:rsidR="000B482F">
        <w:rPr>
          <w:rFonts w:ascii="Calibri" w:eastAsia="Times New Roman" w:hAnsi="Calibri" w:cs="Calibri"/>
          <w:color w:val="FF0000"/>
          <w:sz w:val="22"/>
          <w:szCs w:val="22"/>
          <w:lang w:eastAsia="en-US"/>
        </w:rPr>
        <w:t xml:space="preserve">negative </w:t>
      </w:r>
      <w:r>
        <w:rPr>
          <w:rFonts w:ascii="Calibri" w:eastAsia="Times New Roman" w:hAnsi="Calibri" w:cs="Calibri"/>
          <w:color w:val="000000"/>
          <w:sz w:val="22"/>
          <w:szCs w:val="22"/>
          <w:lang w:eastAsia="en-US"/>
        </w:rPr>
        <w:t xml:space="preserve">outlier on the </w:t>
      </w:r>
      <w:r w:rsidRPr="000B482F">
        <w:rPr>
          <w:rFonts w:ascii="Calibri" w:eastAsia="Times New Roman" w:hAnsi="Calibri" w:cs="Calibri"/>
          <w:strike/>
          <w:color w:val="000000"/>
          <w:sz w:val="22"/>
          <w:szCs w:val="22"/>
          <w:lang w:eastAsia="en-US"/>
        </w:rPr>
        <w:t>bottom</w:t>
      </w:r>
      <w:r w:rsidR="00FE5DF2">
        <w:rPr>
          <w:rFonts w:ascii="Calibri" w:eastAsia="Times New Roman" w:hAnsi="Calibri" w:cs="Calibri"/>
          <w:color w:val="FF0000"/>
          <w:sz w:val="22"/>
          <w:szCs w:val="22"/>
          <w:lang w:eastAsia="en-US"/>
        </w:rPr>
        <w:t>”left”</w:t>
      </w:r>
      <w:r>
        <w:rPr>
          <w:rFonts w:ascii="Calibri" w:eastAsia="Times New Roman" w:hAnsi="Calibri" w:cs="Calibri"/>
          <w:color w:val="000000"/>
          <w:sz w:val="22"/>
          <w:szCs w:val="22"/>
          <w:lang w:eastAsia="en-US"/>
        </w:rPr>
        <w:t xml:space="preserve"> end of the regression line, I would expect that its removal would cause the slope </w:t>
      </w:r>
      <w:r w:rsidR="00FE5DF2">
        <w:rPr>
          <w:rFonts w:ascii="Calibri" w:eastAsia="Times New Roman" w:hAnsi="Calibri" w:cs="Calibri"/>
          <w:color w:val="FF0000"/>
          <w:sz w:val="22"/>
          <w:szCs w:val="22"/>
          <w:lang w:eastAsia="en-US"/>
        </w:rPr>
        <w:t xml:space="preserve">to decrease </w:t>
      </w:r>
      <w:r>
        <w:rPr>
          <w:rFonts w:ascii="Calibri" w:eastAsia="Times New Roman" w:hAnsi="Calibri" w:cs="Calibri"/>
          <w:color w:val="000000"/>
          <w:sz w:val="22"/>
          <w:szCs w:val="22"/>
          <w:lang w:eastAsia="en-US"/>
        </w:rPr>
        <w:t xml:space="preserve">and intercept to increase. This is because the regression line fits the data to minimized the sum of square residuals of all points, so without having to minimize </w:t>
      </w:r>
      <w:r w:rsidR="00FE5DF2">
        <w:rPr>
          <w:rFonts w:ascii="Calibri" w:eastAsia="Times New Roman" w:hAnsi="Calibri" w:cs="Calibri"/>
          <w:color w:val="000000"/>
          <w:sz w:val="22"/>
          <w:szCs w:val="22"/>
          <w:lang w:eastAsia="en-US"/>
        </w:rPr>
        <w:t>observation 64’s</w:t>
      </w:r>
      <w:r>
        <w:rPr>
          <w:rFonts w:ascii="Calibri" w:eastAsia="Times New Roman" w:hAnsi="Calibri" w:cs="Calibri"/>
          <w:color w:val="000000"/>
          <w:sz w:val="22"/>
          <w:szCs w:val="22"/>
          <w:lang w:eastAsia="en-US"/>
        </w:rPr>
        <w:t xml:space="preserve"> residual, the line </w:t>
      </w:r>
      <w:r w:rsidRPr="008B082A">
        <w:rPr>
          <w:rFonts w:ascii="Calibri" w:eastAsia="Times New Roman" w:hAnsi="Calibri" w:cs="Calibri"/>
          <w:strike/>
          <w:color w:val="000000"/>
          <w:sz w:val="22"/>
          <w:szCs w:val="22"/>
          <w:lang w:eastAsia="en-US"/>
        </w:rPr>
        <w:t>and intercept can be higher and fit the rest of the data better.</w:t>
      </w:r>
      <w:r>
        <w:rPr>
          <w:rFonts w:ascii="Calibri" w:eastAsia="Times New Roman" w:hAnsi="Calibri" w:cs="Calibri"/>
          <w:color w:val="000000"/>
          <w:sz w:val="22"/>
          <w:szCs w:val="22"/>
          <w:lang w:eastAsia="en-US"/>
        </w:rPr>
        <w:t xml:space="preserve"> </w:t>
      </w:r>
      <w:r w:rsidR="000B482F">
        <w:rPr>
          <w:rFonts w:ascii="Calibri" w:eastAsia="Times New Roman" w:hAnsi="Calibri" w:cs="Calibri"/>
          <w:color w:val="FF0000"/>
          <w:sz w:val="22"/>
          <w:szCs w:val="22"/>
          <w:lang w:eastAsia="en-US"/>
        </w:rPr>
        <w:t>would shift higher on its left side.</w:t>
      </w:r>
    </w:p>
    <w:p w14:paraId="37927B9E" w14:textId="099D1E7D" w:rsidR="007117B2" w:rsidRDefault="007117B2"/>
    <w:p w14:paraId="6BA75CD3" w14:textId="7EA8DF31" w:rsidR="007117B2" w:rsidRDefault="007117B2"/>
    <w:p w14:paraId="4863629D" w14:textId="27CB00CC" w:rsidR="006F29E1" w:rsidRDefault="006F29E1"/>
    <w:tbl>
      <w:tblPr>
        <w:tblW w:w="9080" w:type="dxa"/>
        <w:tblInd w:w="113" w:type="dxa"/>
        <w:tblLook w:val="04A0" w:firstRow="1" w:lastRow="0" w:firstColumn="1" w:lastColumn="0" w:noHBand="0" w:noVBand="1"/>
      </w:tblPr>
      <w:tblGrid>
        <w:gridCol w:w="266"/>
        <w:gridCol w:w="8814"/>
      </w:tblGrid>
      <w:tr w:rsidR="006F29E1" w:rsidRPr="003F7EF1" w14:paraId="1F9DB5BA" w14:textId="77777777" w:rsidTr="00BB5A22">
        <w:trPr>
          <w:trHeight w:val="665"/>
        </w:trPr>
        <w:tc>
          <w:tcPr>
            <w:tcW w:w="180" w:type="dxa"/>
            <w:tcBorders>
              <w:top w:val="single" w:sz="4" w:space="0" w:color="auto"/>
              <w:left w:val="single" w:sz="4" w:space="0" w:color="auto"/>
              <w:bottom w:val="single" w:sz="4" w:space="0" w:color="auto"/>
              <w:right w:val="nil"/>
            </w:tcBorders>
            <w:shd w:val="clear" w:color="auto" w:fill="auto"/>
            <w:noWrap/>
            <w:vAlign w:val="center"/>
            <w:hideMark/>
          </w:tcPr>
          <w:p w14:paraId="0445941D" w14:textId="77777777" w:rsidR="006F29E1" w:rsidRPr="003F7EF1" w:rsidRDefault="006F29E1" w:rsidP="00A32277">
            <w:pPr>
              <w:jc w:val="center"/>
              <w:rPr>
                <w:rFonts w:ascii="Calibri" w:eastAsia="Times New Roman" w:hAnsi="Calibri" w:cs="Calibri"/>
                <w:color w:val="000000"/>
                <w:sz w:val="22"/>
                <w:szCs w:val="22"/>
                <w:lang w:eastAsia="en-US"/>
              </w:rPr>
            </w:pPr>
            <w:r w:rsidRPr="003F7EF1">
              <w:rPr>
                <w:rFonts w:ascii="Calibri" w:eastAsia="Times New Roman" w:hAnsi="Calibri" w:cs="Calibri"/>
                <w:color w:val="000000"/>
                <w:sz w:val="22"/>
                <w:szCs w:val="22"/>
                <w:lang w:eastAsia="en-US"/>
              </w:rPr>
              <w:t> </w:t>
            </w:r>
          </w:p>
        </w:tc>
        <w:tc>
          <w:tcPr>
            <w:tcW w:w="8900" w:type="dxa"/>
            <w:tcBorders>
              <w:top w:val="single" w:sz="4" w:space="0" w:color="auto"/>
              <w:left w:val="nil"/>
              <w:bottom w:val="single" w:sz="4" w:space="0" w:color="auto"/>
              <w:right w:val="single" w:sz="4" w:space="0" w:color="000000"/>
            </w:tcBorders>
            <w:shd w:val="clear" w:color="auto" w:fill="auto"/>
            <w:vAlign w:val="center"/>
            <w:hideMark/>
          </w:tcPr>
          <w:p w14:paraId="7C4FE1FE" w14:textId="75C43456" w:rsidR="006F29E1" w:rsidRPr="00BB5A22" w:rsidRDefault="003314F4" w:rsidP="00A32277">
            <w:pPr>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C</w:t>
            </w:r>
            <w:r w:rsidR="007117B2">
              <w:rPr>
                <w:rFonts w:ascii="Calibri" w:eastAsia="Times New Roman" w:hAnsi="Calibri" w:cs="Calibri"/>
                <w:color w:val="000000"/>
                <w:sz w:val="22"/>
                <w:szCs w:val="22"/>
                <w:lang w:eastAsia="en-US"/>
              </w:rPr>
              <w:t>4</w:t>
            </w:r>
            <w:r w:rsidR="006F29E1" w:rsidRPr="003F7EF1">
              <w:rPr>
                <w:rFonts w:ascii="Calibri" w:eastAsia="Times New Roman" w:hAnsi="Calibri" w:cs="Calibri"/>
                <w:color w:val="000000"/>
                <w:sz w:val="22"/>
                <w:szCs w:val="22"/>
                <w:lang w:eastAsia="en-US"/>
              </w:rPr>
              <w:t xml:space="preserve">. </w:t>
            </w:r>
            <w:r w:rsidR="00CA6BE9">
              <w:rPr>
                <w:rFonts w:ascii="Calibri" w:eastAsia="Times New Roman" w:hAnsi="Calibri" w:cs="Calibri"/>
                <w:color w:val="000000"/>
                <w:sz w:val="22"/>
                <w:szCs w:val="22"/>
                <w:lang w:eastAsia="en-US"/>
              </w:rPr>
              <w:t xml:space="preserve">Considering </w:t>
            </w:r>
            <w:r w:rsidR="00BB5A22">
              <w:rPr>
                <w:rFonts w:ascii="Calibri" w:eastAsia="Times New Roman" w:hAnsi="Calibri" w:cs="Calibri"/>
                <w:color w:val="000000"/>
                <w:sz w:val="22"/>
                <w:szCs w:val="22"/>
                <w:lang w:eastAsia="en-US"/>
              </w:rPr>
              <w:t>the number of rushing yards USC had against California in 2016, was the score difference in that game</w:t>
            </w:r>
            <w:r w:rsidR="00810BCA">
              <w:rPr>
                <w:rFonts w:ascii="Calibri" w:eastAsia="Times New Roman" w:hAnsi="Calibri" w:cs="Calibri"/>
                <w:color w:val="000000"/>
                <w:sz w:val="22"/>
                <w:szCs w:val="22"/>
                <w:lang w:eastAsia="en-US"/>
              </w:rPr>
              <w:t xml:space="preserve"> abnormal</w:t>
            </w:r>
            <w:r w:rsidR="00BB5A22">
              <w:rPr>
                <w:rFonts w:ascii="Calibri" w:eastAsia="Times New Roman" w:hAnsi="Calibri" w:cs="Calibri"/>
                <w:color w:val="000000"/>
                <w:sz w:val="22"/>
                <w:szCs w:val="22"/>
                <w:lang w:eastAsia="en-US"/>
              </w:rPr>
              <w:t>? Explain why or why not.</w:t>
            </w:r>
          </w:p>
        </w:tc>
      </w:tr>
    </w:tbl>
    <w:p w14:paraId="31EA4AD5" w14:textId="77777777" w:rsidR="006F29E1" w:rsidRDefault="006F29E1"/>
    <w:p w14:paraId="065FB887" w14:textId="0878D31F" w:rsidR="00760174" w:rsidRDefault="00760174"/>
    <w:p w14:paraId="073E6195" w14:textId="70768CB1" w:rsidR="00E94E67" w:rsidRPr="008B082A" w:rsidRDefault="003C60BB">
      <w:pPr>
        <w:rPr>
          <w:color w:val="1F497D" w:themeColor="text2"/>
        </w:rPr>
      </w:pPr>
      <w:r>
        <w:rPr>
          <w:rFonts w:ascii="Calibri" w:eastAsia="Times New Roman" w:hAnsi="Calibri" w:cs="Calibri"/>
          <w:color w:val="000000"/>
          <w:sz w:val="22"/>
          <w:szCs w:val="22"/>
          <w:lang w:eastAsia="en-US"/>
        </w:rPr>
        <w:t>Considering the number of rushing yards USC had against California in 2016, the score difference in that game was not abnormal. The point for that observation lies very close to the regression line and is within the standard error of the line boundaries, making the point well-approximated by the regression.</w:t>
      </w:r>
      <w:r w:rsidR="008B082A">
        <w:rPr>
          <w:rFonts w:ascii="Calibri" w:eastAsia="Times New Roman" w:hAnsi="Calibri" w:cs="Calibri"/>
          <w:color w:val="000000"/>
          <w:sz w:val="22"/>
          <w:szCs w:val="22"/>
          <w:lang w:eastAsia="en-US"/>
        </w:rPr>
        <w:t xml:space="preserve"> </w:t>
      </w:r>
      <w:r w:rsidR="008B082A">
        <w:rPr>
          <w:rFonts w:ascii="Calibri" w:eastAsia="Times New Roman" w:hAnsi="Calibri" w:cs="Calibri"/>
          <w:color w:val="1F497D" w:themeColor="text2"/>
          <w:sz w:val="22"/>
          <w:szCs w:val="22"/>
          <w:lang w:eastAsia="en-US"/>
        </w:rPr>
        <w:t>(The residual is very small compared to others)</w:t>
      </w:r>
    </w:p>
    <w:p w14:paraId="461184E5" w14:textId="292421BB" w:rsidR="00E94E67" w:rsidRDefault="00E94E67"/>
    <w:p w14:paraId="256EFCB3" w14:textId="1399D6F1" w:rsidR="00E94E67" w:rsidRDefault="00E94E67"/>
    <w:p w14:paraId="0FD7A788" w14:textId="77777777" w:rsidR="00E94E67" w:rsidRDefault="00E94E67"/>
    <w:p w14:paraId="30CE96AC" w14:textId="5F2E6530" w:rsidR="00E94E67" w:rsidRDefault="00E94E67">
      <w:r>
        <w:rPr>
          <w:rFonts w:ascii="Calibri" w:eastAsia="Times New Roman" w:hAnsi="Calibri" w:cs="Calibri"/>
          <w:color w:val="000000"/>
          <w:sz w:val="22"/>
          <w:szCs w:val="22"/>
          <w:lang w:eastAsia="en-US"/>
        </w:rPr>
        <w:t xml:space="preserve">An additional model was run with both passing yards (pa_yds) and rushing yards (ru_yds). The ANOVA table is displayed below. </w:t>
      </w:r>
    </w:p>
    <w:p w14:paraId="610ADCF4" w14:textId="77777777" w:rsidR="00760174" w:rsidRDefault="00760174"/>
    <w:p w14:paraId="5E4DAD2E" w14:textId="77777777" w:rsidR="00527B30" w:rsidRPr="00527B30" w:rsidRDefault="00527B30" w:rsidP="00527B30">
      <w:pPr>
        <w:rPr>
          <w:rFonts w:ascii="Consolas" w:eastAsia="Times New Roman" w:hAnsi="Consolas" w:cs="Courier New"/>
          <w:color w:val="000000" w:themeColor="text1"/>
          <w:sz w:val="17"/>
          <w:szCs w:val="17"/>
          <w:bdr w:val="none" w:sz="0" w:space="0" w:color="auto" w:frame="1"/>
          <w:lang w:eastAsia="en-US"/>
        </w:rPr>
      </w:pPr>
      <w:r w:rsidRPr="00527B30">
        <w:rPr>
          <w:rFonts w:ascii="Consolas" w:eastAsia="Times New Roman" w:hAnsi="Consolas" w:cs="Courier New"/>
          <w:color w:val="000000" w:themeColor="text1"/>
          <w:sz w:val="17"/>
          <w:szCs w:val="17"/>
          <w:bdr w:val="none" w:sz="0" w:space="0" w:color="auto" w:frame="1"/>
          <w:lang w:eastAsia="en-US"/>
        </w:rPr>
        <w:t>&gt; m4 &lt;- lm(score_dif ~  ru_yds + pa_yds, data=fb)</w:t>
      </w:r>
    </w:p>
    <w:p w14:paraId="64F9A3FC" w14:textId="77777777" w:rsidR="00527B30" w:rsidRPr="00527B30" w:rsidRDefault="00527B30" w:rsidP="00527B30">
      <w:pPr>
        <w:rPr>
          <w:rFonts w:ascii="Consolas" w:eastAsia="Times New Roman" w:hAnsi="Consolas" w:cs="Courier New"/>
          <w:color w:val="000000" w:themeColor="text1"/>
          <w:sz w:val="17"/>
          <w:szCs w:val="17"/>
          <w:bdr w:val="none" w:sz="0" w:space="0" w:color="auto" w:frame="1"/>
          <w:lang w:eastAsia="en-US"/>
        </w:rPr>
      </w:pPr>
      <w:r w:rsidRPr="00527B30">
        <w:rPr>
          <w:rFonts w:ascii="Consolas" w:eastAsia="Times New Roman" w:hAnsi="Consolas" w:cs="Courier New"/>
          <w:color w:val="000000" w:themeColor="text1"/>
          <w:sz w:val="17"/>
          <w:szCs w:val="17"/>
          <w:bdr w:val="none" w:sz="0" w:space="0" w:color="auto" w:frame="1"/>
          <w:lang w:eastAsia="en-US"/>
        </w:rPr>
        <w:t>&gt; aov(m4)</w:t>
      </w:r>
    </w:p>
    <w:p w14:paraId="5814F86D" w14:textId="77777777" w:rsidR="00527B30" w:rsidRPr="00527B30" w:rsidRDefault="00527B30" w:rsidP="00527B30">
      <w:pPr>
        <w:rPr>
          <w:rFonts w:ascii="Consolas" w:eastAsia="Times New Roman" w:hAnsi="Consolas" w:cs="Courier New"/>
          <w:color w:val="000000" w:themeColor="text1"/>
          <w:sz w:val="17"/>
          <w:szCs w:val="17"/>
          <w:bdr w:val="none" w:sz="0" w:space="0" w:color="auto" w:frame="1"/>
          <w:lang w:eastAsia="en-US"/>
        </w:rPr>
      </w:pPr>
      <w:r w:rsidRPr="00527B30">
        <w:rPr>
          <w:rFonts w:ascii="Consolas" w:eastAsia="Times New Roman" w:hAnsi="Consolas" w:cs="Courier New"/>
          <w:color w:val="000000" w:themeColor="text1"/>
          <w:sz w:val="17"/>
          <w:szCs w:val="17"/>
          <w:bdr w:val="none" w:sz="0" w:space="0" w:color="auto" w:frame="1"/>
          <w:lang w:eastAsia="en-US"/>
        </w:rPr>
        <w:t>Call:</w:t>
      </w:r>
    </w:p>
    <w:p w14:paraId="378B4D6F" w14:textId="77777777" w:rsidR="00527B30" w:rsidRPr="00527B30" w:rsidRDefault="00527B30" w:rsidP="00527B30">
      <w:pPr>
        <w:rPr>
          <w:rFonts w:ascii="Consolas" w:eastAsia="Times New Roman" w:hAnsi="Consolas" w:cs="Courier New"/>
          <w:color w:val="000000" w:themeColor="text1"/>
          <w:sz w:val="17"/>
          <w:szCs w:val="17"/>
          <w:bdr w:val="none" w:sz="0" w:space="0" w:color="auto" w:frame="1"/>
          <w:lang w:eastAsia="en-US"/>
        </w:rPr>
      </w:pPr>
      <w:r w:rsidRPr="00527B30">
        <w:rPr>
          <w:rFonts w:ascii="Consolas" w:eastAsia="Times New Roman" w:hAnsi="Consolas" w:cs="Courier New"/>
          <w:color w:val="000000" w:themeColor="text1"/>
          <w:sz w:val="17"/>
          <w:szCs w:val="17"/>
          <w:bdr w:val="none" w:sz="0" w:space="0" w:color="auto" w:frame="1"/>
          <w:lang w:eastAsia="en-US"/>
        </w:rPr>
        <w:t xml:space="preserve">   aov(formula = m4)</w:t>
      </w:r>
    </w:p>
    <w:p w14:paraId="76265B03" w14:textId="77777777" w:rsidR="00527B30" w:rsidRPr="00527B30" w:rsidRDefault="00527B30" w:rsidP="00527B30">
      <w:pPr>
        <w:rPr>
          <w:rFonts w:ascii="Consolas" w:eastAsia="Times New Roman" w:hAnsi="Consolas" w:cs="Courier New"/>
          <w:color w:val="000000" w:themeColor="text1"/>
          <w:sz w:val="17"/>
          <w:szCs w:val="17"/>
          <w:bdr w:val="none" w:sz="0" w:space="0" w:color="auto" w:frame="1"/>
          <w:lang w:eastAsia="en-US"/>
        </w:rPr>
      </w:pPr>
    </w:p>
    <w:p w14:paraId="387E6B11" w14:textId="77777777" w:rsidR="00527B30" w:rsidRPr="00527B30" w:rsidRDefault="00527B30" w:rsidP="00527B30">
      <w:pPr>
        <w:rPr>
          <w:rFonts w:ascii="Consolas" w:eastAsia="Times New Roman" w:hAnsi="Consolas" w:cs="Courier New"/>
          <w:color w:val="000000" w:themeColor="text1"/>
          <w:sz w:val="17"/>
          <w:szCs w:val="17"/>
          <w:bdr w:val="none" w:sz="0" w:space="0" w:color="auto" w:frame="1"/>
          <w:lang w:eastAsia="en-US"/>
        </w:rPr>
      </w:pPr>
      <w:r w:rsidRPr="00527B30">
        <w:rPr>
          <w:rFonts w:ascii="Consolas" w:eastAsia="Times New Roman" w:hAnsi="Consolas" w:cs="Courier New"/>
          <w:color w:val="000000" w:themeColor="text1"/>
          <w:sz w:val="17"/>
          <w:szCs w:val="17"/>
          <w:bdr w:val="none" w:sz="0" w:space="0" w:color="auto" w:frame="1"/>
          <w:lang w:eastAsia="en-US"/>
        </w:rPr>
        <w:lastRenderedPageBreak/>
        <w:t>Terms:</w:t>
      </w:r>
    </w:p>
    <w:p w14:paraId="64DE3115" w14:textId="77777777" w:rsidR="00527B30" w:rsidRPr="00527B30" w:rsidRDefault="00527B30" w:rsidP="00527B30">
      <w:pPr>
        <w:rPr>
          <w:rFonts w:ascii="Consolas" w:eastAsia="Times New Roman" w:hAnsi="Consolas" w:cs="Courier New"/>
          <w:color w:val="000000" w:themeColor="text1"/>
          <w:sz w:val="17"/>
          <w:szCs w:val="17"/>
          <w:bdr w:val="none" w:sz="0" w:space="0" w:color="auto" w:frame="1"/>
          <w:lang w:eastAsia="en-US"/>
        </w:rPr>
      </w:pPr>
      <w:r w:rsidRPr="00527B30">
        <w:rPr>
          <w:rFonts w:ascii="Consolas" w:eastAsia="Times New Roman" w:hAnsi="Consolas" w:cs="Courier New"/>
          <w:color w:val="000000" w:themeColor="text1"/>
          <w:sz w:val="17"/>
          <w:szCs w:val="17"/>
          <w:bdr w:val="none" w:sz="0" w:space="0" w:color="auto" w:frame="1"/>
          <w:lang w:eastAsia="en-US"/>
        </w:rPr>
        <w:t xml:space="preserve">                   ru_yds    pa_yds Residuals</w:t>
      </w:r>
    </w:p>
    <w:p w14:paraId="3B0DDE87" w14:textId="77777777" w:rsidR="00527B30" w:rsidRPr="00527B30" w:rsidRDefault="00527B30" w:rsidP="00527B30">
      <w:pPr>
        <w:rPr>
          <w:rFonts w:ascii="Consolas" w:eastAsia="Times New Roman" w:hAnsi="Consolas" w:cs="Courier New"/>
          <w:color w:val="000000" w:themeColor="text1"/>
          <w:sz w:val="17"/>
          <w:szCs w:val="17"/>
          <w:bdr w:val="none" w:sz="0" w:space="0" w:color="auto" w:frame="1"/>
          <w:lang w:eastAsia="en-US"/>
        </w:rPr>
      </w:pPr>
      <w:r w:rsidRPr="00527B30">
        <w:rPr>
          <w:rFonts w:ascii="Consolas" w:eastAsia="Times New Roman" w:hAnsi="Consolas" w:cs="Courier New"/>
          <w:color w:val="000000" w:themeColor="text1"/>
          <w:sz w:val="17"/>
          <w:szCs w:val="17"/>
          <w:bdr w:val="none" w:sz="0" w:space="0" w:color="auto" w:frame="1"/>
          <w:lang w:eastAsia="en-US"/>
        </w:rPr>
        <w:t>Sum of Squares   4273.979  1830.415 18399.013</w:t>
      </w:r>
    </w:p>
    <w:p w14:paraId="1E1EAA1A" w14:textId="77777777" w:rsidR="00527B30" w:rsidRPr="00527B30" w:rsidRDefault="00527B30" w:rsidP="00527B30">
      <w:pPr>
        <w:rPr>
          <w:rFonts w:ascii="Consolas" w:eastAsia="Times New Roman" w:hAnsi="Consolas" w:cs="Courier New"/>
          <w:color w:val="000000" w:themeColor="text1"/>
          <w:sz w:val="17"/>
          <w:szCs w:val="17"/>
          <w:bdr w:val="none" w:sz="0" w:space="0" w:color="auto" w:frame="1"/>
          <w:lang w:eastAsia="en-US"/>
        </w:rPr>
      </w:pPr>
      <w:r w:rsidRPr="00527B30">
        <w:rPr>
          <w:rFonts w:ascii="Consolas" w:eastAsia="Times New Roman" w:hAnsi="Consolas" w:cs="Courier New"/>
          <w:color w:val="000000" w:themeColor="text1"/>
          <w:sz w:val="17"/>
          <w:szCs w:val="17"/>
          <w:bdr w:val="none" w:sz="0" w:space="0" w:color="auto" w:frame="1"/>
          <w:lang w:eastAsia="en-US"/>
        </w:rPr>
        <w:t>Deg. of Freedom         1         1        73</w:t>
      </w:r>
    </w:p>
    <w:p w14:paraId="19705EBF" w14:textId="77777777" w:rsidR="00527B30" w:rsidRPr="00527B30" w:rsidRDefault="00527B30" w:rsidP="00527B30">
      <w:pPr>
        <w:rPr>
          <w:rFonts w:ascii="Consolas" w:eastAsia="Times New Roman" w:hAnsi="Consolas" w:cs="Courier New"/>
          <w:color w:val="000000" w:themeColor="text1"/>
          <w:sz w:val="17"/>
          <w:szCs w:val="17"/>
          <w:bdr w:val="none" w:sz="0" w:space="0" w:color="auto" w:frame="1"/>
          <w:lang w:eastAsia="en-US"/>
        </w:rPr>
      </w:pPr>
    </w:p>
    <w:p w14:paraId="655FD2BE" w14:textId="2C474499" w:rsidR="00760174" w:rsidRDefault="00527B30" w:rsidP="00527B30">
      <w:pPr>
        <w:rPr>
          <w:rFonts w:ascii="Consolas" w:eastAsia="Times New Roman" w:hAnsi="Consolas" w:cs="Courier New"/>
          <w:color w:val="000000" w:themeColor="text1"/>
          <w:sz w:val="17"/>
          <w:szCs w:val="17"/>
          <w:bdr w:val="none" w:sz="0" w:space="0" w:color="auto" w:frame="1"/>
          <w:lang w:eastAsia="en-US"/>
        </w:rPr>
      </w:pPr>
      <w:r w:rsidRPr="00527B30">
        <w:rPr>
          <w:rFonts w:ascii="Consolas" w:eastAsia="Times New Roman" w:hAnsi="Consolas" w:cs="Courier New"/>
          <w:color w:val="000000" w:themeColor="text1"/>
          <w:sz w:val="17"/>
          <w:szCs w:val="17"/>
          <w:bdr w:val="none" w:sz="0" w:space="0" w:color="auto" w:frame="1"/>
          <w:lang w:eastAsia="en-US"/>
        </w:rPr>
        <w:t>Residual standard error: 15.87581</w:t>
      </w:r>
    </w:p>
    <w:p w14:paraId="451F5C8D" w14:textId="77777777" w:rsidR="00527B30" w:rsidRDefault="00527B30" w:rsidP="00527B30"/>
    <w:tbl>
      <w:tblPr>
        <w:tblW w:w="9080" w:type="dxa"/>
        <w:tblInd w:w="113" w:type="dxa"/>
        <w:tblLook w:val="04A0" w:firstRow="1" w:lastRow="0" w:firstColumn="1" w:lastColumn="0" w:noHBand="0" w:noVBand="1"/>
      </w:tblPr>
      <w:tblGrid>
        <w:gridCol w:w="266"/>
        <w:gridCol w:w="8814"/>
      </w:tblGrid>
      <w:tr w:rsidR="003314F4" w:rsidRPr="003F7EF1" w14:paraId="59170B24" w14:textId="77777777" w:rsidTr="00E24FFF">
        <w:trPr>
          <w:trHeight w:val="375"/>
        </w:trPr>
        <w:tc>
          <w:tcPr>
            <w:tcW w:w="180" w:type="dxa"/>
            <w:tcBorders>
              <w:top w:val="single" w:sz="4" w:space="0" w:color="auto"/>
              <w:left w:val="single" w:sz="4" w:space="0" w:color="auto"/>
              <w:bottom w:val="single" w:sz="4" w:space="0" w:color="auto"/>
              <w:right w:val="nil"/>
            </w:tcBorders>
            <w:shd w:val="clear" w:color="auto" w:fill="auto"/>
            <w:noWrap/>
            <w:vAlign w:val="center"/>
            <w:hideMark/>
          </w:tcPr>
          <w:p w14:paraId="0A3AAF05" w14:textId="77777777" w:rsidR="003314F4" w:rsidRPr="003F7EF1" w:rsidRDefault="003314F4" w:rsidP="00E24FFF">
            <w:pPr>
              <w:jc w:val="center"/>
              <w:rPr>
                <w:rFonts w:ascii="Calibri" w:eastAsia="Times New Roman" w:hAnsi="Calibri" w:cs="Calibri"/>
                <w:color w:val="000000"/>
                <w:sz w:val="22"/>
                <w:szCs w:val="22"/>
                <w:lang w:eastAsia="en-US"/>
              </w:rPr>
            </w:pPr>
            <w:r w:rsidRPr="003F7EF1">
              <w:rPr>
                <w:rFonts w:ascii="Calibri" w:eastAsia="Times New Roman" w:hAnsi="Calibri" w:cs="Calibri"/>
                <w:color w:val="000000"/>
                <w:sz w:val="22"/>
                <w:szCs w:val="22"/>
                <w:lang w:eastAsia="en-US"/>
              </w:rPr>
              <w:t> </w:t>
            </w:r>
          </w:p>
        </w:tc>
        <w:tc>
          <w:tcPr>
            <w:tcW w:w="8900" w:type="dxa"/>
            <w:tcBorders>
              <w:top w:val="single" w:sz="4" w:space="0" w:color="auto"/>
              <w:left w:val="nil"/>
              <w:bottom w:val="single" w:sz="4" w:space="0" w:color="auto"/>
              <w:right w:val="single" w:sz="4" w:space="0" w:color="000000"/>
            </w:tcBorders>
            <w:shd w:val="clear" w:color="auto" w:fill="auto"/>
            <w:vAlign w:val="center"/>
            <w:hideMark/>
          </w:tcPr>
          <w:p w14:paraId="0858FE0E" w14:textId="3F85ED76" w:rsidR="003314F4" w:rsidRPr="003F7EF1" w:rsidRDefault="003314F4" w:rsidP="00E24FFF">
            <w:pPr>
              <w:rPr>
                <w:rFonts w:ascii="Calibri" w:eastAsia="Times New Roman" w:hAnsi="Calibri" w:cs="Calibri"/>
                <w:i/>
                <w:color w:val="000000"/>
                <w:sz w:val="22"/>
                <w:szCs w:val="22"/>
                <w:lang w:eastAsia="en-US"/>
              </w:rPr>
            </w:pPr>
            <w:r>
              <w:rPr>
                <w:rFonts w:ascii="Calibri" w:eastAsia="Times New Roman" w:hAnsi="Calibri" w:cs="Calibri"/>
                <w:color w:val="000000"/>
                <w:sz w:val="22"/>
                <w:szCs w:val="22"/>
                <w:lang w:eastAsia="en-US"/>
              </w:rPr>
              <w:t>C5</w:t>
            </w:r>
            <w:r w:rsidRPr="003F7EF1">
              <w:rPr>
                <w:rFonts w:ascii="Calibri" w:eastAsia="Times New Roman" w:hAnsi="Calibri" w:cs="Calibri"/>
                <w:color w:val="000000"/>
                <w:sz w:val="22"/>
                <w:szCs w:val="22"/>
                <w:lang w:eastAsia="en-US"/>
              </w:rPr>
              <w:t xml:space="preserve">. </w:t>
            </w:r>
            <w:r w:rsidR="00527B30">
              <w:rPr>
                <w:rFonts w:ascii="Calibri" w:eastAsia="Times New Roman" w:hAnsi="Calibri" w:cs="Calibri"/>
                <w:color w:val="000000"/>
                <w:sz w:val="22"/>
                <w:szCs w:val="22"/>
                <w:lang w:eastAsia="en-US"/>
              </w:rPr>
              <w:t xml:space="preserve">How much of the </w:t>
            </w:r>
            <w:r w:rsidR="00810BCA">
              <w:rPr>
                <w:rFonts w:ascii="Calibri" w:eastAsia="Times New Roman" w:hAnsi="Calibri" w:cs="Calibri"/>
                <w:color w:val="000000"/>
                <w:sz w:val="22"/>
                <w:szCs w:val="22"/>
                <w:lang w:eastAsia="en-US"/>
              </w:rPr>
              <w:t>variation</w:t>
            </w:r>
            <w:r w:rsidR="00527B30">
              <w:rPr>
                <w:rFonts w:ascii="Calibri" w:eastAsia="Times New Roman" w:hAnsi="Calibri" w:cs="Calibri"/>
                <w:color w:val="000000"/>
                <w:sz w:val="22"/>
                <w:szCs w:val="22"/>
                <w:lang w:eastAsia="en-US"/>
              </w:rPr>
              <w:t xml:space="preserve"> in outcome is explained by the model with both rushing </w:t>
            </w:r>
            <w:r w:rsidR="00810BCA">
              <w:rPr>
                <w:rFonts w:ascii="Calibri" w:eastAsia="Times New Roman" w:hAnsi="Calibri" w:cs="Calibri"/>
                <w:color w:val="000000"/>
                <w:sz w:val="22"/>
                <w:szCs w:val="22"/>
                <w:lang w:eastAsia="en-US"/>
              </w:rPr>
              <w:t xml:space="preserve">yards </w:t>
            </w:r>
            <w:r w:rsidR="00527B30">
              <w:rPr>
                <w:rFonts w:ascii="Calibri" w:eastAsia="Times New Roman" w:hAnsi="Calibri" w:cs="Calibri"/>
                <w:color w:val="000000"/>
                <w:sz w:val="22"/>
                <w:szCs w:val="22"/>
                <w:lang w:eastAsia="en-US"/>
              </w:rPr>
              <w:t>and passing yards?</w:t>
            </w:r>
          </w:p>
        </w:tc>
      </w:tr>
    </w:tbl>
    <w:p w14:paraId="1FC2138D" w14:textId="77777777" w:rsidR="00760174" w:rsidRDefault="00760174"/>
    <w:p w14:paraId="385B1071" w14:textId="77777777" w:rsidR="00760174" w:rsidRDefault="00760174"/>
    <w:p w14:paraId="3BEF938F" w14:textId="1C8895A8" w:rsidR="003C35D1" w:rsidRDefault="00427C7B">
      <w:r>
        <w:rPr>
          <w:rFonts w:ascii="Calibri" w:eastAsia="Times New Roman" w:hAnsi="Calibri" w:cs="Calibri"/>
          <w:color w:val="000000"/>
          <w:sz w:val="22"/>
          <w:szCs w:val="22"/>
          <w:lang w:eastAsia="en-US"/>
        </w:rPr>
        <w:t>The variation in outcome explained by the model with both rushing yards and passing yards is (4273.979 + 1830.415) / (4273.979 + 1830.415 + 18399.013) =  24.9% of the variation.</w:t>
      </w:r>
      <w:r w:rsidR="003C35D1">
        <w:br w:type="page"/>
      </w:r>
    </w:p>
    <w:tbl>
      <w:tblPr>
        <w:tblW w:w="9878" w:type="dxa"/>
        <w:tblInd w:w="-72" w:type="dxa"/>
        <w:tblLook w:val="04A0" w:firstRow="1" w:lastRow="0" w:firstColumn="1" w:lastColumn="0" w:noHBand="0" w:noVBand="1"/>
      </w:tblPr>
      <w:tblGrid>
        <w:gridCol w:w="3892"/>
        <w:gridCol w:w="960"/>
        <w:gridCol w:w="960"/>
        <w:gridCol w:w="960"/>
        <w:gridCol w:w="960"/>
        <w:gridCol w:w="1880"/>
        <w:gridCol w:w="266"/>
      </w:tblGrid>
      <w:tr w:rsidR="003C35D1" w:rsidRPr="003F7EF1" w14:paraId="03C91090" w14:textId="77777777" w:rsidTr="00D440A0">
        <w:trPr>
          <w:trHeight w:val="450"/>
        </w:trPr>
        <w:tc>
          <w:tcPr>
            <w:tcW w:w="3892" w:type="dxa"/>
            <w:tcBorders>
              <w:top w:val="nil"/>
              <w:left w:val="nil"/>
              <w:bottom w:val="nil"/>
              <w:right w:val="nil"/>
            </w:tcBorders>
            <w:shd w:val="clear" w:color="000000" w:fill="BFBFBF"/>
            <w:noWrap/>
            <w:vAlign w:val="center"/>
            <w:hideMark/>
          </w:tcPr>
          <w:p w14:paraId="0A88E9C5" w14:textId="08E00C6C" w:rsidR="003C35D1" w:rsidRPr="003F7EF1" w:rsidRDefault="003314F4" w:rsidP="00D440A0">
            <w:pPr>
              <w:rPr>
                <w:rFonts w:ascii="Tahoma" w:eastAsia="Times New Roman" w:hAnsi="Tahoma" w:cs="Tahoma"/>
                <w:b/>
                <w:bCs/>
                <w:color w:val="000000"/>
                <w:sz w:val="22"/>
                <w:szCs w:val="22"/>
                <w:lang w:eastAsia="en-US"/>
              </w:rPr>
            </w:pPr>
            <w:r>
              <w:rPr>
                <w:rFonts w:ascii="Tahoma" w:eastAsia="Times New Roman" w:hAnsi="Tahoma" w:cs="Tahoma"/>
                <w:b/>
                <w:bCs/>
                <w:color w:val="000000"/>
                <w:sz w:val="22"/>
                <w:szCs w:val="22"/>
                <w:lang w:eastAsia="en-US"/>
              </w:rPr>
              <w:lastRenderedPageBreak/>
              <w:t>D</w:t>
            </w:r>
          </w:p>
        </w:tc>
        <w:tc>
          <w:tcPr>
            <w:tcW w:w="960" w:type="dxa"/>
            <w:tcBorders>
              <w:top w:val="nil"/>
              <w:left w:val="nil"/>
              <w:bottom w:val="nil"/>
              <w:right w:val="nil"/>
            </w:tcBorders>
            <w:shd w:val="clear" w:color="000000" w:fill="BFBFBF"/>
            <w:noWrap/>
            <w:vAlign w:val="bottom"/>
            <w:hideMark/>
          </w:tcPr>
          <w:p w14:paraId="417CF20C" w14:textId="77777777" w:rsidR="003C35D1" w:rsidRPr="003F7EF1" w:rsidRDefault="003C35D1" w:rsidP="00D440A0">
            <w:pPr>
              <w:rPr>
                <w:rFonts w:ascii="Calibri" w:eastAsia="Times New Roman" w:hAnsi="Calibri" w:cs="Calibri"/>
                <w:color w:val="000000"/>
                <w:sz w:val="22"/>
                <w:szCs w:val="22"/>
                <w:lang w:eastAsia="en-US"/>
              </w:rPr>
            </w:pPr>
            <w:r w:rsidRPr="003F7EF1">
              <w:rPr>
                <w:rFonts w:ascii="Calibri" w:eastAsia="Times New Roman" w:hAnsi="Calibri" w:cs="Calibri"/>
                <w:color w:val="000000"/>
                <w:sz w:val="22"/>
                <w:szCs w:val="22"/>
                <w:lang w:eastAsia="en-US"/>
              </w:rPr>
              <w:t> </w:t>
            </w:r>
          </w:p>
        </w:tc>
        <w:tc>
          <w:tcPr>
            <w:tcW w:w="960" w:type="dxa"/>
            <w:tcBorders>
              <w:top w:val="nil"/>
              <w:left w:val="nil"/>
              <w:bottom w:val="nil"/>
              <w:right w:val="nil"/>
            </w:tcBorders>
            <w:shd w:val="clear" w:color="000000" w:fill="BFBFBF"/>
            <w:noWrap/>
            <w:vAlign w:val="bottom"/>
            <w:hideMark/>
          </w:tcPr>
          <w:p w14:paraId="715E9B23" w14:textId="77777777" w:rsidR="003C35D1" w:rsidRPr="003F7EF1" w:rsidRDefault="003C35D1" w:rsidP="00D440A0">
            <w:pPr>
              <w:rPr>
                <w:rFonts w:ascii="Calibri" w:eastAsia="Times New Roman" w:hAnsi="Calibri" w:cs="Calibri"/>
                <w:color w:val="000000"/>
                <w:sz w:val="22"/>
                <w:szCs w:val="22"/>
                <w:lang w:eastAsia="en-US"/>
              </w:rPr>
            </w:pPr>
            <w:r w:rsidRPr="003F7EF1">
              <w:rPr>
                <w:rFonts w:ascii="Calibri" w:eastAsia="Times New Roman" w:hAnsi="Calibri" w:cs="Calibri"/>
                <w:color w:val="000000"/>
                <w:sz w:val="22"/>
                <w:szCs w:val="22"/>
                <w:lang w:eastAsia="en-US"/>
              </w:rPr>
              <w:t> </w:t>
            </w:r>
          </w:p>
        </w:tc>
        <w:tc>
          <w:tcPr>
            <w:tcW w:w="960" w:type="dxa"/>
            <w:tcBorders>
              <w:top w:val="nil"/>
              <w:left w:val="nil"/>
              <w:bottom w:val="nil"/>
              <w:right w:val="nil"/>
            </w:tcBorders>
            <w:shd w:val="clear" w:color="000000" w:fill="BFBFBF"/>
            <w:noWrap/>
            <w:vAlign w:val="bottom"/>
            <w:hideMark/>
          </w:tcPr>
          <w:p w14:paraId="55727351" w14:textId="77777777" w:rsidR="003C35D1" w:rsidRPr="003F7EF1" w:rsidRDefault="003C35D1" w:rsidP="00D440A0">
            <w:pPr>
              <w:rPr>
                <w:rFonts w:ascii="Calibri" w:eastAsia="Times New Roman" w:hAnsi="Calibri" w:cs="Calibri"/>
                <w:color w:val="000000"/>
                <w:sz w:val="22"/>
                <w:szCs w:val="22"/>
                <w:lang w:eastAsia="en-US"/>
              </w:rPr>
            </w:pPr>
            <w:r w:rsidRPr="003F7EF1">
              <w:rPr>
                <w:rFonts w:ascii="Calibri" w:eastAsia="Times New Roman" w:hAnsi="Calibri" w:cs="Calibri"/>
                <w:color w:val="000000"/>
                <w:sz w:val="22"/>
                <w:szCs w:val="22"/>
                <w:lang w:eastAsia="en-US"/>
              </w:rPr>
              <w:t> </w:t>
            </w:r>
          </w:p>
        </w:tc>
        <w:tc>
          <w:tcPr>
            <w:tcW w:w="960" w:type="dxa"/>
            <w:tcBorders>
              <w:top w:val="nil"/>
              <w:left w:val="nil"/>
              <w:bottom w:val="nil"/>
              <w:right w:val="nil"/>
            </w:tcBorders>
            <w:shd w:val="clear" w:color="000000" w:fill="BFBFBF"/>
            <w:noWrap/>
            <w:vAlign w:val="bottom"/>
            <w:hideMark/>
          </w:tcPr>
          <w:p w14:paraId="22BECFF5" w14:textId="77777777" w:rsidR="003C35D1" w:rsidRPr="003F7EF1" w:rsidRDefault="003C35D1" w:rsidP="00D440A0">
            <w:pPr>
              <w:rPr>
                <w:rFonts w:ascii="Calibri" w:eastAsia="Times New Roman" w:hAnsi="Calibri" w:cs="Calibri"/>
                <w:color w:val="000000"/>
                <w:sz w:val="22"/>
                <w:szCs w:val="22"/>
                <w:lang w:eastAsia="en-US"/>
              </w:rPr>
            </w:pPr>
            <w:r w:rsidRPr="003F7EF1">
              <w:rPr>
                <w:rFonts w:ascii="Calibri" w:eastAsia="Times New Roman" w:hAnsi="Calibri" w:cs="Calibri"/>
                <w:color w:val="000000"/>
                <w:sz w:val="22"/>
                <w:szCs w:val="22"/>
                <w:lang w:eastAsia="en-US"/>
              </w:rPr>
              <w:t> </w:t>
            </w:r>
          </w:p>
        </w:tc>
        <w:tc>
          <w:tcPr>
            <w:tcW w:w="1880" w:type="dxa"/>
            <w:tcBorders>
              <w:top w:val="nil"/>
              <w:left w:val="nil"/>
              <w:bottom w:val="nil"/>
              <w:right w:val="nil"/>
            </w:tcBorders>
            <w:shd w:val="clear" w:color="000000" w:fill="BFBFBF"/>
            <w:noWrap/>
            <w:vAlign w:val="center"/>
            <w:hideMark/>
          </w:tcPr>
          <w:p w14:paraId="0D3CA234" w14:textId="7A94B622" w:rsidR="003C35D1" w:rsidRPr="003F7EF1" w:rsidRDefault="003C35D1" w:rsidP="00D440A0">
            <w:pPr>
              <w:jc w:val="right"/>
              <w:rPr>
                <w:rFonts w:ascii="Calibri" w:eastAsia="Times New Roman" w:hAnsi="Calibri" w:cs="Calibri"/>
                <w:color w:val="000000"/>
                <w:sz w:val="22"/>
                <w:szCs w:val="22"/>
                <w:lang w:eastAsia="en-US"/>
              </w:rPr>
            </w:pPr>
            <w:r w:rsidRPr="003F7EF1">
              <w:rPr>
                <w:rFonts w:ascii="Calibri" w:eastAsia="Times New Roman" w:hAnsi="Calibri" w:cs="Calibri"/>
                <w:color w:val="000000"/>
                <w:sz w:val="22"/>
                <w:szCs w:val="22"/>
                <w:lang w:eastAsia="en-US"/>
              </w:rPr>
              <w:t>[</w:t>
            </w:r>
            <w:r w:rsidR="007117B2">
              <w:rPr>
                <w:rFonts w:ascii="Calibri" w:eastAsia="Times New Roman" w:hAnsi="Calibri" w:cs="Calibri"/>
                <w:color w:val="000000"/>
                <w:sz w:val="22"/>
                <w:szCs w:val="22"/>
                <w:lang w:eastAsia="en-US"/>
              </w:rPr>
              <w:t>30</w:t>
            </w:r>
            <w:r w:rsidRPr="003F7EF1">
              <w:rPr>
                <w:rFonts w:ascii="Calibri" w:eastAsia="Times New Roman" w:hAnsi="Calibri" w:cs="Calibri"/>
                <w:color w:val="000000"/>
                <w:sz w:val="22"/>
                <w:szCs w:val="22"/>
                <w:lang w:eastAsia="en-US"/>
              </w:rPr>
              <w:t xml:space="preserve"> points]</w:t>
            </w:r>
          </w:p>
        </w:tc>
        <w:tc>
          <w:tcPr>
            <w:tcW w:w="266" w:type="dxa"/>
            <w:tcBorders>
              <w:top w:val="nil"/>
              <w:left w:val="nil"/>
              <w:bottom w:val="nil"/>
              <w:right w:val="nil"/>
            </w:tcBorders>
            <w:shd w:val="clear" w:color="000000" w:fill="BFBFBF"/>
            <w:noWrap/>
            <w:vAlign w:val="bottom"/>
            <w:hideMark/>
          </w:tcPr>
          <w:p w14:paraId="6A276135" w14:textId="77777777" w:rsidR="003C35D1" w:rsidRPr="003F7EF1" w:rsidRDefault="003C35D1" w:rsidP="00D440A0">
            <w:pPr>
              <w:rPr>
                <w:rFonts w:ascii="Calibri" w:eastAsia="Times New Roman" w:hAnsi="Calibri" w:cs="Calibri"/>
                <w:color w:val="000000"/>
                <w:sz w:val="22"/>
                <w:szCs w:val="22"/>
                <w:lang w:eastAsia="en-US"/>
              </w:rPr>
            </w:pPr>
            <w:r w:rsidRPr="003F7EF1">
              <w:rPr>
                <w:rFonts w:ascii="Calibri" w:eastAsia="Times New Roman" w:hAnsi="Calibri" w:cs="Calibri"/>
                <w:color w:val="000000"/>
                <w:sz w:val="22"/>
                <w:szCs w:val="22"/>
                <w:lang w:eastAsia="en-US"/>
              </w:rPr>
              <w:t> </w:t>
            </w:r>
          </w:p>
        </w:tc>
      </w:tr>
    </w:tbl>
    <w:p w14:paraId="382EA685" w14:textId="2C12BE11" w:rsidR="0044060C" w:rsidRDefault="0044060C" w:rsidP="0044060C">
      <w:pPr>
        <w:spacing w:before="120" w:after="120"/>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 xml:space="preserve">Dr. Kim studied the physical activity patterns of adolescents. She wanted to know whether children who had been diagnosed with congenital adrenal hyperplasia (CAH) had different levels of physical activity through adolescence. </w:t>
      </w:r>
    </w:p>
    <w:p w14:paraId="103E37C6" w14:textId="789537BF" w:rsidR="0044060C" w:rsidRPr="003856C9" w:rsidRDefault="0044060C" w:rsidP="0044060C">
      <w:pPr>
        <w:spacing w:before="120" w:after="120"/>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 xml:space="preserve">Dr. Kim’s data analyst silent-quit on her, and she didn’t know what to make of all the output she had been given. Interpret this output to form a cohesive report on what was performed. The main research question is </w:t>
      </w:r>
      <w:r>
        <w:rPr>
          <w:rFonts w:ascii="Calibri" w:eastAsia="Times New Roman" w:hAnsi="Calibri" w:cs="Calibri"/>
          <w:color w:val="000000"/>
          <w:sz w:val="22"/>
          <w:szCs w:val="22"/>
          <w:u w:val="single"/>
          <w:lang w:eastAsia="en-US"/>
        </w:rPr>
        <w:t>whether levels of physical activity differ between CAH and non-CAH children at different ages</w:t>
      </w:r>
      <w:r>
        <w:rPr>
          <w:rFonts w:ascii="Calibri" w:eastAsia="Times New Roman" w:hAnsi="Calibri" w:cs="Calibri"/>
          <w:color w:val="000000"/>
          <w:sz w:val="22"/>
          <w:szCs w:val="22"/>
          <w:lang w:eastAsia="en-US"/>
        </w:rPr>
        <w:t>. Dr. Kim thought that ethnicity might be a potential confounder.</w:t>
      </w:r>
    </w:p>
    <w:p w14:paraId="3DEE69B1" w14:textId="77777777" w:rsidR="0044060C" w:rsidRDefault="0044060C" w:rsidP="0044060C">
      <w:pPr>
        <w:spacing w:after="120"/>
        <w:rPr>
          <w:rFonts w:ascii="Calibri" w:eastAsia="Calibri" w:hAnsi="Calibri" w:cs="Calibri"/>
          <w:color w:val="000000"/>
          <w:sz w:val="22"/>
          <w:szCs w:val="22"/>
        </w:rPr>
      </w:pPr>
      <w:r>
        <w:rPr>
          <w:rFonts w:ascii="Calibri" w:eastAsia="Calibri" w:hAnsi="Calibri" w:cs="Calibri"/>
          <w:color w:val="000000"/>
          <w:sz w:val="22"/>
          <w:szCs w:val="22"/>
        </w:rPr>
        <w:t xml:space="preserve">Based only on the output in the appendix, write brief report detailing the methods, results, and conclusions from the available analyses. Your report must be in paragraph format (i.e., no bullet points). </w:t>
      </w:r>
      <w:r>
        <w:rPr>
          <w:rFonts w:ascii="Calibri" w:eastAsia="Calibri" w:hAnsi="Calibri" w:cs="Calibri"/>
          <w:color w:val="000000"/>
          <w:sz w:val="22"/>
          <w:szCs w:val="22"/>
          <w:u w:val="single"/>
        </w:rPr>
        <w:t>Any text that appears after 350 words will be deleted and not graded</w:t>
      </w:r>
      <w:r>
        <w:rPr>
          <w:rFonts w:ascii="Calibri" w:eastAsia="Calibri" w:hAnsi="Calibri" w:cs="Calibri"/>
          <w:color w:val="000000"/>
          <w:sz w:val="22"/>
          <w:szCs w:val="22"/>
        </w:rPr>
        <w:t xml:space="preserve">. </w:t>
      </w:r>
    </w:p>
    <w:p w14:paraId="7E597F11" w14:textId="77777777" w:rsidR="0044060C" w:rsidRDefault="0044060C" w:rsidP="0044060C">
      <w:pPr>
        <w:rPr>
          <w:rFonts w:ascii="Calibri" w:eastAsia="Calibri" w:hAnsi="Calibri" w:cs="Calibri"/>
          <w:color w:val="000000"/>
          <w:sz w:val="22"/>
          <w:szCs w:val="22"/>
        </w:rPr>
      </w:pPr>
      <w:r>
        <w:rPr>
          <w:rFonts w:ascii="Calibri" w:eastAsia="Calibri" w:hAnsi="Calibri" w:cs="Calibri"/>
          <w:color w:val="000000"/>
          <w:sz w:val="22"/>
          <w:szCs w:val="22"/>
        </w:rPr>
        <w:t>You should comment on:</w:t>
      </w:r>
    </w:p>
    <w:p w14:paraId="4A6CB23A" w14:textId="77777777" w:rsidR="0044060C" w:rsidRDefault="0044060C" w:rsidP="0044060C">
      <w:pPr>
        <w:numPr>
          <w:ilvl w:val="0"/>
          <w:numId w:val="47"/>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The type of analysis performed</w:t>
      </w:r>
    </w:p>
    <w:p w14:paraId="46FE2912" w14:textId="77777777" w:rsidR="0044060C" w:rsidRDefault="0044060C" w:rsidP="0044060C">
      <w:pPr>
        <w:numPr>
          <w:ilvl w:val="0"/>
          <w:numId w:val="47"/>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The steps involved in building and selecting the best model</w:t>
      </w:r>
    </w:p>
    <w:p w14:paraId="1F7A74C1" w14:textId="77777777" w:rsidR="0044060C" w:rsidRDefault="0044060C" w:rsidP="0044060C">
      <w:pPr>
        <w:numPr>
          <w:ilvl w:val="0"/>
          <w:numId w:val="47"/>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Which final model(s) you chose to address the research question</w:t>
      </w:r>
    </w:p>
    <w:p w14:paraId="37DDC217" w14:textId="77777777" w:rsidR="0044060C" w:rsidRDefault="0044060C" w:rsidP="0044060C">
      <w:pPr>
        <w:numPr>
          <w:ilvl w:val="0"/>
          <w:numId w:val="47"/>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An interpretation of the parameters of interest in final model, including relevant coefficients and p-values</w:t>
      </w:r>
    </w:p>
    <w:p w14:paraId="516BCC1D" w14:textId="77777777" w:rsidR="0044060C" w:rsidRDefault="0044060C" w:rsidP="0044060C">
      <w:pPr>
        <w:numPr>
          <w:ilvl w:val="0"/>
          <w:numId w:val="47"/>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Information about how well the final model fits (if provided)</w:t>
      </w:r>
    </w:p>
    <w:p w14:paraId="2F82539F" w14:textId="77777777" w:rsidR="0044060C" w:rsidRDefault="0044060C" w:rsidP="0044060C">
      <w:pPr>
        <w:numPr>
          <w:ilvl w:val="0"/>
          <w:numId w:val="47"/>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Any missing or next steps that may be appropriate</w:t>
      </w:r>
    </w:p>
    <w:p w14:paraId="35CEC17F" w14:textId="77777777" w:rsidR="0044060C" w:rsidRDefault="0044060C" w:rsidP="0044060C">
      <w:pPr>
        <w:pBdr>
          <w:top w:val="nil"/>
          <w:left w:val="nil"/>
          <w:bottom w:val="nil"/>
          <w:right w:val="nil"/>
          <w:between w:val="nil"/>
        </w:pBdr>
        <w:rPr>
          <w:rFonts w:ascii="Calibri" w:eastAsia="Calibri" w:hAnsi="Calibri" w:cs="Calibri"/>
          <w:color w:val="000000"/>
          <w:sz w:val="22"/>
          <w:szCs w:val="22"/>
        </w:rPr>
      </w:pPr>
    </w:p>
    <w:p w14:paraId="57E1EA98" w14:textId="3A67253D" w:rsidR="0044060C" w:rsidRDefault="0044060C" w:rsidP="0044060C">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Please state your word count here: ____</w:t>
      </w:r>
      <w:r w:rsidR="00092C38">
        <w:rPr>
          <w:rFonts w:ascii="Calibri" w:eastAsia="Calibri" w:hAnsi="Calibri" w:cs="Calibri"/>
          <w:color w:val="000000"/>
          <w:sz w:val="22"/>
          <w:szCs w:val="22"/>
        </w:rPr>
        <w:t>183</w:t>
      </w:r>
      <w:r>
        <w:rPr>
          <w:rFonts w:ascii="Calibri" w:eastAsia="Calibri" w:hAnsi="Calibri" w:cs="Calibri"/>
          <w:color w:val="000000"/>
          <w:sz w:val="22"/>
          <w:szCs w:val="22"/>
        </w:rPr>
        <w:t>____________</w:t>
      </w:r>
    </w:p>
    <w:p w14:paraId="2BF7D563" w14:textId="2D1A3573" w:rsidR="00D440A0" w:rsidRDefault="00D440A0"/>
    <w:tbl>
      <w:tblPr>
        <w:tblW w:w="9080" w:type="dxa"/>
        <w:tblInd w:w="113" w:type="dxa"/>
        <w:tblLook w:val="04A0" w:firstRow="1" w:lastRow="0" w:firstColumn="1" w:lastColumn="0" w:noHBand="0" w:noVBand="1"/>
      </w:tblPr>
      <w:tblGrid>
        <w:gridCol w:w="266"/>
        <w:gridCol w:w="8814"/>
      </w:tblGrid>
      <w:tr w:rsidR="003856C9" w:rsidRPr="003F7EF1" w14:paraId="04473DFB" w14:textId="77777777" w:rsidTr="00570660">
        <w:trPr>
          <w:trHeight w:val="375"/>
        </w:trPr>
        <w:tc>
          <w:tcPr>
            <w:tcW w:w="180" w:type="dxa"/>
            <w:tcBorders>
              <w:top w:val="single" w:sz="4" w:space="0" w:color="auto"/>
              <w:left w:val="single" w:sz="4" w:space="0" w:color="auto"/>
              <w:bottom w:val="single" w:sz="4" w:space="0" w:color="auto"/>
              <w:right w:val="nil"/>
            </w:tcBorders>
            <w:shd w:val="clear" w:color="auto" w:fill="auto"/>
            <w:noWrap/>
            <w:vAlign w:val="center"/>
            <w:hideMark/>
          </w:tcPr>
          <w:p w14:paraId="06487EBD" w14:textId="77777777" w:rsidR="003856C9" w:rsidRPr="003F7EF1" w:rsidRDefault="003856C9" w:rsidP="00570660">
            <w:pPr>
              <w:jc w:val="center"/>
              <w:rPr>
                <w:rFonts w:ascii="Calibri" w:eastAsia="Times New Roman" w:hAnsi="Calibri" w:cs="Calibri"/>
                <w:color w:val="000000"/>
                <w:sz w:val="22"/>
                <w:szCs w:val="22"/>
                <w:lang w:eastAsia="en-US"/>
              </w:rPr>
            </w:pPr>
            <w:r w:rsidRPr="003F7EF1">
              <w:rPr>
                <w:rFonts w:ascii="Calibri" w:eastAsia="Times New Roman" w:hAnsi="Calibri" w:cs="Calibri"/>
                <w:color w:val="000000"/>
                <w:sz w:val="22"/>
                <w:szCs w:val="22"/>
                <w:lang w:eastAsia="en-US"/>
              </w:rPr>
              <w:t> </w:t>
            </w:r>
          </w:p>
        </w:tc>
        <w:tc>
          <w:tcPr>
            <w:tcW w:w="8900" w:type="dxa"/>
            <w:tcBorders>
              <w:top w:val="single" w:sz="4" w:space="0" w:color="auto"/>
              <w:left w:val="nil"/>
              <w:bottom w:val="single" w:sz="4" w:space="0" w:color="auto"/>
              <w:right w:val="single" w:sz="4" w:space="0" w:color="000000"/>
            </w:tcBorders>
            <w:shd w:val="clear" w:color="auto" w:fill="auto"/>
            <w:vAlign w:val="center"/>
            <w:hideMark/>
          </w:tcPr>
          <w:p w14:paraId="185CA217" w14:textId="77777777" w:rsidR="003856C9" w:rsidRDefault="003856C9" w:rsidP="00570660">
            <w:pPr>
              <w:rPr>
                <w:rFonts w:ascii="Calibri" w:eastAsia="Times New Roman" w:hAnsi="Calibri" w:cs="Calibri"/>
                <w:color w:val="000000"/>
                <w:sz w:val="22"/>
                <w:szCs w:val="22"/>
                <w:lang w:eastAsia="en-US"/>
              </w:rPr>
            </w:pPr>
          </w:p>
          <w:p w14:paraId="3BCE52A8" w14:textId="220C633A" w:rsidR="003856C9" w:rsidRDefault="006110CD" w:rsidP="006059F5">
            <w:pPr>
              <w:rPr>
                <w:rFonts w:ascii="Calibri" w:eastAsia="Times New Roman" w:hAnsi="Calibri" w:cs="Calibri"/>
                <w:i/>
                <w:color w:val="000000"/>
                <w:sz w:val="22"/>
                <w:szCs w:val="22"/>
                <w:lang w:eastAsia="en-US"/>
              </w:rPr>
            </w:pPr>
            <w:r>
              <w:rPr>
                <w:rFonts w:ascii="Calibri" w:eastAsia="Times New Roman" w:hAnsi="Calibri" w:cs="Calibri"/>
                <w:i/>
                <w:color w:val="000000"/>
                <w:sz w:val="22"/>
                <w:szCs w:val="22"/>
                <w:lang w:eastAsia="en-US"/>
              </w:rPr>
              <w:t>The analysis</w:t>
            </w:r>
            <w:r w:rsidR="006059F5">
              <w:rPr>
                <w:rFonts w:ascii="Calibri" w:eastAsia="Times New Roman" w:hAnsi="Calibri" w:cs="Calibri"/>
                <w:i/>
                <w:color w:val="000000"/>
                <w:sz w:val="22"/>
                <w:szCs w:val="22"/>
                <w:lang w:eastAsia="en-US"/>
              </w:rPr>
              <w:t xml:space="preserve"> performed was a linear regression of congenital (CAH) on physical activity (MVPA). First, the analyst checked the distributions of all of the variables except MVPA, which is missing from the output. The model was then built with an interaction term between age, which was converted into a categorical variable (tertile)</w:t>
            </w:r>
            <w:r w:rsidR="00092C38">
              <w:rPr>
                <w:rFonts w:ascii="Calibri" w:eastAsia="Times New Roman" w:hAnsi="Calibri" w:cs="Calibri"/>
                <w:i/>
                <w:color w:val="000000"/>
                <w:sz w:val="22"/>
                <w:szCs w:val="22"/>
                <w:lang w:eastAsia="en-US"/>
              </w:rPr>
              <w:t>,</w:t>
            </w:r>
            <w:r w:rsidR="006059F5">
              <w:rPr>
                <w:rFonts w:ascii="Calibri" w:eastAsia="Times New Roman" w:hAnsi="Calibri" w:cs="Calibri"/>
                <w:i/>
                <w:color w:val="000000"/>
                <w:sz w:val="22"/>
                <w:szCs w:val="22"/>
                <w:lang w:eastAsia="en-US"/>
              </w:rPr>
              <w:t xml:space="preserve"> and CAH. The significance of the interaction term was not assessed with an Extra Sums of Squares test. Additionally, the final model included ethnicity as a confounder, and it does appear to change the coefficient estimates for age considerably. Since an interaction term was added to the final model, the association between CAH and MVPA was assessed for each age tertile. Based on the output, it seems that CAH is significantly associated with MVPA only for the youngest tertile, and not for the other two. For the youngest tertile,</w:t>
            </w:r>
            <w:r w:rsidR="00092C38">
              <w:rPr>
                <w:rFonts w:ascii="Calibri" w:eastAsia="Times New Roman" w:hAnsi="Calibri" w:cs="Calibri"/>
                <w:i/>
                <w:color w:val="000000"/>
                <w:sz w:val="22"/>
                <w:szCs w:val="22"/>
                <w:lang w:eastAsia="en-US"/>
              </w:rPr>
              <w:t xml:space="preserve"> non-CAH children are expected to have 13.4 minutes higher MVPA per day than CAH children. Lastly, the output does not show whether the final model was checked for the assumptions of linear regression or if any influential points were identified and addressed.</w:t>
            </w:r>
          </w:p>
          <w:p w14:paraId="229BE79D" w14:textId="50477CF7" w:rsidR="000B482F" w:rsidRDefault="000B482F" w:rsidP="00570660">
            <w:pPr>
              <w:rPr>
                <w:rFonts w:ascii="Calibri" w:eastAsia="Times New Roman" w:hAnsi="Calibri" w:cs="Calibri"/>
                <w:i/>
                <w:color w:val="000000"/>
                <w:sz w:val="22"/>
                <w:szCs w:val="22"/>
                <w:lang w:eastAsia="en-US"/>
              </w:rPr>
            </w:pPr>
          </w:p>
          <w:p w14:paraId="6191E1DA" w14:textId="34924508" w:rsidR="00092C38" w:rsidRDefault="00092C38" w:rsidP="00570660">
            <w:pPr>
              <w:rPr>
                <w:rFonts w:ascii="Calibri" w:eastAsia="Times New Roman" w:hAnsi="Calibri" w:cs="Calibri"/>
                <w:i/>
                <w:color w:val="1F497D" w:themeColor="text2"/>
                <w:sz w:val="22"/>
                <w:szCs w:val="22"/>
                <w:lang w:eastAsia="en-US"/>
              </w:rPr>
            </w:pPr>
          </w:p>
          <w:p w14:paraId="1DBE55C4" w14:textId="77777777" w:rsidR="005A43FD" w:rsidRDefault="00092C38" w:rsidP="005A43FD">
            <w:pPr>
              <w:rPr>
                <w:rFonts w:ascii="Calibri" w:eastAsia="Times New Roman" w:hAnsi="Calibri" w:cs="Calibri"/>
                <w:i/>
                <w:color w:val="1F497D" w:themeColor="text2"/>
                <w:sz w:val="22"/>
                <w:szCs w:val="22"/>
                <w:lang w:eastAsia="en-US"/>
              </w:rPr>
            </w:pPr>
            <w:r>
              <w:rPr>
                <w:rFonts w:ascii="Calibri" w:eastAsia="Times New Roman" w:hAnsi="Calibri" w:cs="Calibri"/>
                <w:i/>
                <w:color w:val="1F497D" w:themeColor="text2"/>
                <w:sz w:val="22"/>
                <w:szCs w:val="22"/>
                <w:lang w:eastAsia="en-US"/>
              </w:rPr>
              <w:t>Mention the following</w:t>
            </w:r>
            <w:r w:rsidR="005A43FD">
              <w:rPr>
                <w:rFonts w:ascii="Calibri" w:eastAsia="Times New Roman" w:hAnsi="Calibri" w:cs="Calibri"/>
                <w:i/>
                <w:color w:val="1F497D" w:themeColor="text2"/>
                <w:sz w:val="22"/>
                <w:szCs w:val="22"/>
                <w:lang w:eastAsia="en-US"/>
              </w:rPr>
              <w:t>:</w:t>
            </w:r>
          </w:p>
          <w:p w14:paraId="21EA4FF3" w14:textId="290C40D4" w:rsidR="00092C38" w:rsidRDefault="005A43FD" w:rsidP="005A43FD">
            <w:pPr>
              <w:pStyle w:val="ListParagraph"/>
              <w:numPr>
                <w:ilvl w:val="0"/>
                <w:numId w:val="49"/>
              </w:numPr>
              <w:rPr>
                <w:rFonts w:ascii="Calibri" w:eastAsia="Times New Roman" w:hAnsi="Calibri" w:cs="Calibri"/>
                <w:i/>
                <w:color w:val="1F497D" w:themeColor="text2"/>
                <w:sz w:val="22"/>
                <w:szCs w:val="22"/>
                <w:lang w:eastAsia="en-US"/>
              </w:rPr>
            </w:pPr>
            <w:r>
              <w:rPr>
                <w:rFonts w:ascii="Calibri" w:eastAsia="Times New Roman" w:hAnsi="Calibri" w:cs="Calibri"/>
                <w:i/>
                <w:color w:val="1F497D" w:themeColor="text2"/>
                <w:sz w:val="22"/>
                <w:szCs w:val="22"/>
                <w:lang w:eastAsia="en-US"/>
              </w:rPr>
              <w:t>Type of regression (linear regression; univariate,</w:t>
            </w:r>
            <w:r w:rsidRPr="005A43FD">
              <w:rPr>
                <w:rFonts w:ascii="Calibri" w:eastAsia="Times New Roman" w:hAnsi="Calibri" w:cs="Calibri"/>
                <w:i/>
                <w:color w:val="1F497D" w:themeColor="text2"/>
                <w:sz w:val="22"/>
                <w:szCs w:val="22"/>
                <w:lang w:eastAsia="en-US"/>
              </w:rPr>
              <w:t xml:space="preserve"> </w:t>
            </w:r>
            <w:r>
              <w:rPr>
                <w:rFonts w:ascii="Calibri" w:eastAsia="Times New Roman" w:hAnsi="Calibri" w:cs="Calibri"/>
                <w:i/>
                <w:color w:val="1F497D" w:themeColor="text2"/>
                <w:sz w:val="22"/>
                <w:szCs w:val="22"/>
                <w:lang w:eastAsia="en-US"/>
              </w:rPr>
              <w:t>multivariate)</w:t>
            </w:r>
          </w:p>
          <w:p w14:paraId="561FDB42" w14:textId="1DE85511" w:rsidR="005A43FD" w:rsidRDefault="005A43FD" w:rsidP="005A43FD">
            <w:pPr>
              <w:pStyle w:val="ListParagraph"/>
              <w:numPr>
                <w:ilvl w:val="0"/>
                <w:numId w:val="49"/>
              </w:numPr>
              <w:rPr>
                <w:rFonts w:ascii="Calibri" w:eastAsia="Times New Roman" w:hAnsi="Calibri" w:cs="Calibri"/>
                <w:i/>
                <w:color w:val="1F497D" w:themeColor="text2"/>
                <w:sz w:val="22"/>
                <w:szCs w:val="22"/>
                <w:lang w:eastAsia="en-US"/>
              </w:rPr>
            </w:pPr>
            <w:r>
              <w:rPr>
                <w:rFonts w:ascii="Calibri" w:eastAsia="Times New Roman" w:hAnsi="Calibri" w:cs="Calibri"/>
                <w:i/>
                <w:color w:val="1F497D" w:themeColor="text2"/>
                <w:sz w:val="22"/>
                <w:szCs w:val="22"/>
                <w:lang w:eastAsia="en-US"/>
              </w:rPr>
              <w:t>Look at distributions of dependent and independent variables</w:t>
            </w:r>
          </w:p>
          <w:p w14:paraId="75143268" w14:textId="0D9AA5DA" w:rsidR="005A43FD" w:rsidRDefault="005A43FD" w:rsidP="005A43FD">
            <w:pPr>
              <w:pStyle w:val="ListParagraph"/>
              <w:numPr>
                <w:ilvl w:val="0"/>
                <w:numId w:val="49"/>
              </w:numPr>
              <w:rPr>
                <w:rFonts w:ascii="Calibri" w:eastAsia="Times New Roman" w:hAnsi="Calibri" w:cs="Calibri"/>
                <w:i/>
                <w:color w:val="1F497D" w:themeColor="text2"/>
                <w:sz w:val="22"/>
                <w:szCs w:val="22"/>
                <w:lang w:eastAsia="en-US"/>
              </w:rPr>
            </w:pPr>
            <w:r>
              <w:rPr>
                <w:rFonts w:ascii="Calibri" w:eastAsia="Times New Roman" w:hAnsi="Calibri" w:cs="Calibri"/>
                <w:i/>
                <w:color w:val="1F497D" w:themeColor="text2"/>
                <w:sz w:val="22"/>
                <w:szCs w:val="22"/>
                <w:lang w:eastAsia="en-US"/>
              </w:rPr>
              <w:t>Interaction terms (need p-values; has to be from Extra SS Test if interaction is a set of dummy variables)</w:t>
            </w:r>
          </w:p>
          <w:p w14:paraId="4D8FAC35" w14:textId="5F455C04" w:rsidR="005A43FD" w:rsidRDefault="005A43FD" w:rsidP="005A43FD">
            <w:pPr>
              <w:pStyle w:val="ListParagraph"/>
              <w:numPr>
                <w:ilvl w:val="0"/>
                <w:numId w:val="49"/>
              </w:numPr>
              <w:rPr>
                <w:rFonts w:ascii="Calibri" w:eastAsia="Times New Roman" w:hAnsi="Calibri" w:cs="Calibri"/>
                <w:i/>
                <w:color w:val="1F497D" w:themeColor="text2"/>
                <w:sz w:val="22"/>
                <w:szCs w:val="22"/>
                <w:lang w:eastAsia="en-US"/>
              </w:rPr>
            </w:pPr>
            <w:r>
              <w:rPr>
                <w:rFonts w:ascii="Calibri" w:eastAsia="Times New Roman" w:hAnsi="Calibri" w:cs="Calibri"/>
                <w:i/>
                <w:color w:val="1F497D" w:themeColor="text2"/>
                <w:sz w:val="22"/>
                <w:szCs w:val="22"/>
                <w:lang w:eastAsia="en-US"/>
              </w:rPr>
              <w:t>Confounding (do the beta values for variables of interest change?)</w:t>
            </w:r>
          </w:p>
          <w:p w14:paraId="02E7F8B2" w14:textId="29EC7A2A" w:rsidR="005A43FD" w:rsidRDefault="005A43FD" w:rsidP="005A43FD">
            <w:pPr>
              <w:pStyle w:val="ListParagraph"/>
              <w:numPr>
                <w:ilvl w:val="0"/>
                <w:numId w:val="49"/>
              </w:numPr>
              <w:rPr>
                <w:rFonts w:ascii="Calibri" w:eastAsia="Times New Roman" w:hAnsi="Calibri" w:cs="Calibri"/>
                <w:i/>
                <w:color w:val="1F497D" w:themeColor="text2"/>
                <w:sz w:val="22"/>
                <w:szCs w:val="22"/>
                <w:lang w:eastAsia="en-US"/>
              </w:rPr>
            </w:pPr>
            <w:r>
              <w:rPr>
                <w:rFonts w:ascii="Calibri" w:eastAsia="Times New Roman" w:hAnsi="Calibri" w:cs="Calibri"/>
                <w:i/>
                <w:color w:val="1F497D" w:themeColor="text2"/>
                <w:sz w:val="22"/>
                <w:szCs w:val="22"/>
                <w:lang w:eastAsia="en-US"/>
              </w:rPr>
              <w:t>If interaction terms significant (or included in final model) when is the association between X and Y significant?</w:t>
            </w:r>
          </w:p>
          <w:p w14:paraId="5ECE42FB" w14:textId="222C0F97" w:rsidR="005A43FD" w:rsidRDefault="005A43FD" w:rsidP="005A43FD">
            <w:pPr>
              <w:pStyle w:val="ListParagraph"/>
              <w:numPr>
                <w:ilvl w:val="0"/>
                <w:numId w:val="49"/>
              </w:numPr>
              <w:rPr>
                <w:rFonts w:ascii="Calibri" w:eastAsia="Times New Roman" w:hAnsi="Calibri" w:cs="Calibri"/>
                <w:i/>
                <w:color w:val="1F497D" w:themeColor="text2"/>
                <w:sz w:val="22"/>
                <w:szCs w:val="22"/>
                <w:lang w:eastAsia="en-US"/>
              </w:rPr>
            </w:pPr>
            <w:r>
              <w:rPr>
                <w:rFonts w:ascii="Calibri" w:eastAsia="Times New Roman" w:hAnsi="Calibri" w:cs="Calibri"/>
                <w:i/>
                <w:color w:val="1F497D" w:themeColor="text2"/>
                <w:sz w:val="22"/>
                <w:szCs w:val="22"/>
                <w:lang w:eastAsia="en-US"/>
              </w:rPr>
              <w:lastRenderedPageBreak/>
              <w:t>Make sure to interpret coefficients correctly (take into account transformations and units of measurement)</w:t>
            </w:r>
          </w:p>
          <w:p w14:paraId="0F5EEA2D" w14:textId="16B70BE2" w:rsidR="005A43FD" w:rsidRDefault="005A43FD" w:rsidP="005A43FD">
            <w:pPr>
              <w:pStyle w:val="ListParagraph"/>
              <w:numPr>
                <w:ilvl w:val="0"/>
                <w:numId w:val="49"/>
              </w:numPr>
              <w:rPr>
                <w:rFonts w:ascii="Calibri" w:eastAsia="Times New Roman" w:hAnsi="Calibri" w:cs="Calibri"/>
                <w:i/>
                <w:color w:val="1F497D" w:themeColor="text2"/>
                <w:sz w:val="22"/>
                <w:szCs w:val="22"/>
                <w:lang w:eastAsia="en-US"/>
              </w:rPr>
            </w:pPr>
            <w:r>
              <w:rPr>
                <w:rFonts w:ascii="Calibri" w:eastAsia="Times New Roman" w:hAnsi="Calibri" w:cs="Calibri"/>
                <w:i/>
                <w:color w:val="1F497D" w:themeColor="text2"/>
                <w:sz w:val="22"/>
                <w:szCs w:val="22"/>
                <w:lang w:eastAsia="en-US"/>
              </w:rPr>
              <w:t>Check assumptions of linear regression</w:t>
            </w:r>
          </w:p>
          <w:p w14:paraId="07608E0B" w14:textId="7D1C5CBF" w:rsidR="003856C9" w:rsidRPr="005A43FD" w:rsidRDefault="005A43FD" w:rsidP="00570660">
            <w:pPr>
              <w:pStyle w:val="ListParagraph"/>
              <w:numPr>
                <w:ilvl w:val="0"/>
                <w:numId w:val="49"/>
              </w:numPr>
              <w:rPr>
                <w:rFonts w:ascii="Calibri" w:eastAsia="Times New Roman" w:hAnsi="Calibri" w:cs="Calibri"/>
                <w:i/>
                <w:color w:val="1F497D" w:themeColor="text2"/>
                <w:sz w:val="22"/>
                <w:szCs w:val="22"/>
                <w:lang w:eastAsia="en-US"/>
              </w:rPr>
            </w:pPr>
            <w:r>
              <w:rPr>
                <w:rFonts w:ascii="Calibri" w:eastAsia="Times New Roman" w:hAnsi="Calibri" w:cs="Calibri"/>
                <w:i/>
                <w:color w:val="1F497D" w:themeColor="text2"/>
                <w:sz w:val="22"/>
                <w:szCs w:val="22"/>
                <w:lang w:eastAsia="en-US"/>
              </w:rPr>
              <w:t>Check influential points</w:t>
            </w:r>
            <w:bookmarkStart w:id="0" w:name="_GoBack"/>
            <w:bookmarkEnd w:id="0"/>
          </w:p>
          <w:p w14:paraId="621DFA8E" w14:textId="77777777" w:rsidR="0072697A" w:rsidRDefault="0072697A" w:rsidP="00570660">
            <w:pPr>
              <w:rPr>
                <w:rFonts w:ascii="Calibri" w:eastAsia="Times New Roman" w:hAnsi="Calibri" w:cs="Calibri"/>
                <w:i/>
                <w:color w:val="000000"/>
                <w:sz w:val="22"/>
                <w:szCs w:val="22"/>
                <w:lang w:eastAsia="en-US"/>
              </w:rPr>
            </w:pPr>
          </w:p>
          <w:p w14:paraId="2632C1F3" w14:textId="1E35FF36" w:rsidR="003856C9" w:rsidRPr="00760174" w:rsidRDefault="003856C9" w:rsidP="00570660">
            <w:pPr>
              <w:rPr>
                <w:rFonts w:ascii="Calibri" w:eastAsia="Times New Roman" w:hAnsi="Calibri" w:cs="Calibri"/>
                <w:i/>
                <w:color w:val="000000"/>
                <w:sz w:val="22"/>
                <w:szCs w:val="22"/>
                <w:lang w:eastAsia="en-US"/>
              </w:rPr>
            </w:pPr>
          </w:p>
        </w:tc>
      </w:tr>
    </w:tbl>
    <w:p w14:paraId="3A353973" w14:textId="6E486A2A" w:rsidR="003856C9" w:rsidRDefault="003856C9"/>
    <w:tbl>
      <w:tblPr>
        <w:tblW w:w="9878" w:type="dxa"/>
        <w:tblInd w:w="-72" w:type="dxa"/>
        <w:tblLook w:val="04A0" w:firstRow="1" w:lastRow="0" w:firstColumn="1" w:lastColumn="0" w:noHBand="0" w:noVBand="1"/>
      </w:tblPr>
      <w:tblGrid>
        <w:gridCol w:w="3892"/>
        <w:gridCol w:w="960"/>
        <w:gridCol w:w="960"/>
        <w:gridCol w:w="960"/>
        <w:gridCol w:w="960"/>
        <w:gridCol w:w="1880"/>
        <w:gridCol w:w="266"/>
      </w:tblGrid>
      <w:tr w:rsidR="00D440A0" w:rsidRPr="003F7EF1" w14:paraId="642D55AF" w14:textId="77777777" w:rsidTr="00D440A0">
        <w:trPr>
          <w:trHeight w:val="450"/>
        </w:trPr>
        <w:tc>
          <w:tcPr>
            <w:tcW w:w="3892" w:type="dxa"/>
            <w:tcBorders>
              <w:top w:val="nil"/>
              <w:left w:val="nil"/>
              <w:bottom w:val="nil"/>
              <w:right w:val="nil"/>
            </w:tcBorders>
            <w:shd w:val="clear" w:color="000000" w:fill="BFBFBF"/>
            <w:noWrap/>
            <w:vAlign w:val="center"/>
            <w:hideMark/>
          </w:tcPr>
          <w:p w14:paraId="20538A1E" w14:textId="618158B6" w:rsidR="00D440A0" w:rsidRPr="003F7EF1" w:rsidRDefault="00A93C16" w:rsidP="00D440A0">
            <w:pPr>
              <w:rPr>
                <w:rFonts w:ascii="Tahoma" w:eastAsia="Times New Roman" w:hAnsi="Tahoma" w:cs="Tahoma"/>
                <w:b/>
                <w:bCs/>
                <w:color w:val="000000"/>
                <w:sz w:val="22"/>
                <w:szCs w:val="22"/>
                <w:lang w:eastAsia="en-US"/>
              </w:rPr>
            </w:pPr>
            <w:r>
              <w:rPr>
                <w:rFonts w:ascii="Tahoma" w:eastAsia="Times New Roman" w:hAnsi="Tahoma" w:cs="Tahoma"/>
                <w:b/>
                <w:bCs/>
                <w:color w:val="000000"/>
                <w:sz w:val="22"/>
                <w:szCs w:val="22"/>
                <w:lang w:eastAsia="en-US"/>
              </w:rPr>
              <w:t>Appendix</w:t>
            </w:r>
          </w:p>
        </w:tc>
        <w:tc>
          <w:tcPr>
            <w:tcW w:w="960" w:type="dxa"/>
            <w:tcBorders>
              <w:top w:val="nil"/>
              <w:left w:val="nil"/>
              <w:bottom w:val="nil"/>
              <w:right w:val="nil"/>
            </w:tcBorders>
            <w:shd w:val="clear" w:color="000000" w:fill="BFBFBF"/>
            <w:noWrap/>
            <w:vAlign w:val="bottom"/>
            <w:hideMark/>
          </w:tcPr>
          <w:p w14:paraId="3FE65C2B" w14:textId="77777777" w:rsidR="00D440A0" w:rsidRPr="003F7EF1" w:rsidRDefault="00D440A0" w:rsidP="00D440A0">
            <w:pPr>
              <w:rPr>
                <w:rFonts w:ascii="Calibri" w:eastAsia="Times New Roman" w:hAnsi="Calibri" w:cs="Calibri"/>
                <w:color w:val="000000"/>
                <w:sz w:val="22"/>
                <w:szCs w:val="22"/>
                <w:lang w:eastAsia="en-US"/>
              </w:rPr>
            </w:pPr>
            <w:r w:rsidRPr="003F7EF1">
              <w:rPr>
                <w:rFonts w:ascii="Calibri" w:eastAsia="Times New Roman" w:hAnsi="Calibri" w:cs="Calibri"/>
                <w:color w:val="000000"/>
                <w:sz w:val="22"/>
                <w:szCs w:val="22"/>
                <w:lang w:eastAsia="en-US"/>
              </w:rPr>
              <w:t> </w:t>
            </w:r>
          </w:p>
        </w:tc>
        <w:tc>
          <w:tcPr>
            <w:tcW w:w="960" w:type="dxa"/>
            <w:tcBorders>
              <w:top w:val="nil"/>
              <w:left w:val="nil"/>
              <w:bottom w:val="nil"/>
              <w:right w:val="nil"/>
            </w:tcBorders>
            <w:shd w:val="clear" w:color="000000" w:fill="BFBFBF"/>
            <w:noWrap/>
            <w:vAlign w:val="bottom"/>
            <w:hideMark/>
          </w:tcPr>
          <w:p w14:paraId="036AAB1A" w14:textId="77777777" w:rsidR="00D440A0" w:rsidRPr="003F7EF1" w:rsidRDefault="00D440A0" w:rsidP="00D440A0">
            <w:pPr>
              <w:rPr>
                <w:rFonts w:ascii="Calibri" w:eastAsia="Times New Roman" w:hAnsi="Calibri" w:cs="Calibri"/>
                <w:color w:val="000000"/>
                <w:sz w:val="22"/>
                <w:szCs w:val="22"/>
                <w:lang w:eastAsia="en-US"/>
              </w:rPr>
            </w:pPr>
            <w:r w:rsidRPr="003F7EF1">
              <w:rPr>
                <w:rFonts w:ascii="Calibri" w:eastAsia="Times New Roman" w:hAnsi="Calibri" w:cs="Calibri"/>
                <w:color w:val="000000"/>
                <w:sz w:val="22"/>
                <w:szCs w:val="22"/>
                <w:lang w:eastAsia="en-US"/>
              </w:rPr>
              <w:t> </w:t>
            </w:r>
          </w:p>
        </w:tc>
        <w:tc>
          <w:tcPr>
            <w:tcW w:w="960" w:type="dxa"/>
            <w:tcBorders>
              <w:top w:val="nil"/>
              <w:left w:val="nil"/>
              <w:bottom w:val="nil"/>
              <w:right w:val="nil"/>
            </w:tcBorders>
            <w:shd w:val="clear" w:color="000000" w:fill="BFBFBF"/>
            <w:noWrap/>
            <w:vAlign w:val="bottom"/>
            <w:hideMark/>
          </w:tcPr>
          <w:p w14:paraId="2E32B0E1" w14:textId="77777777" w:rsidR="00D440A0" w:rsidRPr="003F7EF1" w:rsidRDefault="00D440A0" w:rsidP="00D440A0">
            <w:pPr>
              <w:rPr>
                <w:rFonts w:ascii="Calibri" w:eastAsia="Times New Roman" w:hAnsi="Calibri" w:cs="Calibri"/>
                <w:color w:val="000000"/>
                <w:sz w:val="22"/>
                <w:szCs w:val="22"/>
                <w:lang w:eastAsia="en-US"/>
              </w:rPr>
            </w:pPr>
            <w:r w:rsidRPr="003F7EF1">
              <w:rPr>
                <w:rFonts w:ascii="Calibri" w:eastAsia="Times New Roman" w:hAnsi="Calibri" w:cs="Calibri"/>
                <w:color w:val="000000"/>
                <w:sz w:val="22"/>
                <w:szCs w:val="22"/>
                <w:lang w:eastAsia="en-US"/>
              </w:rPr>
              <w:t> </w:t>
            </w:r>
          </w:p>
        </w:tc>
        <w:tc>
          <w:tcPr>
            <w:tcW w:w="960" w:type="dxa"/>
            <w:tcBorders>
              <w:top w:val="nil"/>
              <w:left w:val="nil"/>
              <w:bottom w:val="nil"/>
              <w:right w:val="nil"/>
            </w:tcBorders>
            <w:shd w:val="clear" w:color="000000" w:fill="BFBFBF"/>
            <w:noWrap/>
            <w:vAlign w:val="bottom"/>
            <w:hideMark/>
          </w:tcPr>
          <w:p w14:paraId="69B87690" w14:textId="77777777" w:rsidR="00D440A0" w:rsidRPr="003F7EF1" w:rsidRDefault="00D440A0" w:rsidP="00D440A0">
            <w:pPr>
              <w:rPr>
                <w:rFonts w:ascii="Calibri" w:eastAsia="Times New Roman" w:hAnsi="Calibri" w:cs="Calibri"/>
                <w:color w:val="000000"/>
                <w:sz w:val="22"/>
                <w:szCs w:val="22"/>
                <w:lang w:eastAsia="en-US"/>
              </w:rPr>
            </w:pPr>
            <w:r w:rsidRPr="003F7EF1">
              <w:rPr>
                <w:rFonts w:ascii="Calibri" w:eastAsia="Times New Roman" w:hAnsi="Calibri" w:cs="Calibri"/>
                <w:color w:val="000000"/>
                <w:sz w:val="22"/>
                <w:szCs w:val="22"/>
                <w:lang w:eastAsia="en-US"/>
              </w:rPr>
              <w:t> </w:t>
            </w:r>
          </w:p>
        </w:tc>
        <w:tc>
          <w:tcPr>
            <w:tcW w:w="1880" w:type="dxa"/>
            <w:tcBorders>
              <w:top w:val="nil"/>
              <w:left w:val="nil"/>
              <w:bottom w:val="nil"/>
              <w:right w:val="nil"/>
            </w:tcBorders>
            <w:shd w:val="clear" w:color="000000" w:fill="BFBFBF"/>
            <w:noWrap/>
            <w:vAlign w:val="center"/>
            <w:hideMark/>
          </w:tcPr>
          <w:p w14:paraId="64A94F72" w14:textId="0CE04B5C" w:rsidR="00D440A0" w:rsidRPr="003F7EF1" w:rsidRDefault="00D440A0" w:rsidP="00D440A0">
            <w:pPr>
              <w:jc w:val="right"/>
              <w:rPr>
                <w:rFonts w:ascii="Calibri" w:eastAsia="Times New Roman" w:hAnsi="Calibri" w:cs="Calibri"/>
                <w:color w:val="000000"/>
                <w:sz w:val="22"/>
                <w:szCs w:val="22"/>
                <w:lang w:eastAsia="en-US"/>
              </w:rPr>
            </w:pPr>
          </w:p>
        </w:tc>
        <w:tc>
          <w:tcPr>
            <w:tcW w:w="266" w:type="dxa"/>
            <w:tcBorders>
              <w:top w:val="nil"/>
              <w:left w:val="nil"/>
              <w:bottom w:val="nil"/>
              <w:right w:val="nil"/>
            </w:tcBorders>
            <w:shd w:val="clear" w:color="000000" w:fill="BFBFBF"/>
            <w:noWrap/>
            <w:vAlign w:val="bottom"/>
            <w:hideMark/>
          </w:tcPr>
          <w:p w14:paraId="4E59C026" w14:textId="77777777" w:rsidR="00D440A0" w:rsidRPr="003F7EF1" w:rsidRDefault="00D440A0" w:rsidP="00D440A0">
            <w:pPr>
              <w:rPr>
                <w:rFonts w:ascii="Calibri" w:eastAsia="Times New Roman" w:hAnsi="Calibri" w:cs="Calibri"/>
                <w:color w:val="000000"/>
                <w:sz w:val="22"/>
                <w:szCs w:val="22"/>
                <w:lang w:eastAsia="en-US"/>
              </w:rPr>
            </w:pPr>
            <w:r w:rsidRPr="003F7EF1">
              <w:rPr>
                <w:rFonts w:ascii="Calibri" w:eastAsia="Times New Roman" w:hAnsi="Calibri" w:cs="Calibri"/>
                <w:color w:val="000000"/>
                <w:sz w:val="22"/>
                <w:szCs w:val="22"/>
                <w:lang w:eastAsia="en-US"/>
              </w:rPr>
              <w:t> </w:t>
            </w:r>
          </w:p>
        </w:tc>
      </w:tr>
    </w:tbl>
    <w:p w14:paraId="5D52345A" w14:textId="77777777" w:rsidR="00A93C16" w:rsidRDefault="00A93C16"/>
    <w:p w14:paraId="29DC3A5A" w14:textId="2BBAFCEE" w:rsidR="0044060C" w:rsidRDefault="0044060C" w:rsidP="00566A6B">
      <w:pPr>
        <w:rPr>
          <w:rFonts w:ascii="Consolas" w:hAnsi="Consolas"/>
          <w:sz w:val="16"/>
          <w:szCs w:val="16"/>
        </w:rPr>
      </w:pPr>
      <w:r>
        <w:rPr>
          <w:rFonts w:ascii="Consolas" w:hAnsi="Consolas"/>
          <w:sz w:val="16"/>
          <w:szCs w:val="16"/>
        </w:rPr>
        <w:t>mvpa: minutes moderate-to-vigorous physical activity per day</w:t>
      </w:r>
    </w:p>
    <w:p w14:paraId="3F86067C" w14:textId="18C76602" w:rsidR="0044060C" w:rsidRDefault="0044060C" w:rsidP="00566A6B">
      <w:pPr>
        <w:rPr>
          <w:rFonts w:ascii="Consolas" w:hAnsi="Consolas"/>
          <w:sz w:val="16"/>
          <w:szCs w:val="16"/>
        </w:rPr>
      </w:pPr>
      <w:r>
        <w:rPr>
          <w:rFonts w:ascii="Consolas" w:hAnsi="Consolas"/>
          <w:sz w:val="16"/>
          <w:szCs w:val="16"/>
        </w:rPr>
        <w:t>CAH: 1=CAH, 0=Control</w:t>
      </w:r>
    </w:p>
    <w:p w14:paraId="34A10E47" w14:textId="0458661B" w:rsidR="0044060C" w:rsidRDefault="0044060C" w:rsidP="00566A6B">
      <w:pPr>
        <w:rPr>
          <w:rFonts w:ascii="Consolas" w:hAnsi="Consolas"/>
          <w:sz w:val="16"/>
          <w:szCs w:val="16"/>
        </w:rPr>
      </w:pPr>
      <w:r>
        <w:rPr>
          <w:rFonts w:ascii="Consolas" w:hAnsi="Consolas"/>
          <w:sz w:val="16"/>
          <w:szCs w:val="16"/>
        </w:rPr>
        <w:t>Age: age, in years</w:t>
      </w:r>
    </w:p>
    <w:p w14:paraId="4E51CEC8" w14:textId="5B1E61D0" w:rsidR="00843568" w:rsidRDefault="00843568" w:rsidP="00566A6B">
      <w:pPr>
        <w:rPr>
          <w:rFonts w:ascii="Consolas" w:hAnsi="Consolas"/>
          <w:sz w:val="16"/>
          <w:szCs w:val="16"/>
        </w:rPr>
      </w:pPr>
      <w:r>
        <w:rPr>
          <w:rFonts w:ascii="Consolas" w:hAnsi="Consolas"/>
          <w:sz w:val="16"/>
          <w:szCs w:val="16"/>
        </w:rPr>
        <w:t>Age.q3 = age tertile</w:t>
      </w:r>
    </w:p>
    <w:p w14:paraId="1DA6336F" w14:textId="77777777" w:rsidR="0044060C" w:rsidRDefault="0044060C" w:rsidP="00566A6B">
      <w:pPr>
        <w:rPr>
          <w:rFonts w:ascii="Consolas" w:hAnsi="Consolas"/>
          <w:sz w:val="16"/>
          <w:szCs w:val="16"/>
        </w:rPr>
      </w:pPr>
    </w:p>
    <w:p w14:paraId="008EA7CF" w14:textId="276B6D0E" w:rsidR="0044060C" w:rsidRPr="0044060C" w:rsidRDefault="0044060C" w:rsidP="0044060C">
      <w:pPr>
        <w:rPr>
          <w:rFonts w:ascii="Consolas" w:hAnsi="Consolas"/>
          <w:b/>
          <w:bCs/>
          <w:sz w:val="16"/>
          <w:szCs w:val="16"/>
        </w:rPr>
      </w:pPr>
      <w:r w:rsidRPr="0044060C">
        <w:rPr>
          <w:rFonts w:ascii="Consolas" w:hAnsi="Consolas"/>
          <w:b/>
          <w:bCs/>
          <w:sz w:val="16"/>
          <w:szCs w:val="16"/>
        </w:rPr>
        <w:t>&gt; dat14849 %&gt;% skim(mvpa, age)</w:t>
      </w:r>
    </w:p>
    <w:p w14:paraId="5F43670F" w14:textId="77777777" w:rsidR="0044060C" w:rsidRPr="0044060C" w:rsidRDefault="0044060C" w:rsidP="0044060C">
      <w:pPr>
        <w:rPr>
          <w:rFonts w:ascii="Consolas" w:hAnsi="Consolas"/>
          <w:sz w:val="16"/>
          <w:szCs w:val="16"/>
        </w:rPr>
      </w:pPr>
    </w:p>
    <w:p w14:paraId="2F1F033A" w14:textId="6C5AC62E" w:rsidR="0044060C" w:rsidRPr="00843568" w:rsidRDefault="0044060C" w:rsidP="0044060C">
      <w:pPr>
        <w:rPr>
          <w:rFonts w:ascii="Consolas" w:hAnsi="Consolas"/>
          <w:sz w:val="16"/>
          <w:szCs w:val="16"/>
        </w:rPr>
      </w:pPr>
      <w:r w:rsidRPr="0044060C">
        <w:rPr>
          <w:rFonts w:ascii="Consolas" w:hAnsi="Consolas" w:hint="eastAsia"/>
          <w:sz w:val="16"/>
          <w:szCs w:val="16"/>
        </w:rPr>
        <w:t>──</w:t>
      </w:r>
      <w:r w:rsidRPr="0044060C">
        <w:rPr>
          <w:rFonts w:ascii="Consolas" w:hAnsi="Consolas" w:hint="eastAsia"/>
          <w:sz w:val="16"/>
          <w:szCs w:val="16"/>
        </w:rPr>
        <w:t xml:space="preserve"> Variable type: numeric </w:t>
      </w:r>
      <w:r w:rsidRPr="00843568">
        <w:rPr>
          <w:rFonts w:ascii="Consolas" w:hAnsi="Consolas"/>
          <w:sz w:val="16"/>
          <w:szCs w:val="16"/>
        </w:rPr>
        <w:t>───────────────────────────────────────────</w:t>
      </w:r>
    </w:p>
    <w:p w14:paraId="53CB87AF" w14:textId="77777777" w:rsidR="0044060C" w:rsidRPr="00843568" w:rsidRDefault="0044060C" w:rsidP="0044060C">
      <w:pPr>
        <w:rPr>
          <w:rFonts w:ascii="Consolas" w:hAnsi="Consolas"/>
          <w:sz w:val="16"/>
          <w:szCs w:val="16"/>
        </w:rPr>
      </w:pPr>
      <w:r w:rsidRPr="00843568">
        <w:rPr>
          <w:rFonts w:ascii="Consolas" w:hAnsi="Consolas"/>
          <w:sz w:val="16"/>
          <w:szCs w:val="16"/>
        </w:rPr>
        <w:t xml:space="preserve">  skim_variable n_missing complete_rate  mean    sd    p0   p25   p50   p75  p100 hist </w:t>
      </w:r>
    </w:p>
    <w:p w14:paraId="42212695" w14:textId="77777777" w:rsidR="0044060C" w:rsidRPr="00843568" w:rsidRDefault="0044060C" w:rsidP="0044060C">
      <w:pPr>
        <w:rPr>
          <w:rFonts w:ascii="Consolas" w:hAnsi="Consolas"/>
          <w:sz w:val="16"/>
          <w:szCs w:val="16"/>
        </w:rPr>
      </w:pPr>
      <w:r w:rsidRPr="00843568">
        <w:rPr>
          <w:rFonts w:ascii="Consolas" w:hAnsi="Consolas"/>
          <w:sz w:val="16"/>
          <w:szCs w:val="16"/>
        </w:rPr>
        <w:t xml:space="preserve">1 mvpa                  0             1  18.7 11.6   2.32  9.79  16.4  26.0  59.6 </w:t>
      </w:r>
      <w:r w:rsidRPr="00843568">
        <w:rPr>
          <w:rFonts w:ascii="MS Mincho" w:eastAsia="MS Mincho" w:hAnsi="MS Mincho" w:cs="MS Mincho" w:hint="eastAsia"/>
          <w:sz w:val="16"/>
          <w:szCs w:val="16"/>
        </w:rPr>
        <w:t>▇▇▅▁▁</w:t>
      </w:r>
    </w:p>
    <w:p w14:paraId="4787A848" w14:textId="77777777" w:rsidR="00843568" w:rsidRDefault="0044060C" w:rsidP="00843568">
      <w:pPr>
        <w:rPr>
          <w:rFonts w:ascii="MS Mincho" w:eastAsia="MS Mincho" w:hAnsi="MS Mincho" w:cs="MS Mincho"/>
          <w:sz w:val="16"/>
          <w:szCs w:val="16"/>
        </w:rPr>
      </w:pPr>
      <w:r w:rsidRPr="00843568">
        <w:rPr>
          <w:rFonts w:ascii="Consolas" w:hAnsi="Consolas"/>
          <w:sz w:val="16"/>
          <w:szCs w:val="16"/>
        </w:rPr>
        <w:t xml:space="preserve">2 age                   0             1  14.0  2.85  9.07 12.1   13.5  16.3  18.9 </w:t>
      </w:r>
      <w:r w:rsidRPr="00843568">
        <w:rPr>
          <w:rFonts w:ascii="MS Mincho" w:eastAsia="MS Mincho" w:hAnsi="MS Mincho" w:cs="MS Mincho" w:hint="eastAsia"/>
          <w:sz w:val="16"/>
          <w:szCs w:val="16"/>
        </w:rPr>
        <w:t>▅▇▅▆▆</w:t>
      </w:r>
    </w:p>
    <w:p w14:paraId="1DD6A3B1" w14:textId="77777777" w:rsidR="00843568" w:rsidRDefault="00843568" w:rsidP="00843568">
      <w:pPr>
        <w:rPr>
          <w:rFonts w:ascii="MS Mincho" w:eastAsia="MS Mincho" w:hAnsi="MS Mincho" w:cs="MS Mincho"/>
          <w:sz w:val="16"/>
          <w:szCs w:val="16"/>
        </w:rPr>
      </w:pPr>
    </w:p>
    <w:p w14:paraId="19997962" w14:textId="3A4FAE18" w:rsidR="00843568" w:rsidRPr="00843568" w:rsidRDefault="00843568" w:rsidP="00843568">
      <w:pPr>
        <w:rPr>
          <w:rFonts w:ascii="Consolas" w:eastAsia="MS Mincho" w:hAnsi="Consolas" w:cs="MS Mincho"/>
          <w:b/>
          <w:bCs/>
          <w:sz w:val="16"/>
          <w:szCs w:val="16"/>
        </w:rPr>
      </w:pPr>
      <w:r w:rsidRPr="00843568">
        <w:rPr>
          <w:rFonts w:ascii="Consolas" w:eastAsia="MS Mincho" w:hAnsi="Consolas" w:cs="MS Mincho"/>
          <w:b/>
          <w:bCs/>
          <w:sz w:val="16"/>
          <w:szCs w:val="16"/>
        </w:rPr>
        <w:t>&gt; dat14849 %&gt;% group_by(age.q3) %&gt;% skim(age)</w:t>
      </w:r>
    </w:p>
    <w:p w14:paraId="1D6BEFF6" w14:textId="77777777" w:rsidR="00843568" w:rsidRPr="00843568" w:rsidRDefault="00843568" w:rsidP="00843568">
      <w:pPr>
        <w:rPr>
          <w:rFonts w:ascii="Consolas" w:eastAsia="MS Mincho" w:hAnsi="Consolas" w:cs="MS Mincho"/>
          <w:sz w:val="16"/>
          <w:szCs w:val="16"/>
        </w:rPr>
      </w:pPr>
    </w:p>
    <w:p w14:paraId="50E1639E" w14:textId="1F3116BA" w:rsidR="00843568" w:rsidRPr="00843568" w:rsidRDefault="00843568" w:rsidP="00843568">
      <w:pPr>
        <w:rPr>
          <w:rFonts w:ascii="Consolas" w:eastAsia="MS Mincho" w:hAnsi="Consolas" w:cs="MS Mincho"/>
          <w:sz w:val="16"/>
          <w:szCs w:val="16"/>
        </w:rPr>
      </w:pPr>
      <w:r w:rsidRPr="00843568">
        <w:rPr>
          <w:rFonts w:ascii="Consolas" w:eastAsia="MS Mincho" w:hAnsi="Consolas" w:cs="MS Mincho"/>
          <w:sz w:val="16"/>
          <w:szCs w:val="16"/>
        </w:rPr>
        <w:t>── Variable type: num</w:t>
      </w:r>
      <w:r>
        <w:rPr>
          <w:rFonts w:ascii="Consolas" w:eastAsia="MS Mincho" w:hAnsi="Consolas" w:cs="MS Mincho"/>
          <w:sz w:val="16"/>
          <w:szCs w:val="16"/>
        </w:rPr>
        <w:t>eric</w:t>
      </w:r>
      <w:r w:rsidRPr="00843568">
        <w:rPr>
          <w:rFonts w:ascii="Consolas" w:eastAsia="MS Mincho" w:hAnsi="Consolas" w:cs="MS Mincho"/>
          <w:sz w:val="16"/>
          <w:szCs w:val="16"/>
        </w:rPr>
        <w:t>──────────────────────────────────────────────────────────────────────</w:t>
      </w:r>
    </w:p>
    <w:p w14:paraId="71B78787" w14:textId="77777777" w:rsidR="00843568" w:rsidRPr="00843568" w:rsidRDefault="00843568" w:rsidP="00843568">
      <w:pPr>
        <w:rPr>
          <w:rFonts w:ascii="Consolas" w:eastAsia="MS Mincho" w:hAnsi="Consolas" w:cs="MS Mincho"/>
          <w:sz w:val="16"/>
          <w:szCs w:val="16"/>
        </w:rPr>
      </w:pPr>
      <w:r w:rsidRPr="00843568">
        <w:rPr>
          <w:rFonts w:ascii="Consolas" w:eastAsia="MS Mincho" w:hAnsi="Consolas" w:cs="MS Mincho"/>
          <w:sz w:val="16"/>
          <w:szCs w:val="16"/>
        </w:rPr>
        <w:t xml:space="preserve">  skim_variable age.q3      n_missing complete_rate  mean    sd    p0   p25   p50   p75  p100 hist </w:t>
      </w:r>
    </w:p>
    <w:p w14:paraId="28D72BCC" w14:textId="77777777" w:rsidR="00843568" w:rsidRPr="00843568" w:rsidRDefault="00843568" w:rsidP="00843568">
      <w:pPr>
        <w:rPr>
          <w:rFonts w:ascii="Consolas" w:eastAsia="MS Mincho" w:hAnsi="Consolas" w:cs="MS Mincho"/>
          <w:sz w:val="16"/>
          <w:szCs w:val="16"/>
        </w:rPr>
      </w:pPr>
      <w:r w:rsidRPr="00843568">
        <w:rPr>
          <w:rFonts w:ascii="Consolas" w:eastAsia="MS Mincho" w:hAnsi="Consolas" w:cs="MS Mincho"/>
          <w:sz w:val="16"/>
          <w:szCs w:val="16"/>
        </w:rPr>
        <w:t xml:space="preserve">1 age           [8.44,12.3]         0             1  10.8 1.19   9.07  9.91  10.5  11.8  12.3 </w:t>
      </w:r>
      <w:r w:rsidRPr="00843568">
        <w:rPr>
          <w:rFonts w:ascii="MS Mincho" w:eastAsia="MS Mincho" w:hAnsi="MS Mincho" w:cs="MS Mincho" w:hint="eastAsia"/>
          <w:sz w:val="16"/>
          <w:szCs w:val="16"/>
        </w:rPr>
        <w:t>▃▆▂▂▇</w:t>
      </w:r>
    </w:p>
    <w:p w14:paraId="61B7FE5C" w14:textId="77777777" w:rsidR="00843568" w:rsidRPr="00843568" w:rsidRDefault="00843568" w:rsidP="00843568">
      <w:pPr>
        <w:rPr>
          <w:rFonts w:ascii="Consolas" w:eastAsia="MS Mincho" w:hAnsi="Consolas" w:cs="MS Mincho"/>
          <w:sz w:val="16"/>
          <w:szCs w:val="16"/>
        </w:rPr>
      </w:pPr>
      <w:r w:rsidRPr="00843568">
        <w:rPr>
          <w:rFonts w:ascii="Consolas" w:eastAsia="MS Mincho" w:hAnsi="Consolas" w:cs="MS Mincho"/>
          <w:sz w:val="16"/>
          <w:szCs w:val="16"/>
        </w:rPr>
        <w:t xml:space="preserve">2 age           (12.3,15.5]         0             1  13.3 0.936 12.3  12.6   13.2  13.9  15.5 </w:t>
      </w:r>
      <w:r w:rsidRPr="00843568">
        <w:rPr>
          <w:rFonts w:ascii="MS Mincho" w:eastAsia="MS Mincho" w:hAnsi="MS Mincho" w:cs="MS Mincho" w:hint="eastAsia"/>
          <w:sz w:val="16"/>
          <w:szCs w:val="16"/>
        </w:rPr>
        <w:t>▇▇▆▁▂</w:t>
      </w:r>
    </w:p>
    <w:p w14:paraId="35567C89" w14:textId="6AA5F3AC" w:rsidR="0044060C" w:rsidRPr="00843568" w:rsidRDefault="00843568" w:rsidP="00843568">
      <w:pPr>
        <w:rPr>
          <w:rFonts w:ascii="Consolas" w:eastAsia="MS Mincho" w:hAnsi="Consolas" w:cs="MS Mincho"/>
          <w:sz w:val="16"/>
          <w:szCs w:val="16"/>
        </w:rPr>
      </w:pPr>
      <w:r w:rsidRPr="00843568">
        <w:rPr>
          <w:rFonts w:ascii="Consolas" w:eastAsia="MS Mincho" w:hAnsi="Consolas" w:cs="MS Mincho"/>
          <w:sz w:val="16"/>
          <w:szCs w:val="16"/>
        </w:rPr>
        <w:t xml:space="preserve">3 age           (15.5,18.9]         0             1  17.1 1.08  15.7  16.0   17.3  17.7  18.9 </w:t>
      </w:r>
      <w:r w:rsidRPr="00843568">
        <w:rPr>
          <w:rFonts w:ascii="MS Mincho" w:eastAsia="MS Mincho" w:hAnsi="MS Mincho" w:cs="MS Mincho" w:hint="eastAsia"/>
          <w:sz w:val="16"/>
          <w:szCs w:val="16"/>
        </w:rPr>
        <w:t>▇▂▆▃▃</w:t>
      </w:r>
    </w:p>
    <w:p w14:paraId="24F63B32" w14:textId="379B5669" w:rsidR="0044060C" w:rsidRPr="00843568" w:rsidRDefault="0044060C" w:rsidP="0044060C">
      <w:pPr>
        <w:rPr>
          <w:rFonts w:ascii="Consolas" w:eastAsia="MS Mincho" w:hAnsi="Consolas" w:cs="MS Mincho"/>
          <w:sz w:val="16"/>
          <w:szCs w:val="16"/>
        </w:rPr>
      </w:pPr>
    </w:p>
    <w:p w14:paraId="7120451F" w14:textId="77777777" w:rsidR="00843568" w:rsidRPr="00843568" w:rsidRDefault="00843568" w:rsidP="00843568">
      <w:pPr>
        <w:rPr>
          <w:rFonts w:ascii="Consolas" w:eastAsia="MS Mincho" w:hAnsi="Consolas" w:cs="MS Mincho"/>
          <w:b/>
          <w:bCs/>
          <w:sz w:val="16"/>
          <w:szCs w:val="16"/>
        </w:rPr>
      </w:pPr>
      <w:r w:rsidRPr="00843568">
        <w:rPr>
          <w:rFonts w:ascii="Consolas" w:eastAsia="MS Mincho" w:hAnsi="Consolas" w:cs="MS Mincho"/>
          <w:b/>
          <w:bCs/>
          <w:sz w:val="16"/>
          <w:szCs w:val="16"/>
        </w:rPr>
        <w:t>&gt; dat14849 %&gt;% count(age.q3)</w:t>
      </w:r>
    </w:p>
    <w:p w14:paraId="7E08ACCB" w14:textId="77777777" w:rsidR="00843568" w:rsidRPr="00843568" w:rsidRDefault="00843568" w:rsidP="00843568">
      <w:pPr>
        <w:rPr>
          <w:rFonts w:ascii="Consolas" w:eastAsia="MS Mincho" w:hAnsi="Consolas" w:cs="MS Mincho"/>
          <w:sz w:val="16"/>
          <w:szCs w:val="16"/>
        </w:rPr>
      </w:pPr>
      <w:r w:rsidRPr="00843568">
        <w:rPr>
          <w:rFonts w:ascii="Consolas" w:eastAsia="MS Mincho" w:hAnsi="Consolas" w:cs="MS Mincho"/>
          <w:sz w:val="16"/>
          <w:szCs w:val="16"/>
        </w:rPr>
        <w:t># A tibble: 3 × 2</w:t>
      </w:r>
    </w:p>
    <w:p w14:paraId="2DD9F5BD" w14:textId="77777777" w:rsidR="00843568" w:rsidRPr="00843568" w:rsidRDefault="00843568" w:rsidP="00843568">
      <w:pPr>
        <w:rPr>
          <w:rFonts w:ascii="Consolas" w:eastAsia="MS Mincho" w:hAnsi="Consolas" w:cs="MS Mincho"/>
          <w:sz w:val="16"/>
          <w:szCs w:val="16"/>
        </w:rPr>
      </w:pPr>
      <w:r w:rsidRPr="00843568">
        <w:rPr>
          <w:rFonts w:ascii="Consolas" w:eastAsia="MS Mincho" w:hAnsi="Consolas" w:cs="MS Mincho"/>
          <w:sz w:val="16"/>
          <w:szCs w:val="16"/>
        </w:rPr>
        <w:t xml:space="preserve">  age.q3          n</w:t>
      </w:r>
    </w:p>
    <w:p w14:paraId="1DB50F3B" w14:textId="77777777" w:rsidR="00843568" w:rsidRPr="00843568" w:rsidRDefault="00843568" w:rsidP="00843568">
      <w:pPr>
        <w:rPr>
          <w:rFonts w:ascii="Consolas" w:eastAsia="MS Mincho" w:hAnsi="Consolas" w:cs="MS Mincho"/>
          <w:sz w:val="16"/>
          <w:szCs w:val="16"/>
        </w:rPr>
      </w:pPr>
      <w:r w:rsidRPr="00843568">
        <w:rPr>
          <w:rFonts w:ascii="Consolas" w:eastAsia="MS Mincho" w:hAnsi="Consolas" w:cs="MS Mincho"/>
          <w:sz w:val="16"/>
          <w:szCs w:val="16"/>
        </w:rPr>
        <w:t xml:space="preserve">  &lt;fct&gt;       &lt;int&gt;</w:t>
      </w:r>
    </w:p>
    <w:p w14:paraId="46160D6B" w14:textId="77777777" w:rsidR="00843568" w:rsidRPr="00843568" w:rsidRDefault="00843568" w:rsidP="00843568">
      <w:pPr>
        <w:rPr>
          <w:rFonts w:ascii="Consolas" w:eastAsia="MS Mincho" w:hAnsi="Consolas" w:cs="MS Mincho"/>
          <w:sz w:val="16"/>
          <w:szCs w:val="16"/>
        </w:rPr>
      </w:pPr>
      <w:r w:rsidRPr="00843568">
        <w:rPr>
          <w:rFonts w:ascii="Consolas" w:eastAsia="MS Mincho" w:hAnsi="Consolas" w:cs="MS Mincho"/>
          <w:sz w:val="16"/>
          <w:szCs w:val="16"/>
        </w:rPr>
        <w:t>1 [8.44,12.3]    11</w:t>
      </w:r>
    </w:p>
    <w:p w14:paraId="570DAA8B" w14:textId="77777777" w:rsidR="00843568" w:rsidRPr="00843568" w:rsidRDefault="00843568" w:rsidP="00843568">
      <w:pPr>
        <w:rPr>
          <w:rFonts w:ascii="Consolas" w:eastAsia="MS Mincho" w:hAnsi="Consolas" w:cs="MS Mincho"/>
          <w:sz w:val="16"/>
          <w:szCs w:val="16"/>
        </w:rPr>
      </w:pPr>
      <w:r w:rsidRPr="00843568">
        <w:rPr>
          <w:rFonts w:ascii="Consolas" w:eastAsia="MS Mincho" w:hAnsi="Consolas" w:cs="MS Mincho"/>
          <w:sz w:val="16"/>
          <w:szCs w:val="16"/>
        </w:rPr>
        <w:t>2 (12.3,15.5]    12</w:t>
      </w:r>
    </w:p>
    <w:p w14:paraId="5D4EB88F" w14:textId="42548D2F" w:rsidR="00843568" w:rsidRPr="00843568" w:rsidRDefault="00843568" w:rsidP="00843568">
      <w:pPr>
        <w:rPr>
          <w:rFonts w:ascii="Consolas" w:eastAsia="MS Mincho" w:hAnsi="Consolas" w:cs="MS Mincho"/>
          <w:sz w:val="16"/>
          <w:szCs w:val="16"/>
        </w:rPr>
      </w:pPr>
      <w:r w:rsidRPr="00843568">
        <w:rPr>
          <w:rFonts w:ascii="Consolas" w:eastAsia="MS Mincho" w:hAnsi="Consolas" w:cs="MS Mincho"/>
          <w:sz w:val="16"/>
          <w:szCs w:val="16"/>
        </w:rPr>
        <w:t>3 (15.5,18.9]    14</w:t>
      </w:r>
    </w:p>
    <w:p w14:paraId="3792A5C0" w14:textId="77777777" w:rsidR="00843568" w:rsidRPr="00843568" w:rsidRDefault="00843568" w:rsidP="0044060C">
      <w:pPr>
        <w:rPr>
          <w:rFonts w:ascii="Consolas" w:eastAsia="MS Mincho" w:hAnsi="Consolas" w:cs="MS Mincho"/>
          <w:sz w:val="16"/>
          <w:szCs w:val="16"/>
        </w:rPr>
      </w:pPr>
    </w:p>
    <w:p w14:paraId="51EF3DB7" w14:textId="07B35718" w:rsidR="0044060C" w:rsidRPr="00843568" w:rsidRDefault="0044060C" w:rsidP="0044060C">
      <w:pPr>
        <w:rPr>
          <w:rFonts w:ascii="Consolas" w:hAnsi="Consolas"/>
          <w:b/>
          <w:bCs/>
          <w:sz w:val="16"/>
          <w:szCs w:val="16"/>
        </w:rPr>
      </w:pPr>
      <w:r w:rsidRPr="00843568">
        <w:rPr>
          <w:rFonts w:ascii="Consolas" w:hAnsi="Consolas"/>
          <w:b/>
          <w:bCs/>
          <w:sz w:val="16"/>
          <w:szCs w:val="16"/>
        </w:rPr>
        <w:t>&gt; dat14849 %&gt;% count(cah)</w:t>
      </w:r>
    </w:p>
    <w:p w14:paraId="621F7F21" w14:textId="77777777" w:rsidR="0044060C" w:rsidRPr="00843568" w:rsidRDefault="0044060C" w:rsidP="0044060C">
      <w:pPr>
        <w:rPr>
          <w:rFonts w:ascii="Consolas" w:hAnsi="Consolas"/>
          <w:sz w:val="16"/>
          <w:szCs w:val="16"/>
        </w:rPr>
      </w:pPr>
      <w:r w:rsidRPr="00843568">
        <w:rPr>
          <w:rFonts w:ascii="Consolas" w:hAnsi="Consolas"/>
          <w:sz w:val="16"/>
          <w:szCs w:val="16"/>
        </w:rPr>
        <w:t># A tibble: 2 × 2</w:t>
      </w:r>
    </w:p>
    <w:p w14:paraId="6D5CF32C" w14:textId="77777777" w:rsidR="0044060C" w:rsidRPr="00843568" w:rsidRDefault="0044060C" w:rsidP="0044060C">
      <w:pPr>
        <w:rPr>
          <w:rFonts w:ascii="Consolas" w:hAnsi="Consolas"/>
          <w:sz w:val="16"/>
          <w:szCs w:val="16"/>
        </w:rPr>
      </w:pPr>
      <w:r w:rsidRPr="00843568">
        <w:rPr>
          <w:rFonts w:ascii="Consolas" w:hAnsi="Consolas"/>
          <w:sz w:val="16"/>
          <w:szCs w:val="16"/>
        </w:rPr>
        <w:t xml:space="preserve">  cah.f       n</w:t>
      </w:r>
    </w:p>
    <w:p w14:paraId="21E9C530" w14:textId="1336ABB1" w:rsidR="0044060C" w:rsidRPr="00843568" w:rsidRDefault="0044060C" w:rsidP="0044060C">
      <w:pPr>
        <w:rPr>
          <w:rFonts w:ascii="Consolas" w:hAnsi="Consolas"/>
          <w:sz w:val="16"/>
          <w:szCs w:val="16"/>
        </w:rPr>
      </w:pPr>
      <w:r w:rsidRPr="00843568">
        <w:rPr>
          <w:rFonts w:ascii="Consolas" w:hAnsi="Consolas"/>
          <w:sz w:val="16"/>
          <w:szCs w:val="16"/>
        </w:rPr>
        <w:t xml:space="preserve">  &lt;</w:t>
      </w:r>
      <w:r w:rsidR="00810BCA">
        <w:rPr>
          <w:rFonts w:ascii="Consolas" w:hAnsi="Consolas"/>
          <w:sz w:val="16"/>
          <w:szCs w:val="16"/>
        </w:rPr>
        <w:t>int</w:t>
      </w:r>
      <w:r w:rsidRPr="00843568">
        <w:rPr>
          <w:rFonts w:ascii="Consolas" w:hAnsi="Consolas"/>
          <w:sz w:val="16"/>
          <w:szCs w:val="16"/>
        </w:rPr>
        <w:t>&gt;   &lt;int&gt;</w:t>
      </w:r>
    </w:p>
    <w:p w14:paraId="203E92FD" w14:textId="2828A97A" w:rsidR="0044060C" w:rsidRPr="00843568" w:rsidRDefault="0044060C" w:rsidP="0044060C">
      <w:pPr>
        <w:rPr>
          <w:rFonts w:ascii="Consolas" w:hAnsi="Consolas"/>
          <w:sz w:val="16"/>
          <w:szCs w:val="16"/>
        </w:rPr>
      </w:pPr>
      <w:r w:rsidRPr="00843568">
        <w:rPr>
          <w:rFonts w:ascii="Consolas" w:hAnsi="Consolas"/>
          <w:sz w:val="16"/>
          <w:szCs w:val="16"/>
        </w:rPr>
        <w:t xml:space="preserve">1 </w:t>
      </w:r>
      <w:r w:rsidR="00810BCA">
        <w:rPr>
          <w:rFonts w:ascii="Consolas" w:hAnsi="Consolas"/>
          <w:sz w:val="16"/>
          <w:szCs w:val="16"/>
        </w:rPr>
        <w:t xml:space="preserve">1  </w:t>
      </w:r>
      <w:r w:rsidRPr="00843568">
        <w:rPr>
          <w:rFonts w:ascii="Consolas" w:hAnsi="Consolas"/>
          <w:sz w:val="16"/>
          <w:szCs w:val="16"/>
        </w:rPr>
        <w:t xml:space="preserve">        17</w:t>
      </w:r>
    </w:p>
    <w:p w14:paraId="1A0ED3C9" w14:textId="326EA0EB" w:rsidR="00A93C16" w:rsidRPr="00843568" w:rsidRDefault="0044060C" w:rsidP="0044060C">
      <w:pPr>
        <w:rPr>
          <w:rFonts w:ascii="Consolas" w:hAnsi="Consolas"/>
          <w:sz w:val="16"/>
          <w:szCs w:val="16"/>
        </w:rPr>
      </w:pPr>
      <w:r w:rsidRPr="00843568">
        <w:rPr>
          <w:rFonts w:ascii="Consolas" w:hAnsi="Consolas"/>
          <w:sz w:val="16"/>
          <w:szCs w:val="16"/>
        </w:rPr>
        <w:t xml:space="preserve">2 </w:t>
      </w:r>
      <w:r w:rsidR="00810BCA">
        <w:rPr>
          <w:rFonts w:ascii="Consolas" w:hAnsi="Consolas"/>
          <w:sz w:val="16"/>
          <w:szCs w:val="16"/>
        </w:rPr>
        <w:t xml:space="preserve">0      </w:t>
      </w:r>
      <w:r w:rsidRPr="00843568">
        <w:rPr>
          <w:rFonts w:ascii="Consolas" w:hAnsi="Consolas"/>
          <w:sz w:val="16"/>
          <w:szCs w:val="16"/>
        </w:rPr>
        <w:t xml:space="preserve">    20</w:t>
      </w:r>
    </w:p>
    <w:p w14:paraId="4552E405" w14:textId="77777777" w:rsidR="00843568" w:rsidRDefault="00843568" w:rsidP="00843568">
      <w:pPr>
        <w:rPr>
          <w:rFonts w:ascii="Consolas" w:hAnsi="Consolas"/>
          <w:sz w:val="16"/>
          <w:szCs w:val="16"/>
        </w:rPr>
      </w:pPr>
    </w:p>
    <w:p w14:paraId="2B5D0153" w14:textId="4ADE1831" w:rsidR="00843568" w:rsidRPr="00843568" w:rsidRDefault="00843568" w:rsidP="00843568">
      <w:pPr>
        <w:rPr>
          <w:rFonts w:ascii="Consolas" w:hAnsi="Consolas"/>
          <w:b/>
          <w:bCs/>
          <w:sz w:val="16"/>
          <w:szCs w:val="16"/>
        </w:rPr>
      </w:pPr>
      <w:r w:rsidRPr="00843568">
        <w:rPr>
          <w:rFonts w:ascii="Consolas" w:hAnsi="Consolas"/>
          <w:b/>
          <w:bCs/>
          <w:sz w:val="16"/>
          <w:szCs w:val="16"/>
        </w:rPr>
        <w:t>&gt; dat14849 %&gt;% count(ethnicity.f)</w:t>
      </w:r>
    </w:p>
    <w:p w14:paraId="2A088EA4" w14:textId="77777777" w:rsidR="00843568" w:rsidRPr="00843568" w:rsidRDefault="00843568" w:rsidP="00843568">
      <w:pPr>
        <w:rPr>
          <w:rFonts w:ascii="Consolas" w:hAnsi="Consolas"/>
          <w:sz w:val="16"/>
          <w:szCs w:val="16"/>
        </w:rPr>
      </w:pPr>
      <w:r w:rsidRPr="00843568">
        <w:rPr>
          <w:rFonts w:ascii="Consolas" w:hAnsi="Consolas"/>
          <w:sz w:val="16"/>
          <w:szCs w:val="16"/>
        </w:rPr>
        <w:t># A tibble: 2 × 2</w:t>
      </w:r>
    </w:p>
    <w:p w14:paraId="2554F9FA" w14:textId="77777777" w:rsidR="00843568" w:rsidRPr="00843568" w:rsidRDefault="00843568" w:rsidP="00843568">
      <w:pPr>
        <w:rPr>
          <w:rFonts w:ascii="Consolas" w:hAnsi="Consolas"/>
          <w:sz w:val="16"/>
          <w:szCs w:val="16"/>
        </w:rPr>
      </w:pPr>
      <w:r w:rsidRPr="00843568">
        <w:rPr>
          <w:rFonts w:ascii="Consolas" w:hAnsi="Consolas"/>
          <w:sz w:val="16"/>
          <w:szCs w:val="16"/>
        </w:rPr>
        <w:t xml:space="preserve">  ethnicity.f      n</w:t>
      </w:r>
    </w:p>
    <w:p w14:paraId="4806C1D6" w14:textId="77777777" w:rsidR="00843568" w:rsidRPr="00843568" w:rsidRDefault="00843568" w:rsidP="00843568">
      <w:pPr>
        <w:rPr>
          <w:rFonts w:ascii="Consolas" w:hAnsi="Consolas"/>
          <w:sz w:val="16"/>
          <w:szCs w:val="16"/>
        </w:rPr>
      </w:pPr>
      <w:r w:rsidRPr="00843568">
        <w:rPr>
          <w:rFonts w:ascii="Consolas" w:hAnsi="Consolas"/>
          <w:sz w:val="16"/>
          <w:szCs w:val="16"/>
        </w:rPr>
        <w:t xml:space="preserve">  &lt;fct&gt;        &lt;int&gt;</w:t>
      </w:r>
    </w:p>
    <w:p w14:paraId="46471CA9" w14:textId="77777777" w:rsidR="00843568" w:rsidRPr="00843568" w:rsidRDefault="00843568" w:rsidP="00843568">
      <w:pPr>
        <w:rPr>
          <w:rFonts w:ascii="Consolas" w:hAnsi="Consolas"/>
          <w:sz w:val="16"/>
          <w:szCs w:val="16"/>
        </w:rPr>
      </w:pPr>
      <w:r w:rsidRPr="00843568">
        <w:rPr>
          <w:rFonts w:ascii="Consolas" w:hAnsi="Consolas"/>
          <w:sz w:val="16"/>
          <w:szCs w:val="16"/>
        </w:rPr>
        <w:t>1 Non-Hispanic    15</w:t>
      </w:r>
    </w:p>
    <w:p w14:paraId="36F7C4DA" w14:textId="77777777" w:rsidR="00843568" w:rsidRDefault="00843568" w:rsidP="00843568">
      <w:pPr>
        <w:rPr>
          <w:rFonts w:ascii="Consolas" w:hAnsi="Consolas"/>
          <w:sz w:val="16"/>
          <w:szCs w:val="16"/>
        </w:rPr>
      </w:pPr>
      <w:r w:rsidRPr="00843568">
        <w:rPr>
          <w:rFonts w:ascii="Consolas" w:hAnsi="Consolas"/>
          <w:sz w:val="16"/>
          <w:szCs w:val="16"/>
        </w:rPr>
        <w:t>2 Hispanic        22</w:t>
      </w:r>
    </w:p>
    <w:p w14:paraId="0CC05DE0" w14:textId="77777777" w:rsidR="00843568" w:rsidRDefault="00843568" w:rsidP="00843568">
      <w:pPr>
        <w:rPr>
          <w:rFonts w:ascii="Consolas" w:hAnsi="Consolas"/>
          <w:sz w:val="16"/>
          <w:szCs w:val="16"/>
        </w:rPr>
      </w:pPr>
    </w:p>
    <w:p w14:paraId="1C7EB55C" w14:textId="77777777" w:rsidR="00566A6B" w:rsidRPr="00843568" w:rsidRDefault="00566A6B" w:rsidP="00566A6B">
      <w:pPr>
        <w:rPr>
          <w:rFonts w:ascii="Consolas" w:hAnsi="Consolas"/>
          <w:sz w:val="16"/>
          <w:szCs w:val="16"/>
        </w:rPr>
      </w:pPr>
    </w:p>
    <w:p w14:paraId="4B957869" w14:textId="77777777" w:rsidR="00843568" w:rsidRPr="00843568" w:rsidRDefault="00843568" w:rsidP="00843568">
      <w:pPr>
        <w:rPr>
          <w:rFonts w:ascii="Consolas" w:hAnsi="Consolas"/>
          <w:b/>
          <w:bCs/>
          <w:sz w:val="16"/>
          <w:szCs w:val="16"/>
        </w:rPr>
      </w:pPr>
      <w:r w:rsidRPr="00843568">
        <w:rPr>
          <w:rFonts w:ascii="Consolas" w:hAnsi="Consolas"/>
          <w:b/>
          <w:bCs/>
          <w:sz w:val="16"/>
          <w:szCs w:val="16"/>
        </w:rPr>
        <w:t>&gt; summary(mvpa_age.fit.1)</w:t>
      </w:r>
    </w:p>
    <w:p w14:paraId="4039260B" w14:textId="77777777" w:rsidR="00843568" w:rsidRPr="00843568" w:rsidRDefault="00843568" w:rsidP="00843568">
      <w:pPr>
        <w:rPr>
          <w:rFonts w:ascii="Consolas" w:hAnsi="Consolas"/>
          <w:sz w:val="16"/>
          <w:szCs w:val="16"/>
        </w:rPr>
      </w:pPr>
    </w:p>
    <w:p w14:paraId="6B754764" w14:textId="77777777" w:rsidR="00843568" w:rsidRPr="00843568" w:rsidRDefault="00843568" w:rsidP="00843568">
      <w:pPr>
        <w:rPr>
          <w:rFonts w:ascii="Consolas" w:hAnsi="Consolas"/>
          <w:sz w:val="16"/>
          <w:szCs w:val="16"/>
        </w:rPr>
      </w:pPr>
      <w:r w:rsidRPr="00843568">
        <w:rPr>
          <w:rFonts w:ascii="Consolas" w:hAnsi="Consolas"/>
          <w:sz w:val="16"/>
          <w:szCs w:val="16"/>
        </w:rPr>
        <w:t>Call:</w:t>
      </w:r>
    </w:p>
    <w:p w14:paraId="0D40A78A" w14:textId="6A3726ED" w:rsidR="00843568" w:rsidRPr="00843568" w:rsidRDefault="00843568" w:rsidP="00843568">
      <w:pPr>
        <w:rPr>
          <w:rFonts w:ascii="Consolas" w:hAnsi="Consolas"/>
          <w:sz w:val="16"/>
          <w:szCs w:val="16"/>
        </w:rPr>
      </w:pPr>
      <w:r w:rsidRPr="00843568">
        <w:rPr>
          <w:rFonts w:ascii="Consolas" w:hAnsi="Consolas"/>
          <w:sz w:val="16"/>
          <w:szCs w:val="16"/>
        </w:rPr>
        <w:t>lm(formula = mvpa ~ age.q3 * cah, data = dat14849)</w:t>
      </w:r>
    </w:p>
    <w:p w14:paraId="0468154E" w14:textId="77777777" w:rsidR="00843568" w:rsidRPr="00843568" w:rsidRDefault="00843568" w:rsidP="00843568">
      <w:pPr>
        <w:rPr>
          <w:rFonts w:ascii="Consolas" w:hAnsi="Consolas"/>
          <w:sz w:val="16"/>
          <w:szCs w:val="16"/>
        </w:rPr>
      </w:pPr>
    </w:p>
    <w:p w14:paraId="2805FF58" w14:textId="77777777" w:rsidR="00843568" w:rsidRPr="00843568" w:rsidRDefault="00843568" w:rsidP="00843568">
      <w:pPr>
        <w:rPr>
          <w:rFonts w:ascii="Consolas" w:hAnsi="Consolas"/>
          <w:sz w:val="16"/>
          <w:szCs w:val="16"/>
        </w:rPr>
      </w:pPr>
      <w:r w:rsidRPr="00843568">
        <w:rPr>
          <w:rFonts w:ascii="Consolas" w:hAnsi="Consolas"/>
          <w:sz w:val="16"/>
          <w:szCs w:val="16"/>
        </w:rPr>
        <w:t>Residuals:</w:t>
      </w:r>
    </w:p>
    <w:p w14:paraId="09219AAE" w14:textId="77777777" w:rsidR="00843568" w:rsidRPr="00843568" w:rsidRDefault="00843568" w:rsidP="00843568">
      <w:pPr>
        <w:rPr>
          <w:rFonts w:ascii="Consolas" w:hAnsi="Consolas"/>
          <w:sz w:val="16"/>
          <w:szCs w:val="16"/>
        </w:rPr>
      </w:pPr>
      <w:r w:rsidRPr="00843568">
        <w:rPr>
          <w:rFonts w:ascii="Consolas" w:hAnsi="Consolas"/>
          <w:sz w:val="16"/>
          <w:szCs w:val="16"/>
        </w:rPr>
        <w:t xml:space="preserve">     Min       1Q   Median       3Q      Max </w:t>
      </w:r>
    </w:p>
    <w:p w14:paraId="6937B22A" w14:textId="77777777" w:rsidR="00843568" w:rsidRPr="00843568" w:rsidRDefault="00843568" w:rsidP="00843568">
      <w:pPr>
        <w:rPr>
          <w:rFonts w:ascii="Consolas" w:hAnsi="Consolas"/>
          <w:sz w:val="16"/>
          <w:szCs w:val="16"/>
        </w:rPr>
      </w:pPr>
      <w:r w:rsidRPr="00843568">
        <w:rPr>
          <w:rFonts w:ascii="Consolas" w:hAnsi="Consolas"/>
          <w:sz w:val="16"/>
          <w:szCs w:val="16"/>
        </w:rPr>
        <w:t xml:space="preserve">-15.6250  -6.1510   0.2656   3.7778  24.2222 </w:t>
      </w:r>
    </w:p>
    <w:p w14:paraId="18BAF4DD" w14:textId="77777777" w:rsidR="00843568" w:rsidRPr="00843568" w:rsidRDefault="00843568" w:rsidP="00843568">
      <w:pPr>
        <w:rPr>
          <w:rFonts w:ascii="Consolas" w:hAnsi="Consolas"/>
          <w:sz w:val="16"/>
          <w:szCs w:val="16"/>
        </w:rPr>
      </w:pPr>
    </w:p>
    <w:p w14:paraId="57508293" w14:textId="77777777" w:rsidR="00843568" w:rsidRPr="00843568" w:rsidRDefault="00843568" w:rsidP="00843568">
      <w:pPr>
        <w:rPr>
          <w:rFonts w:ascii="Consolas" w:hAnsi="Consolas"/>
          <w:sz w:val="16"/>
          <w:szCs w:val="16"/>
        </w:rPr>
      </w:pPr>
      <w:r w:rsidRPr="00843568">
        <w:rPr>
          <w:rFonts w:ascii="Consolas" w:hAnsi="Consolas"/>
          <w:sz w:val="16"/>
          <w:szCs w:val="16"/>
        </w:rPr>
        <w:t>Coefficients:</w:t>
      </w:r>
    </w:p>
    <w:p w14:paraId="46AE1566" w14:textId="77777777" w:rsidR="00843568" w:rsidRPr="00843568" w:rsidRDefault="00843568" w:rsidP="00843568">
      <w:pPr>
        <w:rPr>
          <w:rFonts w:ascii="Consolas" w:hAnsi="Consolas"/>
          <w:sz w:val="16"/>
          <w:szCs w:val="16"/>
        </w:rPr>
      </w:pPr>
      <w:r w:rsidRPr="00843568">
        <w:rPr>
          <w:rFonts w:ascii="Consolas" w:hAnsi="Consolas"/>
          <w:sz w:val="16"/>
          <w:szCs w:val="16"/>
        </w:rPr>
        <w:t xml:space="preserve">                               Estimate Std. Error t value Pr(&gt;|t|)    </w:t>
      </w:r>
    </w:p>
    <w:p w14:paraId="1F77B549" w14:textId="77777777" w:rsidR="00843568" w:rsidRPr="00843568" w:rsidRDefault="00843568" w:rsidP="00843568">
      <w:pPr>
        <w:rPr>
          <w:rFonts w:ascii="Consolas" w:hAnsi="Consolas"/>
          <w:sz w:val="16"/>
          <w:szCs w:val="16"/>
        </w:rPr>
      </w:pPr>
      <w:r w:rsidRPr="00843568">
        <w:rPr>
          <w:rFonts w:ascii="Consolas" w:hAnsi="Consolas"/>
          <w:sz w:val="16"/>
          <w:szCs w:val="16"/>
        </w:rPr>
        <w:t>(Intercept)                      22.444      3.973   5.649 3.34e-06 ***</w:t>
      </w:r>
    </w:p>
    <w:p w14:paraId="4E727315" w14:textId="77777777" w:rsidR="00843568" w:rsidRPr="00843568" w:rsidRDefault="00843568" w:rsidP="00843568">
      <w:pPr>
        <w:rPr>
          <w:rFonts w:ascii="Consolas" w:hAnsi="Consolas"/>
          <w:sz w:val="16"/>
          <w:szCs w:val="16"/>
        </w:rPr>
      </w:pPr>
      <w:r w:rsidRPr="00843568">
        <w:rPr>
          <w:rFonts w:ascii="Consolas" w:hAnsi="Consolas"/>
          <w:sz w:val="16"/>
          <w:szCs w:val="16"/>
        </w:rPr>
        <w:lastRenderedPageBreak/>
        <w:t xml:space="preserve">age.q3(12.3,15.5]                -8.806      5.893  -1.494    0.145    </w:t>
      </w:r>
    </w:p>
    <w:p w14:paraId="17B5C400" w14:textId="77777777" w:rsidR="00843568" w:rsidRPr="00843568" w:rsidRDefault="00843568" w:rsidP="00843568">
      <w:pPr>
        <w:rPr>
          <w:rFonts w:ascii="Consolas" w:hAnsi="Consolas"/>
          <w:sz w:val="16"/>
          <w:szCs w:val="16"/>
        </w:rPr>
      </w:pPr>
      <w:r w:rsidRPr="00843568">
        <w:rPr>
          <w:rFonts w:ascii="Consolas" w:hAnsi="Consolas"/>
          <w:sz w:val="16"/>
          <w:szCs w:val="16"/>
        </w:rPr>
        <w:t xml:space="preserve">age.q3(15.5,18.9]                -7.424      5.619  -1.321    0.196    </w:t>
      </w:r>
    </w:p>
    <w:p w14:paraId="332CDF89" w14:textId="243C094D" w:rsidR="00843568" w:rsidRPr="00843568" w:rsidRDefault="00843568" w:rsidP="00843568">
      <w:pPr>
        <w:rPr>
          <w:rFonts w:ascii="Consolas" w:hAnsi="Consolas"/>
          <w:sz w:val="16"/>
          <w:szCs w:val="16"/>
        </w:rPr>
      </w:pPr>
      <w:r w:rsidRPr="00843568">
        <w:rPr>
          <w:rFonts w:ascii="Consolas" w:hAnsi="Consolas"/>
          <w:sz w:val="16"/>
          <w:szCs w:val="16"/>
        </w:rPr>
        <w:t>cah</w:t>
      </w:r>
      <w:r w:rsidR="00810BCA">
        <w:rPr>
          <w:rFonts w:ascii="Consolas" w:hAnsi="Consolas"/>
          <w:sz w:val="16"/>
          <w:szCs w:val="16"/>
        </w:rPr>
        <w:t xml:space="preserve">         </w:t>
      </w:r>
      <w:r w:rsidRPr="00843568">
        <w:rPr>
          <w:rFonts w:ascii="Consolas" w:hAnsi="Consolas"/>
          <w:sz w:val="16"/>
          <w:szCs w:val="16"/>
        </w:rPr>
        <w:t xml:space="preserve">                     12.917      5.893   2.192    0.036 *  </w:t>
      </w:r>
    </w:p>
    <w:p w14:paraId="5B8852B3" w14:textId="34C39E13" w:rsidR="00843568" w:rsidRPr="00843568" w:rsidRDefault="00843568" w:rsidP="00843568">
      <w:pPr>
        <w:rPr>
          <w:rFonts w:ascii="Consolas" w:hAnsi="Consolas"/>
          <w:sz w:val="16"/>
          <w:szCs w:val="16"/>
        </w:rPr>
      </w:pPr>
      <w:r w:rsidRPr="00843568">
        <w:rPr>
          <w:rFonts w:ascii="Consolas" w:hAnsi="Consolas"/>
          <w:sz w:val="16"/>
          <w:szCs w:val="16"/>
        </w:rPr>
        <w:t>age.q3(12.3,15.5]:cah</w:t>
      </w:r>
      <w:r w:rsidR="00810BCA">
        <w:rPr>
          <w:rFonts w:ascii="Consolas" w:hAnsi="Consolas"/>
          <w:sz w:val="16"/>
          <w:szCs w:val="16"/>
        </w:rPr>
        <w:t xml:space="preserve">         </w:t>
      </w:r>
      <w:r w:rsidRPr="00843568">
        <w:rPr>
          <w:rFonts w:ascii="Consolas" w:hAnsi="Consolas"/>
          <w:sz w:val="16"/>
          <w:szCs w:val="16"/>
        </w:rPr>
        <w:t xml:space="preserve">  -12.843      8.197  -1.567    0.127    </w:t>
      </w:r>
    </w:p>
    <w:p w14:paraId="17D98541" w14:textId="1C50F873" w:rsidR="00843568" w:rsidRPr="00843568" w:rsidRDefault="00843568" w:rsidP="00843568">
      <w:pPr>
        <w:rPr>
          <w:rFonts w:ascii="Consolas" w:hAnsi="Consolas"/>
          <w:sz w:val="16"/>
          <w:szCs w:val="16"/>
        </w:rPr>
      </w:pPr>
      <w:r w:rsidRPr="00843568">
        <w:rPr>
          <w:rFonts w:ascii="Consolas" w:hAnsi="Consolas"/>
          <w:sz w:val="16"/>
          <w:szCs w:val="16"/>
        </w:rPr>
        <w:t>age.q3(15.5,18.9]:cah</w:t>
      </w:r>
      <w:r w:rsidR="00810BCA">
        <w:rPr>
          <w:rFonts w:ascii="Consolas" w:hAnsi="Consolas"/>
          <w:sz w:val="16"/>
          <w:szCs w:val="16"/>
        </w:rPr>
        <w:t xml:space="preserve">         </w:t>
      </w:r>
      <w:r w:rsidRPr="00843568">
        <w:rPr>
          <w:rFonts w:ascii="Consolas" w:hAnsi="Consolas"/>
          <w:sz w:val="16"/>
          <w:szCs w:val="16"/>
        </w:rPr>
        <w:t xml:space="preserve">  -12.244      7.896  -1.551    0.131    </w:t>
      </w:r>
    </w:p>
    <w:p w14:paraId="0ED9DB7E" w14:textId="77777777" w:rsidR="00843568" w:rsidRPr="00843568" w:rsidRDefault="00843568" w:rsidP="00843568">
      <w:pPr>
        <w:rPr>
          <w:rFonts w:ascii="Consolas" w:hAnsi="Consolas"/>
          <w:sz w:val="16"/>
          <w:szCs w:val="16"/>
        </w:rPr>
      </w:pPr>
      <w:r w:rsidRPr="00843568">
        <w:rPr>
          <w:rFonts w:ascii="Consolas" w:hAnsi="Consolas"/>
          <w:sz w:val="16"/>
          <w:szCs w:val="16"/>
        </w:rPr>
        <w:t>---</w:t>
      </w:r>
    </w:p>
    <w:p w14:paraId="56C6322F" w14:textId="77777777" w:rsidR="00843568" w:rsidRPr="00843568" w:rsidRDefault="00843568" w:rsidP="00843568">
      <w:pPr>
        <w:rPr>
          <w:rFonts w:ascii="Consolas" w:hAnsi="Consolas"/>
          <w:sz w:val="16"/>
          <w:szCs w:val="16"/>
        </w:rPr>
      </w:pPr>
      <w:r w:rsidRPr="00843568">
        <w:rPr>
          <w:rFonts w:ascii="Consolas" w:hAnsi="Consolas"/>
          <w:sz w:val="16"/>
          <w:szCs w:val="16"/>
        </w:rPr>
        <w:t>Signif. codes:  0 ‘***’ 0.001 ‘**’ 0.01 ‘*’ 0.05 ‘.’ 0.1 ‘ ’ 1</w:t>
      </w:r>
    </w:p>
    <w:p w14:paraId="0C8024DF" w14:textId="77777777" w:rsidR="00843568" w:rsidRPr="00843568" w:rsidRDefault="00843568" w:rsidP="00843568">
      <w:pPr>
        <w:rPr>
          <w:rFonts w:ascii="Consolas" w:hAnsi="Consolas"/>
          <w:sz w:val="16"/>
          <w:szCs w:val="16"/>
        </w:rPr>
      </w:pPr>
    </w:p>
    <w:p w14:paraId="2B1332CA" w14:textId="77777777" w:rsidR="00843568" w:rsidRPr="00843568" w:rsidRDefault="00843568" w:rsidP="00843568">
      <w:pPr>
        <w:rPr>
          <w:rFonts w:ascii="Consolas" w:hAnsi="Consolas"/>
          <w:sz w:val="16"/>
          <w:szCs w:val="16"/>
        </w:rPr>
      </w:pPr>
      <w:r w:rsidRPr="00843568">
        <w:rPr>
          <w:rFonts w:ascii="Consolas" w:hAnsi="Consolas"/>
          <w:sz w:val="16"/>
          <w:szCs w:val="16"/>
        </w:rPr>
        <w:t>Residual standard error: 9.732 on 31 degrees of freedom</w:t>
      </w:r>
    </w:p>
    <w:p w14:paraId="1A903691" w14:textId="77777777" w:rsidR="00843568" w:rsidRPr="00843568" w:rsidRDefault="00843568" w:rsidP="00843568">
      <w:pPr>
        <w:rPr>
          <w:rFonts w:ascii="Consolas" w:hAnsi="Consolas"/>
          <w:sz w:val="16"/>
          <w:szCs w:val="16"/>
        </w:rPr>
      </w:pPr>
      <w:r w:rsidRPr="00843568">
        <w:rPr>
          <w:rFonts w:ascii="Consolas" w:hAnsi="Consolas"/>
          <w:sz w:val="16"/>
          <w:szCs w:val="16"/>
        </w:rPr>
        <w:t>Multiple R-squared:  0.3964,</w:t>
      </w:r>
      <w:r w:rsidRPr="00843568">
        <w:rPr>
          <w:rFonts w:ascii="Consolas" w:hAnsi="Consolas"/>
          <w:sz w:val="16"/>
          <w:szCs w:val="16"/>
        </w:rPr>
        <w:tab/>
        <w:t xml:space="preserve">Adjusted R-squared:  0.299 </w:t>
      </w:r>
    </w:p>
    <w:p w14:paraId="298A2195" w14:textId="77777777" w:rsidR="00843568" w:rsidRPr="00843568" w:rsidRDefault="00843568" w:rsidP="00843568">
      <w:pPr>
        <w:rPr>
          <w:rFonts w:ascii="Consolas" w:hAnsi="Consolas"/>
          <w:sz w:val="16"/>
          <w:szCs w:val="16"/>
        </w:rPr>
      </w:pPr>
      <w:r w:rsidRPr="00843568">
        <w:rPr>
          <w:rFonts w:ascii="Consolas" w:hAnsi="Consolas"/>
          <w:sz w:val="16"/>
          <w:szCs w:val="16"/>
        </w:rPr>
        <w:t>F-statistic: 4.071 on 5 and 31 DF,  p-value: 0.005886</w:t>
      </w:r>
    </w:p>
    <w:p w14:paraId="333720DB" w14:textId="77777777" w:rsidR="00843568" w:rsidRPr="00843568" w:rsidRDefault="00843568" w:rsidP="00843568">
      <w:pPr>
        <w:rPr>
          <w:rFonts w:ascii="Consolas" w:hAnsi="Consolas"/>
          <w:sz w:val="16"/>
          <w:szCs w:val="16"/>
        </w:rPr>
      </w:pPr>
    </w:p>
    <w:p w14:paraId="64F42F39" w14:textId="77777777" w:rsidR="00843568" w:rsidRPr="00810BCA" w:rsidRDefault="00843568" w:rsidP="00843568">
      <w:pPr>
        <w:rPr>
          <w:rFonts w:ascii="Consolas" w:hAnsi="Consolas"/>
          <w:b/>
          <w:bCs/>
          <w:sz w:val="16"/>
          <w:szCs w:val="16"/>
        </w:rPr>
      </w:pPr>
      <w:r w:rsidRPr="00810BCA">
        <w:rPr>
          <w:rFonts w:ascii="Consolas" w:hAnsi="Consolas"/>
          <w:b/>
          <w:bCs/>
          <w:sz w:val="16"/>
          <w:szCs w:val="16"/>
        </w:rPr>
        <w:t>&gt; summary(mvpa_age.fit.2)</w:t>
      </w:r>
    </w:p>
    <w:p w14:paraId="06C48A5B" w14:textId="77777777" w:rsidR="00843568" w:rsidRPr="00843568" w:rsidRDefault="00843568" w:rsidP="00843568">
      <w:pPr>
        <w:rPr>
          <w:rFonts w:ascii="Consolas" w:hAnsi="Consolas"/>
          <w:sz w:val="16"/>
          <w:szCs w:val="16"/>
        </w:rPr>
      </w:pPr>
    </w:p>
    <w:p w14:paraId="3CFC8712" w14:textId="77777777" w:rsidR="00843568" w:rsidRPr="00843568" w:rsidRDefault="00843568" w:rsidP="00843568">
      <w:pPr>
        <w:rPr>
          <w:rFonts w:ascii="Consolas" w:hAnsi="Consolas"/>
          <w:sz w:val="16"/>
          <w:szCs w:val="16"/>
        </w:rPr>
      </w:pPr>
      <w:r w:rsidRPr="00843568">
        <w:rPr>
          <w:rFonts w:ascii="Consolas" w:hAnsi="Consolas"/>
          <w:sz w:val="16"/>
          <w:szCs w:val="16"/>
        </w:rPr>
        <w:t>Call:</w:t>
      </w:r>
    </w:p>
    <w:p w14:paraId="3ED6985A" w14:textId="2131B33E" w:rsidR="00843568" w:rsidRPr="00843568" w:rsidRDefault="00843568" w:rsidP="00843568">
      <w:pPr>
        <w:rPr>
          <w:rFonts w:ascii="Consolas" w:hAnsi="Consolas"/>
          <w:sz w:val="16"/>
          <w:szCs w:val="16"/>
        </w:rPr>
      </w:pPr>
      <w:r w:rsidRPr="00843568">
        <w:rPr>
          <w:rFonts w:ascii="Consolas" w:hAnsi="Consolas"/>
          <w:sz w:val="16"/>
          <w:szCs w:val="16"/>
        </w:rPr>
        <w:t>lm(formula = mvpa ~ age.q3 * cah + ethnicity.f, data = dat14849)</w:t>
      </w:r>
    </w:p>
    <w:p w14:paraId="499F943B" w14:textId="77777777" w:rsidR="00843568" w:rsidRPr="00843568" w:rsidRDefault="00843568" w:rsidP="00843568">
      <w:pPr>
        <w:rPr>
          <w:rFonts w:ascii="Consolas" w:hAnsi="Consolas"/>
          <w:sz w:val="16"/>
          <w:szCs w:val="16"/>
        </w:rPr>
      </w:pPr>
    </w:p>
    <w:p w14:paraId="0A06659E" w14:textId="77777777" w:rsidR="00843568" w:rsidRPr="00843568" w:rsidRDefault="00843568" w:rsidP="00843568">
      <w:pPr>
        <w:rPr>
          <w:rFonts w:ascii="Consolas" w:hAnsi="Consolas"/>
          <w:sz w:val="16"/>
          <w:szCs w:val="16"/>
        </w:rPr>
      </w:pPr>
      <w:r w:rsidRPr="00843568">
        <w:rPr>
          <w:rFonts w:ascii="Consolas" w:hAnsi="Consolas"/>
          <w:sz w:val="16"/>
          <w:szCs w:val="16"/>
        </w:rPr>
        <w:t>Residuals:</w:t>
      </w:r>
    </w:p>
    <w:p w14:paraId="32750B22" w14:textId="77777777" w:rsidR="00843568" w:rsidRPr="00843568" w:rsidRDefault="00843568" w:rsidP="00843568">
      <w:pPr>
        <w:rPr>
          <w:rFonts w:ascii="Consolas" w:hAnsi="Consolas"/>
          <w:sz w:val="16"/>
          <w:szCs w:val="16"/>
        </w:rPr>
      </w:pPr>
      <w:r w:rsidRPr="00843568">
        <w:rPr>
          <w:rFonts w:ascii="Consolas" w:hAnsi="Consolas"/>
          <w:sz w:val="16"/>
          <w:szCs w:val="16"/>
        </w:rPr>
        <w:t xml:space="preserve">     Min       1Q   Median       3Q      Max </w:t>
      </w:r>
    </w:p>
    <w:p w14:paraId="4F38DBB0" w14:textId="77777777" w:rsidR="00843568" w:rsidRPr="00843568" w:rsidRDefault="00843568" w:rsidP="00843568">
      <w:pPr>
        <w:rPr>
          <w:rFonts w:ascii="Consolas" w:hAnsi="Consolas"/>
          <w:sz w:val="16"/>
          <w:szCs w:val="16"/>
        </w:rPr>
      </w:pPr>
      <w:r w:rsidRPr="00843568">
        <w:rPr>
          <w:rFonts w:ascii="Consolas" w:hAnsi="Consolas"/>
          <w:sz w:val="16"/>
          <w:szCs w:val="16"/>
        </w:rPr>
        <w:t xml:space="preserve">-17.4321  -4.8554  -0.8284   3.5728  21.3596 </w:t>
      </w:r>
    </w:p>
    <w:p w14:paraId="5350BB97" w14:textId="77777777" w:rsidR="00843568" w:rsidRPr="00843568" w:rsidRDefault="00843568" w:rsidP="00843568">
      <w:pPr>
        <w:rPr>
          <w:rFonts w:ascii="Consolas" w:hAnsi="Consolas"/>
          <w:sz w:val="16"/>
          <w:szCs w:val="16"/>
        </w:rPr>
      </w:pPr>
    </w:p>
    <w:p w14:paraId="5B3962BA" w14:textId="77777777" w:rsidR="00843568" w:rsidRPr="00843568" w:rsidRDefault="00843568" w:rsidP="00843568">
      <w:pPr>
        <w:rPr>
          <w:rFonts w:ascii="Consolas" w:hAnsi="Consolas"/>
          <w:sz w:val="16"/>
          <w:szCs w:val="16"/>
        </w:rPr>
      </w:pPr>
      <w:r w:rsidRPr="00843568">
        <w:rPr>
          <w:rFonts w:ascii="Consolas" w:hAnsi="Consolas"/>
          <w:sz w:val="16"/>
          <w:szCs w:val="16"/>
        </w:rPr>
        <w:t>Coefficients:</w:t>
      </w:r>
    </w:p>
    <w:p w14:paraId="438D4F5D" w14:textId="77777777" w:rsidR="00843568" w:rsidRPr="00843568" w:rsidRDefault="00843568" w:rsidP="00843568">
      <w:pPr>
        <w:rPr>
          <w:rFonts w:ascii="Consolas" w:hAnsi="Consolas"/>
          <w:sz w:val="16"/>
          <w:szCs w:val="16"/>
        </w:rPr>
      </w:pPr>
      <w:r w:rsidRPr="00843568">
        <w:rPr>
          <w:rFonts w:ascii="Consolas" w:hAnsi="Consolas"/>
          <w:sz w:val="16"/>
          <w:szCs w:val="16"/>
        </w:rPr>
        <w:t xml:space="preserve">                               Estimate Std. Error t value Pr(&gt;|t|)    </w:t>
      </w:r>
    </w:p>
    <w:p w14:paraId="1F2A7BCD" w14:textId="77777777" w:rsidR="00843568" w:rsidRPr="00843568" w:rsidRDefault="00843568" w:rsidP="00843568">
      <w:pPr>
        <w:rPr>
          <w:rFonts w:ascii="Consolas" w:hAnsi="Consolas"/>
          <w:sz w:val="16"/>
          <w:szCs w:val="16"/>
        </w:rPr>
      </w:pPr>
      <w:r w:rsidRPr="00843568">
        <w:rPr>
          <w:rFonts w:ascii="Consolas" w:hAnsi="Consolas"/>
          <w:sz w:val="16"/>
          <w:szCs w:val="16"/>
        </w:rPr>
        <w:t>(Intercept)                      24.830      3.907   6.356 5.18e-07 ***</w:t>
      </w:r>
    </w:p>
    <w:p w14:paraId="3BDC3938" w14:textId="77777777" w:rsidR="00843568" w:rsidRPr="00843568" w:rsidRDefault="00843568" w:rsidP="00843568">
      <w:pPr>
        <w:rPr>
          <w:rFonts w:ascii="Consolas" w:hAnsi="Consolas"/>
          <w:sz w:val="16"/>
          <w:szCs w:val="16"/>
        </w:rPr>
      </w:pPr>
      <w:r w:rsidRPr="00843568">
        <w:rPr>
          <w:rFonts w:ascii="Consolas" w:hAnsi="Consolas"/>
          <w:sz w:val="16"/>
          <w:szCs w:val="16"/>
        </w:rPr>
        <w:t xml:space="preserve">age.q3(12.3,15.5]                -6.897      5.632  -1.225   0.2302    </w:t>
      </w:r>
    </w:p>
    <w:p w14:paraId="0A8BF9B5" w14:textId="77777777" w:rsidR="00843568" w:rsidRPr="00843568" w:rsidRDefault="00843568" w:rsidP="00843568">
      <w:pPr>
        <w:rPr>
          <w:rFonts w:ascii="Consolas" w:hAnsi="Consolas"/>
          <w:sz w:val="16"/>
          <w:szCs w:val="16"/>
        </w:rPr>
      </w:pPr>
      <w:r w:rsidRPr="00843568">
        <w:rPr>
          <w:rFonts w:ascii="Consolas" w:hAnsi="Consolas"/>
          <w:sz w:val="16"/>
          <w:szCs w:val="16"/>
        </w:rPr>
        <w:t xml:space="preserve">age.q3(15.5,18.9]                -3.846      5.552  -0.693   0.4938    </w:t>
      </w:r>
    </w:p>
    <w:p w14:paraId="36F7387F" w14:textId="00CF8F38" w:rsidR="00843568" w:rsidRPr="00843568" w:rsidRDefault="00843568" w:rsidP="00843568">
      <w:pPr>
        <w:rPr>
          <w:rFonts w:ascii="Consolas" w:hAnsi="Consolas"/>
          <w:sz w:val="16"/>
          <w:szCs w:val="16"/>
        </w:rPr>
      </w:pPr>
      <w:r w:rsidRPr="00843568">
        <w:rPr>
          <w:rFonts w:ascii="Consolas" w:hAnsi="Consolas"/>
          <w:sz w:val="16"/>
          <w:szCs w:val="16"/>
        </w:rPr>
        <w:t>cah</w:t>
      </w:r>
      <w:r w:rsidR="00810BCA">
        <w:rPr>
          <w:rFonts w:ascii="Consolas" w:hAnsi="Consolas"/>
          <w:sz w:val="16"/>
          <w:szCs w:val="16"/>
        </w:rPr>
        <w:t xml:space="preserve">         </w:t>
      </w:r>
      <w:r w:rsidRPr="00843568">
        <w:rPr>
          <w:rFonts w:ascii="Consolas" w:hAnsi="Consolas"/>
          <w:sz w:val="16"/>
          <w:szCs w:val="16"/>
        </w:rPr>
        <w:t xml:space="preserve">                     13.394      5.568   2.405   0.0225 *  </w:t>
      </w:r>
    </w:p>
    <w:p w14:paraId="453F2C44" w14:textId="77777777" w:rsidR="00843568" w:rsidRPr="00843568" w:rsidRDefault="00843568" w:rsidP="00843568">
      <w:pPr>
        <w:rPr>
          <w:rFonts w:ascii="Consolas" w:hAnsi="Consolas"/>
          <w:sz w:val="16"/>
          <w:szCs w:val="16"/>
        </w:rPr>
      </w:pPr>
      <w:r w:rsidRPr="00843568">
        <w:rPr>
          <w:rFonts w:ascii="Consolas" w:hAnsi="Consolas"/>
          <w:sz w:val="16"/>
          <w:szCs w:val="16"/>
        </w:rPr>
        <w:t xml:space="preserve">ethnicity.fHispanic              -7.157      3.275  -2.185   0.0368 *  </w:t>
      </w:r>
    </w:p>
    <w:p w14:paraId="2391F529" w14:textId="1F3561BB" w:rsidR="00843568" w:rsidRPr="00843568" w:rsidRDefault="00843568" w:rsidP="00843568">
      <w:pPr>
        <w:rPr>
          <w:rFonts w:ascii="Consolas" w:hAnsi="Consolas"/>
          <w:sz w:val="16"/>
          <w:szCs w:val="16"/>
        </w:rPr>
      </w:pPr>
      <w:r w:rsidRPr="00843568">
        <w:rPr>
          <w:rFonts w:ascii="Consolas" w:hAnsi="Consolas"/>
          <w:sz w:val="16"/>
          <w:szCs w:val="16"/>
        </w:rPr>
        <w:t>age.q3(12.3,15.5]:cah</w:t>
      </w:r>
      <w:r w:rsidR="00810BCA">
        <w:rPr>
          <w:rFonts w:ascii="Consolas" w:hAnsi="Consolas"/>
          <w:sz w:val="16"/>
          <w:szCs w:val="16"/>
        </w:rPr>
        <w:t xml:space="preserve">         </w:t>
      </w:r>
      <w:r w:rsidRPr="00843568">
        <w:rPr>
          <w:rFonts w:ascii="Consolas" w:hAnsi="Consolas"/>
          <w:sz w:val="16"/>
          <w:szCs w:val="16"/>
        </w:rPr>
        <w:t xml:space="preserve">  -12.502      7.741  -1.615   0.1168    </w:t>
      </w:r>
    </w:p>
    <w:p w14:paraId="3176F22C" w14:textId="49260470" w:rsidR="00843568" w:rsidRPr="00843568" w:rsidRDefault="00843568" w:rsidP="00843568">
      <w:pPr>
        <w:rPr>
          <w:rFonts w:ascii="Consolas" w:hAnsi="Consolas"/>
          <w:sz w:val="16"/>
          <w:szCs w:val="16"/>
        </w:rPr>
      </w:pPr>
      <w:r w:rsidRPr="00843568">
        <w:rPr>
          <w:rFonts w:ascii="Consolas" w:hAnsi="Consolas"/>
          <w:sz w:val="16"/>
          <w:szCs w:val="16"/>
        </w:rPr>
        <w:t>age.q3(15.5,18.9]:cah</w:t>
      </w:r>
      <w:r w:rsidR="00810BCA">
        <w:rPr>
          <w:rFonts w:ascii="Consolas" w:hAnsi="Consolas"/>
          <w:sz w:val="16"/>
          <w:szCs w:val="16"/>
        </w:rPr>
        <w:t xml:space="preserve">         </w:t>
      </w:r>
      <w:r w:rsidRPr="00843568">
        <w:rPr>
          <w:rFonts w:ascii="Consolas" w:hAnsi="Consolas"/>
          <w:sz w:val="16"/>
          <w:szCs w:val="16"/>
        </w:rPr>
        <w:t xml:space="preserve">  -14.212      7.509  -1.893   0.0681 .  </w:t>
      </w:r>
    </w:p>
    <w:p w14:paraId="3B355861" w14:textId="77777777" w:rsidR="00843568" w:rsidRPr="00843568" w:rsidRDefault="00843568" w:rsidP="00843568">
      <w:pPr>
        <w:rPr>
          <w:rFonts w:ascii="Consolas" w:hAnsi="Consolas"/>
          <w:sz w:val="16"/>
          <w:szCs w:val="16"/>
        </w:rPr>
      </w:pPr>
      <w:r w:rsidRPr="00843568">
        <w:rPr>
          <w:rFonts w:ascii="Consolas" w:hAnsi="Consolas"/>
          <w:sz w:val="16"/>
          <w:szCs w:val="16"/>
        </w:rPr>
        <w:t>---</w:t>
      </w:r>
    </w:p>
    <w:p w14:paraId="088C4547" w14:textId="77777777" w:rsidR="00843568" w:rsidRPr="00843568" w:rsidRDefault="00843568" w:rsidP="00843568">
      <w:pPr>
        <w:rPr>
          <w:rFonts w:ascii="Consolas" w:hAnsi="Consolas"/>
          <w:sz w:val="16"/>
          <w:szCs w:val="16"/>
        </w:rPr>
      </w:pPr>
      <w:r w:rsidRPr="00843568">
        <w:rPr>
          <w:rFonts w:ascii="Consolas" w:hAnsi="Consolas"/>
          <w:sz w:val="16"/>
          <w:szCs w:val="16"/>
        </w:rPr>
        <w:t>Signif. codes:  0 ‘***’ 0.001 ‘**’ 0.01 ‘*’ 0.05 ‘.’ 0.1 ‘ ’ 1</w:t>
      </w:r>
    </w:p>
    <w:p w14:paraId="084A6593" w14:textId="77777777" w:rsidR="00843568" w:rsidRPr="00843568" w:rsidRDefault="00843568" w:rsidP="00843568">
      <w:pPr>
        <w:rPr>
          <w:rFonts w:ascii="Consolas" w:hAnsi="Consolas"/>
          <w:sz w:val="16"/>
          <w:szCs w:val="16"/>
        </w:rPr>
      </w:pPr>
    </w:p>
    <w:p w14:paraId="29277565" w14:textId="77777777" w:rsidR="00843568" w:rsidRPr="00843568" w:rsidRDefault="00843568" w:rsidP="00843568">
      <w:pPr>
        <w:rPr>
          <w:rFonts w:ascii="Consolas" w:hAnsi="Consolas"/>
          <w:sz w:val="16"/>
          <w:szCs w:val="16"/>
        </w:rPr>
      </w:pPr>
      <w:r w:rsidRPr="00843568">
        <w:rPr>
          <w:rFonts w:ascii="Consolas" w:hAnsi="Consolas"/>
          <w:sz w:val="16"/>
          <w:szCs w:val="16"/>
        </w:rPr>
        <w:t>Residual standard error: 9.188 on 30 degrees of freedom</w:t>
      </w:r>
    </w:p>
    <w:p w14:paraId="69CF77FC" w14:textId="77777777" w:rsidR="00843568" w:rsidRPr="00843568" w:rsidRDefault="00843568" w:rsidP="00843568">
      <w:pPr>
        <w:rPr>
          <w:rFonts w:ascii="Consolas" w:hAnsi="Consolas"/>
          <w:sz w:val="16"/>
          <w:szCs w:val="16"/>
        </w:rPr>
      </w:pPr>
      <w:r w:rsidRPr="00843568">
        <w:rPr>
          <w:rFonts w:ascii="Consolas" w:hAnsi="Consolas"/>
          <w:sz w:val="16"/>
          <w:szCs w:val="16"/>
        </w:rPr>
        <w:t>Multiple R-squared:  0.4793,</w:t>
      </w:r>
      <w:r w:rsidRPr="00843568">
        <w:rPr>
          <w:rFonts w:ascii="Consolas" w:hAnsi="Consolas"/>
          <w:sz w:val="16"/>
          <w:szCs w:val="16"/>
        </w:rPr>
        <w:tab/>
        <w:t xml:space="preserve">Adjusted R-squared:  0.3751 </w:t>
      </w:r>
    </w:p>
    <w:p w14:paraId="42CA23E8" w14:textId="573AE5A6" w:rsidR="0044060C" w:rsidRDefault="00843568" w:rsidP="00843568">
      <w:pPr>
        <w:rPr>
          <w:rFonts w:ascii="Consolas" w:hAnsi="Consolas"/>
          <w:sz w:val="16"/>
          <w:szCs w:val="16"/>
        </w:rPr>
      </w:pPr>
      <w:r w:rsidRPr="00843568">
        <w:rPr>
          <w:rFonts w:ascii="Consolas" w:hAnsi="Consolas"/>
          <w:sz w:val="16"/>
          <w:szCs w:val="16"/>
        </w:rPr>
        <w:t>F-statistic: 4.602 on 6 and 30 DF,  p-value: 0.002008</w:t>
      </w:r>
    </w:p>
    <w:p w14:paraId="57C2C7E5" w14:textId="77777777" w:rsidR="0044060C" w:rsidRDefault="0044060C" w:rsidP="00566A6B">
      <w:pPr>
        <w:rPr>
          <w:rFonts w:ascii="Consolas" w:hAnsi="Consolas"/>
          <w:sz w:val="16"/>
          <w:szCs w:val="16"/>
        </w:rPr>
      </w:pPr>
    </w:p>
    <w:p w14:paraId="2D42F65A" w14:textId="77777777" w:rsidR="0044060C" w:rsidRDefault="0044060C" w:rsidP="00566A6B">
      <w:pPr>
        <w:rPr>
          <w:rFonts w:ascii="Consolas" w:hAnsi="Consolas"/>
          <w:sz w:val="16"/>
          <w:szCs w:val="16"/>
        </w:rPr>
      </w:pPr>
    </w:p>
    <w:p w14:paraId="038232EB" w14:textId="77777777" w:rsidR="00810BCA" w:rsidRPr="00810BCA" w:rsidRDefault="00810BCA" w:rsidP="00810BCA">
      <w:pPr>
        <w:rPr>
          <w:rFonts w:ascii="Consolas" w:hAnsi="Consolas"/>
          <w:b/>
          <w:bCs/>
          <w:sz w:val="16"/>
          <w:szCs w:val="16"/>
        </w:rPr>
      </w:pPr>
      <w:r w:rsidRPr="00810BCA">
        <w:rPr>
          <w:rFonts w:ascii="Consolas" w:hAnsi="Consolas"/>
          <w:b/>
          <w:bCs/>
          <w:sz w:val="16"/>
          <w:szCs w:val="16"/>
        </w:rPr>
        <w:t>&gt; sim_slopes(mvpa_age.fit.2, cah, modx="age.q3")</w:t>
      </w:r>
    </w:p>
    <w:p w14:paraId="4246DBB6" w14:textId="77777777" w:rsidR="00810BCA" w:rsidRDefault="00810BCA" w:rsidP="00810BCA">
      <w:pPr>
        <w:rPr>
          <w:rFonts w:ascii="Consolas" w:hAnsi="Consolas"/>
          <w:sz w:val="16"/>
          <w:szCs w:val="16"/>
        </w:rPr>
      </w:pPr>
    </w:p>
    <w:p w14:paraId="34E81765" w14:textId="7A62FB12" w:rsidR="00810BCA" w:rsidRPr="00810BCA" w:rsidRDefault="00810BCA" w:rsidP="00810BCA">
      <w:pPr>
        <w:rPr>
          <w:rFonts w:ascii="Consolas" w:hAnsi="Consolas"/>
          <w:sz w:val="16"/>
          <w:szCs w:val="16"/>
        </w:rPr>
      </w:pPr>
      <w:r w:rsidRPr="00810BCA">
        <w:rPr>
          <w:rFonts w:ascii="Consolas" w:hAnsi="Consolas"/>
          <w:sz w:val="16"/>
          <w:szCs w:val="16"/>
        </w:rPr>
        <w:t xml:space="preserve">SIMPLE SLOPES ANALYSIS </w:t>
      </w:r>
    </w:p>
    <w:p w14:paraId="46D6561B" w14:textId="77777777" w:rsidR="00810BCA" w:rsidRPr="00810BCA" w:rsidRDefault="00810BCA" w:rsidP="00810BCA">
      <w:pPr>
        <w:rPr>
          <w:rFonts w:ascii="Consolas" w:hAnsi="Consolas"/>
          <w:sz w:val="16"/>
          <w:szCs w:val="16"/>
        </w:rPr>
      </w:pPr>
    </w:p>
    <w:p w14:paraId="27B23089" w14:textId="77777777" w:rsidR="00810BCA" w:rsidRPr="00810BCA" w:rsidRDefault="00810BCA" w:rsidP="00810BCA">
      <w:pPr>
        <w:rPr>
          <w:rFonts w:ascii="Consolas" w:hAnsi="Consolas"/>
          <w:sz w:val="16"/>
          <w:szCs w:val="16"/>
        </w:rPr>
      </w:pPr>
      <w:r w:rsidRPr="00810BCA">
        <w:rPr>
          <w:rFonts w:ascii="Consolas" w:hAnsi="Consolas"/>
          <w:sz w:val="16"/>
          <w:szCs w:val="16"/>
        </w:rPr>
        <w:t xml:space="preserve">Slope of cah when age.q3 = (15.5,18.9]: </w:t>
      </w:r>
    </w:p>
    <w:p w14:paraId="79FCD2BB" w14:textId="77777777" w:rsidR="00810BCA" w:rsidRPr="00810BCA" w:rsidRDefault="00810BCA" w:rsidP="00810BCA">
      <w:pPr>
        <w:rPr>
          <w:rFonts w:ascii="Consolas" w:hAnsi="Consolas"/>
          <w:sz w:val="16"/>
          <w:szCs w:val="16"/>
        </w:rPr>
      </w:pPr>
    </w:p>
    <w:p w14:paraId="732D3D67" w14:textId="77777777" w:rsidR="00810BCA" w:rsidRPr="00810BCA" w:rsidRDefault="00810BCA" w:rsidP="00810BCA">
      <w:pPr>
        <w:rPr>
          <w:rFonts w:ascii="Consolas" w:hAnsi="Consolas"/>
          <w:sz w:val="16"/>
          <w:szCs w:val="16"/>
        </w:rPr>
      </w:pPr>
      <w:r w:rsidRPr="00810BCA">
        <w:rPr>
          <w:rFonts w:ascii="Consolas" w:hAnsi="Consolas"/>
          <w:sz w:val="16"/>
          <w:szCs w:val="16"/>
        </w:rPr>
        <w:t xml:space="preserve">   Est.   S.E.   t val.      p</w:t>
      </w:r>
    </w:p>
    <w:p w14:paraId="299980CB" w14:textId="77777777" w:rsidR="00810BCA" w:rsidRPr="00810BCA" w:rsidRDefault="00810BCA" w:rsidP="00810BCA">
      <w:pPr>
        <w:rPr>
          <w:rFonts w:ascii="Consolas" w:hAnsi="Consolas"/>
          <w:sz w:val="16"/>
          <w:szCs w:val="16"/>
        </w:rPr>
      </w:pPr>
      <w:r w:rsidRPr="00810BCA">
        <w:rPr>
          <w:rFonts w:ascii="Consolas" w:hAnsi="Consolas"/>
          <w:sz w:val="16"/>
          <w:szCs w:val="16"/>
        </w:rPr>
        <w:t>------- ------ -------- ------</w:t>
      </w:r>
    </w:p>
    <w:p w14:paraId="00EEC6A3" w14:textId="77777777" w:rsidR="00810BCA" w:rsidRPr="00810BCA" w:rsidRDefault="00810BCA" w:rsidP="00810BCA">
      <w:pPr>
        <w:rPr>
          <w:rFonts w:ascii="Consolas" w:hAnsi="Consolas"/>
          <w:sz w:val="16"/>
          <w:szCs w:val="16"/>
        </w:rPr>
      </w:pPr>
      <w:r w:rsidRPr="00810BCA">
        <w:rPr>
          <w:rFonts w:ascii="Consolas" w:hAnsi="Consolas"/>
          <w:sz w:val="16"/>
          <w:szCs w:val="16"/>
        </w:rPr>
        <w:t xml:space="preserve">  -0.82   5.01    -0.16   0.87</w:t>
      </w:r>
    </w:p>
    <w:p w14:paraId="63471B5A" w14:textId="77777777" w:rsidR="00810BCA" w:rsidRPr="00810BCA" w:rsidRDefault="00810BCA" w:rsidP="00810BCA">
      <w:pPr>
        <w:rPr>
          <w:rFonts w:ascii="Consolas" w:hAnsi="Consolas"/>
          <w:sz w:val="16"/>
          <w:szCs w:val="16"/>
        </w:rPr>
      </w:pPr>
    </w:p>
    <w:p w14:paraId="39F1381E" w14:textId="77777777" w:rsidR="00810BCA" w:rsidRPr="00810BCA" w:rsidRDefault="00810BCA" w:rsidP="00810BCA">
      <w:pPr>
        <w:rPr>
          <w:rFonts w:ascii="Consolas" w:hAnsi="Consolas"/>
          <w:sz w:val="16"/>
          <w:szCs w:val="16"/>
        </w:rPr>
      </w:pPr>
      <w:r w:rsidRPr="00810BCA">
        <w:rPr>
          <w:rFonts w:ascii="Consolas" w:hAnsi="Consolas"/>
          <w:sz w:val="16"/>
          <w:szCs w:val="16"/>
        </w:rPr>
        <w:t xml:space="preserve">Slope of cah when age.q3 = (12.3,15.5]: </w:t>
      </w:r>
    </w:p>
    <w:p w14:paraId="7602B5D4" w14:textId="77777777" w:rsidR="00810BCA" w:rsidRPr="00810BCA" w:rsidRDefault="00810BCA" w:rsidP="00810BCA">
      <w:pPr>
        <w:rPr>
          <w:rFonts w:ascii="Consolas" w:hAnsi="Consolas"/>
          <w:sz w:val="16"/>
          <w:szCs w:val="16"/>
        </w:rPr>
      </w:pPr>
    </w:p>
    <w:p w14:paraId="61068B89" w14:textId="77777777" w:rsidR="00810BCA" w:rsidRPr="00810BCA" w:rsidRDefault="00810BCA" w:rsidP="00810BCA">
      <w:pPr>
        <w:rPr>
          <w:rFonts w:ascii="Consolas" w:hAnsi="Consolas"/>
          <w:sz w:val="16"/>
          <w:szCs w:val="16"/>
        </w:rPr>
      </w:pPr>
      <w:r w:rsidRPr="00810BCA">
        <w:rPr>
          <w:rFonts w:ascii="Consolas" w:hAnsi="Consolas"/>
          <w:sz w:val="16"/>
          <w:szCs w:val="16"/>
        </w:rPr>
        <w:t xml:space="preserve">  Est.   S.E.   t val.      p</w:t>
      </w:r>
    </w:p>
    <w:p w14:paraId="5323FAFC" w14:textId="77777777" w:rsidR="00810BCA" w:rsidRPr="00810BCA" w:rsidRDefault="00810BCA" w:rsidP="00810BCA">
      <w:pPr>
        <w:rPr>
          <w:rFonts w:ascii="Consolas" w:hAnsi="Consolas"/>
          <w:sz w:val="16"/>
          <w:szCs w:val="16"/>
        </w:rPr>
      </w:pPr>
      <w:r w:rsidRPr="00810BCA">
        <w:rPr>
          <w:rFonts w:ascii="Consolas" w:hAnsi="Consolas"/>
          <w:sz w:val="16"/>
          <w:szCs w:val="16"/>
        </w:rPr>
        <w:t>------ ------ -------- ------</w:t>
      </w:r>
    </w:p>
    <w:p w14:paraId="266064D3" w14:textId="77777777" w:rsidR="00810BCA" w:rsidRPr="00810BCA" w:rsidRDefault="00810BCA" w:rsidP="00810BCA">
      <w:pPr>
        <w:rPr>
          <w:rFonts w:ascii="Consolas" w:hAnsi="Consolas"/>
          <w:sz w:val="16"/>
          <w:szCs w:val="16"/>
        </w:rPr>
      </w:pPr>
      <w:r w:rsidRPr="00810BCA">
        <w:rPr>
          <w:rFonts w:ascii="Consolas" w:hAnsi="Consolas"/>
          <w:sz w:val="16"/>
          <w:szCs w:val="16"/>
        </w:rPr>
        <w:t xml:space="preserve">  0.89   5.39     0.17   0.87</w:t>
      </w:r>
    </w:p>
    <w:p w14:paraId="5B08ACDF" w14:textId="77777777" w:rsidR="00810BCA" w:rsidRPr="00810BCA" w:rsidRDefault="00810BCA" w:rsidP="00810BCA">
      <w:pPr>
        <w:rPr>
          <w:rFonts w:ascii="Consolas" w:hAnsi="Consolas"/>
          <w:sz w:val="16"/>
          <w:szCs w:val="16"/>
        </w:rPr>
      </w:pPr>
    </w:p>
    <w:p w14:paraId="76DCC605" w14:textId="77777777" w:rsidR="00810BCA" w:rsidRPr="00810BCA" w:rsidRDefault="00810BCA" w:rsidP="00810BCA">
      <w:pPr>
        <w:rPr>
          <w:rFonts w:ascii="Consolas" w:hAnsi="Consolas"/>
          <w:sz w:val="16"/>
          <w:szCs w:val="16"/>
        </w:rPr>
      </w:pPr>
      <w:r w:rsidRPr="00810BCA">
        <w:rPr>
          <w:rFonts w:ascii="Consolas" w:hAnsi="Consolas"/>
          <w:sz w:val="16"/>
          <w:szCs w:val="16"/>
        </w:rPr>
        <w:t xml:space="preserve">Slope of cah when age.q3 = [8.44,12.3]: </w:t>
      </w:r>
    </w:p>
    <w:p w14:paraId="0EA593F2" w14:textId="77777777" w:rsidR="00810BCA" w:rsidRPr="00810BCA" w:rsidRDefault="00810BCA" w:rsidP="00810BCA">
      <w:pPr>
        <w:rPr>
          <w:rFonts w:ascii="Consolas" w:hAnsi="Consolas"/>
          <w:sz w:val="16"/>
          <w:szCs w:val="16"/>
        </w:rPr>
      </w:pPr>
    </w:p>
    <w:p w14:paraId="01297493" w14:textId="77777777" w:rsidR="00810BCA" w:rsidRPr="00810BCA" w:rsidRDefault="00810BCA" w:rsidP="00810BCA">
      <w:pPr>
        <w:rPr>
          <w:rFonts w:ascii="Consolas" w:hAnsi="Consolas"/>
          <w:sz w:val="16"/>
          <w:szCs w:val="16"/>
        </w:rPr>
      </w:pPr>
      <w:r w:rsidRPr="00810BCA">
        <w:rPr>
          <w:rFonts w:ascii="Consolas" w:hAnsi="Consolas"/>
          <w:sz w:val="16"/>
          <w:szCs w:val="16"/>
        </w:rPr>
        <w:t xml:space="preserve">   Est.   S.E.   t val.      p</w:t>
      </w:r>
    </w:p>
    <w:p w14:paraId="2E69CDB9" w14:textId="77777777" w:rsidR="00810BCA" w:rsidRPr="00810BCA" w:rsidRDefault="00810BCA" w:rsidP="00810BCA">
      <w:pPr>
        <w:rPr>
          <w:rFonts w:ascii="Consolas" w:hAnsi="Consolas"/>
          <w:sz w:val="16"/>
          <w:szCs w:val="16"/>
        </w:rPr>
      </w:pPr>
      <w:r w:rsidRPr="00810BCA">
        <w:rPr>
          <w:rFonts w:ascii="Consolas" w:hAnsi="Consolas"/>
          <w:sz w:val="16"/>
          <w:szCs w:val="16"/>
        </w:rPr>
        <w:t>------- ------ -------- ------</w:t>
      </w:r>
    </w:p>
    <w:p w14:paraId="5B57EF1A" w14:textId="2C05ED07" w:rsidR="0044060C" w:rsidRDefault="00810BCA" w:rsidP="00810BCA">
      <w:pPr>
        <w:rPr>
          <w:rFonts w:ascii="Consolas" w:hAnsi="Consolas"/>
          <w:sz w:val="16"/>
          <w:szCs w:val="16"/>
        </w:rPr>
      </w:pPr>
      <w:r w:rsidRPr="00810BCA">
        <w:rPr>
          <w:rFonts w:ascii="Consolas" w:hAnsi="Consolas"/>
          <w:sz w:val="16"/>
          <w:szCs w:val="16"/>
        </w:rPr>
        <w:t xml:space="preserve">  13.39   5.57     2.41   0.02</w:t>
      </w:r>
    </w:p>
    <w:p w14:paraId="62693C27" w14:textId="77777777" w:rsidR="0044060C" w:rsidRDefault="0044060C" w:rsidP="00566A6B">
      <w:pPr>
        <w:rPr>
          <w:rFonts w:ascii="Consolas" w:hAnsi="Consolas"/>
          <w:sz w:val="16"/>
          <w:szCs w:val="16"/>
        </w:rPr>
      </w:pPr>
    </w:p>
    <w:p w14:paraId="7506F82B" w14:textId="77777777" w:rsidR="0044060C" w:rsidRDefault="0044060C" w:rsidP="00566A6B">
      <w:pPr>
        <w:rPr>
          <w:rFonts w:ascii="Consolas" w:hAnsi="Consolas"/>
          <w:sz w:val="16"/>
          <w:szCs w:val="16"/>
        </w:rPr>
      </w:pPr>
    </w:p>
    <w:p w14:paraId="6B366D02" w14:textId="779B6F18" w:rsidR="00810BCA" w:rsidRPr="00810BCA" w:rsidRDefault="00810BCA" w:rsidP="00810BCA">
      <w:pPr>
        <w:rPr>
          <w:rFonts w:ascii="Consolas" w:hAnsi="Consolas"/>
          <w:b/>
          <w:bCs/>
          <w:sz w:val="16"/>
          <w:szCs w:val="16"/>
        </w:rPr>
      </w:pPr>
      <w:r w:rsidRPr="00810BCA">
        <w:rPr>
          <w:rFonts w:ascii="Consolas" w:hAnsi="Consolas"/>
          <w:b/>
          <w:bCs/>
          <w:sz w:val="16"/>
          <w:szCs w:val="16"/>
        </w:rPr>
        <w:t xml:space="preserve">&gt; </w:t>
      </w:r>
      <w:r>
        <w:rPr>
          <w:rFonts w:ascii="Consolas" w:hAnsi="Consolas"/>
          <w:b/>
          <w:bCs/>
          <w:sz w:val="16"/>
          <w:szCs w:val="16"/>
        </w:rPr>
        <w:t>interact_plot</w:t>
      </w:r>
      <w:r w:rsidRPr="00810BCA">
        <w:rPr>
          <w:rFonts w:ascii="Consolas" w:hAnsi="Consolas"/>
          <w:b/>
          <w:bCs/>
          <w:sz w:val="16"/>
          <w:szCs w:val="16"/>
        </w:rPr>
        <w:t>(mvpa_age.fit.2, cah, modx="age.q3")</w:t>
      </w:r>
    </w:p>
    <w:p w14:paraId="3D17C21E" w14:textId="40BD4E71" w:rsidR="00566A6B" w:rsidRDefault="00810BCA" w:rsidP="00566A6B">
      <w:pPr>
        <w:rPr>
          <w:rFonts w:ascii="Consolas" w:hAnsi="Consolas"/>
          <w:sz w:val="16"/>
          <w:szCs w:val="16"/>
        </w:rPr>
      </w:pPr>
      <w:r>
        <w:rPr>
          <w:rFonts w:ascii="Consolas" w:hAnsi="Consolas"/>
          <w:noProof/>
          <w:sz w:val="16"/>
          <w:szCs w:val="16"/>
        </w:rPr>
        <w:lastRenderedPageBreak/>
        <w:drawing>
          <wp:inline distT="0" distB="0" distL="0" distR="0" wp14:anchorId="29C714AA" wp14:editId="0C29CE59">
            <wp:extent cx="3875148" cy="29432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78701" cy="2945924"/>
                    </a:xfrm>
                    <a:prstGeom prst="rect">
                      <a:avLst/>
                    </a:prstGeom>
                    <a:noFill/>
                  </pic:spPr>
                </pic:pic>
              </a:graphicData>
            </a:graphic>
          </wp:inline>
        </w:drawing>
      </w:r>
    </w:p>
    <w:p w14:paraId="760061E5" w14:textId="07B8943E" w:rsidR="00810BCA" w:rsidRDefault="00810BCA" w:rsidP="00566A6B">
      <w:pPr>
        <w:rPr>
          <w:rFonts w:ascii="Consolas" w:hAnsi="Consolas"/>
          <w:sz w:val="16"/>
          <w:szCs w:val="16"/>
        </w:rPr>
      </w:pPr>
    </w:p>
    <w:p w14:paraId="4F1BC05A" w14:textId="76AF0E84" w:rsidR="00810BCA" w:rsidRDefault="00810BCA" w:rsidP="00566A6B">
      <w:pPr>
        <w:rPr>
          <w:rFonts w:ascii="Consolas" w:hAnsi="Consolas"/>
          <w:sz w:val="16"/>
          <w:szCs w:val="16"/>
        </w:rPr>
      </w:pPr>
    </w:p>
    <w:p w14:paraId="34CCC548" w14:textId="2EB92137" w:rsidR="00810BCA" w:rsidRDefault="00810BCA" w:rsidP="00566A6B">
      <w:pPr>
        <w:rPr>
          <w:rFonts w:ascii="Consolas" w:hAnsi="Consolas"/>
          <w:sz w:val="16"/>
          <w:szCs w:val="16"/>
        </w:rPr>
      </w:pPr>
    </w:p>
    <w:p w14:paraId="0F3C0E74" w14:textId="0E0338F5" w:rsidR="00810BCA" w:rsidRDefault="00810BCA" w:rsidP="00566A6B">
      <w:pPr>
        <w:rPr>
          <w:rFonts w:ascii="Consolas" w:hAnsi="Consolas"/>
          <w:sz w:val="16"/>
          <w:szCs w:val="16"/>
        </w:rPr>
      </w:pPr>
    </w:p>
    <w:p w14:paraId="2CACC70D" w14:textId="7B5D1277" w:rsidR="00810BCA" w:rsidRDefault="00810BCA" w:rsidP="00566A6B">
      <w:pPr>
        <w:rPr>
          <w:rFonts w:ascii="Consolas" w:hAnsi="Consolas"/>
          <w:sz w:val="16"/>
          <w:szCs w:val="16"/>
        </w:rPr>
      </w:pPr>
    </w:p>
    <w:p w14:paraId="3C9A49C7" w14:textId="060D3C86" w:rsidR="00810BCA" w:rsidRDefault="00810BCA" w:rsidP="00566A6B">
      <w:pPr>
        <w:rPr>
          <w:rFonts w:ascii="Consolas" w:hAnsi="Consolas"/>
          <w:sz w:val="16"/>
          <w:szCs w:val="16"/>
        </w:rPr>
      </w:pPr>
    </w:p>
    <w:p w14:paraId="44D7A35E" w14:textId="1FA319F4" w:rsidR="00810BCA" w:rsidRDefault="00810BCA" w:rsidP="00566A6B">
      <w:pPr>
        <w:rPr>
          <w:rFonts w:ascii="Consolas" w:hAnsi="Consolas"/>
          <w:sz w:val="16"/>
          <w:szCs w:val="16"/>
        </w:rPr>
      </w:pPr>
    </w:p>
    <w:p w14:paraId="4F276016" w14:textId="349DF98B" w:rsidR="00810BCA" w:rsidRDefault="00810BCA" w:rsidP="00566A6B">
      <w:pPr>
        <w:rPr>
          <w:rFonts w:ascii="Consolas" w:hAnsi="Consolas"/>
          <w:sz w:val="16"/>
          <w:szCs w:val="16"/>
        </w:rPr>
      </w:pPr>
    </w:p>
    <w:p w14:paraId="2B7B2343" w14:textId="2E048C0B" w:rsidR="00810BCA" w:rsidRDefault="00810BCA" w:rsidP="00566A6B">
      <w:pPr>
        <w:rPr>
          <w:rFonts w:ascii="Consolas" w:hAnsi="Consolas"/>
          <w:sz w:val="16"/>
          <w:szCs w:val="16"/>
        </w:rPr>
      </w:pPr>
    </w:p>
    <w:p w14:paraId="7F7D5F81" w14:textId="07C5CC15" w:rsidR="00810BCA" w:rsidRDefault="00810BCA" w:rsidP="00566A6B">
      <w:pPr>
        <w:rPr>
          <w:rFonts w:ascii="Consolas" w:hAnsi="Consolas"/>
          <w:sz w:val="16"/>
          <w:szCs w:val="16"/>
        </w:rPr>
      </w:pPr>
    </w:p>
    <w:p w14:paraId="4A32EA9D" w14:textId="1E5F7097" w:rsidR="00810BCA" w:rsidRDefault="00810BCA" w:rsidP="00566A6B">
      <w:pPr>
        <w:rPr>
          <w:rFonts w:ascii="Consolas" w:hAnsi="Consolas"/>
          <w:sz w:val="16"/>
          <w:szCs w:val="16"/>
        </w:rPr>
      </w:pPr>
    </w:p>
    <w:p w14:paraId="4E6F0561" w14:textId="142E40BE" w:rsidR="00810BCA" w:rsidRDefault="00810BCA" w:rsidP="00566A6B">
      <w:pPr>
        <w:rPr>
          <w:rFonts w:ascii="Consolas" w:hAnsi="Consolas"/>
          <w:sz w:val="16"/>
          <w:szCs w:val="16"/>
        </w:rPr>
      </w:pPr>
    </w:p>
    <w:p w14:paraId="4D767F15" w14:textId="55F61C19" w:rsidR="00810BCA" w:rsidRDefault="00810BCA" w:rsidP="00566A6B">
      <w:pPr>
        <w:rPr>
          <w:rFonts w:ascii="Consolas" w:hAnsi="Consolas"/>
          <w:sz w:val="16"/>
          <w:szCs w:val="16"/>
        </w:rPr>
      </w:pPr>
    </w:p>
    <w:p w14:paraId="5DA0D242" w14:textId="7DAF0C62" w:rsidR="00810BCA" w:rsidRDefault="00810BCA" w:rsidP="00566A6B">
      <w:pPr>
        <w:rPr>
          <w:rFonts w:ascii="Consolas" w:hAnsi="Consolas"/>
          <w:sz w:val="16"/>
          <w:szCs w:val="16"/>
        </w:rPr>
      </w:pPr>
    </w:p>
    <w:p w14:paraId="329CFA99" w14:textId="77777777" w:rsidR="00F719A5" w:rsidRDefault="00F719A5" w:rsidP="00566A6B">
      <w:pPr>
        <w:rPr>
          <w:rFonts w:ascii="Consolas" w:hAnsi="Consolas"/>
          <w:sz w:val="16"/>
          <w:szCs w:val="16"/>
        </w:rPr>
      </w:pPr>
    </w:p>
    <w:sectPr w:rsidR="00F719A5" w:rsidSect="00A83E2B">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D63632" w14:textId="77777777" w:rsidR="006110CD" w:rsidRDefault="006110CD" w:rsidP="00A75B99">
      <w:r>
        <w:separator/>
      </w:r>
    </w:p>
  </w:endnote>
  <w:endnote w:type="continuationSeparator" w:id="0">
    <w:p w14:paraId="2B7E16D0" w14:textId="77777777" w:rsidR="006110CD" w:rsidRDefault="006110CD" w:rsidP="00A75B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Lucida Grande">
    <w:altName w:val="Times New Roman"/>
    <w:charset w:val="00"/>
    <w:family w:val="auto"/>
    <w:pitch w:val="variable"/>
    <w:sig w:usb0="E1000AEF" w:usb1="5000A1FF" w:usb2="00000000" w:usb3="00000000" w:csb0="000001B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E2B7B0" w14:textId="77777777" w:rsidR="006110CD" w:rsidRDefault="006110CD" w:rsidP="00A75B99">
      <w:r>
        <w:separator/>
      </w:r>
    </w:p>
  </w:footnote>
  <w:footnote w:type="continuationSeparator" w:id="0">
    <w:p w14:paraId="5FDA06FC" w14:textId="77777777" w:rsidR="006110CD" w:rsidRDefault="006110CD" w:rsidP="00A75B9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40487"/>
    <w:multiLevelType w:val="hybridMultilevel"/>
    <w:tmpl w:val="A2E22C76"/>
    <w:lvl w:ilvl="0" w:tplc="8D1E1D94">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2B024B"/>
    <w:multiLevelType w:val="hybridMultilevel"/>
    <w:tmpl w:val="5D74A748"/>
    <w:lvl w:ilvl="0" w:tplc="0F22C7F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DF4C0B"/>
    <w:multiLevelType w:val="hybridMultilevel"/>
    <w:tmpl w:val="2B88626C"/>
    <w:lvl w:ilvl="0" w:tplc="D6C26A2A">
      <w:start w:val="1"/>
      <w:numFmt w:val="upperLetter"/>
      <w:lvlText w:val="%1."/>
      <w:lvlJc w:val="left"/>
      <w:pPr>
        <w:ind w:left="705" w:hanging="360"/>
      </w:pPr>
      <w:rPr>
        <w:rFonts w:hint="default"/>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3" w15:restartNumberingAfterBreak="0">
    <w:nsid w:val="0C467EB6"/>
    <w:multiLevelType w:val="hybridMultilevel"/>
    <w:tmpl w:val="DD186FA2"/>
    <w:lvl w:ilvl="0" w:tplc="2A6E084E">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B01913"/>
    <w:multiLevelType w:val="hybridMultilevel"/>
    <w:tmpl w:val="3C16A73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FD4C69"/>
    <w:multiLevelType w:val="hybridMultilevel"/>
    <w:tmpl w:val="2B5235A8"/>
    <w:lvl w:ilvl="0" w:tplc="B3766B62">
      <w:start w:val="1"/>
      <w:numFmt w:val="upperLetter"/>
      <w:lvlText w:val="%1."/>
      <w:lvlJc w:val="left"/>
      <w:pPr>
        <w:ind w:left="1410" w:hanging="360"/>
      </w:pPr>
      <w:rPr>
        <w:rFonts w:hint="default"/>
      </w:rPr>
    </w:lvl>
    <w:lvl w:ilvl="1" w:tplc="04090019" w:tentative="1">
      <w:start w:val="1"/>
      <w:numFmt w:val="lowerLetter"/>
      <w:lvlText w:val="%2."/>
      <w:lvlJc w:val="left"/>
      <w:pPr>
        <w:ind w:left="2130" w:hanging="360"/>
      </w:pPr>
    </w:lvl>
    <w:lvl w:ilvl="2" w:tplc="0409001B" w:tentative="1">
      <w:start w:val="1"/>
      <w:numFmt w:val="lowerRoman"/>
      <w:lvlText w:val="%3."/>
      <w:lvlJc w:val="right"/>
      <w:pPr>
        <w:ind w:left="2850" w:hanging="180"/>
      </w:pPr>
    </w:lvl>
    <w:lvl w:ilvl="3" w:tplc="0409000F" w:tentative="1">
      <w:start w:val="1"/>
      <w:numFmt w:val="decimal"/>
      <w:lvlText w:val="%4."/>
      <w:lvlJc w:val="left"/>
      <w:pPr>
        <w:ind w:left="3570" w:hanging="360"/>
      </w:pPr>
    </w:lvl>
    <w:lvl w:ilvl="4" w:tplc="04090019" w:tentative="1">
      <w:start w:val="1"/>
      <w:numFmt w:val="lowerLetter"/>
      <w:lvlText w:val="%5."/>
      <w:lvlJc w:val="left"/>
      <w:pPr>
        <w:ind w:left="4290" w:hanging="360"/>
      </w:pPr>
    </w:lvl>
    <w:lvl w:ilvl="5" w:tplc="0409001B" w:tentative="1">
      <w:start w:val="1"/>
      <w:numFmt w:val="lowerRoman"/>
      <w:lvlText w:val="%6."/>
      <w:lvlJc w:val="right"/>
      <w:pPr>
        <w:ind w:left="5010" w:hanging="180"/>
      </w:pPr>
    </w:lvl>
    <w:lvl w:ilvl="6" w:tplc="0409000F" w:tentative="1">
      <w:start w:val="1"/>
      <w:numFmt w:val="decimal"/>
      <w:lvlText w:val="%7."/>
      <w:lvlJc w:val="left"/>
      <w:pPr>
        <w:ind w:left="5730" w:hanging="360"/>
      </w:pPr>
    </w:lvl>
    <w:lvl w:ilvl="7" w:tplc="04090019" w:tentative="1">
      <w:start w:val="1"/>
      <w:numFmt w:val="lowerLetter"/>
      <w:lvlText w:val="%8."/>
      <w:lvlJc w:val="left"/>
      <w:pPr>
        <w:ind w:left="6450" w:hanging="360"/>
      </w:pPr>
    </w:lvl>
    <w:lvl w:ilvl="8" w:tplc="0409001B" w:tentative="1">
      <w:start w:val="1"/>
      <w:numFmt w:val="lowerRoman"/>
      <w:lvlText w:val="%9."/>
      <w:lvlJc w:val="right"/>
      <w:pPr>
        <w:ind w:left="7170" w:hanging="180"/>
      </w:pPr>
    </w:lvl>
  </w:abstractNum>
  <w:abstractNum w:abstractNumId="6" w15:restartNumberingAfterBreak="0">
    <w:nsid w:val="14CC1BA1"/>
    <w:multiLevelType w:val="hybridMultilevel"/>
    <w:tmpl w:val="B626728A"/>
    <w:lvl w:ilvl="0" w:tplc="5C548012">
      <w:start w:val="1"/>
      <w:numFmt w:val="decimal"/>
      <w:lvlText w:val="%1."/>
      <w:lvlJc w:val="left"/>
      <w:pPr>
        <w:ind w:left="720" w:hanging="360"/>
      </w:pPr>
      <w:rPr>
        <w:rFonts w:hint="default"/>
        <w:b w:val="0"/>
        <w:i w:val="0"/>
      </w:rPr>
    </w:lvl>
    <w:lvl w:ilvl="1" w:tplc="5074D08A">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C909A1"/>
    <w:multiLevelType w:val="hybridMultilevel"/>
    <w:tmpl w:val="1862CC8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056F93"/>
    <w:multiLevelType w:val="multilevel"/>
    <w:tmpl w:val="6284F46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1D0219A5"/>
    <w:multiLevelType w:val="hybridMultilevel"/>
    <w:tmpl w:val="4A68FD12"/>
    <w:lvl w:ilvl="0" w:tplc="8BCEFE34">
      <w:start w:val="1"/>
      <w:numFmt w:val="upperLetter"/>
      <w:lvlText w:val="%1."/>
      <w:lvlJc w:val="left"/>
      <w:pPr>
        <w:ind w:left="907" w:hanging="360"/>
      </w:pPr>
      <w:rPr>
        <w:rFonts w:hint="default"/>
      </w:r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10" w15:restartNumberingAfterBreak="0">
    <w:nsid w:val="1D795905"/>
    <w:multiLevelType w:val="hybridMultilevel"/>
    <w:tmpl w:val="B994D5FE"/>
    <w:lvl w:ilvl="0" w:tplc="8BCEFE34">
      <w:start w:val="1"/>
      <w:numFmt w:val="upperLetter"/>
      <w:lvlText w:val="%1."/>
      <w:lvlJc w:val="left"/>
      <w:pPr>
        <w:ind w:left="907" w:hanging="360"/>
      </w:pPr>
      <w:rPr>
        <w:rFonts w:hint="default"/>
      </w:r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11" w15:restartNumberingAfterBreak="0">
    <w:nsid w:val="21D63517"/>
    <w:multiLevelType w:val="hybridMultilevel"/>
    <w:tmpl w:val="8C424192"/>
    <w:lvl w:ilvl="0" w:tplc="987E9188">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632153"/>
    <w:multiLevelType w:val="hybridMultilevel"/>
    <w:tmpl w:val="6938E21C"/>
    <w:lvl w:ilvl="0" w:tplc="7BAAC7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F5E7023"/>
    <w:multiLevelType w:val="hybridMultilevel"/>
    <w:tmpl w:val="B994D5FE"/>
    <w:lvl w:ilvl="0" w:tplc="8BCEFE34">
      <w:start w:val="1"/>
      <w:numFmt w:val="upperLetter"/>
      <w:lvlText w:val="%1."/>
      <w:lvlJc w:val="left"/>
      <w:pPr>
        <w:ind w:left="907" w:hanging="360"/>
      </w:pPr>
      <w:rPr>
        <w:rFonts w:hint="default"/>
      </w:r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14" w15:restartNumberingAfterBreak="0">
    <w:nsid w:val="2FF62965"/>
    <w:multiLevelType w:val="hybridMultilevel"/>
    <w:tmpl w:val="99DC2D5A"/>
    <w:lvl w:ilvl="0" w:tplc="8BCEFE34">
      <w:start w:val="1"/>
      <w:numFmt w:val="upperLetter"/>
      <w:lvlText w:val="%1."/>
      <w:lvlJc w:val="left"/>
      <w:pPr>
        <w:ind w:left="907" w:hanging="360"/>
      </w:pPr>
      <w:rPr>
        <w:rFonts w:hint="default"/>
      </w:r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15" w15:restartNumberingAfterBreak="0">
    <w:nsid w:val="304222D1"/>
    <w:multiLevelType w:val="hybridMultilevel"/>
    <w:tmpl w:val="28AEE7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0D64CA4"/>
    <w:multiLevelType w:val="hybridMultilevel"/>
    <w:tmpl w:val="39C24256"/>
    <w:lvl w:ilvl="0" w:tplc="B11E3FEC">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5040817"/>
    <w:multiLevelType w:val="hybridMultilevel"/>
    <w:tmpl w:val="5A8E92F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5DA2524"/>
    <w:multiLevelType w:val="hybridMultilevel"/>
    <w:tmpl w:val="29E6A620"/>
    <w:lvl w:ilvl="0" w:tplc="0F22C7F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366A2F44"/>
    <w:multiLevelType w:val="hybridMultilevel"/>
    <w:tmpl w:val="E2B4D01A"/>
    <w:lvl w:ilvl="0" w:tplc="0F22C7FE">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77246BC"/>
    <w:multiLevelType w:val="hybridMultilevel"/>
    <w:tmpl w:val="A1CA4160"/>
    <w:lvl w:ilvl="0" w:tplc="CE2C250A">
      <w:start w:val="8"/>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8142705"/>
    <w:multiLevelType w:val="hybridMultilevel"/>
    <w:tmpl w:val="D30ACFB0"/>
    <w:lvl w:ilvl="0" w:tplc="E5802084">
      <w:start w:val="1"/>
      <w:numFmt w:val="upperLetter"/>
      <w:lvlText w:val="%1."/>
      <w:lvlJc w:val="left"/>
      <w:pPr>
        <w:ind w:left="1500" w:hanging="360"/>
      </w:pPr>
      <w:rPr>
        <w:rFonts w:hint="default"/>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22" w15:restartNumberingAfterBreak="0">
    <w:nsid w:val="3BA27B15"/>
    <w:multiLevelType w:val="hybridMultilevel"/>
    <w:tmpl w:val="05D87D06"/>
    <w:lvl w:ilvl="0" w:tplc="8BCEFE34">
      <w:start w:val="1"/>
      <w:numFmt w:val="upperLetter"/>
      <w:lvlText w:val="%1."/>
      <w:lvlJc w:val="left"/>
      <w:pPr>
        <w:ind w:left="907" w:hanging="360"/>
      </w:pPr>
      <w:rPr>
        <w:rFonts w:hint="default"/>
      </w:r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23" w15:restartNumberingAfterBreak="0">
    <w:nsid w:val="3BCA7E3A"/>
    <w:multiLevelType w:val="hybridMultilevel"/>
    <w:tmpl w:val="88883BA4"/>
    <w:lvl w:ilvl="0" w:tplc="0F22C7F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15:restartNumberingAfterBreak="0">
    <w:nsid w:val="3C0A0B53"/>
    <w:multiLevelType w:val="hybridMultilevel"/>
    <w:tmpl w:val="DAC2C6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E2131E6"/>
    <w:multiLevelType w:val="hybridMultilevel"/>
    <w:tmpl w:val="E182DC7E"/>
    <w:lvl w:ilvl="0" w:tplc="5632394E">
      <w:start w:val="1"/>
      <w:numFmt w:val="lowerLetter"/>
      <w:lvlText w:val="%1."/>
      <w:lvlJc w:val="left"/>
      <w:pPr>
        <w:ind w:left="1080" w:hanging="360"/>
      </w:pPr>
      <w:rPr>
        <w:rFonts w:hint="default"/>
        <w:b w:val="0"/>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3E9D3B0F"/>
    <w:multiLevelType w:val="hybridMultilevel"/>
    <w:tmpl w:val="C966E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0471EA0"/>
    <w:multiLevelType w:val="hybridMultilevel"/>
    <w:tmpl w:val="D6B44962"/>
    <w:lvl w:ilvl="0" w:tplc="DC7287D0">
      <w:start w:val="1"/>
      <w:numFmt w:val="lowerRoman"/>
      <w:lvlText w:val="%1)"/>
      <w:lvlJc w:val="left"/>
      <w:pPr>
        <w:ind w:left="1080" w:hanging="720"/>
      </w:pPr>
      <w:rPr>
        <w:rFonts w:ascii="Calibri" w:eastAsia="Times New Roman" w:hAnsi="Calibri"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21E4B27"/>
    <w:multiLevelType w:val="hybridMultilevel"/>
    <w:tmpl w:val="55E6E90A"/>
    <w:lvl w:ilvl="0" w:tplc="8BCEFE34">
      <w:start w:val="1"/>
      <w:numFmt w:val="upperLetter"/>
      <w:lvlText w:val="%1."/>
      <w:lvlJc w:val="left"/>
      <w:pPr>
        <w:ind w:left="907" w:hanging="360"/>
      </w:pPr>
      <w:rPr>
        <w:rFonts w:hint="default"/>
      </w:r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29" w15:restartNumberingAfterBreak="0">
    <w:nsid w:val="464B660B"/>
    <w:multiLevelType w:val="hybridMultilevel"/>
    <w:tmpl w:val="0240A81A"/>
    <w:lvl w:ilvl="0" w:tplc="3AC043B0">
      <w:start w:val="1"/>
      <w:numFmt w:val="upperLetter"/>
      <w:lvlText w:val="%1."/>
      <w:lvlJc w:val="left"/>
      <w:pPr>
        <w:ind w:left="1065" w:hanging="360"/>
      </w:pPr>
      <w:rPr>
        <w:rFonts w:hint="default"/>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30" w15:restartNumberingAfterBreak="0">
    <w:nsid w:val="47CE5CCF"/>
    <w:multiLevelType w:val="hybridMultilevel"/>
    <w:tmpl w:val="503A18B0"/>
    <w:lvl w:ilvl="0" w:tplc="7BAAC7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4E1E217F"/>
    <w:multiLevelType w:val="hybridMultilevel"/>
    <w:tmpl w:val="F418BC20"/>
    <w:lvl w:ilvl="0" w:tplc="0409000F">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3CA38BF"/>
    <w:multiLevelType w:val="hybridMultilevel"/>
    <w:tmpl w:val="492233B0"/>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54BF6CA8"/>
    <w:multiLevelType w:val="hybridMultilevel"/>
    <w:tmpl w:val="F6C2248E"/>
    <w:lvl w:ilvl="0" w:tplc="8BCEFE34">
      <w:start w:val="1"/>
      <w:numFmt w:val="upperLetter"/>
      <w:lvlText w:val="%1."/>
      <w:lvlJc w:val="left"/>
      <w:pPr>
        <w:ind w:left="907" w:hanging="360"/>
      </w:pPr>
      <w:rPr>
        <w:rFonts w:hint="default"/>
      </w:r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34" w15:restartNumberingAfterBreak="0">
    <w:nsid w:val="55C7703D"/>
    <w:multiLevelType w:val="hybridMultilevel"/>
    <w:tmpl w:val="3B383E4C"/>
    <w:lvl w:ilvl="0" w:tplc="04090017">
      <w:start w:val="1"/>
      <w:numFmt w:val="lowerLetter"/>
      <w:lvlText w:val="%1)"/>
      <w:lvlJc w:val="left"/>
      <w:pPr>
        <w:ind w:left="720" w:hanging="360"/>
      </w:pPr>
      <w:rPr>
        <w:rFonts w:hint="default"/>
        <w:b w:val="0"/>
        <w:i w:val="0"/>
      </w:rPr>
    </w:lvl>
    <w:lvl w:ilvl="1" w:tplc="5074D08A">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6DA2A62"/>
    <w:multiLevelType w:val="hybridMultilevel"/>
    <w:tmpl w:val="56206458"/>
    <w:lvl w:ilvl="0" w:tplc="04090001">
      <w:start w:val="1"/>
      <w:numFmt w:val="bullet"/>
      <w:lvlText w:val=""/>
      <w:lvlJc w:val="left"/>
      <w:pPr>
        <w:ind w:left="907" w:hanging="360"/>
      </w:pPr>
      <w:rPr>
        <w:rFonts w:ascii="Symbol" w:hAnsi="Symbol"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36" w15:restartNumberingAfterBreak="0">
    <w:nsid w:val="595140A6"/>
    <w:multiLevelType w:val="hybridMultilevel"/>
    <w:tmpl w:val="A4F84D5E"/>
    <w:lvl w:ilvl="0" w:tplc="81E0D7AE">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C0035A8"/>
    <w:multiLevelType w:val="hybridMultilevel"/>
    <w:tmpl w:val="2A30E670"/>
    <w:lvl w:ilvl="0" w:tplc="8BCEFE34">
      <w:start w:val="1"/>
      <w:numFmt w:val="upperLetter"/>
      <w:lvlText w:val="%1."/>
      <w:lvlJc w:val="left"/>
      <w:pPr>
        <w:ind w:left="907" w:hanging="360"/>
      </w:pPr>
      <w:rPr>
        <w:rFonts w:hint="default"/>
      </w:r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38" w15:restartNumberingAfterBreak="0">
    <w:nsid w:val="5D2A5EB4"/>
    <w:multiLevelType w:val="hybridMultilevel"/>
    <w:tmpl w:val="D21619F6"/>
    <w:lvl w:ilvl="0" w:tplc="AEBCECBE">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D44498F"/>
    <w:multiLevelType w:val="hybridMultilevel"/>
    <w:tmpl w:val="E6DABB18"/>
    <w:lvl w:ilvl="0" w:tplc="7BAAC77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01A2319"/>
    <w:multiLevelType w:val="hybridMultilevel"/>
    <w:tmpl w:val="4EE63E3C"/>
    <w:lvl w:ilvl="0" w:tplc="35B0174E">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41" w15:restartNumberingAfterBreak="0">
    <w:nsid w:val="6C3D2573"/>
    <w:multiLevelType w:val="hybridMultilevel"/>
    <w:tmpl w:val="E14810D8"/>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2" w15:restartNumberingAfterBreak="0">
    <w:nsid w:val="71C61A1D"/>
    <w:multiLevelType w:val="hybridMultilevel"/>
    <w:tmpl w:val="B9266626"/>
    <w:lvl w:ilvl="0" w:tplc="2D8E2F48">
      <w:start w:val="1"/>
      <w:numFmt w:val="upperLetter"/>
      <w:lvlText w:val="%1."/>
      <w:lvlJc w:val="left"/>
      <w:pPr>
        <w:ind w:left="1267" w:hanging="360"/>
      </w:pPr>
      <w:rPr>
        <w:rFonts w:asciiTheme="majorHAnsi" w:eastAsiaTheme="minorEastAsia" w:hAnsiTheme="majorHAnsi" w:cstheme="majorHAnsi" w:hint="default"/>
      </w:rPr>
    </w:lvl>
    <w:lvl w:ilvl="1" w:tplc="04090019" w:tentative="1">
      <w:start w:val="1"/>
      <w:numFmt w:val="lowerLetter"/>
      <w:lvlText w:val="%2."/>
      <w:lvlJc w:val="left"/>
      <w:pPr>
        <w:ind w:left="1987" w:hanging="360"/>
      </w:pPr>
    </w:lvl>
    <w:lvl w:ilvl="2" w:tplc="0409001B" w:tentative="1">
      <w:start w:val="1"/>
      <w:numFmt w:val="lowerRoman"/>
      <w:lvlText w:val="%3."/>
      <w:lvlJc w:val="right"/>
      <w:pPr>
        <w:ind w:left="2707" w:hanging="180"/>
      </w:pPr>
    </w:lvl>
    <w:lvl w:ilvl="3" w:tplc="0409000F" w:tentative="1">
      <w:start w:val="1"/>
      <w:numFmt w:val="decimal"/>
      <w:lvlText w:val="%4."/>
      <w:lvlJc w:val="left"/>
      <w:pPr>
        <w:ind w:left="3427" w:hanging="360"/>
      </w:pPr>
    </w:lvl>
    <w:lvl w:ilvl="4" w:tplc="04090019" w:tentative="1">
      <w:start w:val="1"/>
      <w:numFmt w:val="lowerLetter"/>
      <w:lvlText w:val="%5."/>
      <w:lvlJc w:val="left"/>
      <w:pPr>
        <w:ind w:left="4147" w:hanging="360"/>
      </w:pPr>
    </w:lvl>
    <w:lvl w:ilvl="5" w:tplc="0409001B" w:tentative="1">
      <w:start w:val="1"/>
      <w:numFmt w:val="lowerRoman"/>
      <w:lvlText w:val="%6."/>
      <w:lvlJc w:val="right"/>
      <w:pPr>
        <w:ind w:left="4867" w:hanging="180"/>
      </w:pPr>
    </w:lvl>
    <w:lvl w:ilvl="6" w:tplc="0409000F" w:tentative="1">
      <w:start w:val="1"/>
      <w:numFmt w:val="decimal"/>
      <w:lvlText w:val="%7."/>
      <w:lvlJc w:val="left"/>
      <w:pPr>
        <w:ind w:left="5587" w:hanging="360"/>
      </w:pPr>
    </w:lvl>
    <w:lvl w:ilvl="7" w:tplc="04090019" w:tentative="1">
      <w:start w:val="1"/>
      <w:numFmt w:val="lowerLetter"/>
      <w:lvlText w:val="%8."/>
      <w:lvlJc w:val="left"/>
      <w:pPr>
        <w:ind w:left="6307" w:hanging="360"/>
      </w:pPr>
    </w:lvl>
    <w:lvl w:ilvl="8" w:tplc="0409001B" w:tentative="1">
      <w:start w:val="1"/>
      <w:numFmt w:val="lowerRoman"/>
      <w:lvlText w:val="%9."/>
      <w:lvlJc w:val="right"/>
      <w:pPr>
        <w:ind w:left="7027" w:hanging="180"/>
      </w:pPr>
    </w:lvl>
  </w:abstractNum>
  <w:abstractNum w:abstractNumId="43" w15:restartNumberingAfterBreak="0">
    <w:nsid w:val="76A431E0"/>
    <w:multiLevelType w:val="hybridMultilevel"/>
    <w:tmpl w:val="6E6A5708"/>
    <w:lvl w:ilvl="0" w:tplc="C8480296">
      <w:start w:val="1"/>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B4D1EEF"/>
    <w:multiLevelType w:val="hybridMultilevel"/>
    <w:tmpl w:val="8EEEB820"/>
    <w:lvl w:ilvl="0" w:tplc="60505490">
      <w:start w:val="1"/>
      <w:numFmt w:val="upperLetter"/>
      <w:lvlText w:val="%1."/>
      <w:lvlJc w:val="left"/>
      <w:pPr>
        <w:ind w:left="1500" w:hanging="360"/>
      </w:pPr>
      <w:rPr>
        <w:rFonts w:hint="default"/>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45" w15:restartNumberingAfterBreak="0">
    <w:nsid w:val="7D28488D"/>
    <w:multiLevelType w:val="hybridMultilevel"/>
    <w:tmpl w:val="74C8ACC6"/>
    <w:lvl w:ilvl="0" w:tplc="8A86D5E6">
      <w:start w:val="1"/>
      <w:numFmt w:val="upperLetter"/>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num w:numId="1">
    <w:abstractNumId w:val="39"/>
  </w:num>
  <w:num w:numId="2">
    <w:abstractNumId w:val="6"/>
  </w:num>
  <w:num w:numId="3">
    <w:abstractNumId w:val="4"/>
  </w:num>
  <w:num w:numId="4">
    <w:abstractNumId w:val="11"/>
  </w:num>
  <w:num w:numId="5">
    <w:abstractNumId w:val="32"/>
  </w:num>
  <w:num w:numId="6">
    <w:abstractNumId w:val="7"/>
  </w:num>
  <w:num w:numId="7">
    <w:abstractNumId w:val="34"/>
  </w:num>
  <w:num w:numId="8">
    <w:abstractNumId w:val="0"/>
  </w:num>
  <w:num w:numId="9">
    <w:abstractNumId w:val="6"/>
    <w:lvlOverride w:ilvl="0">
      <w:lvl w:ilvl="0" w:tplc="5C548012">
        <w:start w:val="1"/>
        <w:numFmt w:val="lowerLetter"/>
        <w:lvlText w:val="%1."/>
        <w:lvlJc w:val="left"/>
        <w:pPr>
          <w:ind w:left="1440" w:hanging="360"/>
        </w:pPr>
        <w:rPr>
          <w:rFonts w:hint="default"/>
        </w:rPr>
      </w:lvl>
    </w:lvlOverride>
    <w:lvlOverride w:ilvl="1">
      <w:lvl w:ilvl="1" w:tplc="5074D08A">
        <w:start w:val="1"/>
        <w:numFmt w:val="lowerLetter"/>
        <w:lvlText w:val="%2."/>
        <w:lvlJc w:val="left"/>
        <w:pPr>
          <w:ind w:left="1440" w:hanging="360"/>
        </w:pPr>
      </w:lvl>
    </w:lvlOverride>
    <w:lvlOverride w:ilvl="2">
      <w:lvl w:ilvl="2" w:tplc="0409001B" w:tentative="1">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 w:numId="10">
    <w:abstractNumId w:val="6"/>
    <w:lvlOverride w:ilvl="0">
      <w:lvl w:ilvl="0" w:tplc="5C548012">
        <w:start w:val="1"/>
        <w:numFmt w:val="lowerLetter"/>
        <w:lvlText w:val="%1."/>
        <w:lvlJc w:val="left"/>
        <w:pPr>
          <w:ind w:left="1440" w:hanging="360"/>
        </w:pPr>
        <w:rPr>
          <w:rFonts w:hint="default"/>
        </w:rPr>
      </w:lvl>
    </w:lvlOverride>
    <w:lvlOverride w:ilvl="1">
      <w:lvl w:ilvl="1" w:tplc="5074D08A">
        <w:start w:val="1"/>
        <w:numFmt w:val="lowerLetter"/>
        <w:lvlText w:val="%2."/>
        <w:lvlJc w:val="left"/>
        <w:pPr>
          <w:ind w:left="1440" w:hanging="360"/>
        </w:pPr>
      </w:lvl>
    </w:lvlOverride>
    <w:lvlOverride w:ilvl="2">
      <w:lvl w:ilvl="2" w:tplc="0409001B" w:tentative="1">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 w:numId="11">
    <w:abstractNumId w:val="6"/>
    <w:lvlOverride w:ilvl="0">
      <w:lvl w:ilvl="0" w:tplc="5C548012">
        <w:start w:val="1"/>
        <w:numFmt w:val="lowerLetter"/>
        <w:lvlText w:val="%1."/>
        <w:lvlJc w:val="left"/>
        <w:pPr>
          <w:ind w:left="1440" w:hanging="360"/>
        </w:pPr>
        <w:rPr>
          <w:rFonts w:hint="default"/>
        </w:rPr>
      </w:lvl>
    </w:lvlOverride>
    <w:lvlOverride w:ilvl="1">
      <w:lvl w:ilvl="1" w:tplc="5074D08A">
        <w:start w:val="1"/>
        <w:numFmt w:val="lowerLetter"/>
        <w:lvlText w:val="%2."/>
        <w:lvlJc w:val="left"/>
        <w:pPr>
          <w:ind w:left="1440" w:hanging="360"/>
        </w:pPr>
      </w:lvl>
    </w:lvlOverride>
    <w:lvlOverride w:ilvl="2">
      <w:lvl w:ilvl="2" w:tplc="0409001B" w:tentative="1">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 w:numId="12">
    <w:abstractNumId w:val="23"/>
  </w:num>
  <w:num w:numId="13">
    <w:abstractNumId w:val="30"/>
  </w:num>
  <w:num w:numId="14">
    <w:abstractNumId w:val="20"/>
  </w:num>
  <w:num w:numId="15">
    <w:abstractNumId w:val="25"/>
  </w:num>
  <w:num w:numId="16">
    <w:abstractNumId w:val="18"/>
  </w:num>
  <w:num w:numId="17">
    <w:abstractNumId w:val="3"/>
  </w:num>
  <w:num w:numId="18">
    <w:abstractNumId w:val="19"/>
  </w:num>
  <w:num w:numId="19">
    <w:abstractNumId w:val="12"/>
  </w:num>
  <w:num w:numId="20">
    <w:abstractNumId w:val="38"/>
  </w:num>
  <w:num w:numId="21">
    <w:abstractNumId w:val="36"/>
  </w:num>
  <w:num w:numId="22">
    <w:abstractNumId w:val="1"/>
  </w:num>
  <w:num w:numId="23">
    <w:abstractNumId w:val="14"/>
  </w:num>
  <w:num w:numId="24">
    <w:abstractNumId w:val="9"/>
  </w:num>
  <w:num w:numId="25">
    <w:abstractNumId w:val="17"/>
  </w:num>
  <w:num w:numId="26">
    <w:abstractNumId w:val="2"/>
  </w:num>
  <w:num w:numId="27">
    <w:abstractNumId w:val="13"/>
  </w:num>
  <w:num w:numId="28">
    <w:abstractNumId w:val="22"/>
  </w:num>
  <w:num w:numId="29">
    <w:abstractNumId w:val="10"/>
  </w:num>
  <w:num w:numId="30">
    <w:abstractNumId w:val="35"/>
  </w:num>
  <w:num w:numId="31">
    <w:abstractNumId w:val="33"/>
  </w:num>
  <w:num w:numId="32">
    <w:abstractNumId w:val="28"/>
  </w:num>
  <w:num w:numId="33">
    <w:abstractNumId w:val="42"/>
  </w:num>
  <w:num w:numId="34">
    <w:abstractNumId w:val="29"/>
  </w:num>
  <w:num w:numId="35">
    <w:abstractNumId w:val="21"/>
  </w:num>
  <w:num w:numId="36">
    <w:abstractNumId w:val="40"/>
  </w:num>
  <w:num w:numId="37">
    <w:abstractNumId w:val="16"/>
  </w:num>
  <w:num w:numId="38">
    <w:abstractNumId w:val="5"/>
  </w:num>
  <w:num w:numId="39">
    <w:abstractNumId w:val="45"/>
  </w:num>
  <w:num w:numId="40">
    <w:abstractNumId w:val="44"/>
  </w:num>
  <w:num w:numId="41">
    <w:abstractNumId w:val="26"/>
  </w:num>
  <w:num w:numId="42">
    <w:abstractNumId w:val="37"/>
  </w:num>
  <w:num w:numId="43">
    <w:abstractNumId w:val="15"/>
  </w:num>
  <w:num w:numId="44">
    <w:abstractNumId w:val="27"/>
  </w:num>
  <w:num w:numId="45">
    <w:abstractNumId w:val="31"/>
  </w:num>
  <w:num w:numId="46">
    <w:abstractNumId w:val="41"/>
  </w:num>
  <w:num w:numId="47">
    <w:abstractNumId w:val="8"/>
  </w:num>
  <w:num w:numId="48">
    <w:abstractNumId w:val="24"/>
  </w:num>
  <w:num w:numId="49">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embedSystemFonts/>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A21F7"/>
    <w:rsid w:val="000221AA"/>
    <w:rsid w:val="00024D61"/>
    <w:rsid w:val="0003239C"/>
    <w:rsid w:val="00034774"/>
    <w:rsid w:val="00034CB8"/>
    <w:rsid w:val="000451C2"/>
    <w:rsid w:val="0005317A"/>
    <w:rsid w:val="00057345"/>
    <w:rsid w:val="00063D8B"/>
    <w:rsid w:val="00073C01"/>
    <w:rsid w:val="000762A6"/>
    <w:rsid w:val="00087FEF"/>
    <w:rsid w:val="00090043"/>
    <w:rsid w:val="00092C38"/>
    <w:rsid w:val="000B2B79"/>
    <w:rsid w:val="000B482F"/>
    <w:rsid w:val="000C05F2"/>
    <w:rsid w:val="000C1421"/>
    <w:rsid w:val="000D480C"/>
    <w:rsid w:val="000E77F1"/>
    <w:rsid w:val="000F3B9C"/>
    <w:rsid w:val="000F6709"/>
    <w:rsid w:val="0017362C"/>
    <w:rsid w:val="00186547"/>
    <w:rsid w:val="001A6BCA"/>
    <w:rsid w:val="001B320B"/>
    <w:rsid w:val="001B3E4B"/>
    <w:rsid w:val="001C409A"/>
    <w:rsid w:val="00210B80"/>
    <w:rsid w:val="00234B21"/>
    <w:rsid w:val="00247A86"/>
    <w:rsid w:val="002533DE"/>
    <w:rsid w:val="00255481"/>
    <w:rsid w:val="00272068"/>
    <w:rsid w:val="00282E07"/>
    <w:rsid w:val="00290E92"/>
    <w:rsid w:val="002C1F41"/>
    <w:rsid w:val="002C7ED3"/>
    <w:rsid w:val="002D7944"/>
    <w:rsid w:val="002E0172"/>
    <w:rsid w:val="002E7844"/>
    <w:rsid w:val="00301C35"/>
    <w:rsid w:val="003314F4"/>
    <w:rsid w:val="00334E8A"/>
    <w:rsid w:val="00362067"/>
    <w:rsid w:val="00364BE5"/>
    <w:rsid w:val="003752CB"/>
    <w:rsid w:val="00376465"/>
    <w:rsid w:val="003779F3"/>
    <w:rsid w:val="0038022C"/>
    <w:rsid w:val="003856C9"/>
    <w:rsid w:val="00392646"/>
    <w:rsid w:val="003A134D"/>
    <w:rsid w:val="003A2467"/>
    <w:rsid w:val="003C35D1"/>
    <w:rsid w:val="003C37B5"/>
    <w:rsid w:val="003C569B"/>
    <w:rsid w:val="003C60BB"/>
    <w:rsid w:val="003C778F"/>
    <w:rsid w:val="003C7F67"/>
    <w:rsid w:val="003D3636"/>
    <w:rsid w:val="003D7F78"/>
    <w:rsid w:val="003F0012"/>
    <w:rsid w:val="003F29FD"/>
    <w:rsid w:val="003F7EF1"/>
    <w:rsid w:val="00400AC3"/>
    <w:rsid w:val="004014ED"/>
    <w:rsid w:val="004036B2"/>
    <w:rsid w:val="004045D1"/>
    <w:rsid w:val="00404B4A"/>
    <w:rsid w:val="00413114"/>
    <w:rsid w:val="004133FE"/>
    <w:rsid w:val="00413A18"/>
    <w:rsid w:val="004146D0"/>
    <w:rsid w:val="00416D05"/>
    <w:rsid w:val="004174CA"/>
    <w:rsid w:val="00427C7B"/>
    <w:rsid w:val="00437454"/>
    <w:rsid w:val="00437D83"/>
    <w:rsid w:val="0044060C"/>
    <w:rsid w:val="004423AC"/>
    <w:rsid w:val="00444391"/>
    <w:rsid w:val="00444C5A"/>
    <w:rsid w:val="0045095A"/>
    <w:rsid w:val="00451EC3"/>
    <w:rsid w:val="00460026"/>
    <w:rsid w:val="00462515"/>
    <w:rsid w:val="0046556A"/>
    <w:rsid w:val="00466C3D"/>
    <w:rsid w:val="00467671"/>
    <w:rsid w:val="004718C5"/>
    <w:rsid w:val="00472B1C"/>
    <w:rsid w:val="0048628C"/>
    <w:rsid w:val="004A63A3"/>
    <w:rsid w:val="004A71AE"/>
    <w:rsid w:val="004C6682"/>
    <w:rsid w:val="004D5A57"/>
    <w:rsid w:val="004E6D26"/>
    <w:rsid w:val="00510130"/>
    <w:rsid w:val="00511BE1"/>
    <w:rsid w:val="005222B4"/>
    <w:rsid w:val="005244AA"/>
    <w:rsid w:val="00527B30"/>
    <w:rsid w:val="00533476"/>
    <w:rsid w:val="005413B3"/>
    <w:rsid w:val="005519A7"/>
    <w:rsid w:val="005545DC"/>
    <w:rsid w:val="00566A6B"/>
    <w:rsid w:val="00570660"/>
    <w:rsid w:val="00572F1F"/>
    <w:rsid w:val="005811CD"/>
    <w:rsid w:val="00585243"/>
    <w:rsid w:val="00586177"/>
    <w:rsid w:val="00587F5D"/>
    <w:rsid w:val="005927D2"/>
    <w:rsid w:val="00595AB2"/>
    <w:rsid w:val="00595B8C"/>
    <w:rsid w:val="005A43FD"/>
    <w:rsid w:val="005C3264"/>
    <w:rsid w:val="005F1056"/>
    <w:rsid w:val="005F66A1"/>
    <w:rsid w:val="006059F5"/>
    <w:rsid w:val="006110CD"/>
    <w:rsid w:val="00615F56"/>
    <w:rsid w:val="00645C76"/>
    <w:rsid w:val="00683B30"/>
    <w:rsid w:val="006A51C0"/>
    <w:rsid w:val="006A6215"/>
    <w:rsid w:val="006C69F5"/>
    <w:rsid w:val="006D1259"/>
    <w:rsid w:val="006E384C"/>
    <w:rsid w:val="006E6E51"/>
    <w:rsid w:val="006F29E1"/>
    <w:rsid w:val="006F31AA"/>
    <w:rsid w:val="007117B2"/>
    <w:rsid w:val="00724A17"/>
    <w:rsid w:val="0072697A"/>
    <w:rsid w:val="00730390"/>
    <w:rsid w:val="00732937"/>
    <w:rsid w:val="00741F98"/>
    <w:rsid w:val="00760174"/>
    <w:rsid w:val="00764EA8"/>
    <w:rsid w:val="00781D90"/>
    <w:rsid w:val="0078207C"/>
    <w:rsid w:val="00787920"/>
    <w:rsid w:val="007A21F7"/>
    <w:rsid w:val="007A704E"/>
    <w:rsid w:val="007A725D"/>
    <w:rsid w:val="007B021D"/>
    <w:rsid w:val="007E69BE"/>
    <w:rsid w:val="00810BCA"/>
    <w:rsid w:val="0082185F"/>
    <w:rsid w:val="00824153"/>
    <w:rsid w:val="00824ED7"/>
    <w:rsid w:val="00834F10"/>
    <w:rsid w:val="00840F1B"/>
    <w:rsid w:val="00843568"/>
    <w:rsid w:val="00844E49"/>
    <w:rsid w:val="00853686"/>
    <w:rsid w:val="00875BF9"/>
    <w:rsid w:val="0088774B"/>
    <w:rsid w:val="008A2F29"/>
    <w:rsid w:val="008B082A"/>
    <w:rsid w:val="008E0D4B"/>
    <w:rsid w:val="008F0950"/>
    <w:rsid w:val="008F1259"/>
    <w:rsid w:val="00900D87"/>
    <w:rsid w:val="00911EB8"/>
    <w:rsid w:val="00914566"/>
    <w:rsid w:val="00922F50"/>
    <w:rsid w:val="0092423A"/>
    <w:rsid w:val="00927A33"/>
    <w:rsid w:val="00933245"/>
    <w:rsid w:val="00944CB0"/>
    <w:rsid w:val="009530AF"/>
    <w:rsid w:val="009914DA"/>
    <w:rsid w:val="0099604B"/>
    <w:rsid w:val="009C3EE3"/>
    <w:rsid w:val="009E0BD1"/>
    <w:rsid w:val="009E5B13"/>
    <w:rsid w:val="00A01793"/>
    <w:rsid w:val="00A274F0"/>
    <w:rsid w:val="00A32277"/>
    <w:rsid w:val="00A3562A"/>
    <w:rsid w:val="00A44149"/>
    <w:rsid w:val="00A5033C"/>
    <w:rsid w:val="00A56737"/>
    <w:rsid w:val="00A56925"/>
    <w:rsid w:val="00A56D76"/>
    <w:rsid w:val="00A60344"/>
    <w:rsid w:val="00A62986"/>
    <w:rsid w:val="00A7147B"/>
    <w:rsid w:val="00A75B99"/>
    <w:rsid w:val="00A808F2"/>
    <w:rsid w:val="00A81A53"/>
    <w:rsid w:val="00A83E2B"/>
    <w:rsid w:val="00A93C16"/>
    <w:rsid w:val="00AB275B"/>
    <w:rsid w:val="00AB715E"/>
    <w:rsid w:val="00AC6EDC"/>
    <w:rsid w:val="00AD490B"/>
    <w:rsid w:val="00AE7C0B"/>
    <w:rsid w:val="00AF2332"/>
    <w:rsid w:val="00AF5DBC"/>
    <w:rsid w:val="00B04346"/>
    <w:rsid w:val="00B14488"/>
    <w:rsid w:val="00B846CB"/>
    <w:rsid w:val="00B84C93"/>
    <w:rsid w:val="00B9249E"/>
    <w:rsid w:val="00BA1865"/>
    <w:rsid w:val="00BA6A8C"/>
    <w:rsid w:val="00BB46A4"/>
    <w:rsid w:val="00BB5A22"/>
    <w:rsid w:val="00BC796E"/>
    <w:rsid w:val="00BD1015"/>
    <w:rsid w:val="00BF12C7"/>
    <w:rsid w:val="00C25A38"/>
    <w:rsid w:val="00C26E33"/>
    <w:rsid w:val="00C357A1"/>
    <w:rsid w:val="00C3693B"/>
    <w:rsid w:val="00C510F5"/>
    <w:rsid w:val="00C55574"/>
    <w:rsid w:val="00C6046D"/>
    <w:rsid w:val="00C61798"/>
    <w:rsid w:val="00C80E2F"/>
    <w:rsid w:val="00CA6BE9"/>
    <w:rsid w:val="00CB52CB"/>
    <w:rsid w:val="00CD0625"/>
    <w:rsid w:val="00CE3111"/>
    <w:rsid w:val="00CF4315"/>
    <w:rsid w:val="00D072F9"/>
    <w:rsid w:val="00D113AA"/>
    <w:rsid w:val="00D265B3"/>
    <w:rsid w:val="00D440A0"/>
    <w:rsid w:val="00D65F8D"/>
    <w:rsid w:val="00D66BD1"/>
    <w:rsid w:val="00D70C5E"/>
    <w:rsid w:val="00D73D53"/>
    <w:rsid w:val="00D9177F"/>
    <w:rsid w:val="00DA580A"/>
    <w:rsid w:val="00DC2CA8"/>
    <w:rsid w:val="00DC3611"/>
    <w:rsid w:val="00DD52EC"/>
    <w:rsid w:val="00DF44A8"/>
    <w:rsid w:val="00DF7F3B"/>
    <w:rsid w:val="00E24FFF"/>
    <w:rsid w:val="00E26965"/>
    <w:rsid w:val="00E34FDE"/>
    <w:rsid w:val="00E36BB9"/>
    <w:rsid w:val="00E44190"/>
    <w:rsid w:val="00E528D1"/>
    <w:rsid w:val="00E55742"/>
    <w:rsid w:val="00E720BB"/>
    <w:rsid w:val="00E73250"/>
    <w:rsid w:val="00E739B4"/>
    <w:rsid w:val="00E81324"/>
    <w:rsid w:val="00E83690"/>
    <w:rsid w:val="00E85999"/>
    <w:rsid w:val="00E94E67"/>
    <w:rsid w:val="00EB1529"/>
    <w:rsid w:val="00EB1B1A"/>
    <w:rsid w:val="00EC2663"/>
    <w:rsid w:val="00ED1FD9"/>
    <w:rsid w:val="00ED55F8"/>
    <w:rsid w:val="00ED7165"/>
    <w:rsid w:val="00F03475"/>
    <w:rsid w:val="00F21D12"/>
    <w:rsid w:val="00F30731"/>
    <w:rsid w:val="00F31AA0"/>
    <w:rsid w:val="00F3529F"/>
    <w:rsid w:val="00F40BAC"/>
    <w:rsid w:val="00F558E7"/>
    <w:rsid w:val="00F609A4"/>
    <w:rsid w:val="00F719A5"/>
    <w:rsid w:val="00F76AF4"/>
    <w:rsid w:val="00F82CE0"/>
    <w:rsid w:val="00F95FD1"/>
    <w:rsid w:val="00FA4EFA"/>
    <w:rsid w:val="00FB0728"/>
    <w:rsid w:val="00FB1E09"/>
    <w:rsid w:val="00FB1E5F"/>
    <w:rsid w:val="00FD1A91"/>
    <w:rsid w:val="00FE0F06"/>
    <w:rsid w:val="00FE5DF2"/>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58E0D71"/>
  <w15:docId w15:val="{2FF9C67D-49DA-44AF-AFE9-0C5C01064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docDefaults>
  <w:latentStyles w:defLockedState="0" w:defUIPriority="0" w:defSemiHidden="0" w:defUnhideWhenUsed="0" w:defQFormat="0" w:count="376">
    <w:lsdException w:name="Normal" w:qFormat="1"/>
    <w:lsdException w:name="heading 3" w:unhideWhenUsed="1"/>
    <w:lsdException w:name="heading 4" w:unhideWhenUsed="1"/>
    <w:lsdException w:name="heading 5" w:unhideWhenUsed="1"/>
    <w:lsdException w:name="heading 6" w:unhideWhenUsed="1"/>
    <w:lsdException w:name="heading 7" w:unhideWhenUsed="1"/>
    <w:lsdException w:name="heading 8" w:unhideWhenUsed="1"/>
    <w:lsdException w:name="heading 9" w:unhideWhenUsed="1"/>
    <w:lsdException w:name="index 1" w:semiHidden="1" w:unhideWhenUsed="1"/>
    <w:lsdException w:name="index 2"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nhideWhenUsed="1"/>
    <w:lsdException w:name="List Number 3" w:semiHidden="1" w:unhideWhenUsed="1"/>
    <w:lsdException w:name="List Number 4" w:semiHidden="1" w:unhideWhenUsed="1"/>
    <w:lsdException w:name="List Number 5"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unhideWhenUsed="1"/>
    <w:lsdException w:name="Hyperlink" w:unhideWhenUsed="1"/>
    <w:lsdException w:name="FollowedHyperlink"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C778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5DBC"/>
    <w:pPr>
      <w:ind w:left="720"/>
      <w:contextualSpacing/>
    </w:pPr>
  </w:style>
  <w:style w:type="table" w:styleId="TableGrid">
    <w:name w:val="Table Grid"/>
    <w:basedOn w:val="TableNormal"/>
    <w:rsid w:val="00466C3D"/>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rsid w:val="00A75B99"/>
    <w:pPr>
      <w:tabs>
        <w:tab w:val="center" w:pos="4320"/>
        <w:tab w:val="right" w:pos="8640"/>
      </w:tabs>
    </w:pPr>
  </w:style>
  <w:style w:type="character" w:customStyle="1" w:styleId="HeaderChar">
    <w:name w:val="Header Char"/>
    <w:basedOn w:val="DefaultParagraphFont"/>
    <w:link w:val="Header"/>
    <w:rsid w:val="00A75B99"/>
  </w:style>
  <w:style w:type="paragraph" w:styleId="Footer">
    <w:name w:val="footer"/>
    <w:basedOn w:val="Normal"/>
    <w:link w:val="FooterChar"/>
    <w:rsid w:val="00A75B99"/>
    <w:pPr>
      <w:tabs>
        <w:tab w:val="center" w:pos="4320"/>
        <w:tab w:val="right" w:pos="8640"/>
      </w:tabs>
    </w:pPr>
  </w:style>
  <w:style w:type="character" w:customStyle="1" w:styleId="FooterChar">
    <w:name w:val="Footer Char"/>
    <w:basedOn w:val="DefaultParagraphFont"/>
    <w:link w:val="Footer"/>
    <w:rsid w:val="00A75B99"/>
  </w:style>
  <w:style w:type="paragraph" w:styleId="BalloonText">
    <w:name w:val="Balloon Text"/>
    <w:basedOn w:val="Normal"/>
    <w:link w:val="BalloonTextChar"/>
    <w:semiHidden/>
    <w:unhideWhenUsed/>
    <w:rsid w:val="00462515"/>
    <w:rPr>
      <w:rFonts w:ascii="Lucida Grande" w:hAnsi="Lucida Grande" w:cs="Lucida Grande"/>
      <w:sz w:val="18"/>
      <w:szCs w:val="18"/>
    </w:rPr>
  </w:style>
  <w:style w:type="character" w:customStyle="1" w:styleId="BalloonTextChar">
    <w:name w:val="Balloon Text Char"/>
    <w:basedOn w:val="DefaultParagraphFont"/>
    <w:link w:val="BalloonText"/>
    <w:semiHidden/>
    <w:rsid w:val="00462515"/>
    <w:rPr>
      <w:rFonts w:ascii="Lucida Grande" w:hAnsi="Lucida Grande" w:cs="Lucida Grande"/>
      <w:sz w:val="18"/>
      <w:szCs w:val="18"/>
    </w:rPr>
  </w:style>
  <w:style w:type="character" w:styleId="PlaceholderText">
    <w:name w:val="Placeholder Text"/>
    <w:basedOn w:val="DefaultParagraphFont"/>
    <w:semiHidden/>
    <w:rsid w:val="003F7EF1"/>
    <w:rPr>
      <w:color w:val="808080"/>
    </w:rPr>
  </w:style>
  <w:style w:type="character" w:styleId="CommentReference">
    <w:name w:val="annotation reference"/>
    <w:basedOn w:val="DefaultParagraphFont"/>
    <w:semiHidden/>
    <w:unhideWhenUsed/>
    <w:rsid w:val="00416D05"/>
    <w:rPr>
      <w:sz w:val="16"/>
      <w:szCs w:val="16"/>
    </w:rPr>
  </w:style>
  <w:style w:type="paragraph" w:styleId="CommentText">
    <w:name w:val="annotation text"/>
    <w:basedOn w:val="Normal"/>
    <w:link w:val="CommentTextChar"/>
    <w:semiHidden/>
    <w:unhideWhenUsed/>
    <w:rsid w:val="00416D05"/>
    <w:rPr>
      <w:sz w:val="20"/>
      <w:szCs w:val="20"/>
    </w:rPr>
  </w:style>
  <w:style w:type="character" w:customStyle="1" w:styleId="CommentTextChar">
    <w:name w:val="Comment Text Char"/>
    <w:basedOn w:val="DefaultParagraphFont"/>
    <w:link w:val="CommentText"/>
    <w:semiHidden/>
    <w:rsid w:val="00416D05"/>
    <w:rPr>
      <w:sz w:val="20"/>
      <w:szCs w:val="20"/>
    </w:rPr>
  </w:style>
  <w:style w:type="paragraph" w:styleId="CommentSubject">
    <w:name w:val="annotation subject"/>
    <w:basedOn w:val="CommentText"/>
    <w:next w:val="CommentText"/>
    <w:link w:val="CommentSubjectChar"/>
    <w:semiHidden/>
    <w:unhideWhenUsed/>
    <w:rsid w:val="00416D05"/>
    <w:rPr>
      <w:b/>
      <w:bCs/>
    </w:rPr>
  </w:style>
  <w:style w:type="character" w:customStyle="1" w:styleId="CommentSubjectChar">
    <w:name w:val="Comment Subject Char"/>
    <w:basedOn w:val="CommentTextChar"/>
    <w:link w:val="CommentSubject"/>
    <w:semiHidden/>
    <w:rsid w:val="00416D05"/>
    <w:rPr>
      <w:b/>
      <w:bCs/>
      <w:sz w:val="20"/>
      <w:szCs w:val="20"/>
    </w:rPr>
  </w:style>
  <w:style w:type="character" w:styleId="Hyperlink">
    <w:name w:val="Hyperlink"/>
    <w:basedOn w:val="DefaultParagraphFont"/>
    <w:unhideWhenUsed/>
    <w:rsid w:val="00290E92"/>
    <w:rPr>
      <w:color w:val="0000FF" w:themeColor="hyperlink"/>
      <w:u w:val="single"/>
    </w:rPr>
  </w:style>
  <w:style w:type="paragraph" w:styleId="HTMLPreformatted">
    <w:name w:val="HTML Preformatted"/>
    <w:basedOn w:val="Normal"/>
    <w:link w:val="HTMLPreformattedChar"/>
    <w:uiPriority w:val="99"/>
    <w:semiHidden/>
    <w:unhideWhenUsed/>
    <w:rsid w:val="00E94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E94E67"/>
    <w:rPr>
      <w:rFonts w:ascii="Courier New" w:eastAsia="Times New Roman" w:hAnsi="Courier New" w:cs="Courier New"/>
      <w:sz w:val="20"/>
      <w:szCs w:val="20"/>
      <w:lang w:eastAsia="en-US"/>
    </w:rPr>
  </w:style>
  <w:style w:type="character" w:customStyle="1" w:styleId="gonva-ecc2b">
    <w:name w:val="gonva-ecc2b"/>
    <w:basedOn w:val="DefaultParagraphFont"/>
    <w:rsid w:val="00E94E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0207672">
      <w:bodyDiv w:val="1"/>
      <w:marLeft w:val="0"/>
      <w:marRight w:val="0"/>
      <w:marTop w:val="0"/>
      <w:marBottom w:val="0"/>
      <w:divBdr>
        <w:top w:val="none" w:sz="0" w:space="0" w:color="auto"/>
        <w:left w:val="none" w:sz="0" w:space="0" w:color="auto"/>
        <w:bottom w:val="none" w:sz="0" w:space="0" w:color="auto"/>
        <w:right w:val="none" w:sz="0" w:space="0" w:color="auto"/>
      </w:divBdr>
    </w:div>
    <w:div w:id="364062644">
      <w:bodyDiv w:val="1"/>
      <w:marLeft w:val="0"/>
      <w:marRight w:val="0"/>
      <w:marTop w:val="0"/>
      <w:marBottom w:val="0"/>
      <w:divBdr>
        <w:top w:val="none" w:sz="0" w:space="0" w:color="auto"/>
        <w:left w:val="none" w:sz="0" w:space="0" w:color="auto"/>
        <w:bottom w:val="none" w:sz="0" w:space="0" w:color="auto"/>
        <w:right w:val="none" w:sz="0" w:space="0" w:color="auto"/>
      </w:divBdr>
    </w:div>
    <w:div w:id="366494810">
      <w:bodyDiv w:val="1"/>
      <w:marLeft w:val="0"/>
      <w:marRight w:val="0"/>
      <w:marTop w:val="0"/>
      <w:marBottom w:val="0"/>
      <w:divBdr>
        <w:top w:val="none" w:sz="0" w:space="0" w:color="auto"/>
        <w:left w:val="none" w:sz="0" w:space="0" w:color="auto"/>
        <w:bottom w:val="none" w:sz="0" w:space="0" w:color="auto"/>
        <w:right w:val="none" w:sz="0" w:space="0" w:color="auto"/>
      </w:divBdr>
    </w:div>
    <w:div w:id="403181555">
      <w:bodyDiv w:val="1"/>
      <w:marLeft w:val="0"/>
      <w:marRight w:val="0"/>
      <w:marTop w:val="0"/>
      <w:marBottom w:val="0"/>
      <w:divBdr>
        <w:top w:val="none" w:sz="0" w:space="0" w:color="auto"/>
        <w:left w:val="none" w:sz="0" w:space="0" w:color="auto"/>
        <w:bottom w:val="none" w:sz="0" w:space="0" w:color="auto"/>
        <w:right w:val="none" w:sz="0" w:space="0" w:color="auto"/>
      </w:divBdr>
    </w:div>
    <w:div w:id="570576321">
      <w:bodyDiv w:val="1"/>
      <w:marLeft w:val="0"/>
      <w:marRight w:val="0"/>
      <w:marTop w:val="0"/>
      <w:marBottom w:val="0"/>
      <w:divBdr>
        <w:top w:val="none" w:sz="0" w:space="0" w:color="auto"/>
        <w:left w:val="none" w:sz="0" w:space="0" w:color="auto"/>
        <w:bottom w:val="none" w:sz="0" w:space="0" w:color="auto"/>
        <w:right w:val="none" w:sz="0" w:space="0" w:color="auto"/>
      </w:divBdr>
    </w:div>
    <w:div w:id="672218806">
      <w:bodyDiv w:val="1"/>
      <w:marLeft w:val="0"/>
      <w:marRight w:val="0"/>
      <w:marTop w:val="0"/>
      <w:marBottom w:val="0"/>
      <w:divBdr>
        <w:top w:val="none" w:sz="0" w:space="0" w:color="auto"/>
        <w:left w:val="none" w:sz="0" w:space="0" w:color="auto"/>
        <w:bottom w:val="none" w:sz="0" w:space="0" w:color="auto"/>
        <w:right w:val="none" w:sz="0" w:space="0" w:color="auto"/>
      </w:divBdr>
    </w:div>
    <w:div w:id="775716378">
      <w:bodyDiv w:val="1"/>
      <w:marLeft w:val="0"/>
      <w:marRight w:val="0"/>
      <w:marTop w:val="0"/>
      <w:marBottom w:val="0"/>
      <w:divBdr>
        <w:top w:val="none" w:sz="0" w:space="0" w:color="auto"/>
        <w:left w:val="none" w:sz="0" w:space="0" w:color="auto"/>
        <w:bottom w:val="none" w:sz="0" w:space="0" w:color="auto"/>
        <w:right w:val="none" w:sz="0" w:space="0" w:color="auto"/>
      </w:divBdr>
    </w:div>
    <w:div w:id="831064895">
      <w:bodyDiv w:val="1"/>
      <w:marLeft w:val="0"/>
      <w:marRight w:val="0"/>
      <w:marTop w:val="0"/>
      <w:marBottom w:val="0"/>
      <w:divBdr>
        <w:top w:val="none" w:sz="0" w:space="0" w:color="auto"/>
        <w:left w:val="none" w:sz="0" w:space="0" w:color="auto"/>
        <w:bottom w:val="none" w:sz="0" w:space="0" w:color="auto"/>
        <w:right w:val="none" w:sz="0" w:space="0" w:color="auto"/>
      </w:divBdr>
    </w:div>
    <w:div w:id="836191546">
      <w:bodyDiv w:val="1"/>
      <w:marLeft w:val="0"/>
      <w:marRight w:val="0"/>
      <w:marTop w:val="0"/>
      <w:marBottom w:val="0"/>
      <w:divBdr>
        <w:top w:val="none" w:sz="0" w:space="0" w:color="auto"/>
        <w:left w:val="none" w:sz="0" w:space="0" w:color="auto"/>
        <w:bottom w:val="none" w:sz="0" w:space="0" w:color="auto"/>
        <w:right w:val="none" w:sz="0" w:space="0" w:color="auto"/>
      </w:divBdr>
    </w:div>
    <w:div w:id="840388356">
      <w:bodyDiv w:val="1"/>
      <w:marLeft w:val="0"/>
      <w:marRight w:val="0"/>
      <w:marTop w:val="0"/>
      <w:marBottom w:val="0"/>
      <w:divBdr>
        <w:top w:val="none" w:sz="0" w:space="0" w:color="auto"/>
        <w:left w:val="none" w:sz="0" w:space="0" w:color="auto"/>
        <w:bottom w:val="none" w:sz="0" w:space="0" w:color="auto"/>
        <w:right w:val="none" w:sz="0" w:space="0" w:color="auto"/>
      </w:divBdr>
    </w:div>
    <w:div w:id="887033281">
      <w:bodyDiv w:val="1"/>
      <w:marLeft w:val="0"/>
      <w:marRight w:val="0"/>
      <w:marTop w:val="0"/>
      <w:marBottom w:val="0"/>
      <w:divBdr>
        <w:top w:val="none" w:sz="0" w:space="0" w:color="auto"/>
        <w:left w:val="none" w:sz="0" w:space="0" w:color="auto"/>
        <w:bottom w:val="none" w:sz="0" w:space="0" w:color="auto"/>
        <w:right w:val="none" w:sz="0" w:space="0" w:color="auto"/>
      </w:divBdr>
    </w:div>
    <w:div w:id="938679743">
      <w:bodyDiv w:val="1"/>
      <w:marLeft w:val="0"/>
      <w:marRight w:val="0"/>
      <w:marTop w:val="0"/>
      <w:marBottom w:val="0"/>
      <w:divBdr>
        <w:top w:val="none" w:sz="0" w:space="0" w:color="auto"/>
        <w:left w:val="none" w:sz="0" w:space="0" w:color="auto"/>
        <w:bottom w:val="none" w:sz="0" w:space="0" w:color="auto"/>
        <w:right w:val="none" w:sz="0" w:space="0" w:color="auto"/>
      </w:divBdr>
    </w:div>
    <w:div w:id="1005942517">
      <w:bodyDiv w:val="1"/>
      <w:marLeft w:val="0"/>
      <w:marRight w:val="0"/>
      <w:marTop w:val="0"/>
      <w:marBottom w:val="0"/>
      <w:divBdr>
        <w:top w:val="none" w:sz="0" w:space="0" w:color="auto"/>
        <w:left w:val="none" w:sz="0" w:space="0" w:color="auto"/>
        <w:bottom w:val="none" w:sz="0" w:space="0" w:color="auto"/>
        <w:right w:val="none" w:sz="0" w:space="0" w:color="auto"/>
      </w:divBdr>
    </w:div>
    <w:div w:id="1058357555">
      <w:bodyDiv w:val="1"/>
      <w:marLeft w:val="0"/>
      <w:marRight w:val="0"/>
      <w:marTop w:val="0"/>
      <w:marBottom w:val="0"/>
      <w:divBdr>
        <w:top w:val="none" w:sz="0" w:space="0" w:color="auto"/>
        <w:left w:val="none" w:sz="0" w:space="0" w:color="auto"/>
        <w:bottom w:val="none" w:sz="0" w:space="0" w:color="auto"/>
        <w:right w:val="none" w:sz="0" w:space="0" w:color="auto"/>
      </w:divBdr>
    </w:div>
    <w:div w:id="1092166358">
      <w:bodyDiv w:val="1"/>
      <w:marLeft w:val="0"/>
      <w:marRight w:val="0"/>
      <w:marTop w:val="0"/>
      <w:marBottom w:val="0"/>
      <w:divBdr>
        <w:top w:val="none" w:sz="0" w:space="0" w:color="auto"/>
        <w:left w:val="none" w:sz="0" w:space="0" w:color="auto"/>
        <w:bottom w:val="none" w:sz="0" w:space="0" w:color="auto"/>
        <w:right w:val="none" w:sz="0" w:space="0" w:color="auto"/>
      </w:divBdr>
    </w:div>
    <w:div w:id="1186595119">
      <w:bodyDiv w:val="1"/>
      <w:marLeft w:val="0"/>
      <w:marRight w:val="0"/>
      <w:marTop w:val="0"/>
      <w:marBottom w:val="0"/>
      <w:divBdr>
        <w:top w:val="none" w:sz="0" w:space="0" w:color="auto"/>
        <w:left w:val="none" w:sz="0" w:space="0" w:color="auto"/>
        <w:bottom w:val="none" w:sz="0" w:space="0" w:color="auto"/>
        <w:right w:val="none" w:sz="0" w:space="0" w:color="auto"/>
      </w:divBdr>
    </w:div>
    <w:div w:id="1437674150">
      <w:bodyDiv w:val="1"/>
      <w:marLeft w:val="0"/>
      <w:marRight w:val="0"/>
      <w:marTop w:val="0"/>
      <w:marBottom w:val="0"/>
      <w:divBdr>
        <w:top w:val="none" w:sz="0" w:space="0" w:color="auto"/>
        <w:left w:val="none" w:sz="0" w:space="0" w:color="auto"/>
        <w:bottom w:val="none" w:sz="0" w:space="0" w:color="auto"/>
        <w:right w:val="none" w:sz="0" w:space="0" w:color="auto"/>
      </w:divBdr>
    </w:div>
    <w:div w:id="1467163202">
      <w:bodyDiv w:val="1"/>
      <w:marLeft w:val="0"/>
      <w:marRight w:val="0"/>
      <w:marTop w:val="0"/>
      <w:marBottom w:val="0"/>
      <w:divBdr>
        <w:top w:val="none" w:sz="0" w:space="0" w:color="auto"/>
        <w:left w:val="none" w:sz="0" w:space="0" w:color="auto"/>
        <w:bottom w:val="none" w:sz="0" w:space="0" w:color="auto"/>
        <w:right w:val="none" w:sz="0" w:space="0" w:color="auto"/>
      </w:divBdr>
    </w:div>
    <w:div w:id="1478103999">
      <w:bodyDiv w:val="1"/>
      <w:marLeft w:val="0"/>
      <w:marRight w:val="0"/>
      <w:marTop w:val="0"/>
      <w:marBottom w:val="0"/>
      <w:divBdr>
        <w:top w:val="none" w:sz="0" w:space="0" w:color="auto"/>
        <w:left w:val="none" w:sz="0" w:space="0" w:color="auto"/>
        <w:bottom w:val="none" w:sz="0" w:space="0" w:color="auto"/>
        <w:right w:val="none" w:sz="0" w:space="0" w:color="auto"/>
      </w:divBdr>
    </w:div>
    <w:div w:id="1478230933">
      <w:bodyDiv w:val="1"/>
      <w:marLeft w:val="0"/>
      <w:marRight w:val="0"/>
      <w:marTop w:val="0"/>
      <w:marBottom w:val="0"/>
      <w:divBdr>
        <w:top w:val="none" w:sz="0" w:space="0" w:color="auto"/>
        <w:left w:val="none" w:sz="0" w:space="0" w:color="auto"/>
        <w:bottom w:val="none" w:sz="0" w:space="0" w:color="auto"/>
        <w:right w:val="none" w:sz="0" w:space="0" w:color="auto"/>
      </w:divBdr>
    </w:div>
    <w:div w:id="1710035704">
      <w:bodyDiv w:val="1"/>
      <w:marLeft w:val="0"/>
      <w:marRight w:val="0"/>
      <w:marTop w:val="0"/>
      <w:marBottom w:val="0"/>
      <w:divBdr>
        <w:top w:val="none" w:sz="0" w:space="0" w:color="auto"/>
        <w:left w:val="none" w:sz="0" w:space="0" w:color="auto"/>
        <w:bottom w:val="none" w:sz="0" w:space="0" w:color="auto"/>
        <w:right w:val="none" w:sz="0" w:space="0" w:color="auto"/>
      </w:divBdr>
    </w:div>
    <w:div w:id="1764454550">
      <w:bodyDiv w:val="1"/>
      <w:marLeft w:val="0"/>
      <w:marRight w:val="0"/>
      <w:marTop w:val="0"/>
      <w:marBottom w:val="0"/>
      <w:divBdr>
        <w:top w:val="none" w:sz="0" w:space="0" w:color="auto"/>
        <w:left w:val="none" w:sz="0" w:space="0" w:color="auto"/>
        <w:bottom w:val="none" w:sz="0" w:space="0" w:color="auto"/>
        <w:right w:val="none" w:sz="0" w:space="0" w:color="auto"/>
      </w:divBdr>
    </w:div>
    <w:div w:id="1772622591">
      <w:bodyDiv w:val="1"/>
      <w:marLeft w:val="0"/>
      <w:marRight w:val="0"/>
      <w:marTop w:val="0"/>
      <w:marBottom w:val="0"/>
      <w:divBdr>
        <w:top w:val="none" w:sz="0" w:space="0" w:color="auto"/>
        <w:left w:val="none" w:sz="0" w:space="0" w:color="auto"/>
        <w:bottom w:val="none" w:sz="0" w:space="0" w:color="auto"/>
        <w:right w:val="none" w:sz="0" w:space="0" w:color="auto"/>
      </w:divBdr>
    </w:div>
    <w:div w:id="1852261887">
      <w:bodyDiv w:val="1"/>
      <w:marLeft w:val="0"/>
      <w:marRight w:val="0"/>
      <w:marTop w:val="0"/>
      <w:marBottom w:val="0"/>
      <w:divBdr>
        <w:top w:val="none" w:sz="0" w:space="0" w:color="auto"/>
        <w:left w:val="none" w:sz="0" w:space="0" w:color="auto"/>
        <w:bottom w:val="none" w:sz="0" w:space="0" w:color="auto"/>
        <w:right w:val="none" w:sz="0" w:space="0" w:color="auto"/>
      </w:divBdr>
    </w:div>
    <w:div w:id="1918049023">
      <w:bodyDiv w:val="1"/>
      <w:marLeft w:val="0"/>
      <w:marRight w:val="0"/>
      <w:marTop w:val="0"/>
      <w:marBottom w:val="0"/>
      <w:divBdr>
        <w:top w:val="none" w:sz="0" w:space="0" w:color="auto"/>
        <w:left w:val="none" w:sz="0" w:space="0" w:color="auto"/>
        <w:bottom w:val="none" w:sz="0" w:space="0" w:color="auto"/>
        <w:right w:val="none" w:sz="0" w:space="0" w:color="auto"/>
      </w:divBdr>
    </w:div>
    <w:div w:id="20423167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jacs.usc.edu/students/academic-integrity/"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36D52A0-BD58-4897-AB26-305B3257C5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2553</TotalTime>
  <Pages>14</Pages>
  <Words>3130</Words>
  <Characters>17846</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University of Southern California</Company>
  <LinksUpToDate>false</LinksUpToDate>
  <CharactersWithSpaces>20935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Meredith Franklin</dc:creator>
  <cp:keywords/>
  <dc:description/>
  <cp:lastModifiedBy>Flemming Wu</cp:lastModifiedBy>
  <cp:revision>50</cp:revision>
  <cp:lastPrinted>2020-09-16T23:01:00Z</cp:lastPrinted>
  <dcterms:created xsi:type="dcterms:W3CDTF">2019-10-11T22:38:00Z</dcterms:created>
  <dcterms:modified xsi:type="dcterms:W3CDTF">2023-10-12T21:38:00Z</dcterms:modified>
</cp:coreProperties>
</file>