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C7A" w14:textId="77777777" w:rsidR="00734A95" w:rsidRPr="00C34F6E" w:rsidRDefault="00734A95" w:rsidP="00734A95">
      <w:pPr>
        <w:spacing w:after="0" w:line="240" w:lineRule="auto"/>
        <w:jc w:val="center"/>
        <w:rPr>
          <w:rFonts w:ascii="Open Sans" w:eastAsia="Times New Roman" w:hAnsi="Open Sans" w:cs="Open Sans"/>
          <w:b/>
          <w:bCs/>
          <w:caps/>
          <w:color w:val="333333"/>
          <w:kern w:val="0"/>
          <w:sz w:val="27"/>
          <w:szCs w:val="27"/>
          <w:lang w:eastAsia="fr-FR"/>
          <w14:ligatures w14:val="none"/>
        </w:rPr>
      </w:pPr>
      <w:r w:rsidRPr="00C34F6E">
        <w:rPr>
          <w:rFonts w:ascii="Open Sans" w:eastAsia="Times New Roman" w:hAnsi="Open Sans" w:cs="Open Sans"/>
          <w:b/>
          <w:bCs/>
          <w:caps/>
          <w:color w:val="333333"/>
          <w:kern w:val="0"/>
          <w:sz w:val="27"/>
          <w:szCs w:val="27"/>
          <w:lang w:eastAsia="fr-FR"/>
          <w14:ligatures w14:val="none"/>
        </w:rPr>
        <w:t>RÉVISION DU LOYER</w:t>
      </w:r>
    </w:p>
    <w:p w14:paraId="77E13021" w14:textId="77777777" w:rsidR="003622EE" w:rsidRDefault="003622EE"/>
    <w:p w14:paraId="004D8A71" w14:textId="77777777" w:rsidR="00734A95" w:rsidRDefault="00734A95"/>
    <w:p w14:paraId="4E8BAB82" w14:textId="77777777" w:rsidR="00734A95" w:rsidRDefault="00734A95"/>
    <w:p w14:paraId="6544756F" w14:textId="77777777" w:rsidR="00734A95" w:rsidRDefault="00734A95"/>
    <w:p w14:paraId="2FC7899C" w14:textId="44DA8FBC" w:rsid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Bonjour 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onsieur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DENANT,</w:t>
      </w:r>
    </w:p>
    <w:p w14:paraId="628021CC" w14:textId="77777777" w:rsid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A93768F" w14:textId="66B125FF" w:rsidR="001E1AC9" w:rsidRPr="001E1AC9" w:rsidRDefault="00734A95" w:rsidP="001E1AC9">
      <w:pPr>
        <w:rPr>
          <w:lang w:eastAsia="fr-FR"/>
        </w:rPr>
      </w:pPr>
      <w:r>
        <w:rPr>
          <w:lang w:eastAsia="fr-FR"/>
        </w:rPr>
        <w:t>Nous</w:t>
      </w:r>
      <w:r w:rsidRPr="00C34F6E">
        <w:rPr>
          <w:lang w:eastAsia="fr-FR"/>
        </w:rPr>
        <w:t xml:space="preserve"> vous communiqu</w:t>
      </w:r>
      <w:r>
        <w:rPr>
          <w:lang w:eastAsia="fr-FR"/>
        </w:rPr>
        <w:t>ons</w:t>
      </w:r>
      <w:r w:rsidRPr="00C34F6E">
        <w:rPr>
          <w:lang w:eastAsia="fr-FR"/>
        </w:rPr>
        <w:t xml:space="preserve"> par la présente l'augmentation du loyer du bien que </w:t>
      </w:r>
      <w:r>
        <w:rPr>
          <w:lang w:eastAsia="fr-FR"/>
        </w:rPr>
        <w:t>nous</w:t>
      </w:r>
      <w:r w:rsidRPr="00C34F6E">
        <w:rPr>
          <w:lang w:eastAsia="fr-FR"/>
        </w:rPr>
        <w:t xml:space="preserve"> vous lo</w:t>
      </w:r>
      <w:r>
        <w:rPr>
          <w:lang w:eastAsia="fr-FR"/>
        </w:rPr>
        <w:t xml:space="preserve">uons </w:t>
      </w:r>
      <w:proofErr w:type="gramStart"/>
      <w:r w:rsidRPr="00C34F6E">
        <w:rPr>
          <w:lang w:eastAsia="fr-FR"/>
        </w:rPr>
        <w:t>sis:</w:t>
      </w:r>
      <w:proofErr w:type="gramEnd"/>
      <w:r w:rsidRPr="00C34F6E">
        <w:rPr>
          <w:lang w:eastAsia="fr-FR"/>
        </w:rPr>
        <w:br/>
        <w:t>30 TER - 32 Avenue de Brimont, 78400, Chatou, France</w:t>
      </w:r>
      <w:r w:rsidRPr="00C34F6E">
        <w:rPr>
          <w:lang w:eastAsia="fr-FR"/>
        </w:rPr>
        <w:br/>
      </w:r>
      <w:r w:rsidRPr="00C34F6E">
        <w:rPr>
          <w:lang w:eastAsia="fr-FR"/>
        </w:rPr>
        <w:br/>
        <w:t>Le loyer est révisable conformément aux conditions précisées dans le contrat de bail.</w:t>
      </w:r>
      <w:r w:rsidRPr="00C34F6E">
        <w:rPr>
          <w:lang w:eastAsia="fr-FR"/>
        </w:rPr>
        <w:br/>
      </w:r>
    </w:p>
    <w:p w14:paraId="4E961D1F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 Le nouveau loyer qui s’appliquera sera de : </w:t>
      </w:r>
      <w:r w:rsidRPr="001E1AC9">
        <w:rPr>
          <w:b/>
          <w:bCs/>
          <w:lang w:eastAsia="fr-FR"/>
        </w:rPr>
        <w:t>839.33 €</w:t>
      </w:r>
      <w:r w:rsidRPr="001E1AC9">
        <w:rPr>
          <w:lang w:eastAsia="fr-FR"/>
        </w:rPr>
        <w:t xml:space="preserve">. </w:t>
      </w:r>
    </w:p>
    <w:p w14:paraId="323B4E40" w14:textId="77777777" w:rsidR="001E1AC9" w:rsidRDefault="001E1AC9" w:rsidP="001E1AC9">
      <w:pPr>
        <w:rPr>
          <w:lang w:eastAsia="fr-FR"/>
        </w:rPr>
      </w:pPr>
    </w:p>
    <w:p w14:paraId="2F99EC42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Loyer hors charges : 699.33 € </w:t>
      </w:r>
    </w:p>
    <w:p w14:paraId="655A4939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Charges : 140,00€/mois </w:t>
      </w:r>
    </w:p>
    <w:p w14:paraId="53B51871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Montant de l'augmentation : 25.35 € </w:t>
      </w:r>
    </w:p>
    <w:p w14:paraId="3572F2AC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Indice de départ utilisé pour la révision du loyer : 132.15 (trimestre 3, 2023) </w:t>
      </w:r>
    </w:p>
    <w:p w14:paraId="3638336D" w14:textId="65778695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Nouvel indice : 137.12 (trimestre 3, 2024) </w:t>
      </w:r>
    </w:p>
    <w:p w14:paraId="14C8AF77" w14:textId="77777777" w:rsidR="001E1AC9" w:rsidRPr="001E1AC9" w:rsidRDefault="001E1AC9" w:rsidP="001E1AC9">
      <w:pPr>
        <w:rPr>
          <w:lang w:eastAsia="fr-FR"/>
        </w:rPr>
      </w:pPr>
    </w:p>
    <w:p w14:paraId="2519B085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Cette augmentation prend effet à la date anniversaire soit le 01/02/2025. </w:t>
      </w:r>
    </w:p>
    <w:p w14:paraId="0CF994FA" w14:textId="77777777" w:rsidR="001E1AC9" w:rsidRPr="001E1AC9" w:rsidRDefault="001E1AC9" w:rsidP="001E1AC9">
      <w:pPr>
        <w:rPr>
          <w:lang w:eastAsia="fr-FR"/>
        </w:rPr>
      </w:pPr>
    </w:p>
    <w:p w14:paraId="6595A293" w14:textId="77777777" w:rsidR="001E1AC9" w:rsidRDefault="001E1AC9" w:rsidP="001E1AC9">
      <w:pPr>
        <w:rPr>
          <w:lang w:eastAsia="fr-FR"/>
        </w:rPr>
      </w:pPr>
      <w:r w:rsidRPr="001E1AC9">
        <w:rPr>
          <w:lang w:eastAsia="fr-FR"/>
        </w:rPr>
        <w:t xml:space="preserve">Nous vous prions de bien vouloir agréer, l’expression de nos sentiments distingués. </w:t>
      </w:r>
    </w:p>
    <w:p w14:paraId="182F392D" w14:textId="77777777" w:rsidR="001E1AC9" w:rsidRPr="001E1AC9" w:rsidRDefault="001E1AC9" w:rsidP="001E1AC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E0A1D3E" w14:textId="1DDFAF8F" w:rsidR="003F5C64" w:rsidRDefault="001E1AC9" w:rsidP="001E1AC9">
      <w:pPr>
        <w:rPr>
          <w:noProof/>
        </w:rPr>
      </w:pPr>
      <w:r w:rsidRPr="001E1AC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Fait à Neuilly-Sur-Seine, le 17/02/2025 </w:t>
      </w:r>
    </w:p>
    <w:p w14:paraId="348105A3" w14:textId="51DD17B0" w:rsidR="001E1AC9" w:rsidRDefault="001E1AC9" w:rsidP="001E1AC9">
      <w:r>
        <w:rPr>
          <w:noProof/>
        </w:rPr>
        <w:drawing>
          <wp:inline distT="0" distB="0" distL="0" distR="0" wp14:anchorId="29E2A3D7" wp14:editId="3F69126E">
            <wp:extent cx="2971800" cy="1304925"/>
            <wp:effectExtent l="0" t="0" r="0" b="9525"/>
            <wp:docPr id="623117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17624" name="Image 6231176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699" cy="13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A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95"/>
    <w:rsid w:val="001E1AC9"/>
    <w:rsid w:val="002D58EE"/>
    <w:rsid w:val="003622EE"/>
    <w:rsid w:val="003F5C64"/>
    <w:rsid w:val="004106AE"/>
    <w:rsid w:val="00484601"/>
    <w:rsid w:val="00734A95"/>
    <w:rsid w:val="008A0C08"/>
    <w:rsid w:val="008E6CA2"/>
    <w:rsid w:val="00A67AD5"/>
    <w:rsid w:val="00D5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C7DC"/>
  <w15:chartTrackingRefBased/>
  <w15:docId w15:val="{9FE2990D-AE8C-4ACC-B961-558C7854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A95"/>
  </w:style>
  <w:style w:type="paragraph" w:styleId="Titre1">
    <w:name w:val="heading 1"/>
    <w:basedOn w:val="Normal"/>
    <w:next w:val="Normal"/>
    <w:link w:val="Titre1Car"/>
    <w:uiPriority w:val="9"/>
    <w:qFormat/>
    <w:rsid w:val="0073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4A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4A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4A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4A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4A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4A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4A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4A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4A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4A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4A95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1E1A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649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Ichiaka KONE</dc:creator>
  <cp:keywords/>
  <dc:description/>
  <cp:lastModifiedBy>Ichiaka KONE</cp:lastModifiedBy>
  <cp:revision>4</cp:revision>
  <cp:lastPrinted>2024-04-09T09:55:00Z</cp:lastPrinted>
  <dcterms:created xsi:type="dcterms:W3CDTF">2024-04-09T09:49:00Z</dcterms:created>
  <dcterms:modified xsi:type="dcterms:W3CDTF">2025-02-17T16:07:00Z</dcterms:modified>
</cp:coreProperties>
</file>