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header-n0"/>
    <w:p>
      <w:pPr>
        <w:pStyle w:val="Heading1"/>
      </w:pPr>
      <w:r>
        <w:t xml:space="preserve">Chronik der Familie Fleschutz</w:t>
      </w:r>
    </w:p>
    <w:p>
      <w:pPr>
        <w:pStyle w:val="FirstParagraph"/>
      </w:pPr>
      <w:r>
        <w:t xml:space="preserve">Auch verfügbar als:</w:t>
      </w:r>
      <w:r>
        <w:t xml:space="preserve"> </w:t>
      </w:r>
      <w:hyperlink r:id="rId20">
        <w:r>
          <w:rPr>
            <w:rStyle w:val="Hyperlink"/>
          </w:rPr>
          <w:t xml:space="preserve">.DOCX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E-Book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.HTML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.ODT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.OPML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.PDF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.RTF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.TEX</w:t>
        </w:r>
      </w:hyperlink>
    </w:p>
    <w:p>
      <w:pPr>
        <w:pStyle w:val="BodyText"/>
      </w:pPr>
      <w:r>
        <w:rPr>
          <w:b/>
          <w:bCs/>
        </w:rPr>
        <w:t xml:space="preserve">Legende:</w:t>
      </w:r>
      <w:r>
        <w:t xml:space="preserve"> </w:t>
      </w:r>
      <w:r>
        <w:t xml:space="preserve">* = Geburt, &amp; = Hochzeit, + = Tod, [] = Beruf, {} = Quelle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Jahr</w:t>
            </w:r>
          </w:p>
        </w:tc>
        <w:tc>
          <w:tcPr/>
          <w:p>
            <w:pPr>
              <w:pStyle w:val="Compact"/>
            </w:pPr>
            <w:r>
              <w:t xml:space="preserve">Ereignis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1412</w:t>
            </w:r>
          </w:p>
        </w:tc>
        <w:tc>
          <w:tcPr/>
          <w:p>
            <w:pPr>
              <w:pStyle w:val="Compact"/>
            </w:pPr>
            <w:r>
              <w:t xml:space="preserve">Utz Brästel genannt Fläschüzen, kauft die Güter zu "Wyler" und "Mätzlins" (jetzt Fleschützen bei Börwang) vom Fürststift Kempten {</w:t>
            </w:r>
            <w:hyperlink r:id="rId28">
              <w:r>
                <w:rPr>
                  <w:rStyle w:val="Hyperlink"/>
                </w:rPr>
                <w:t xml:space="preserve">Urkunde 263</w:t>
              </w:r>
            </w:hyperlink>
            <w:r>
              <w:t xml:space="preserve">}, erste urkundliche Erwähnung von Fleschutz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1480</w:t>
            </w:r>
          </w:p>
        </w:tc>
        <w:tc>
          <w:tcPr/>
          <w:p>
            <w:pPr>
              <w:pStyle w:val="Compact"/>
            </w:pPr>
            <w:r>
              <w:t xml:space="preserve">Jörg Fleschütz, Haldenwanger Pfarr.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1505</w:t>
            </w:r>
          </w:p>
        </w:tc>
        <w:tc>
          <w:tcPr/>
          <w:p>
            <w:pPr>
              <w:pStyle w:val="Compact"/>
            </w:pPr>
            <w:r>
              <w:t xml:space="preserve">Vergleich zwischen Hans Johann Fleschutz und Hans Caspar Laubenberg {</w:t>
            </w:r>
            <w:hyperlink r:id="rId29">
              <w:r>
                <w:rPr>
                  <w:rStyle w:val="Hyperlink"/>
                </w:rPr>
                <w:t xml:space="preserve">Urkunde 1757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1516</w:t>
            </w:r>
          </w:p>
        </w:tc>
        <w:tc>
          <w:tcPr/>
          <w:p>
            <w:pPr>
              <w:pStyle w:val="Compact"/>
            </w:pPr>
            <w:r>
              <w:t xml:space="preserve">Frevelgerichtsbarkeit zu Fleschützen {</w:t>
            </w:r>
            <w:hyperlink r:id="rId30">
              <w:r>
                <w:rPr>
                  <w:rStyle w:val="Hyperlink"/>
                </w:rPr>
                <w:t xml:space="preserve">Urkunde 2007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1525</w:t>
            </w:r>
          </w:p>
        </w:tc>
        <w:tc>
          <w:tcPr/>
          <w:p>
            <w:pPr>
              <w:pStyle w:val="Compact"/>
            </w:pPr>
            <w:r>
              <w:t xml:space="preserve">Deutscher Bauernkrieg, 200 Allgäuer Höfe werden in Brand gesteckt {</w:t>
            </w:r>
            <w:hyperlink r:id="rId31">
              <w:r>
                <w:rPr>
                  <w:rStyle w:val="Hyperlink"/>
                </w:rPr>
                <w:t xml:space="preserve">Wikipedia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1530</w:t>
            </w:r>
          </w:p>
        </w:tc>
        <w:tc>
          <w:tcPr/>
          <w:p>
            <w:pPr>
              <w:pStyle w:val="Compact"/>
            </w:pPr>
            <w:r>
              <w:t xml:space="preserve">Georg Fleschutz (Hofmeister) kauft Wasserrecht zu Burkarts {</w:t>
            </w:r>
            <w:hyperlink r:id="rId32">
              <w:r>
                <w:rPr>
                  <w:rStyle w:val="Hyperlink"/>
                </w:rPr>
                <w:t xml:space="preserve">Urkunde 2546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1540</w:t>
            </w:r>
          </w:p>
        </w:tc>
        <w:tc>
          <w:tcPr/>
          <w:p>
            <w:pPr>
              <w:pStyle w:val="Compact"/>
            </w:pPr>
            <w:r>
              <w:t xml:space="preserve">Georg Fleschutz (Hofmeister) kauft Haus vom Konvent {</w:t>
            </w:r>
            <w:hyperlink r:id="rId33">
              <w:r>
                <w:rPr>
                  <w:rStyle w:val="Hyperlink"/>
                </w:rPr>
                <w:t xml:space="preserve">Urkunde 2915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1542</w:t>
            </w:r>
          </w:p>
        </w:tc>
        <w:tc>
          <w:tcPr/>
          <w:p>
            <w:pPr>
              <w:pStyle w:val="Compact"/>
            </w:pPr>
            <w:r>
              <w:t xml:space="preserve">Georg Fleschutz (Hofmeister) kauft 2 Häuser vom Konvent {</w:t>
            </w:r>
            <w:hyperlink r:id="rId34">
              <w:r>
                <w:rPr>
                  <w:rStyle w:val="Hyperlink"/>
                </w:rPr>
                <w:t xml:space="preserve">Urkunde 2984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1543</w:t>
            </w:r>
          </w:p>
        </w:tc>
        <w:tc>
          <w:tcPr/>
          <w:p>
            <w:pPr>
              <w:pStyle w:val="Compact"/>
            </w:pPr>
            <w:r>
              <w:t xml:space="preserve">Baltus Fleschutz, zum Weyler, genannt (bei den) Fleschutzen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1544</w:t>
            </w:r>
          </w:p>
        </w:tc>
        <w:tc>
          <w:tcPr/>
          <w:p>
            <w:pPr>
              <w:pStyle w:val="Compact"/>
            </w:pPr>
            <w:r>
              <w:t xml:space="preserve">Georg Fleschutz, Hofmeister im Stift Kempten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1550</w:t>
            </w:r>
          </w:p>
        </w:tc>
        <w:tc>
          <w:tcPr/>
          <w:p>
            <w:pPr>
              <w:pStyle w:val="Compact"/>
            </w:pPr>
            <w:r>
              <w:t xml:space="preserve">Agatha Fleschutz verkauft ihr Gut zu Eschers (Untrasried) für 200 Gulden {</w:t>
            </w:r>
            <w:hyperlink r:id="rId35">
              <w:r>
                <w:rPr>
                  <w:rStyle w:val="Hyperlink"/>
                </w:rPr>
                <w:t xml:space="preserve">Urkunde 3316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1550-1743</w:t>
            </w:r>
          </w:p>
        </w:tc>
        <w:tc>
          <w:tcPr/>
          <w:p>
            <w:pPr>
              <w:pStyle w:val="Compact"/>
            </w:pPr>
            <w:r>
              <w:t xml:space="preserve">Güter und Untertanen zu Fleschützen {</w:t>
            </w:r>
            <w:hyperlink r:id="rId36">
              <w:r>
                <w:rPr>
                  <w:rStyle w:val="Hyperlink"/>
                </w:rPr>
                <w:t xml:space="preserve">Akte 1913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1554</w:t>
            </w:r>
          </w:p>
        </w:tc>
        <w:tc>
          <w:tcPr/>
          <w:p>
            <w:pPr>
              <w:pStyle w:val="Compact"/>
            </w:pPr>
            <w:r>
              <w:t xml:space="preserve">Georg Fleschutz (in Schwarzen) wegen verliehener Wirtschaftsgerechtsame {</w:t>
            </w:r>
            <w:hyperlink r:id="rId37">
              <w:r>
                <w:rPr>
                  <w:rStyle w:val="Hyperlink"/>
                </w:rPr>
                <w:t xml:space="preserve">Urkunde 3495</w:t>
              </w:r>
            </w:hyperlink>
            <w:r>
              <w:t xml:space="preserve">} und {</w:t>
            </w:r>
            <w:hyperlink r:id="rId38">
              <w:r>
                <w:rPr>
                  <w:rStyle w:val="Hyperlink"/>
                </w:rPr>
                <w:t xml:space="preserve">Urkunde 3499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1564</w:t>
            </w:r>
          </w:p>
        </w:tc>
        <w:tc>
          <w:tcPr/>
          <w:p>
            <w:pPr>
              <w:pStyle w:val="Compact"/>
            </w:pPr>
            <w:r>
              <w:t xml:space="preserve">Baltasar Fleschutz (Scholare) will Priester werden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1565</w:t>
            </w:r>
          </w:p>
        </w:tc>
        <w:tc>
          <w:tcPr/>
          <w:p>
            <w:pPr>
              <w:pStyle w:val="Compact"/>
            </w:pPr>
            <w:r>
              <w:t xml:space="preserve">Christoph Fleschutz kauft ein Haus mit Taferngerechtigkeit {</w:t>
            </w:r>
            <w:hyperlink r:id="rId39">
              <w:r>
                <w:rPr>
                  <w:rStyle w:val="Hyperlink"/>
                </w:rPr>
                <w:t xml:space="preserve">Urkunde 3800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1565</w:t>
            </w:r>
          </w:p>
        </w:tc>
        <w:tc>
          <w:tcPr/>
          <w:p>
            <w:pPr>
              <w:pStyle w:val="Compact"/>
            </w:pPr>
            <w:r>
              <w:t xml:space="preserve">Balthus Fleschutz zu Fleschützen bekommt Zinsbrief von Lukas Haini zu Bachtels {</w:t>
            </w:r>
            <w:hyperlink r:id="rId40">
              <w:r>
                <w:rPr>
                  <w:rStyle w:val="Hyperlink"/>
                </w:rPr>
                <w:t xml:space="preserve">Urkunde 3778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1618-1648</w:t>
            </w:r>
          </w:p>
        </w:tc>
        <w:tc>
          <w:tcPr/>
          <w:p>
            <w:pPr>
              <w:pStyle w:val="Compact"/>
            </w:pPr>
            <w:r>
              <w:t xml:space="preserve">Dreißigjähriger Krieg, dadurch Hungersnöte und Seuchen. In Teilen Süddeutschlands überlebte nur ein Drittel der Bevölkerung {</w:t>
            </w:r>
            <w:hyperlink r:id="rId41">
              <w:r>
                <w:rPr>
                  <w:rStyle w:val="Hyperlink"/>
                </w:rPr>
                <w:t xml:space="preserve">Wikipedia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1658</w:t>
            </w:r>
          </w:p>
        </w:tc>
        <w:tc>
          <w:tcPr/>
          <w:p>
            <w:pPr>
              <w:pStyle w:val="Compact"/>
            </w:pPr>
            <w:r>
              <w:t xml:space="preserve">Hans Georg Fleschutz verkauft Baind zu Dickenbühl {</w:t>
            </w:r>
            <w:hyperlink r:id="rId42">
              <w:r>
                <w:rPr>
                  <w:rStyle w:val="Hyperlink"/>
                </w:rPr>
                <w:t xml:space="preserve">Urkunde 5642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1666</w:t>
            </w:r>
          </w:p>
        </w:tc>
        <w:tc>
          <w:tcPr/>
          <w:p>
            <w:pPr>
              <w:pStyle w:val="Compact"/>
            </w:pPr>
            <w:r>
              <w:t xml:space="preserve">Baltasar Fleschutz, Bauschreiber im Stift Kempten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1686</w:t>
            </w:r>
          </w:p>
        </w:tc>
        <w:tc>
          <w:tcPr/>
          <w:p>
            <w:pPr>
              <w:pStyle w:val="Compact"/>
            </w:pPr>
            <w:r>
              <w:t xml:space="preserve">Georg Fleschutz zu Haubensteig kauft Weiderecht im Stadtallmey {</w:t>
            </w:r>
            <w:hyperlink r:id="rId43">
              <w:r>
                <w:rPr>
                  <w:rStyle w:val="Hyperlink"/>
                </w:rPr>
                <w:t xml:space="preserve">Urkunde 1127</w:t>
              </w:r>
            </w:hyperlink>
            <w:r>
              <w:t xml:space="preserve">}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Vorname(n)</w:t>
            </w:r>
          </w:p>
        </w:tc>
        <w:tc>
          <w:tcPr/>
          <w:p>
            <w:pPr>
              <w:pStyle w:val="Compact"/>
            </w:pPr>
            <w:r>
              <w:t xml:space="preserve">Ereignis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Baltasar</w:t>
            </w:r>
          </w:p>
        </w:tc>
        <w:tc>
          <w:tcPr/>
          <w:p>
            <w:pPr>
              <w:pStyle w:val="Compact"/>
            </w:pPr>
            <w:r>
              <w:t xml:space="preserve">&amp; Ursula Schneider, +1646 (vermutlich verwandt) {</w:t>
            </w:r>
            <w:hyperlink r:id="rId44">
              <w:r>
                <w:rPr>
                  <w:rStyle w:val="Hyperlink"/>
                </w:rPr>
                <w:t xml:space="preserve">Sterberegister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 von Baltasar: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Georg</w:t>
            </w:r>
          </w:p>
        </w:tc>
        <w:tc>
          <w:tcPr/>
          <w:p>
            <w:pPr>
              <w:pStyle w:val="Compact"/>
            </w:pPr>
            <w:r>
              <w:t xml:space="preserve">&amp;1649 mit Sabina Brenberg(+1652) &amp;1654 mit Maria Heslin in Börwang [Hauptmann und Wirt] (vermutlich verwandt) {</w:t>
            </w:r>
            <w:hyperlink r:id="rId45">
              <w:r>
                <w:rPr>
                  <w:rStyle w:val="Hyperlink"/>
                </w:rPr>
                <w:t xml:space="preserve">Hochzeitsregister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Georg &amp; Sabina / Maria: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Johann Georg</w:t>
            </w:r>
          </w:p>
        </w:tc>
        <w:tc>
          <w:tcPr/>
          <w:p>
            <w:pPr>
              <w:pStyle w:val="Compact"/>
            </w:pPr>
            <w:r>
              <w:t xml:space="preserve">&amp;1663 mit Maria Briechler in Börwang {</w:t>
            </w:r>
            <w:hyperlink r:id="rId46">
              <w:r>
                <w:rPr>
                  <w:rStyle w:val="Hyperlink"/>
                </w:rPr>
                <w:t xml:space="preserve">Hochzeitsregister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Maria</w:t>
            </w:r>
          </w:p>
        </w:tc>
        <w:tc>
          <w:tcPr/>
          <w:p>
            <w:pPr>
              <w:pStyle w:val="Compact"/>
            </w:pPr>
            <w:r>
              <w:t xml:space="preserve">*1649 in Börwang (vermutlich verwandt) {</w:t>
            </w:r>
            <w:hyperlink r:id="rId47">
              <w:r>
                <w:rPr>
                  <w:rStyle w:val="Hyperlink"/>
                </w:rPr>
                <w:t xml:space="preserve">Taufregister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Catharina</w:t>
            </w:r>
          </w:p>
        </w:tc>
        <w:tc>
          <w:tcPr/>
          <w:p>
            <w:pPr>
              <w:pStyle w:val="Compact"/>
            </w:pPr>
            <w:r>
              <w:t xml:space="preserve">*1651 in B. +1654 (vermutlich verwandt) {</w:t>
            </w:r>
            <w:hyperlink r:id="rId48">
              <w:r>
                <w:rPr>
                  <w:rStyle w:val="Hyperlink"/>
                </w:rPr>
                <w:t xml:space="preserve">Taufregister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Ursula</w:t>
            </w:r>
          </w:p>
        </w:tc>
        <w:tc>
          <w:tcPr/>
          <w:p>
            <w:pPr>
              <w:pStyle w:val="Compact"/>
            </w:pPr>
            <w:r>
              <w:t xml:space="preserve">*1655 in B. (vermutlich verwandt) {</w:t>
            </w:r>
            <w:hyperlink r:id="rId49">
              <w:r>
                <w:rPr>
                  <w:rStyle w:val="Hyperlink"/>
                </w:rPr>
                <w:t xml:space="preserve">Taufregister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Elisabeth</w:t>
            </w:r>
          </w:p>
        </w:tc>
        <w:tc>
          <w:tcPr/>
          <w:p>
            <w:pPr>
              <w:pStyle w:val="Compact"/>
            </w:pPr>
            <w:r>
              <w:t xml:space="preserve">*1656 in B. (vermutlich verwandt) {</w:t>
            </w:r>
            <w:hyperlink r:id="rId50">
              <w:r>
                <w:rPr>
                  <w:rStyle w:val="Hyperlink"/>
                </w:rPr>
                <w:t xml:space="preserve">Taufregister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Regina</w:t>
            </w:r>
          </w:p>
        </w:tc>
        <w:tc>
          <w:tcPr/>
          <w:p>
            <w:pPr>
              <w:pStyle w:val="Compact"/>
            </w:pPr>
            <w:r>
              <w:t xml:space="preserve">*1657 in B. (vermutlich verwandt) {</w:t>
            </w:r>
            <w:hyperlink r:id="rId51">
              <w:r>
                <w:rPr>
                  <w:rStyle w:val="Hyperlink"/>
                </w:rPr>
                <w:t xml:space="preserve">Taufregister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Sabina</w:t>
            </w:r>
          </w:p>
        </w:tc>
        <w:tc>
          <w:tcPr/>
          <w:p>
            <w:pPr>
              <w:pStyle w:val="Compact"/>
            </w:pPr>
            <w:r>
              <w:t xml:space="preserve">*1659 in B. (vermutlich verwandt) {</w:t>
            </w:r>
            <w:hyperlink r:id="rId52">
              <w:r>
                <w:rPr>
                  <w:rStyle w:val="Hyperlink"/>
                </w:rPr>
                <w:t xml:space="preserve">Taufregister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Johann Georg &amp; Maria: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Sabina</w:t>
            </w:r>
          </w:p>
        </w:tc>
        <w:tc>
          <w:tcPr/>
          <w:p>
            <w:pPr>
              <w:pStyle w:val="Compact"/>
            </w:pPr>
            <w:r>
              <w:t xml:space="preserve">*1664 in Börwang (Haldenwang)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Roman</w:t>
            </w:r>
          </w:p>
        </w:tc>
        <w:tc>
          <w:tcPr/>
          <w:p>
            <w:pPr>
              <w:pStyle w:val="Compact"/>
            </w:pPr>
            <w:r>
              <w:t xml:space="preserve">*1665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Rosina</w:t>
            </w:r>
          </w:p>
        </w:tc>
        <w:tc>
          <w:tcPr/>
          <w:p>
            <w:pPr>
              <w:pStyle w:val="Compact"/>
            </w:pPr>
            <w:r>
              <w:t xml:space="preserve">*1666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Ferdinand</w:t>
            </w:r>
          </w:p>
        </w:tc>
        <w:tc>
          <w:tcPr/>
          <w:p>
            <w:pPr>
              <w:pStyle w:val="Compact"/>
            </w:pPr>
            <w:r>
              <w:t xml:space="preserve">*1667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Anna</w:t>
            </w:r>
          </w:p>
        </w:tc>
        <w:tc>
          <w:tcPr/>
          <w:p>
            <w:pPr>
              <w:pStyle w:val="Compact"/>
            </w:pPr>
            <w:r>
              <w:t xml:space="preserve">*1669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Barbara</w:t>
            </w:r>
          </w:p>
        </w:tc>
        <w:tc>
          <w:tcPr/>
          <w:p>
            <w:pPr>
              <w:pStyle w:val="Compact"/>
            </w:pPr>
            <w:r>
              <w:t xml:space="preserve">*1670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Franz</w:t>
            </w:r>
          </w:p>
        </w:tc>
        <w:tc>
          <w:tcPr/>
          <w:p>
            <w:pPr>
              <w:pStyle w:val="Compact"/>
            </w:pPr>
            <w:r>
              <w:t xml:space="preserve">*1671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Maria</w:t>
            </w:r>
          </w:p>
        </w:tc>
        <w:tc>
          <w:tcPr/>
          <w:p>
            <w:pPr>
              <w:pStyle w:val="Compact"/>
            </w:pPr>
            <w:r>
              <w:t xml:space="preserve">*1673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Maria</w:t>
            </w:r>
          </w:p>
        </w:tc>
        <w:tc>
          <w:tcPr/>
          <w:p>
            <w:pPr>
              <w:pStyle w:val="Compact"/>
            </w:pPr>
            <w:r>
              <w:t xml:space="preserve">*1675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Franz</w:t>
            </w:r>
          </w:p>
        </w:tc>
        <w:tc>
          <w:tcPr/>
          <w:p>
            <w:pPr>
              <w:pStyle w:val="Compact"/>
            </w:pPr>
            <w:r>
              <w:t xml:space="preserve">*1677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Anna</w:t>
            </w:r>
          </w:p>
        </w:tc>
        <w:tc>
          <w:tcPr/>
          <w:p>
            <w:pPr>
              <w:pStyle w:val="Compact"/>
            </w:pPr>
            <w:r>
              <w:t xml:space="preserve">*1679 in B.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Mang</w:t>
            </w:r>
          </w:p>
        </w:tc>
        <w:tc>
          <w:tcPr/>
          <w:p>
            <w:pPr>
              <w:pStyle w:val="Compact"/>
            </w:pPr>
            <w:r>
              <w:t xml:space="preserve">*1680 in B., &amp;1717 Anna Maria Geiger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Josef</w:t>
            </w:r>
          </w:p>
        </w:tc>
        <w:tc>
          <w:tcPr/>
          <w:p>
            <w:pPr>
              <w:pStyle w:val="Compact"/>
            </w:pPr>
            <w:r>
              <w:t xml:space="preserve">*1681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Georg</w:t>
            </w:r>
          </w:p>
        </w:tc>
        <w:tc>
          <w:tcPr/>
          <w:p>
            <w:pPr>
              <w:pStyle w:val="Compact"/>
            </w:pPr>
            <w:r>
              <w:t xml:space="preserve">*1683 in B.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Mang &amp; Anna Maria: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Anna</w:t>
            </w:r>
          </w:p>
        </w:tc>
        <w:tc>
          <w:tcPr/>
          <w:p>
            <w:pPr>
              <w:pStyle w:val="Compact"/>
            </w:pPr>
            <w:r>
              <w:t xml:space="preserve">*1718 in Börwang (Haldenwang) {</w:t>
            </w:r>
            <w:hyperlink r:id="rId53">
              <w:r>
                <w:rPr>
                  <w:rStyle w:val="Hyperlink"/>
                </w:rPr>
                <w:t xml:space="preserve">Taufregister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Anna Maria</w:t>
            </w:r>
          </w:p>
        </w:tc>
        <w:tc>
          <w:tcPr/>
          <w:p>
            <w:pPr>
              <w:pStyle w:val="Compact"/>
            </w:pPr>
            <w:r>
              <w:t xml:space="preserve">*1719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Ferdinand</w:t>
            </w:r>
          </w:p>
        </w:tc>
        <w:tc>
          <w:tcPr/>
          <w:p>
            <w:pPr>
              <w:pStyle w:val="Compact"/>
            </w:pPr>
            <w:r>
              <w:t xml:space="preserve">*1721 in 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Johannes?</w:t>
            </w:r>
          </w:p>
        </w:tc>
        <w:tc>
          <w:tcPr/>
          <w:p>
            <w:pPr>
              <w:pStyle w:val="Compact"/>
            </w:pPr>
            <w:r>
              <w:t xml:space="preserve">*1723 in B.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Josef</w:t>
            </w:r>
          </w:p>
        </w:tc>
        <w:tc>
          <w:tcPr/>
          <w:p>
            <w:pPr>
              <w:pStyle w:val="Compact"/>
            </w:pPr>
            <w:r>
              <w:t xml:space="preserve">*1725 in B., &amp;11.08.1757 Anastasia Trunzer in Untrasried, +06.04.1773 in Waizenried (Untrasried)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Dominik</w:t>
            </w:r>
          </w:p>
        </w:tc>
        <w:tc>
          <w:tcPr/>
          <w:p>
            <w:pPr>
              <w:pStyle w:val="Compact"/>
            </w:pPr>
            <w:r>
              <w:t xml:space="preserve">*1726 in B.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Josef &amp; Anastasia: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Anna Barbara</w:t>
            </w:r>
          </w:p>
        </w:tc>
        <w:tc>
          <w:tcPr/>
          <w:p>
            <w:pPr>
              <w:pStyle w:val="Compact"/>
            </w:pPr>
            <w:r>
              <w:t xml:space="preserve">*23.03.1758 in Weizenried 79 bei Untrasried (jetzt Schindele-Hof) &amp;23.05.1793 mit Prack {</w:t>
            </w:r>
            <w:hyperlink r:id="rId54">
              <w:r>
                <w:rPr>
                  <w:rStyle w:val="Hyperlink"/>
                </w:rPr>
                <w:t xml:space="preserve">Familienbuch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Jakob</w:t>
            </w:r>
          </w:p>
        </w:tc>
        <w:tc>
          <w:tcPr/>
          <w:p>
            <w:pPr>
              <w:pStyle w:val="Compact"/>
            </w:pPr>
            <w:r>
              <w:t xml:space="preserve">*23.07.1760 in W., +01.08.1760 mit nur 9 Tagen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Leonhard</w:t>
            </w:r>
          </w:p>
        </w:tc>
        <w:tc>
          <w:tcPr/>
          <w:p>
            <w:pPr>
              <w:pStyle w:val="Compact"/>
            </w:pPr>
            <w:r>
              <w:t xml:space="preserve">*04.11.1761 in W, &amp;11.7.1785 mit Maria Adelheid Waldmann, +09.03.1814 [Bauer]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Dominik</w:t>
            </w:r>
          </w:p>
        </w:tc>
        <w:tc>
          <w:tcPr/>
          <w:p>
            <w:pPr>
              <w:pStyle w:val="Compact"/>
            </w:pPr>
            <w:r>
              <w:t xml:space="preserve">*08.10.1762 in W. +1762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Maria Anna</w:t>
            </w:r>
          </w:p>
        </w:tc>
        <w:tc>
          <w:tcPr/>
          <w:p>
            <w:pPr>
              <w:pStyle w:val="Compact"/>
            </w:pPr>
            <w:r>
              <w:t xml:space="preserve">*18.07.1764 in W. &amp;04.02.1788 mit Stehele … nach Mittelberg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Sabina</w:t>
            </w:r>
          </w:p>
        </w:tc>
        <w:tc>
          <w:tcPr/>
          <w:p>
            <w:pPr>
              <w:pStyle w:val="Compact"/>
            </w:pPr>
            <w:r>
              <w:t xml:space="preserve">*26.10.1765 in W. +04.01.1766 mit nur 2 Monaten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Jakob</w:t>
            </w:r>
          </w:p>
        </w:tc>
        <w:tc>
          <w:tcPr/>
          <w:p>
            <w:pPr>
              <w:pStyle w:val="Compact"/>
            </w:pPr>
            <w:r>
              <w:t xml:space="preserve">*06.07.1768 in 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Afra</w:t>
            </w:r>
          </w:p>
        </w:tc>
        <w:tc>
          <w:tcPr/>
          <w:p>
            <w:pPr>
              <w:pStyle w:val="Compact"/>
            </w:pPr>
            <w:r>
              <w:t xml:space="preserve">*06.08.1769 in W. +10.09.1769 mit nur 1 Monat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Theodor</w:t>
            </w:r>
          </w:p>
        </w:tc>
        <w:tc>
          <w:tcPr/>
          <w:p>
            <w:pPr>
              <w:pStyle w:val="Compact"/>
            </w:pPr>
            <w:r>
              <w:t xml:space="preserve">*08.11.1770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Anna Maria</w:t>
            </w:r>
          </w:p>
        </w:tc>
        <w:tc>
          <w:tcPr/>
          <w:p>
            <w:pPr>
              <w:pStyle w:val="Compact"/>
            </w:pPr>
            <w:r>
              <w:t xml:space="preserve">*31.12.1772 in W. +18.08.1773 mit nur 7 Monaten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'+23.10.1773 (notgetauft)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Josef</w:t>
            </w:r>
          </w:p>
        </w:tc>
        <w:tc>
          <w:tcPr/>
          <w:p>
            <w:pPr>
              <w:pStyle w:val="Compact"/>
            </w:pPr>
            <w:r>
              <w:t xml:space="preserve">*16.02.1775 in W. +09.03.1775 mit nur 21 Tagen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Franz Josef</w:t>
            </w:r>
          </w:p>
        </w:tc>
        <w:tc>
          <w:tcPr/>
          <w:p>
            <w:pPr>
              <w:pStyle w:val="Compact"/>
            </w:pPr>
            <w:r>
              <w:t xml:space="preserve">*14.02.1776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Leonhard &amp; Maria: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Georg</w:t>
            </w:r>
          </w:p>
        </w:tc>
        <w:tc>
          <w:tcPr/>
          <w:p>
            <w:pPr>
              <w:pStyle w:val="Compact"/>
            </w:pPr>
            <w:r>
              <w:t xml:space="preserve">*07.07.1786 in Weizenried 79 bei Untrasried, +13.07.1786 {</w:t>
            </w:r>
            <w:hyperlink r:id="rId54">
              <w:r>
                <w:rPr>
                  <w:rStyle w:val="Hyperlink"/>
                </w:rPr>
                <w:t xml:space="preserve">Familienbuch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Anna Maria</w:t>
            </w:r>
          </w:p>
        </w:tc>
        <w:tc>
          <w:tcPr/>
          <w:p>
            <w:pPr>
              <w:pStyle w:val="Compact"/>
            </w:pPr>
            <w:r>
              <w:t xml:space="preserve">*29.08.1787 in W. +04.09.1787 (nur 6 Tage)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'+24.09.1788 (notgetauft)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Genovefa</w:t>
            </w:r>
          </w:p>
        </w:tc>
        <w:tc>
          <w:tcPr/>
          <w:p>
            <w:pPr>
              <w:pStyle w:val="Compact"/>
            </w:pPr>
            <w:r>
              <w:t xml:space="preserve">*03.01.1790 in W. +09.01.1790 (nur 6 Tage)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Johann Georg</w:t>
            </w:r>
          </w:p>
        </w:tc>
        <w:tc>
          <w:tcPr/>
          <w:p>
            <w:pPr>
              <w:pStyle w:val="Compact"/>
            </w:pPr>
            <w:r>
              <w:t xml:space="preserve">*20.04.1791 in W., &amp; mit Maurus ... &amp; mit Kreszentia Reichart, +06.06.1865 [Bauer]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M. Afra</w:t>
            </w:r>
          </w:p>
        </w:tc>
        <w:tc>
          <w:tcPr/>
          <w:p>
            <w:pPr>
              <w:pStyle w:val="Compact"/>
            </w:pPr>
            <w:r>
              <w:t xml:space="preserve">*05.08.1794 in 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Ulrich</w:t>
            </w:r>
          </w:p>
        </w:tc>
        <w:tc>
          <w:tcPr/>
          <w:p>
            <w:pPr>
              <w:pStyle w:val="Compact"/>
            </w:pPr>
            <w:r>
              <w:t xml:space="preserve">*04.07.1796 in W. +17.09.1861 in Burg &amp; mit Creszentia Hartmann, *25.12.1791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Franziska</w:t>
            </w:r>
          </w:p>
        </w:tc>
        <w:tc>
          <w:tcPr/>
          <w:p>
            <w:pPr>
              <w:pStyle w:val="Compact"/>
            </w:pPr>
            <w:r>
              <w:t xml:space="preserve">*03.10.1797 in 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Baptist</w:t>
            </w:r>
          </w:p>
        </w:tc>
        <w:tc>
          <w:tcPr/>
          <w:p>
            <w:pPr>
              <w:pStyle w:val="Compact"/>
            </w:pPr>
            <w:r>
              <w:t xml:space="preserve">*23.06.1799 in W., +13.02.1875 in Engetried &amp; Maria Kreszenz Epp *10.09.1798 +06.12.1862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Maria Anna</w:t>
            </w:r>
          </w:p>
        </w:tc>
        <w:tc>
          <w:tcPr/>
          <w:p>
            <w:pPr>
              <w:pStyle w:val="Compact"/>
            </w:pPr>
            <w:r>
              <w:t xml:space="preserve">*16.07.1805 in W., +1.7.1810 mit nur 5 Jahren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Johann Georg: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Franz Xaver</w:t>
            </w:r>
          </w:p>
        </w:tc>
        <w:tc>
          <w:tcPr/>
          <w:p>
            <w:pPr>
              <w:pStyle w:val="Compact"/>
            </w:pPr>
            <w:r>
              <w:t xml:space="preserve">*03.02.1818 in Weizenried 79 bei Untrasried, +06.02.1818 mit nur 3 Tagen {</w:t>
            </w:r>
            <w:hyperlink r:id="rId54">
              <w:r>
                <w:rPr>
                  <w:rStyle w:val="Hyperlink"/>
                </w:rPr>
                <w:t xml:space="preserve">Familienbuch</w:t>
              </w:r>
            </w:hyperlink>
            <w:r>
              <w:t xml:space="preserve">}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Maria Anna</w:t>
            </w:r>
          </w:p>
        </w:tc>
        <w:tc>
          <w:tcPr/>
          <w:p>
            <w:pPr>
              <w:pStyle w:val="Compact"/>
            </w:pPr>
            <w:r>
              <w:t xml:space="preserve">*12.10.1819 in W., +14.07.1867 in Kraftisried?</w:t>
            </w:r>
          </w:p>
        </w:tc>
      </w:tr>
      <w:tr>
        <w:tc>
          <w:tcPr/>
          <w:p>
            <w:pPr>
              <w:pStyle w:val="Compact"/>
            </w:pPr>
            <w:r>
              <w:t xml:space="preserve">Karolina</w:t>
            </w:r>
          </w:p>
        </w:tc>
        <w:tc>
          <w:tcPr/>
          <w:p>
            <w:pPr>
              <w:pStyle w:val="Compact"/>
            </w:pPr>
            <w:r>
              <w:t xml:space="preserve">*16.03.1821 in 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Franz Xaver</w:t>
            </w:r>
          </w:p>
        </w:tc>
        <w:tc>
          <w:tcPr/>
          <w:p>
            <w:pPr>
              <w:pStyle w:val="Compact"/>
            </w:pPr>
            <w:r>
              <w:t xml:space="preserve">*13.05.1822 in W. +19.05.1822 mit nur 6 Tagen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Georg</w:t>
            </w:r>
          </w:p>
        </w:tc>
        <w:tc>
          <w:tcPr/>
          <w:p>
            <w:pPr>
              <w:pStyle w:val="Compact"/>
            </w:pPr>
            <w:r>
              <w:t xml:space="preserve">*14.08.1823 in W. +24.04.1830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?</w:t>
            </w:r>
          </w:p>
        </w:tc>
        <w:tc>
          <w:tcPr/>
          <w:p>
            <w:pPr>
              <w:pStyle w:val="Compact"/>
            </w:pPr>
            <w:r>
              <w:t xml:space="preserve">*02.08.1824 in W. +28.08.1824 mit nur 1 Monat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Ignaz</w:t>
            </w:r>
          </w:p>
        </w:tc>
        <w:tc>
          <w:tcPr/>
          <w:p>
            <w:pPr>
              <w:pStyle w:val="Compact"/>
            </w:pPr>
            <w:r>
              <w:t xml:space="preserve">*31.07.1825 in W. +17.09.1825 mit nur 46 Tagen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M. Josefa</w:t>
            </w:r>
          </w:p>
        </w:tc>
        <w:tc>
          <w:tcPr/>
          <w:p>
            <w:pPr>
              <w:pStyle w:val="Compact"/>
            </w:pPr>
            <w:r>
              <w:t xml:space="preserve">*31.10.1826 in 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Johannes Chrysostomus</w:t>
            </w:r>
          </w:p>
        </w:tc>
        <w:tc>
          <w:tcPr/>
          <w:p>
            <w:pPr>
              <w:pStyle w:val="Compact"/>
            </w:pPr>
            <w:r>
              <w:t xml:space="preserve">*09.02.1828 in W. +1907 in Obg. &amp;24.11.1862 Maria Antonia Schindele (zog als Privatier nach Obg.)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L.</w:t>
            </w:r>
          </w:p>
        </w:tc>
        <w:tc>
          <w:tcPr/>
          <w:p>
            <w:pPr>
              <w:pStyle w:val="Compact"/>
            </w:pPr>
            <w:r>
              <w:t xml:space="preserve">*24.06.1829 in W. +02.03.1830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Theresia</w:t>
            </w:r>
          </w:p>
        </w:tc>
        <w:tc>
          <w:tcPr/>
          <w:p>
            <w:pPr>
              <w:pStyle w:val="Compact"/>
            </w:pPr>
            <w:r>
              <w:t xml:space="preserve">*01.06.1831 in W. +25.11.1901 in Ostenried 71 (Untrasried) [Privatiere] {Sterbebild}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Theodor</w:t>
            </w:r>
          </w:p>
        </w:tc>
        <w:tc>
          <w:tcPr/>
          <w:p>
            <w:pPr>
              <w:pStyle w:val="Compact"/>
            </w:pPr>
            <w:r>
              <w:t xml:space="preserve">*20.10.1832 in W. +1915 in Albrechts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Alois</w:t>
            </w:r>
          </w:p>
        </w:tc>
        <w:tc>
          <w:tcPr/>
          <w:p>
            <w:pPr>
              <w:pStyle w:val="Compact"/>
            </w:pPr>
            <w:r>
              <w:t xml:space="preserve">*24.03.1834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Georg</w:t>
            </w:r>
          </w:p>
        </w:tc>
        <w:tc>
          <w:tcPr/>
          <w:p>
            <w:pPr>
              <w:pStyle w:val="Compact"/>
            </w:pPr>
            <w:r>
              <w:t xml:space="preserve">*19.11.1835 in W. +03.04.1880 in Ostenried 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Heinrich</w:t>
            </w:r>
          </w:p>
        </w:tc>
        <w:tc>
          <w:tcPr/>
          <w:p>
            <w:pPr>
              <w:pStyle w:val="Compact"/>
            </w:pPr>
            <w:r>
              <w:t xml:space="preserve">*27.04.1837 in W. &amp;21.2.1881 in Altdorf mit Maria Anna T. (2 Monate Hof, Trübsinn)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 von Theresia</w:t>
            </w:r>
            <w:r>
              <w:t xml:space="preserve">: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Johann Georg</w:t>
            </w:r>
          </w:p>
        </w:tc>
        <w:tc>
          <w:tcPr/>
          <w:p>
            <w:pPr>
              <w:pStyle w:val="Compact"/>
            </w:pPr>
            <w:r>
              <w:t xml:space="preserve">*09.05.1868 in Ostenried 71 bei Untrasried +05.01.1933 &amp; Apollonia Mayr *09.02.1870 +08.12.1957 [Bauer]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Johann Georg &amp; Apollonia: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Johann</w:t>
            </w:r>
          </w:p>
        </w:tc>
        <w:tc>
          <w:tcPr/>
          <w:p>
            <w:pPr>
              <w:pStyle w:val="Compact"/>
            </w:pPr>
            <w:r>
              <w:t xml:space="preserve">*30.12.1895 in Ostenried +29.05.1955 in Albrechts &amp; Sophie Hartmann *23.03.1904 +30.09.1977 [Bauer]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Maria</w:t>
            </w:r>
          </w:p>
        </w:tc>
        <w:tc>
          <w:tcPr/>
          <w:p>
            <w:pPr>
              <w:pStyle w:val="Compact"/>
            </w:pPr>
            <w:r>
              <w:t xml:space="preserve">*25.01.1897 in Ostenried +05.01.1990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Theresia</w:t>
            </w:r>
          </w:p>
        </w:tc>
        <w:tc>
          <w:tcPr/>
          <w:p>
            <w:pPr>
              <w:pStyle w:val="Compact"/>
            </w:pPr>
            <w:r>
              <w:t xml:space="preserve">*27.04.1902 in Ostenried +25.06.1987 &amp; Johann Kustermann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Georg</w:t>
            </w:r>
          </w:p>
        </w:tc>
        <w:tc>
          <w:tcPr/>
          <w:p>
            <w:pPr>
              <w:pStyle w:val="Compact"/>
            </w:pPr>
            <w:r>
              <w:t xml:space="preserve">*19.04.1903 in Ostenried +19.04.1903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 Georg</w:t>
            </w:r>
          </w:p>
        </w:tc>
        <w:tc>
          <w:tcPr/>
          <w:p>
            <w:pPr>
              <w:pStyle w:val="Compact"/>
            </w:pPr>
            <w:r>
              <w:t xml:space="preserve">*13.08.1906 in Albrechts +09.05.1935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Theodor</w:t>
            </w:r>
          </w:p>
        </w:tc>
        <w:tc>
          <w:tcPr/>
          <w:p>
            <w:pPr>
              <w:pStyle w:val="Compact"/>
            </w:pPr>
            <w:r>
              <w:t xml:space="preserve">*10.12.1907 in Albrechts +28.09.1942 bei Leningrad, Russland {Sterbebild}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Kinder von Johann &amp; Sophie: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Georg</w:t>
            </w:r>
          </w:p>
        </w:tc>
        <w:tc>
          <w:tcPr/>
          <w:p>
            <w:pPr>
              <w:pStyle w:val="Compact"/>
            </w:pPr>
            <w:r>
              <w:t xml:space="preserve">*21.01.1935 in Albrechts 12 (Günzach) +19.03.1935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Amalie Maria Anna</w:t>
            </w:r>
          </w:p>
        </w:tc>
        <w:tc>
          <w:tcPr/>
          <w:p>
            <w:pPr>
              <w:pStyle w:val="Compact"/>
            </w:pPr>
            <w:r>
              <w:t xml:space="preserve">*20.02.1936 in A.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Apollonia Theresia</w:t>
            </w:r>
          </w:p>
        </w:tc>
        <w:tc>
          <w:tcPr/>
          <w:p>
            <w:pPr>
              <w:pStyle w:val="Compact"/>
            </w:pPr>
            <w:r>
              <w:t xml:space="preserve">*29.05.1937 in A.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Johann</w:t>
            </w:r>
          </w:p>
        </w:tc>
        <w:tc>
          <w:tcPr/>
          <w:p>
            <w:pPr>
              <w:pStyle w:val="Compact"/>
            </w:pPr>
            <w:r>
              <w:t xml:space="preserve">*05.12.1938 in A. &amp; Rosmarie Höbel *18.12.1947 [Bauer]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Theodor Konrad</w:t>
            </w:r>
          </w:p>
        </w:tc>
        <w:tc>
          <w:tcPr/>
          <w:p>
            <w:pPr>
              <w:pStyle w:val="Compact"/>
            </w:pPr>
            <w:r>
              <w:t xml:space="preserve">*12.11.1942 in A. &amp; Sigrun Friede *01.04.1949 in Radolfzell [Molkerei-Meister]</w:t>
            </w:r>
          </w:p>
        </w:tc>
      </w:tr>
    </w:tbl>
    <w:bookmarkStart w:id="55" w:name="header-n369"/>
    <w:p>
      <w:pPr>
        <w:pStyle w:val="Heading2"/>
      </w:pPr>
      <w:r>
        <w:t xml:space="preserve">Danksagung</w:t>
      </w:r>
    </w:p>
    <w:p>
      <w:pPr>
        <w:pStyle w:val="FirstParagraph"/>
      </w:pPr>
      <w:r>
        <w:t xml:space="preserve">Vielen Dank an Karl Fleschutz und an seinen Vater für ihre wertvolle Chronik. Vielen Dank an Bernhard für die Sterbebilder und an Jörg für den Hinweis zu Matricula Online.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ronik.docx" TargetMode="External" /><Relationship Type="http://schemas.openxmlformats.org/officeDocument/2006/relationships/hyperlink" Id="rId21" Target="Chronik.epub" TargetMode="External" /><Relationship Type="http://schemas.openxmlformats.org/officeDocument/2006/relationships/hyperlink" Id="rId22" Target="Chronik.html" TargetMode="External" /><Relationship Type="http://schemas.openxmlformats.org/officeDocument/2006/relationships/hyperlink" Id="rId23" Target="Chronik.odt" TargetMode="External" /><Relationship Type="http://schemas.openxmlformats.org/officeDocument/2006/relationships/hyperlink" Id="rId24" Target="Chronik.opml" TargetMode="External" /><Relationship Type="http://schemas.openxmlformats.org/officeDocument/2006/relationships/hyperlink" Id="rId25" Target="Chronik.pdf" TargetMode="External" /><Relationship Type="http://schemas.openxmlformats.org/officeDocument/2006/relationships/hyperlink" Id="rId26" Target="Chronik.rtf" TargetMode="External" /><Relationship Type="http://schemas.openxmlformats.org/officeDocument/2006/relationships/hyperlink" Id="rId27" Target="Chronik.tex" TargetMode="External" /><Relationship Type="http://schemas.openxmlformats.org/officeDocument/2006/relationships/hyperlink" Id="rId36" Target="Quellen/Fuerststift_Kempten/Akte_1913" TargetMode="External" /><Relationship Type="http://schemas.openxmlformats.org/officeDocument/2006/relationships/hyperlink" Id="rId43" Target="Quellen/Fuerststift_Kempten/Urkunde_1127/" TargetMode="External" /><Relationship Type="http://schemas.openxmlformats.org/officeDocument/2006/relationships/hyperlink" Id="rId29" Target="Quellen/Fuerststift_Kempten/Urkunde_1757/" TargetMode="External" /><Relationship Type="http://schemas.openxmlformats.org/officeDocument/2006/relationships/hyperlink" Id="rId30" Target="Quellen/Fuerststift_Kempten/Urkunde_2007/" TargetMode="External" /><Relationship Type="http://schemas.openxmlformats.org/officeDocument/2006/relationships/hyperlink" Id="rId32" Target="Quellen/Fuerststift_Kempten/Urkunde_2546/" TargetMode="External" /><Relationship Type="http://schemas.openxmlformats.org/officeDocument/2006/relationships/hyperlink" Id="rId28" Target="Quellen/Fuerststift_Kempten/Urkunde_263/" TargetMode="External" /><Relationship Type="http://schemas.openxmlformats.org/officeDocument/2006/relationships/hyperlink" Id="rId33" Target="Quellen/Fuerststift_Kempten/Urkunde_2915/" TargetMode="External" /><Relationship Type="http://schemas.openxmlformats.org/officeDocument/2006/relationships/hyperlink" Id="rId34" Target="Quellen/Fuerststift_Kempten/Urkunde_2984" TargetMode="External" /><Relationship Type="http://schemas.openxmlformats.org/officeDocument/2006/relationships/hyperlink" Id="rId35" Target="Quellen/Fuerststift_Kempten/Urkunde_3316" TargetMode="External" /><Relationship Type="http://schemas.openxmlformats.org/officeDocument/2006/relationships/hyperlink" Id="rId37" Target="Quellen/Fuerststift_Kempten/Urkunde_3495/" TargetMode="External" /><Relationship Type="http://schemas.openxmlformats.org/officeDocument/2006/relationships/hyperlink" Id="rId38" Target="Quellen/Fuerststift_Kempten/Urkunde_3499" TargetMode="External" /><Relationship Type="http://schemas.openxmlformats.org/officeDocument/2006/relationships/hyperlink" Id="rId40" Target="Quellen/Fuerststift_Kempten/Urkunde_3778" TargetMode="External" /><Relationship Type="http://schemas.openxmlformats.org/officeDocument/2006/relationships/hyperlink" Id="rId39" Target="Quellen/Fuerststift_Kempten/Urkunde_3800" TargetMode="External" /><Relationship Type="http://schemas.openxmlformats.org/officeDocument/2006/relationships/hyperlink" Id="rId42" Target="Quellen/Fuerststift_Kempten/Urkunde_5642/" TargetMode="External" /><Relationship Type="http://schemas.openxmlformats.org/officeDocument/2006/relationships/hyperlink" Id="rId31" Target="Quellen/Wikipedia/Deutscher_Bauernkrieg/" TargetMode="External" /><Relationship Type="http://schemas.openxmlformats.org/officeDocument/2006/relationships/hyperlink" Id="rId41" Target="Quellen/Wikipedia/Dreissigjaehriger_Krieg" TargetMode="External" /><Relationship Type="http://schemas.openxmlformats.org/officeDocument/2006/relationships/hyperlink" Id="rId45" Target="https://data.matricula-online.eu/de/deutschland/augsburg/haldenwang-bei-kempten/1-H/?pg=11" TargetMode="External" /><Relationship Type="http://schemas.openxmlformats.org/officeDocument/2006/relationships/hyperlink" Id="rId46" Target="https://data.matricula-online.eu/de/deutschland/augsburg/haldenwang-bei-kempten/1-H/?pg=19" TargetMode="External" /><Relationship Type="http://schemas.openxmlformats.org/officeDocument/2006/relationships/hyperlink" Id="rId44" Target="https://data.matricula-online.eu/de/deutschland/augsburg/haldenwang-bei-kempten/1-S/?pg=1" TargetMode="External" /><Relationship Type="http://schemas.openxmlformats.org/officeDocument/2006/relationships/hyperlink" Id="rId47" Target="https://data.matricula-online.eu/de/deutschland/augsburg/haldenwang-bei-kempten/1-T-1/?pg=10" TargetMode="External" /><Relationship Type="http://schemas.openxmlformats.org/officeDocument/2006/relationships/hyperlink" Id="rId48" Target="https://data.matricula-online.eu/de/deutschland/augsburg/haldenwang-bei-kempten/1-T-1/?pg=25" TargetMode="External" /><Relationship Type="http://schemas.openxmlformats.org/officeDocument/2006/relationships/hyperlink" Id="rId49" Target="https://data.matricula-online.eu/de/deutschland/augsburg/haldenwang-bei-kempten/1-T-1/?pg=41" TargetMode="External" /><Relationship Type="http://schemas.openxmlformats.org/officeDocument/2006/relationships/hyperlink" Id="rId50" Target="https://data.matricula-online.eu/de/deutschland/augsburg/haldenwang-bei-kempten/1-T-1/?pg=45" TargetMode="External" /><Relationship Type="http://schemas.openxmlformats.org/officeDocument/2006/relationships/hyperlink" Id="rId51" Target="https://data.matricula-online.eu/de/deutschland/augsburg/haldenwang-bei-kempten/1-T-1/?pg=51" TargetMode="External" /><Relationship Type="http://schemas.openxmlformats.org/officeDocument/2006/relationships/hyperlink" Id="rId52" Target="https://data.matricula-online.eu/de/deutschland/augsburg/haldenwang-bei-kempten/1-T-1/?pg=57" TargetMode="External" /><Relationship Type="http://schemas.openxmlformats.org/officeDocument/2006/relationships/hyperlink" Id="rId53" Target="https://data.matricula-online.eu/de/deutschland/augsburg/haldenwang-bei-kempten/3-T/?pg=34" TargetMode="External" /><Relationship Type="http://schemas.openxmlformats.org/officeDocument/2006/relationships/hyperlink" Id="rId54" Target="https://data.matricula-online.eu/de/deutschland/augsburg/untrasried/16-FB/?pg=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ronik.docx" TargetMode="External" /><Relationship Type="http://schemas.openxmlformats.org/officeDocument/2006/relationships/hyperlink" Id="rId21" Target="Chronik.epub" TargetMode="External" /><Relationship Type="http://schemas.openxmlformats.org/officeDocument/2006/relationships/hyperlink" Id="rId22" Target="Chronik.html" TargetMode="External" /><Relationship Type="http://schemas.openxmlformats.org/officeDocument/2006/relationships/hyperlink" Id="rId23" Target="Chronik.odt" TargetMode="External" /><Relationship Type="http://schemas.openxmlformats.org/officeDocument/2006/relationships/hyperlink" Id="rId24" Target="Chronik.opml" TargetMode="External" /><Relationship Type="http://schemas.openxmlformats.org/officeDocument/2006/relationships/hyperlink" Id="rId25" Target="Chronik.pdf" TargetMode="External" /><Relationship Type="http://schemas.openxmlformats.org/officeDocument/2006/relationships/hyperlink" Id="rId26" Target="Chronik.rtf" TargetMode="External" /><Relationship Type="http://schemas.openxmlformats.org/officeDocument/2006/relationships/hyperlink" Id="rId27" Target="Chronik.tex" TargetMode="External" /><Relationship Type="http://schemas.openxmlformats.org/officeDocument/2006/relationships/hyperlink" Id="rId36" Target="Quellen/Fuerststift_Kempten/Akte_1913" TargetMode="External" /><Relationship Type="http://schemas.openxmlformats.org/officeDocument/2006/relationships/hyperlink" Id="rId43" Target="Quellen/Fuerststift_Kempten/Urkunde_1127/" TargetMode="External" /><Relationship Type="http://schemas.openxmlformats.org/officeDocument/2006/relationships/hyperlink" Id="rId29" Target="Quellen/Fuerststift_Kempten/Urkunde_1757/" TargetMode="External" /><Relationship Type="http://schemas.openxmlformats.org/officeDocument/2006/relationships/hyperlink" Id="rId30" Target="Quellen/Fuerststift_Kempten/Urkunde_2007/" TargetMode="External" /><Relationship Type="http://schemas.openxmlformats.org/officeDocument/2006/relationships/hyperlink" Id="rId32" Target="Quellen/Fuerststift_Kempten/Urkunde_2546/" TargetMode="External" /><Relationship Type="http://schemas.openxmlformats.org/officeDocument/2006/relationships/hyperlink" Id="rId28" Target="Quellen/Fuerststift_Kempten/Urkunde_263/" TargetMode="External" /><Relationship Type="http://schemas.openxmlformats.org/officeDocument/2006/relationships/hyperlink" Id="rId33" Target="Quellen/Fuerststift_Kempten/Urkunde_2915/" TargetMode="External" /><Relationship Type="http://schemas.openxmlformats.org/officeDocument/2006/relationships/hyperlink" Id="rId34" Target="Quellen/Fuerststift_Kempten/Urkunde_2984" TargetMode="External" /><Relationship Type="http://schemas.openxmlformats.org/officeDocument/2006/relationships/hyperlink" Id="rId35" Target="Quellen/Fuerststift_Kempten/Urkunde_3316" TargetMode="External" /><Relationship Type="http://schemas.openxmlformats.org/officeDocument/2006/relationships/hyperlink" Id="rId37" Target="Quellen/Fuerststift_Kempten/Urkunde_3495/" TargetMode="External" /><Relationship Type="http://schemas.openxmlformats.org/officeDocument/2006/relationships/hyperlink" Id="rId38" Target="Quellen/Fuerststift_Kempten/Urkunde_3499" TargetMode="External" /><Relationship Type="http://schemas.openxmlformats.org/officeDocument/2006/relationships/hyperlink" Id="rId40" Target="Quellen/Fuerststift_Kempten/Urkunde_3778" TargetMode="External" /><Relationship Type="http://schemas.openxmlformats.org/officeDocument/2006/relationships/hyperlink" Id="rId39" Target="Quellen/Fuerststift_Kempten/Urkunde_3800" TargetMode="External" /><Relationship Type="http://schemas.openxmlformats.org/officeDocument/2006/relationships/hyperlink" Id="rId42" Target="Quellen/Fuerststift_Kempten/Urkunde_5642/" TargetMode="External" /><Relationship Type="http://schemas.openxmlformats.org/officeDocument/2006/relationships/hyperlink" Id="rId31" Target="Quellen/Wikipedia/Deutscher_Bauernkrieg/" TargetMode="External" /><Relationship Type="http://schemas.openxmlformats.org/officeDocument/2006/relationships/hyperlink" Id="rId41" Target="Quellen/Wikipedia/Dreissigjaehriger_Krieg" TargetMode="External" /><Relationship Type="http://schemas.openxmlformats.org/officeDocument/2006/relationships/hyperlink" Id="rId45" Target="https://data.matricula-online.eu/de/deutschland/augsburg/haldenwang-bei-kempten/1-H/?pg=11" TargetMode="External" /><Relationship Type="http://schemas.openxmlformats.org/officeDocument/2006/relationships/hyperlink" Id="rId46" Target="https://data.matricula-online.eu/de/deutschland/augsburg/haldenwang-bei-kempten/1-H/?pg=19" TargetMode="External" /><Relationship Type="http://schemas.openxmlformats.org/officeDocument/2006/relationships/hyperlink" Id="rId44" Target="https://data.matricula-online.eu/de/deutschland/augsburg/haldenwang-bei-kempten/1-S/?pg=1" TargetMode="External" /><Relationship Type="http://schemas.openxmlformats.org/officeDocument/2006/relationships/hyperlink" Id="rId47" Target="https://data.matricula-online.eu/de/deutschland/augsburg/haldenwang-bei-kempten/1-T-1/?pg=10" TargetMode="External" /><Relationship Type="http://schemas.openxmlformats.org/officeDocument/2006/relationships/hyperlink" Id="rId48" Target="https://data.matricula-online.eu/de/deutschland/augsburg/haldenwang-bei-kempten/1-T-1/?pg=25" TargetMode="External" /><Relationship Type="http://schemas.openxmlformats.org/officeDocument/2006/relationships/hyperlink" Id="rId49" Target="https://data.matricula-online.eu/de/deutschland/augsburg/haldenwang-bei-kempten/1-T-1/?pg=41" TargetMode="External" /><Relationship Type="http://schemas.openxmlformats.org/officeDocument/2006/relationships/hyperlink" Id="rId50" Target="https://data.matricula-online.eu/de/deutschland/augsburg/haldenwang-bei-kempten/1-T-1/?pg=45" TargetMode="External" /><Relationship Type="http://schemas.openxmlformats.org/officeDocument/2006/relationships/hyperlink" Id="rId51" Target="https://data.matricula-online.eu/de/deutschland/augsburg/haldenwang-bei-kempten/1-T-1/?pg=51" TargetMode="External" /><Relationship Type="http://schemas.openxmlformats.org/officeDocument/2006/relationships/hyperlink" Id="rId52" Target="https://data.matricula-online.eu/de/deutschland/augsburg/haldenwang-bei-kempten/1-T-1/?pg=57" TargetMode="External" /><Relationship Type="http://schemas.openxmlformats.org/officeDocument/2006/relationships/hyperlink" Id="rId53" Target="https://data.matricula-online.eu/de/deutschland/augsburg/haldenwang-bei-kempten/3-T/?pg=34" TargetMode="External" /><Relationship Type="http://schemas.openxmlformats.org/officeDocument/2006/relationships/hyperlink" Id="rId54" Target="https://data.matricula-online.eu/de/deutschland/augsburg/untrasried/16-FB/?pg=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2025-01-17T14:22:26Z</dcterms:created>
  <dcterms:modified xsi:type="dcterms:W3CDTF">2025-01-17T14:22:26Z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