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E20265" w:rsidRPr="00A95EC7" w14:paraId="7C0BB9D4" w14:textId="77777777">
        <w:tc>
          <w:tcPr>
            <w:tcW w:w="1667" w:type="dxa"/>
          </w:tcPr>
          <w:p w14:paraId="7C0BB9CC" w14:textId="77777777" w:rsidR="00E20265" w:rsidRDefault="00B53EBA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7C0BB9EE" wp14:editId="7C0BB9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14:paraId="7C0BB9CD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0BB9CE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C0BB9CF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C0BB9D0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C0BB9D1" w14:textId="77777777" w:rsidR="00E20265" w:rsidRDefault="00B53EBA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7C0BB9D2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C0BB9D3" w14:textId="77777777" w:rsidR="00E20265" w:rsidRDefault="00B53EB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7C0BB9D5" w14:textId="77777777" w:rsidR="00E20265" w:rsidRDefault="00E20265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14:paraId="7C0BB9D6" w14:textId="77777777" w:rsidR="00E20265" w:rsidRDefault="00E20265">
      <w:pPr>
        <w:pStyle w:val="Standard"/>
        <w:rPr>
          <w:b/>
          <w:sz w:val="40"/>
        </w:rPr>
      </w:pPr>
    </w:p>
    <w:p w14:paraId="7C0BB9D7" w14:textId="77777777" w:rsidR="00E20265" w:rsidRDefault="00E20265">
      <w:pPr>
        <w:pStyle w:val="Standard"/>
        <w:rPr>
          <w:rFonts w:ascii="Times New Roman" w:hAnsi="Times New Roman" w:cs="Times New Roman"/>
          <w:b/>
          <w:sz w:val="40"/>
        </w:rPr>
      </w:pPr>
    </w:p>
    <w:p w14:paraId="7C0BB9D8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14:paraId="7C0BB9D9" w14:textId="77777777" w:rsidR="00E20265" w:rsidRDefault="00B53EBA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14:paraId="7C0BB9DB" w14:textId="784330EB" w:rsidR="00E20265" w:rsidRDefault="00B53EBA" w:rsidP="00802441">
      <w:pPr>
        <w:pStyle w:val="Standard"/>
        <w:spacing w:line="360" w:lineRule="auto"/>
        <w:rPr>
          <w:b/>
          <w:spacing w:val="100"/>
          <w:sz w:val="32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9.</w:t>
      </w:r>
      <w:r>
        <w:rPr>
          <w:rFonts w:ascii="Times New Roman" w:hAnsi="Times New Roman" w:cs="Times New Roman"/>
          <w:b/>
          <w:bCs/>
        </w:rPr>
        <w:t>0</w:t>
      </w:r>
      <w:r w:rsidR="007D3F10" w:rsidRPr="007D3F10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0</w:t>
      </w:r>
      <w:r w:rsidR="002A6D18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</w:t>
      </w:r>
      <w:r w:rsidR="00802441" w:rsidRPr="00802441">
        <w:rPr>
          <w:rFonts w:ascii="Times New Roman" w:hAnsi="Times New Roman" w:cs="Times New Roman"/>
          <w:b/>
          <w:bCs/>
        </w:rPr>
        <w:t>ПРОГРАММНОЕ ОБЕСПЕЧЕНИЕ ЭВМ И ИНФОРМАЦИОННЫЕ ТЕХНОЛОГИИ (ИУ7)</w:t>
      </w:r>
    </w:p>
    <w:p w14:paraId="6298969D" w14:textId="77777777" w:rsidR="00342EF1" w:rsidRDefault="00342EF1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</w:p>
    <w:p w14:paraId="09E01866" w14:textId="524956ED" w:rsidR="00342EF1" w:rsidRPr="00342EF1" w:rsidRDefault="00342EF1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Отчет</w:t>
      </w:r>
    </w:p>
    <w:p w14:paraId="7C0BB9DE" w14:textId="2E158019" w:rsidR="00E20265" w:rsidRDefault="00B53EBA" w:rsidP="00342EF1">
      <w:pPr>
        <w:pStyle w:val="Textbody"/>
        <w:jc w:val="center"/>
        <w:rPr>
          <w:b/>
          <w:bCs/>
        </w:rPr>
      </w:pPr>
      <w:r w:rsidRPr="00342EF1">
        <w:rPr>
          <w:b/>
          <w:bCs/>
        </w:rPr>
        <w:t>по лабораторной работе №</w:t>
      </w:r>
      <w:r w:rsidR="00893E1F" w:rsidRPr="00342EF1">
        <w:rPr>
          <w:b/>
          <w:bCs/>
        </w:rPr>
        <w:t xml:space="preserve"> 1</w:t>
      </w:r>
    </w:p>
    <w:p w14:paraId="4A93D0CA" w14:textId="77777777" w:rsidR="00342EF1" w:rsidRDefault="00342EF1" w:rsidP="00342EF1">
      <w:pPr>
        <w:pStyle w:val="Textbody"/>
        <w:jc w:val="center"/>
        <w:rPr>
          <w:b/>
          <w:bCs/>
        </w:rPr>
      </w:pPr>
    </w:p>
    <w:p w14:paraId="23C0058A" w14:textId="77777777" w:rsidR="00342EF1" w:rsidRDefault="00342EF1" w:rsidP="00342EF1">
      <w:pPr>
        <w:pStyle w:val="Textbody"/>
        <w:jc w:val="center"/>
      </w:pPr>
    </w:p>
    <w:p w14:paraId="0CDBB171" w14:textId="77777777" w:rsidR="00353F95" w:rsidRPr="00211FAA" w:rsidRDefault="00B53EBA" w:rsidP="00353F9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353F95" w:rsidRPr="00211FAA">
        <w:rPr>
          <w:rFonts w:ascii="Times New Roman" w:hAnsi="Times New Roman" w:cs="Times New Roman"/>
          <w:sz w:val="28"/>
          <w:szCs w:val="28"/>
          <w:u w:val="single"/>
        </w:rPr>
        <w:t>Синхронные одноступенчатые триггеры со</w:t>
      </w:r>
    </w:p>
    <w:p w14:paraId="7C0BB9DF" w14:textId="6332FB83" w:rsidR="00E20265" w:rsidRPr="00211FAA" w:rsidRDefault="00353F95" w:rsidP="00353F95">
      <w:pPr>
        <w:pStyle w:val="Standard"/>
        <w:spacing w:line="360" w:lineRule="auto"/>
        <w:rPr>
          <w:rFonts w:ascii="Times New Roman" w:hAnsi="Times New Roman" w:cs="Times New Roman"/>
        </w:rPr>
      </w:pPr>
      <w:r w:rsidRPr="00211FAA">
        <w:rPr>
          <w:rFonts w:ascii="Times New Roman" w:hAnsi="Times New Roman" w:cs="Times New Roman"/>
          <w:sz w:val="28"/>
          <w:szCs w:val="28"/>
          <w:u w:val="single"/>
        </w:rPr>
        <w:t>статическим и динамическим управлением записью</w:t>
      </w:r>
    </w:p>
    <w:p w14:paraId="7C0BB9E0" w14:textId="45B39CD8" w:rsidR="00E20265" w:rsidRDefault="00B53EBA">
      <w:pPr>
        <w:pStyle w:val="12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14446C" w:rsidRPr="00211FAA">
        <w:rPr>
          <w:sz w:val="28"/>
          <w:szCs w:val="28"/>
          <w:u w:val="single"/>
        </w:rPr>
        <w:t>Архитектура ЭВМ</w:t>
      </w:r>
    </w:p>
    <w:p w14:paraId="7C0BB9E1" w14:textId="0AC97ABA" w:rsidR="00E20265" w:rsidRPr="00893E1F" w:rsidRDefault="00B53EBA">
      <w:pPr>
        <w:pStyle w:val="12"/>
        <w:shd w:val="clear" w:color="auto" w:fill="FFFFFF"/>
        <w:spacing w:before="120" w:after="480"/>
      </w:pPr>
      <w:r>
        <w:rPr>
          <w:b/>
          <w:sz w:val="28"/>
        </w:rPr>
        <w:t xml:space="preserve">Вариант: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3E1F">
        <w:rPr>
          <w:b/>
          <w:bCs/>
          <w:sz w:val="28"/>
          <w:szCs w:val="28"/>
        </w:rPr>
        <w:t>-</w:t>
      </w:r>
    </w:p>
    <w:p w14:paraId="7C0BB9E2" w14:textId="77777777" w:rsidR="00E20265" w:rsidRDefault="00E2026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0BB9E3" w14:textId="77777777" w:rsidR="00E20265" w:rsidRDefault="00E20265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0BB9E4" w14:textId="1DAF0D04" w:rsidR="00E20265" w:rsidRPr="00211FAA" w:rsidRDefault="00B53EBA">
      <w:pPr>
        <w:pStyle w:val="Standard"/>
        <w:spacing w:line="300" w:lineRule="exac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ИУ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7</w:t>
      </w:r>
      <w:r w:rsidRPr="0014446C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375E8" w:rsidRPr="0014446C">
        <w:rPr>
          <w:rFonts w:ascii="Times New Roman" w:hAnsi="Times New Roman" w:cs="Times New Roman"/>
          <w:bCs/>
          <w:sz w:val="28"/>
          <w:szCs w:val="28"/>
          <w:u w:val="single"/>
        </w:rPr>
        <w:t>43</w:t>
      </w:r>
      <w:r w:rsidRPr="0014446C">
        <w:rPr>
          <w:rFonts w:ascii="Times New Roman" w:hAnsi="Times New Roman" w:cs="Times New Roman"/>
          <w:sz w:val="28"/>
          <w:u w:val="single"/>
        </w:rPr>
        <w:t>Б</w:t>
      </w:r>
      <w:r w:rsidRPr="0014446C">
        <w:rPr>
          <w:rFonts w:ascii="Times New Roman" w:hAnsi="Times New Roman" w:cs="Times New Roman"/>
          <w:b/>
          <w:u w:val="single"/>
        </w:rPr>
        <w:t xml:space="preserve">  </w:t>
      </w:r>
      <w:r w:rsidRPr="0014446C">
        <w:rPr>
          <w:rFonts w:ascii="Times New Roman" w:hAnsi="Times New Roman" w:cs="Times New Roman"/>
          <w:b/>
        </w:rPr>
        <w:t xml:space="preserve">      </w:t>
      </w:r>
      <w:r w:rsidR="0014446C">
        <w:rPr>
          <w:rFonts w:ascii="Times New Roman" w:hAnsi="Times New Roman" w:cs="Times New Roman"/>
          <w:bCs/>
        </w:rPr>
        <w:t>_</w:t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</w:rPr>
        <w:t xml:space="preserve"> </w:t>
      </w:r>
      <w:r w:rsidRPr="00211FAA">
        <w:rPr>
          <w:rFonts w:ascii="Times New Roman" w:hAnsi="Times New Roman" w:cs="Times New Roman"/>
          <w:u w:val="single"/>
        </w:rPr>
        <w:t xml:space="preserve">    </w:t>
      </w:r>
      <w:r w:rsidR="008375E8" w:rsidRPr="00211FAA">
        <w:rPr>
          <w:rFonts w:ascii="Times New Roman" w:hAnsi="Times New Roman" w:cs="Times New Roman"/>
          <w:sz w:val="28"/>
          <w:u w:val="single"/>
        </w:rPr>
        <w:t>В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П</w:t>
      </w:r>
      <w:r w:rsidRPr="00211FAA">
        <w:rPr>
          <w:rFonts w:ascii="Times New Roman" w:hAnsi="Times New Roman" w:cs="Times New Roman"/>
          <w:sz w:val="28"/>
          <w:u w:val="single"/>
        </w:rPr>
        <w:t>.</w:t>
      </w:r>
      <w:r w:rsidR="00211FAA">
        <w:rPr>
          <w:rFonts w:ascii="Times New Roman" w:hAnsi="Times New Roman" w:cs="Times New Roman"/>
          <w:sz w:val="28"/>
          <w:u w:val="single"/>
        </w:rPr>
        <w:t xml:space="preserve"> </w:t>
      </w:r>
      <w:r w:rsidR="008375E8" w:rsidRPr="00211FAA">
        <w:rPr>
          <w:rFonts w:ascii="Times New Roman" w:hAnsi="Times New Roman" w:cs="Times New Roman"/>
          <w:sz w:val="28"/>
          <w:u w:val="single"/>
        </w:rPr>
        <w:t>Авдейкина</w:t>
      </w:r>
      <w:r w:rsidR="00211FAA" w:rsidRPr="00211FAA">
        <w:rPr>
          <w:rFonts w:ascii="Times New Roman" w:hAnsi="Times New Roman" w:cs="Times New Roman"/>
          <w:sz w:val="28"/>
          <w:u w:val="double"/>
        </w:rPr>
        <w:t xml:space="preserve">   </w:t>
      </w:r>
    </w:p>
    <w:p w14:paraId="7C0BB9E5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>(Подпись, дата)                          (И.О. Фамилия)</w:t>
      </w:r>
    </w:p>
    <w:p w14:paraId="7C0BB9E6" w14:textId="77777777" w:rsidR="00E20265" w:rsidRDefault="00E20265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14:paraId="7C0BB9E7" w14:textId="20F1459E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</w:t>
      </w:r>
      <w:r w:rsidR="006F41C4">
        <w:rPr>
          <w:rFonts w:ascii="Times New Roman" w:hAnsi="Times New Roman" w:cs="Times New Roman"/>
          <w:u w:val="single"/>
        </w:rPr>
        <w:t xml:space="preserve">           </w:t>
      </w:r>
      <w:r w:rsidR="00211FAA">
        <w:rPr>
          <w:rFonts w:ascii="Times New Roman" w:hAnsi="Times New Roman" w:cs="Times New Roman"/>
          <w:sz w:val="28"/>
          <w:u w:val="single"/>
        </w:rPr>
        <w:t>А. Ю.</w:t>
      </w:r>
      <w:r>
        <w:rPr>
          <w:rFonts w:ascii="Times New Roman" w:hAnsi="Times New Roman" w:cs="Times New Roman"/>
          <w:sz w:val="28"/>
          <w:u w:val="single"/>
        </w:rPr>
        <w:t xml:space="preserve"> Попо</w:t>
      </w:r>
      <w:r w:rsidR="006F41C4">
        <w:rPr>
          <w:rFonts w:ascii="Times New Roman" w:hAnsi="Times New Roman" w:cs="Times New Roman"/>
          <w:sz w:val="28"/>
          <w:u w:val="single"/>
        </w:rPr>
        <w:t xml:space="preserve">в       </w:t>
      </w:r>
    </w:p>
    <w:p w14:paraId="7C0BB9E8" w14:textId="77777777" w:rsidR="00E20265" w:rsidRDefault="00B53EBA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дата)                           (И.О. Фамилия)  </w:t>
      </w:r>
    </w:p>
    <w:p w14:paraId="7C0BB9E9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A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B" w14:textId="77777777" w:rsidR="00E20265" w:rsidRDefault="00E20265">
      <w:pPr>
        <w:pStyle w:val="Standard"/>
        <w:rPr>
          <w:rFonts w:ascii="Times New Roman" w:hAnsi="Times New Roman" w:cs="Times New Roman"/>
        </w:rPr>
      </w:pPr>
    </w:p>
    <w:p w14:paraId="7C0BB9EC" w14:textId="77777777" w:rsidR="00E20265" w:rsidRDefault="00E20265" w:rsidP="00232E8F">
      <w:pPr>
        <w:pStyle w:val="Standard"/>
        <w:jc w:val="center"/>
        <w:rPr>
          <w:rFonts w:ascii="Times New Roman" w:hAnsi="Times New Roman" w:cs="Times New Roman"/>
        </w:rPr>
      </w:pPr>
    </w:p>
    <w:p w14:paraId="7C0BB9ED" w14:textId="04C52C5C" w:rsidR="00342EF1" w:rsidRDefault="00B53EB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8375E8" w:rsidRPr="00232E8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год</w:t>
      </w:r>
    </w:p>
    <w:p w14:paraId="31FE530F" w14:textId="052F4338" w:rsidR="00232E8F" w:rsidRPr="00342EF1" w:rsidRDefault="00342EF1" w:rsidP="00342EF1">
      <w:pPr>
        <w:pStyle w:val="1"/>
      </w:pPr>
      <w:bookmarkStart w:id="0" w:name="_Toc131701308"/>
      <w:r>
        <w:lastRenderedPageBreak/>
        <w:t>Оглавление</w:t>
      </w:r>
      <w:bookmarkEnd w:id="0"/>
    </w:p>
    <w:p w14:paraId="4FAB160E" w14:textId="4F5076B9" w:rsidR="00342EF1" w:rsidRDefault="0034396C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131701308" w:history="1">
        <w:r w:rsidR="00342EF1" w:rsidRPr="005A52B8">
          <w:rPr>
            <w:rStyle w:val="af3"/>
            <w:noProof/>
            <w:lang w:bidi="hi-IN"/>
          </w:rPr>
          <w:t>Оглавление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_Toc131701308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 w:rsidR="005605AE">
          <w:rPr>
            <w:noProof/>
            <w:webHidden/>
          </w:rPr>
          <w:t>2</w:t>
        </w:r>
        <w:r w:rsidR="00342EF1">
          <w:rPr>
            <w:noProof/>
            <w:webHidden/>
          </w:rPr>
          <w:fldChar w:fldCharType="end"/>
        </w:r>
      </w:hyperlink>
    </w:p>
    <w:p w14:paraId="7179F844" w14:textId="04C2B892" w:rsidR="00342EF1" w:rsidRDefault="005605AE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09" w:history="1">
        <w:r w:rsidR="00342EF1" w:rsidRPr="005A52B8">
          <w:rPr>
            <w:rStyle w:val="af3"/>
            <w:noProof/>
            <w:lang w:bidi="hi-IN"/>
          </w:rPr>
          <w:t>Цели и задачи работы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_Toc131701309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42EF1">
          <w:rPr>
            <w:noProof/>
            <w:webHidden/>
          </w:rPr>
          <w:fldChar w:fldCharType="end"/>
        </w:r>
      </w:hyperlink>
    </w:p>
    <w:p w14:paraId="6F363918" w14:textId="5D187002" w:rsidR="00342EF1" w:rsidRDefault="005605AE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0" w:history="1">
        <w:r w:rsidR="00342EF1" w:rsidRPr="005A52B8">
          <w:rPr>
            <w:rStyle w:val="af3"/>
            <w:noProof/>
            <w:lang w:bidi="hi-IN"/>
          </w:rPr>
          <w:t>Выполнение работы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_Toc131701310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42EF1">
          <w:rPr>
            <w:noProof/>
            <w:webHidden/>
          </w:rPr>
          <w:fldChar w:fldCharType="end"/>
        </w:r>
      </w:hyperlink>
    </w:p>
    <w:p w14:paraId="0E39393F" w14:textId="14DD90D1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1" w:history="1">
        <w:r w:rsidR="00342EF1" w:rsidRPr="005A52B8">
          <w:rPr>
            <w:rStyle w:val="af3"/>
            <w:noProof/>
            <w:lang w:bidi="hi-IN"/>
          </w:rPr>
          <w:t>Задание №1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_Toc131701311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42EF1">
          <w:rPr>
            <w:noProof/>
            <w:webHidden/>
          </w:rPr>
          <w:fldChar w:fldCharType="end"/>
        </w:r>
      </w:hyperlink>
    </w:p>
    <w:p w14:paraId="4455CC2D" w14:textId="6A2F0A4B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2" w:history="1">
        <w:r w:rsidR="00342EF1" w:rsidRPr="005A52B8">
          <w:rPr>
            <w:rStyle w:val="af3"/>
            <w:noProof/>
            <w:lang w:bidi="hi-IN"/>
          </w:rPr>
          <w:t>Задание №2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_Toc131701312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42EF1">
          <w:rPr>
            <w:noProof/>
            <w:webHidden/>
          </w:rPr>
          <w:fldChar w:fldCharType="end"/>
        </w:r>
      </w:hyperlink>
    </w:p>
    <w:p w14:paraId="2A86AD38" w14:textId="16D303EC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3" w:history="1">
        <w:r w:rsidR="00342EF1" w:rsidRPr="005A52B8">
          <w:rPr>
            <w:rStyle w:val="af3"/>
            <w:noProof/>
            <w:lang w:bidi="hi-IN"/>
          </w:rPr>
          <w:t>Задание №3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_Toc131701313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42EF1">
          <w:rPr>
            <w:noProof/>
            <w:webHidden/>
          </w:rPr>
          <w:fldChar w:fldCharType="end"/>
        </w:r>
      </w:hyperlink>
    </w:p>
    <w:p w14:paraId="0BB01324" w14:textId="1439C026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4" w:history="1">
        <w:r w:rsidR="00342EF1" w:rsidRPr="005A52B8">
          <w:rPr>
            <w:rStyle w:val="af3"/>
            <w:noProof/>
            <w:lang w:bidi="hi-IN"/>
          </w:rPr>
          <w:t>Задание №4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_Toc131701314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42EF1">
          <w:rPr>
            <w:noProof/>
            <w:webHidden/>
          </w:rPr>
          <w:fldChar w:fldCharType="end"/>
        </w:r>
      </w:hyperlink>
    </w:p>
    <w:p w14:paraId="7CDAFEBA" w14:textId="70D341B4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5" w:history="1">
        <w:r w:rsidR="00342EF1" w:rsidRPr="005A52B8">
          <w:rPr>
            <w:rStyle w:val="af3"/>
            <w:noProof/>
            <w:lang w:bidi="hi-IN"/>
          </w:rPr>
          <w:t>Задание №5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_Toc131701315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342EF1">
          <w:rPr>
            <w:noProof/>
            <w:webHidden/>
          </w:rPr>
          <w:fldChar w:fldCharType="end"/>
        </w:r>
      </w:hyperlink>
    </w:p>
    <w:p w14:paraId="786B1DAD" w14:textId="720A2784" w:rsidR="00342EF1" w:rsidRDefault="005605AE" w:rsidP="00342EF1">
      <w:pPr>
        <w:pStyle w:val="22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6" w:history="1">
        <w:r w:rsidR="00342EF1" w:rsidRPr="005A52B8">
          <w:rPr>
            <w:rStyle w:val="af3"/>
            <w:noProof/>
            <w:lang w:bidi="hi-IN"/>
          </w:rPr>
          <w:t>Задание №6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_Toc131701316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342EF1">
          <w:rPr>
            <w:noProof/>
            <w:webHidden/>
          </w:rPr>
          <w:fldChar w:fldCharType="end"/>
        </w:r>
      </w:hyperlink>
    </w:p>
    <w:p w14:paraId="405E7CA5" w14:textId="74FC1C73" w:rsidR="00342EF1" w:rsidRDefault="005605AE" w:rsidP="00342EF1">
      <w:pPr>
        <w:pStyle w:val="14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 w:eastAsia="ru-RU"/>
        </w:rPr>
      </w:pPr>
      <w:hyperlink w:anchor="_Toc131701317" w:history="1">
        <w:r w:rsidR="00342EF1" w:rsidRPr="005A52B8">
          <w:rPr>
            <w:rStyle w:val="af3"/>
            <w:noProof/>
            <w:lang w:bidi="hi-IN"/>
          </w:rPr>
          <w:t>Контрольные вопросы</w:t>
        </w:r>
        <w:r w:rsidR="00342EF1">
          <w:rPr>
            <w:noProof/>
            <w:webHidden/>
          </w:rPr>
          <w:tab/>
        </w:r>
        <w:r w:rsidR="00342EF1">
          <w:rPr>
            <w:noProof/>
            <w:webHidden/>
          </w:rPr>
          <w:fldChar w:fldCharType="begin"/>
        </w:r>
        <w:r w:rsidR="00342EF1">
          <w:rPr>
            <w:noProof/>
            <w:webHidden/>
          </w:rPr>
          <w:instrText xml:space="preserve"> PAGEREF _Toc131701317 \h </w:instrText>
        </w:r>
        <w:r w:rsidR="00342EF1">
          <w:rPr>
            <w:noProof/>
            <w:webHidden/>
          </w:rPr>
        </w:r>
        <w:r w:rsidR="00342EF1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342EF1">
          <w:rPr>
            <w:noProof/>
            <w:webHidden/>
          </w:rPr>
          <w:fldChar w:fldCharType="end"/>
        </w:r>
      </w:hyperlink>
    </w:p>
    <w:p w14:paraId="4FF308B4" w14:textId="03E09718" w:rsidR="00F246FF" w:rsidRDefault="0034396C" w:rsidP="00342EF1">
      <w:pPr>
        <w:widowControl/>
        <w:spacing w:line="360" w:lineRule="auto"/>
        <w:textAlignment w:val="auto"/>
        <w:rPr>
          <w:rFonts w:ascii="Liberation Serif" w:eastAsia="Droid Sans Fallback" w:hAnsi="Liberation Serif" w:cs="FreeSans"/>
          <w:b/>
          <w:bCs/>
          <w:kern w:val="2"/>
          <w:sz w:val="32"/>
          <w:szCs w:val="32"/>
          <w:lang w:val="ru-RU" w:eastAsia="zh-CN" w:bidi="hi-IN"/>
        </w:rPr>
      </w:pPr>
      <w:r>
        <w:rPr>
          <w:lang w:val="ru-RU"/>
        </w:rPr>
        <w:fldChar w:fldCharType="end"/>
      </w:r>
      <w:r w:rsidR="00F246FF" w:rsidRPr="00F246FF">
        <w:rPr>
          <w:lang w:val="ru-RU"/>
        </w:rPr>
        <w:br w:type="page"/>
      </w:r>
    </w:p>
    <w:p w14:paraId="1529C117" w14:textId="713D18F3" w:rsidR="00E20265" w:rsidRPr="00F47520" w:rsidRDefault="00B07218" w:rsidP="00F47520">
      <w:pPr>
        <w:pStyle w:val="1"/>
      </w:pPr>
      <w:bookmarkStart w:id="1" w:name="_Toc131701309"/>
      <w:r w:rsidRPr="00F47520">
        <w:lastRenderedPageBreak/>
        <w:t>Цели и задачи работы</w:t>
      </w:r>
      <w:bookmarkEnd w:id="1"/>
    </w:p>
    <w:p w14:paraId="7ADBD7CF" w14:textId="21001C2F" w:rsidR="00B07218" w:rsidRDefault="00B07218" w:rsidP="005F06CE">
      <w:pPr>
        <w:pStyle w:val="Textbody"/>
      </w:pPr>
      <w:r w:rsidRPr="003067CD">
        <w:rPr>
          <w:u w:val="single"/>
        </w:rPr>
        <w:t>Цель работы</w:t>
      </w:r>
      <w:r w:rsidRPr="003067CD">
        <w:t xml:space="preserve"> </w:t>
      </w:r>
      <w:r>
        <w:t>-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14:paraId="1C4608D3" w14:textId="77777777" w:rsidR="00B07218" w:rsidRDefault="00B07218" w:rsidP="005F06CE">
      <w:pPr>
        <w:widowControl/>
        <w:spacing w:line="360" w:lineRule="auto"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E458A7">
        <w:rPr>
          <w:lang w:val="ru-RU"/>
        </w:rPr>
        <w:br w:type="page"/>
      </w:r>
    </w:p>
    <w:p w14:paraId="2C966727" w14:textId="088E2A84" w:rsidR="00B07218" w:rsidRDefault="005F06CE" w:rsidP="00672DEE">
      <w:pPr>
        <w:pStyle w:val="1"/>
      </w:pPr>
      <w:bookmarkStart w:id="2" w:name="_Toc131701310"/>
      <w:r>
        <w:lastRenderedPageBreak/>
        <w:t>Выполнение работы</w:t>
      </w:r>
      <w:bookmarkEnd w:id="2"/>
    </w:p>
    <w:p w14:paraId="163A4F41" w14:textId="26564703" w:rsidR="009E1792" w:rsidRPr="00672DEE" w:rsidRDefault="005F06CE" w:rsidP="00672DEE">
      <w:pPr>
        <w:pStyle w:val="2"/>
      </w:pPr>
      <w:bookmarkStart w:id="3" w:name="_Toc131701311"/>
      <w:r w:rsidRPr="00672DEE">
        <w:t xml:space="preserve">Задание </w:t>
      </w:r>
      <w:r w:rsidR="00F0543F" w:rsidRPr="00672DEE">
        <w:t>№1</w:t>
      </w:r>
      <w:bookmarkEnd w:id="3"/>
    </w:p>
    <w:p w14:paraId="2AA73777" w14:textId="4D2E60F8" w:rsidR="009E1792" w:rsidRPr="00672DEE" w:rsidRDefault="009E1792" w:rsidP="00672DEE">
      <w:pPr>
        <w:pStyle w:val="3"/>
      </w:pPr>
      <w:r w:rsidRPr="00672DEE">
        <w:t>Формулировка</w:t>
      </w:r>
    </w:p>
    <w:p w14:paraId="189E1400" w14:textId="47874247" w:rsidR="0012023E" w:rsidRDefault="003067CD" w:rsidP="00A14B4B">
      <w:pPr>
        <w:pStyle w:val="Textbody"/>
        <w:ind w:firstLine="720"/>
      </w:pPr>
      <w:r>
        <w:t>И</w:t>
      </w:r>
      <w:r w:rsidR="0012023E">
        <w:t>сследовать работу асинхронного RS-триггера с инверсными входами в статическом режиме. Для этого необходимо:</w:t>
      </w:r>
    </w:p>
    <w:p w14:paraId="03720BC9" w14:textId="681EE911" w:rsidR="0012023E" w:rsidRDefault="0012023E" w:rsidP="009B6E5F">
      <w:pPr>
        <w:pStyle w:val="Textbody"/>
        <w:numPr>
          <w:ilvl w:val="0"/>
          <w:numId w:val="1"/>
        </w:numPr>
      </w:pPr>
      <w:r>
        <w:t>собрать схему RS-триггера на ЛЭ И-НЕ;</w:t>
      </w:r>
    </w:p>
    <w:p w14:paraId="70950608" w14:textId="0393BAF2" w:rsidR="0012023E" w:rsidRDefault="0012023E" w:rsidP="009B6E5F">
      <w:pPr>
        <w:pStyle w:val="Textbody"/>
        <w:numPr>
          <w:ilvl w:val="0"/>
          <w:numId w:val="1"/>
        </w:numPr>
      </w:pPr>
      <w:r>
        <w:t xml:space="preserve">к выходам Q и </w:t>
      </w:r>
      <w:r w:rsidR="009B6E5F" w:rsidRPr="009B6E5F">
        <w:t>~</w:t>
      </w:r>
      <w:r>
        <w:t>Q триггера подключить световые индикаторы;</w:t>
      </w:r>
    </w:p>
    <w:p w14:paraId="4DD840C2" w14:textId="6EA7E4BD" w:rsidR="00F0543F" w:rsidRDefault="0012023E" w:rsidP="009B6E5F">
      <w:pPr>
        <w:pStyle w:val="Textbody"/>
        <w:numPr>
          <w:ilvl w:val="0"/>
          <w:numId w:val="1"/>
        </w:numPr>
      </w:pPr>
      <w:r>
        <w:t>задавая через переключатели необходимые сигналы на входах</w:t>
      </w:r>
      <w:r w:rsidR="009B6E5F" w:rsidRPr="009B6E5F">
        <w:t xml:space="preserve"> </w:t>
      </w:r>
      <w:r>
        <w:t>S и</w:t>
      </w:r>
      <w:r w:rsidR="009B6E5F" w:rsidRPr="009B6E5F">
        <w:t xml:space="preserve"> </w:t>
      </w:r>
      <w:r>
        <w:t>R триггера</w:t>
      </w:r>
      <w:r w:rsidR="009B6E5F" w:rsidRPr="009B6E5F">
        <w:t xml:space="preserve">, </w:t>
      </w:r>
      <w:r>
        <w:t>составить таблицу переходов</w:t>
      </w:r>
      <w:r w:rsidR="009E1792">
        <w:t>.</w:t>
      </w:r>
    </w:p>
    <w:p w14:paraId="2C8A36EC" w14:textId="3DCF4727" w:rsidR="004C4402" w:rsidRPr="00672DEE" w:rsidRDefault="009E1792" w:rsidP="00672DEE">
      <w:pPr>
        <w:pStyle w:val="3"/>
      </w:pPr>
      <w:r w:rsidRPr="00672DEE">
        <w:t>Выполнени</w:t>
      </w:r>
      <w:r w:rsidR="00672DEE" w:rsidRPr="00672DEE">
        <w:t>е</w:t>
      </w:r>
    </w:p>
    <w:p w14:paraId="20A0090A" w14:textId="77777777" w:rsidR="004A6868" w:rsidRDefault="0079686D" w:rsidP="004C4402">
      <w:pPr>
        <w:pStyle w:val="Textbody"/>
      </w:pPr>
      <w:r>
        <w:t xml:space="preserve">Асинхронный </w:t>
      </w:r>
      <w:r>
        <w:rPr>
          <w:lang w:val="en-US"/>
        </w:rPr>
        <w:t>RS</w:t>
      </w:r>
      <w:r>
        <w:t xml:space="preserve">-триггер </w:t>
      </w:r>
      <w:r w:rsidR="00EA069E">
        <w:t>–</w:t>
      </w:r>
      <w:r>
        <w:t xml:space="preserve"> </w:t>
      </w:r>
      <w:r w:rsidR="00EA069E">
        <w:t xml:space="preserve">простейший триггер, использующийся </w:t>
      </w:r>
      <w:r w:rsidR="00F13AD2">
        <w:t xml:space="preserve">как запоминающая ячейка (с раздельной установкой состояний «0» и «1»). </w:t>
      </w:r>
      <w:r w:rsidR="00C967E3">
        <w:t xml:space="preserve">В ходе выполнения задания </w:t>
      </w:r>
      <w:r w:rsidR="007B1A95">
        <w:t xml:space="preserve">был собран </w:t>
      </w:r>
      <w:r w:rsidR="007B1A95">
        <w:rPr>
          <w:lang w:val="en-US"/>
        </w:rPr>
        <w:t>RS</w:t>
      </w:r>
      <w:r w:rsidR="007B1A95" w:rsidRPr="007B1A95">
        <w:t>-</w:t>
      </w:r>
      <w:r w:rsidR="007B1A95">
        <w:t>триггер</w:t>
      </w:r>
      <w:r w:rsidR="003F2506">
        <w:t xml:space="preserve"> </w:t>
      </w:r>
      <w:r w:rsidR="0025453B">
        <w:t>(</w:t>
      </w:r>
      <w:r w:rsidR="003F2506">
        <w:t>с инверсными входами</w:t>
      </w:r>
      <w:r w:rsidR="0025453B">
        <w:t>)</w:t>
      </w:r>
      <w:r w:rsidR="007B1A95">
        <w:t xml:space="preserve"> на логических элементах И-НЕ (рис. 1)</w:t>
      </w:r>
      <w:r w:rsidR="00A949D5">
        <w:t>:</w:t>
      </w:r>
    </w:p>
    <w:p w14:paraId="7870049E" w14:textId="5E8054DA" w:rsidR="007A7590" w:rsidRDefault="00EB51AB" w:rsidP="004A6868">
      <w:pPr>
        <w:pStyle w:val="Textbody"/>
        <w:ind w:firstLine="0"/>
      </w:pPr>
      <w:r w:rsidRPr="00EB51AB">
        <w:rPr>
          <w:noProof/>
        </w:rPr>
        <w:drawing>
          <wp:inline distT="0" distB="0" distL="0" distR="0" wp14:anchorId="7C440EBA" wp14:editId="6952C407">
            <wp:extent cx="5939790" cy="2677160"/>
            <wp:effectExtent l="19050" t="19050" r="22860" b="2794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BD1B8" w14:textId="090D424D" w:rsidR="005515A0" w:rsidRPr="004C4402" w:rsidRDefault="007A7590" w:rsidP="004C4402">
      <w:pPr>
        <w:pStyle w:val="a8"/>
      </w:pPr>
      <w:r>
        <w:t xml:space="preserve">Рисунок </w:t>
      </w:r>
      <w:r w:rsidR="00017CF3">
        <w:fldChar w:fldCharType="begin"/>
      </w:r>
      <w:r w:rsidR="00017CF3">
        <w:instrText xml:space="preserve"> SEQ Рисунок \* ARABIC </w:instrText>
      </w:r>
      <w:r w:rsidR="00017CF3">
        <w:fldChar w:fldCharType="separate"/>
      </w:r>
      <w:r w:rsidR="005605AE">
        <w:rPr>
          <w:noProof/>
        </w:rPr>
        <w:t>1</w:t>
      </w:r>
      <w:r w:rsidR="00017CF3">
        <w:fldChar w:fldCharType="end"/>
      </w:r>
      <w:r w:rsidRPr="007A7590">
        <w:t xml:space="preserve">. </w:t>
      </w:r>
      <w:r>
        <w:t xml:space="preserve">Схема асинхронного </w:t>
      </w:r>
      <w:r>
        <w:rPr>
          <w:lang w:val="en-US"/>
        </w:rPr>
        <w:t>RS</w:t>
      </w:r>
      <w:r>
        <w:t>-триггера на ЛЭ И-НЕ</w:t>
      </w:r>
    </w:p>
    <w:p w14:paraId="02BB9E14" w14:textId="7E7EA902" w:rsidR="007807D6" w:rsidRDefault="007807D6" w:rsidP="007807D6">
      <w:pPr>
        <w:pStyle w:val="Textbody"/>
      </w:pPr>
      <w:r>
        <w:t xml:space="preserve">На основе собранной схемы </w:t>
      </w:r>
      <w:r w:rsidR="00E3498D">
        <w:t xml:space="preserve">с помощью переключателей сигналов на входах </w:t>
      </w:r>
      <w:r>
        <w:t>была получена таблица переход</w:t>
      </w:r>
      <w:r w:rsidR="003F2506">
        <w:t>ов (табл.</w:t>
      </w:r>
      <w:r w:rsidR="004A6868" w:rsidRPr="004A6868">
        <w:t xml:space="preserve"> </w:t>
      </w:r>
      <w:r w:rsidR="003F2506">
        <w:t>1):</w:t>
      </w:r>
    </w:p>
    <w:tbl>
      <w:tblPr>
        <w:tblStyle w:val="af1"/>
        <w:tblW w:w="9783" w:type="dxa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843"/>
        <w:gridCol w:w="2842"/>
      </w:tblGrid>
      <w:tr w:rsidR="005515A0" w14:paraId="2A1A83A9" w14:textId="77777777" w:rsidTr="001B71E6">
        <w:trPr>
          <w:trHeight w:val="968"/>
        </w:trPr>
        <w:tc>
          <w:tcPr>
            <w:tcW w:w="1555" w:type="dxa"/>
          </w:tcPr>
          <w:p w14:paraId="48E1235A" w14:textId="227CEE12" w:rsidR="005515A0" w:rsidRPr="00672DEE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~S</w:t>
            </w:r>
          </w:p>
        </w:tc>
        <w:tc>
          <w:tcPr>
            <w:tcW w:w="1559" w:type="dxa"/>
          </w:tcPr>
          <w:p w14:paraId="00161A20" w14:textId="1CD53D43" w:rsidR="005515A0" w:rsidRPr="00672DEE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~R</w:t>
            </w:r>
          </w:p>
        </w:tc>
        <w:tc>
          <w:tcPr>
            <w:tcW w:w="1984" w:type="dxa"/>
          </w:tcPr>
          <w:p w14:paraId="0DCD8730" w14:textId="4A44FD5F" w:rsidR="001A788A" w:rsidRPr="00B00889" w:rsidRDefault="005515A0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  <w:lang w:val="en-US"/>
              </w:rPr>
              <w:t>Q</w:t>
            </w:r>
            <w:r w:rsidR="00B00889">
              <w:rPr>
                <w:b/>
                <w:bCs/>
              </w:rPr>
              <w:t>(</w:t>
            </w:r>
            <w:proofErr w:type="spellStart"/>
            <w:r w:rsidR="00B00889">
              <w:rPr>
                <w:b/>
                <w:bCs/>
              </w:rPr>
              <w:t>t</w:t>
            </w:r>
            <w:r w:rsidR="008111DC">
              <w:rPr>
                <w:b/>
                <w:bCs/>
              </w:rPr>
              <w:t>_n</w:t>
            </w:r>
            <w:proofErr w:type="spellEnd"/>
            <w:r w:rsidR="00B00889">
              <w:rPr>
                <w:b/>
                <w:bCs/>
              </w:rPr>
              <w:t>)</w:t>
            </w:r>
          </w:p>
          <w:p w14:paraId="7F1A2DEA" w14:textId="0B50898E" w:rsidR="005515A0" w:rsidRPr="00672DEE" w:rsidRDefault="001A788A" w:rsidP="00672DEE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E20C2F" w:rsidRPr="00E20C2F">
              <w:rPr>
                <w:rFonts w:cs="Times New Roman"/>
                <w:b/>
                <w:bCs/>
                <w:lang w:val="en-US"/>
              </w:rPr>
              <w:t>γ</w:t>
            </w:r>
            <w:r w:rsidRPr="00E20C2F">
              <w:rPr>
                <w:rFonts w:cs="Times New Roman"/>
                <w:b/>
                <w:bCs/>
              </w:rPr>
              <w:t xml:space="preserve"> </w:t>
            </w:r>
            <w:r w:rsidRPr="00672DEE">
              <w:rPr>
                <w:rFonts w:cs="Times New Roman"/>
                <w:b/>
                <w:bCs/>
              </w:rPr>
              <w:t>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843" w:type="dxa"/>
          </w:tcPr>
          <w:p w14:paraId="2A606318" w14:textId="549F0987" w:rsidR="008F06EB" w:rsidRPr="001B71E6" w:rsidRDefault="005515A0" w:rsidP="00E20C2F">
            <w:pPr>
              <w:pStyle w:val="af0"/>
            </w:pPr>
            <w:r w:rsidRPr="00672DEE">
              <w:rPr>
                <w:b/>
                <w:bCs/>
                <w:lang w:val="en-US"/>
              </w:rPr>
              <w:t>Q</w:t>
            </w:r>
            <w:r w:rsidR="00B00889">
              <w:rPr>
                <w:b/>
                <w:bCs/>
                <w:lang w:val="en-US"/>
              </w:rPr>
              <w:t>(t</w:t>
            </w:r>
            <w:r w:rsidR="008111DC">
              <w:rPr>
                <w:b/>
                <w:bCs/>
                <w:lang w:val="en-US"/>
              </w:rPr>
              <w:t>_n+1</w:t>
            </w:r>
            <w:r w:rsidR="00B00889">
              <w:rPr>
                <w:b/>
                <w:bCs/>
                <w:lang w:val="en-US"/>
              </w:rPr>
              <w:t>)</w:t>
            </w:r>
          </w:p>
        </w:tc>
        <w:tc>
          <w:tcPr>
            <w:tcW w:w="2842" w:type="dxa"/>
          </w:tcPr>
          <w:p w14:paraId="4EC65793" w14:textId="4FC1CB5F" w:rsidR="005515A0" w:rsidRPr="00672DEE" w:rsidRDefault="00B00889" w:rsidP="00672DEE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5515A0" w:rsidRPr="00A95EC7" w14:paraId="5993CA55" w14:textId="77777777" w:rsidTr="001B71E6">
        <w:trPr>
          <w:trHeight w:val="1453"/>
        </w:trPr>
        <w:tc>
          <w:tcPr>
            <w:tcW w:w="1555" w:type="dxa"/>
          </w:tcPr>
          <w:p w14:paraId="652888FB" w14:textId="3F572C78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559" w:type="dxa"/>
          </w:tcPr>
          <w:p w14:paraId="5F1C017D" w14:textId="0E51CCDE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5071FF5C" w14:textId="36FE567B" w:rsidR="005515A0" w:rsidRPr="00B04ED3" w:rsidRDefault="00E20C2F" w:rsidP="00672DEE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05E5C4A" w14:textId="58F2AB67" w:rsidR="005515A0" w:rsidRDefault="00B04ED3" w:rsidP="00672DEE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42" w:type="dxa"/>
          </w:tcPr>
          <w:p w14:paraId="7F0763FD" w14:textId="6AA88704" w:rsidR="005515A0" w:rsidRPr="0090607A" w:rsidRDefault="00B04ED3" w:rsidP="00672DEE">
            <w:pPr>
              <w:pStyle w:val="af0"/>
            </w:pPr>
            <w:r>
              <w:t>Запрещенн</w:t>
            </w:r>
            <w:r w:rsidR="006B3F25">
              <w:t>ая комбинация сигналов</w:t>
            </w:r>
            <w:r w:rsidR="0090607A" w:rsidRPr="0090607A">
              <w:t xml:space="preserve"> (</w:t>
            </w:r>
            <w:r w:rsidR="0090607A">
              <w:t>триггер перестает выполнять свою функцию)</w:t>
            </w:r>
          </w:p>
        </w:tc>
      </w:tr>
      <w:tr w:rsidR="00232232" w14:paraId="2A0CCEFB" w14:textId="77777777" w:rsidTr="001B71E6">
        <w:trPr>
          <w:trHeight w:val="484"/>
        </w:trPr>
        <w:tc>
          <w:tcPr>
            <w:tcW w:w="1555" w:type="dxa"/>
          </w:tcPr>
          <w:p w14:paraId="7A26C686" w14:textId="35ED41B9" w:rsidR="00232232" w:rsidRPr="00660D54" w:rsidRDefault="00232232" w:rsidP="00672DEE">
            <w:pPr>
              <w:pStyle w:val="af0"/>
            </w:pPr>
            <w:r>
              <w:t>0</w:t>
            </w:r>
          </w:p>
        </w:tc>
        <w:tc>
          <w:tcPr>
            <w:tcW w:w="1559" w:type="dxa"/>
          </w:tcPr>
          <w:p w14:paraId="3C9B01FC" w14:textId="1A55C5DA" w:rsidR="00232232" w:rsidRPr="00660D54" w:rsidRDefault="00232232" w:rsidP="00672DEE">
            <w:pPr>
              <w:pStyle w:val="af0"/>
            </w:pPr>
            <w:r>
              <w:t>1</w:t>
            </w:r>
          </w:p>
        </w:tc>
        <w:tc>
          <w:tcPr>
            <w:tcW w:w="1984" w:type="dxa"/>
          </w:tcPr>
          <w:p w14:paraId="21A7EB67" w14:textId="5A11BED8" w:rsidR="00232232" w:rsidRPr="008E79C2" w:rsidRDefault="00E20C2F" w:rsidP="00672DEE">
            <w:pPr>
              <w:pStyle w:val="af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1FE9381" w14:textId="3007C8FA" w:rsidR="00232232" w:rsidRPr="008E79C2" w:rsidRDefault="00232232" w:rsidP="00672DEE">
            <w:pPr>
              <w:pStyle w:val="af0"/>
            </w:pPr>
            <w:r>
              <w:t>1</w:t>
            </w:r>
          </w:p>
        </w:tc>
        <w:tc>
          <w:tcPr>
            <w:tcW w:w="2842" w:type="dxa"/>
          </w:tcPr>
          <w:p w14:paraId="5E6D8178" w14:textId="01667AF0" w:rsidR="00232232" w:rsidRDefault="00232232" w:rsidP="00672DEE">
            <w:pPr>
              <w:pStyle w:val="af0"/>
            </w:pPr>
            <w:r>
              <w:t>Установка «1»</w:t>
            </w:r>
          </w:p>
        </w:tc>
      </w:tr>
      <w:tr w:rsidR="008B530A" w14:paraId="7235E1E0" w14:textId="77777777" w:rsidTr="001B71E6">
        <w:trPr>
          <w:trHeight w:val="484"/>
        </w:trPr>
        <w:tc>
          <w:tcPr>
            <w:tcW w:w="1555" w:type="dxa"/>
          </w:tcPr>
          <w:p w14:paraId="73C20525" w14:textId="69FF3776" w:rsidR="008B530A" w:rsidRDefault="008B530A" w:rsidP="00672DEE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754C5E24" w14:textId="7EFFA139" w:rsidR="008B530A" w:rsidRDefault="008B530A" w:rsidP="00672DEE">
            <w:pPr>
              <w:pStyle w:val="af0"/>
            </w:pPr>
            <w:r>
              <w:t>0</w:t>
            </w:r>
          </w:p>
        </w:tc>
        <w:tc>
          <w:tcPr>
            <w:tcW w:w="1984" w:type="dxa"/>
          </w:tcPr>
          <w:p w14:paraId="0DC4751B" w14:textId="0250C003" w:rsidR="008B530A" w:rsidRDefault="00E20C2F" w:rsidP="00672DEE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44CD412F" w14:textId="41FA3DF0" w:rsidR="008B530A" w:rsidRDefault="00BA3EB8" w:rsidP="00672DEE">
            <w:pPr>
              <w:pStyle w:val="af0"/>
            </w:pPr>
            <w:r>
              <w:t>0</w:t>
            </w:r>
          </w:p>
        </w:tc>
        <w:tc>
          <w:tcPr>
            <w:tcW w:w="2842" w:type="dxa"/>
          </w:tcPr>
          <w:p w14:paraId="114A80A5" w14:textId="6C7BAA60" w:rsidR="008B530A" w:rsidRPr="00BA3EB8" w:rsidRDefault="00BA3EB8" w:rsidP="00672DEE">
            <w:pPr>
              <w:pStyle w:val="af0"/>
            </w:pPr>
            <w:r>
              <w:t>Установка «0»</w:t>
            </w:r>
          </w:p>
        </w:tc>
      </w:tr>
      <w:tr w:rsidR="00BA3EB8" w14:paraId="15969C5F" w14:textId="77777777" w:rsidTr="001B71E6">
        <w:trPr>
          <w:trHeight w:val="968"/>
        </w:trPr>
        <w:tc>
          <w:tcPr>
            <w:tcW w:w="1555" w:type="dxa"/>
          </w:tcPr>
          <w:p w14:paraId="36803E74" w14:textId="4DF9AC8C" w:rsidR="00BA3EB8" w:rsidRDefault="00BA3EB8" w:rsidP="00672DEE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70E8A92D" w14:textId="7E5D4DFF" w:rsidR="00BA3EB8" w:rsidRDefault="00BA3EB8" w:rsidP="00672DEE">
            <w:pPr>
              <w:pStyle w:val="af0"/>
            </w:pPr>
            <w:r>
              <w:t>1</w:t>
            </w:r>
          </w:p>
        </w:tc>
        <w:tc>
          <w:tcPr>
            <w:tcW w:w="1984" w:type="dxa"/>
          </w:tcPr>
          <w:p w14:paraId="28AF16AA" w14:textId="2292E9D5" w:rsidR="00BA3EB8" w:rsidRDefault="00E20C2F" w:rsidP="00672DEE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843" w:type="dxa"/>
          </w:tcPr>
          <w:p w14:paraId="60054036" w14:textId="389E1ABB" w:rsidR="00BA3EB8" w:rsidRDefault="00E20C2F" w:rsidP="00672DEE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42" w:type="dxa"/>
          </w:tcPr>
          <w:p w14:paraId="447D4A42" w14:textId="0769F043" w:rsidR="00BA3EB8" w:rsidRPr="004C1C09" w:rsidRDefault="004C1C09" w:rsidP="00672DEE">
            <w:pPr>
              <w:pStyle w:val="af0"/>
            </w:pPr>
            <w:r>
              <w:t>Хранение</w:t>
            </w:r>
            <w:r w:rsidR="001A788A">
              <w:t xml:space="preserve"> значения</w:t>
            </w:r>
          </w:p>
        </w:tc>
      </w:tr>
    </w:tbl>
    <w:p w14:paraId="538EFEDD" w14:textId="27328607" w:rsidR="00AF70C8" w:rsidRPr="00AF70C8" w:rsidRDefault="00C17255" w:rsidP="004A6868">
      <w:pPr>
        <w:pStyle w:val="a8"/>
      </w:pPr>
      <w:r>
        <w:t xml:space="preserve">Таблица </w:t>
      </w:r>
      <w:r w:rsidR="00DA148C">
        <w:fldChar w:fldCharType="begin"/>
      </w:r>
      <w:r w:rsidR="00DA148C">
        <w:instrText xml:space="preserve"> SEQ Таблица \* ARABIC </w:instrText>
      </w:r>
      <w:r w:rsidR="00DA148C">
        <w:fldChar w:fldCharType="separate"/>
      </w:r>
      <w:r w:rsidR="005605AE">
        <w:rPr>
          <w:noProof/>
        </w:rPr>
        <w:t>1</w:t>
      </w:r>
      <w:r w:rsidR="00DA148C">
        <w:fldChar w:fldCharType="end"/>
      </w:r>
      <w:r w:rsidRPr="0097722A">
        <w:t>. Таблица переходов асинхронного RS-триггера с инверсными входами на ЛЭ И-НЕ</w:t>
      </w:r>
    </w:p>
    <w:p w14:paraId="1B79B183" w14:textId="77777777" w:rsidR="00A62CD9" w:rsidRDefault="00A62CD9">
      <w:pPr>
        <w:widowControl/>
        <w:textAlignment w:val="auto"/>
        <w:rPr>
          <w:rFonts w:ascii="Liberation Serif" w:eastAsia="Droid Sans Fallback" w:hAnsi="Liberation Serif" w:cs="FreeSans"/>
          <w:b/>
          <w:bCs/>
          <w:i/>
          <w:kern w:val="2"/>
          <w:sz w:val="30"/>
          <w:szCs w:val="28"/>
          <w:lang w:val="ru-RU" w:eastAsia="zh-CN" w:bidi="hi-IN"/>
        </w:rPr>
      </w:pPr>
      <w:r w:rsidRPr="005F6D15">
        <w:rPr>
          <w:lang w:val="ru-RU"/>
        </w:rPr>
        <w:br w:type="page"/>
      </w:r>
    </w:p>
    <w:p w14:paraId="2C34B3BA" w14:textId="67C213AD" w:rsidR="005A7557" w:rsidRPr="00A42231" w:rsidRDefault="005A7557" w:rsidP="00A42231">
      <w:pPr>
        <w:pStyle w:val="2"/>
      </w:pPr>
      <w:bookmarkStart w:id="4" w:name="_Toc131701312"/>
      <w:r w:rsidRPr="00A42231">
        <w:lastRenderedPageBreak/>
        <w:t>Задание №2</w:t>
      </w:r>
      <w:bookmarkEnd w:id="4"/>
    </w:p>
    <w:p w14:paraId="55D694B5" w14:textId="64299AA7" w:rsidR="005A7557" w:rsidRPr="00A42231" w:rsidRDefault="005A7557" w:rsidP="00A42231">
      <w:pPr>
        <w:pStyle w:val="3"/>
      </w:pPr>
      <w:r w:rsidRPr="00A42231">
        <w:t>Формулировка</w:t>
      </w:r>
    </w:p>
    <w:p w14:paraId="7AD6A11A" w14:textId="16F01488" w:rsidR="00DC65C9" w:rsidRDefault="005A7557" w:rsidP="00DC65C9">
      <w:pPr>
        <w:pStyle w:val="Textbody"/>
      </w:pPr>
      <w:r>
        <w:tab/>
      </w:r>
      <w:r w:rsidR="00DC65C9">
        <w:t>Исследовать работу синхронного RS-триггера в статическом режиме.</w:t>
      </w:r>
      <w:r w:rsidR="00DC65C9" w:rsidRPr="00DC65C9">
        <w:t xml:space="preserve"> </w:t>
      </w:r>
      <w:r w:rsidR="00DC65C9">
        <w:t>Для этого необходимо:</w:t>
      </w:r>
    </w:p>
    <w:p w14:paraId="16EF55EA" w14:textId="37A08176" w:rsidR="00DC65C9" w:rsidRDefault="00DC65C9" w:rsidP="00DC65C9">
      <w:pPr>
        <w:pStyle w:val="Textbody"/>
        <w:numPr>
          <w:ilvl w:val="0"/>
          <w:numId w:val="2"/>
        </w:numPr>
      </w:pPr>
      <w:r>
        <w:t>собрать схему RS-триггера на ЛЭ И-НЕ;</w:t>
      </w:r>
    </w:p>
    <w:p w14:paraId="30B81DAB" w14:textId="62D621C1" w:rsidR="00DC65C9" w:rsidRDefault="00DC65C9" w:rsidP="00DC65C9">
      <w:pPr>
        <w:pStyle w:val="Textbody"/>
        <w:numPr>
          <w:ilvl w:val="0"/>
          <w:numId w:val="2"/>
        </w:numPr>
      </w:pPr>
      <w:r>
        <w:t xml:space="preserve">к выходам Q и </w:t>
      </w:r>
      <w:r w:rsidRPr="00DC65C9">
        <w:t>~</w:t>
      </w:r>
      <w:r>
        <w:t>Q триггера подключить световые индикаторы;</w:t>
      </w:r>
    </w:p>
    <w:p w14:paraId="5B501670" w14:textId="4B81F2D6" w:rsidR="005A7557" w:rsidRDefault="00DC65C9" w:rsidP="00DC65C9">
      <w:pPr>
        <w:pStyle w:val="Textbody"/>
        <w:numPr>
          <w:ilvl w:val="0"/>
          <w:numId w:val="2"/>
        </w:numPr>
      </w:pPr>
      <w:r>
        <w:t>задавая через переключатели необходимые сигналы на входах S, R и C,</w:t>
      </w:r>
      <w:r w:rsidRPr="00DC65C9">
        <w:t xml:space="preserve"> </w:t>
      </w:r>
      <w:r>
        <w:t>протестировать и составить таблицу переходов триггера. В таблице теста</w:t>
      </w:r>
      <w:r w:rsidRPr="00DC65C9">
        <w:t xml:space="preserve"> </w:t>
      </w:r>
      <w:r>
        <w:t>каждому набору</w:t>
      </w:r>
      <w:r w:rsidRPr="00DC65C9">
        <w:t xml:space="preserve"> </w:t>
      </w:r>
      <w:r>
        <w:t xml:space="preserve">S, R и Q будет соответствовать 3 строки: сначала задать С=0 (момент времени </w:t>
      </w:r>
      <w:proofErr w:type="spellStart"/>
      <w:r>
        <w:t>t</w:t>
      </w:r>
      <w:r w:rsidRPr="00DC65C9">
        <w:t>_</w:t>
      </w:r>
      <w:r>
        <w:t>n</w:t>
      </w:r>
      <w:proofErr w:type="spellEnd"/>
      <w:r>
        <w:t>), затем</w:t>
      </w:r>
      <w:r w:rsidRPr="00DC65C9">
        <w:t xml:space="preserve"> </w:t>
      </w:r>
      <w:r>
        <w:t>при С=1 (момент времени t</w:t>
      </w:r>
      <w:r w:rsidRPr="00DC65C9">
        <w:t>_</w:t>
      </w:r>
      <w:r>
        <w:t>n+1) определяется Qn+1 и снова при С=0 переход в режим</w:t>
      </w:r>
      <w:r w:rsidRPr="00DC65C9">
        <w:t xml:space="preserve"> </w:t>
      </w:r>
      <w:r>
        <w:t>хранения.</w:t>
      </w:r>
    </w:p>
    <w:p w14:paraId="7C42CFB3" w14:textId="7CBB2E51" w:rsidR="009726CB" w:rsidRDefault="009726CB" w:rsidP="009726CB">
      <w:pPr>
        <w:pStyle w:val="3"/>
      </w:pPr>
      <w:r>
        <w:t>Выполнение</w:t>
      </w:r>
    </w:p>
    <w:p w14:paraId="20320991" w14:textId="0411ABFD" w:rsidR="009726CB" w:rsidRDefault="009726CB" w:rsidP="009726CB">
      <w:pPr>
        <w:pStyle w:val="Textbody"/>
      </w:pPr>
      <w:r>
        <w:t xml:space="preserve">Синхронный </w:t>
      </w:r>
      <w:r>
        <w:rPr>
          <w:lang w:val="en-US"/>
        </w:rPr>
        <w:t>RS</w:t>
      </w:r>
      <w:r w:rsidRPr="00F33E61">
        <w:t>-</w:t>
      </w:r>
      <w:r>
        <w:t>триггер</w:t>
      </w:r>
      <w:r w:rsidR="00F33E61">
        <w:t xml:space="preserve"> – триггер,</w:t>
      </w:r>
      <w:r w:rsidR="009C2207">
        <w:t xml:space="preserve"> состояние которого контролируется </w:t>
      </w:r>
      <w:r w:rsidR="004C36DF">
        <w:t>сигналом на входе синхронизации</w:t>
      </w:r>
      <w:r w:rsidR="002120EB">
        <w:t xml:space="preserve">. </w:t>
      </w:r>
      <w:r w:rsidR="00315F16">
        <w:t xml:space="preserve">В ходе выполнения был собран синхронный </w:t>
      </w:r>
      <w:r w:rsidR="00315F16">
        <w:rPr>
          <w:lang w:val="en-US"/>
        </w:rPr>
        <w:t>RS</w:t>
      </w:r>
      <w:r w:rsidR="00315F16">
        <w:t xml:space="preserve">-триггер на логических элементах И-НЕ (рис. </w:t>
      </w:r>
      <w:r w:rsidR="001B64A6">
        <w:t>2</w:t>
      </w:r>
      <w:r w:rsidR="00315F16">
        <w:t>):</w:t>
      </w:r>
    </w:p>
    <w:p w14:paraId="20F6A860" w14:textId="2FAA61BE" w:rsidR="00017CF3" w:rsidRDefault="007E462F" w:rsidP="00017CF3">
      <w:pPr>
        <w:pStyle w:val="Textbody"/>
        <w:keepNext/>
        <w:ind w:firstLine="0"/>
      </w:pPr>
      <w:r w:rsidRPr="007E462F">
        <w:rPr>
          <w:noProof/>
        </w:rPr>
        <w:drawing>
          <wp:inline distT="0" distB="0" distL="0" distR="0" wp14:anchorId="367486A6" wp14:editId="0737970B">
            <wp:extent cx="5939790" cy="2976880"/>
            <wp:effectExtent l="19050" t="19050" r="22860" b="13970"/>
            <wp:docPr id="11" name="Рисунок 1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6782" w14:textId="14651ED8" w:rsidR="00315F16" w:rsidRDefault="00017CF3" w:rsidP="00017CF3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2</w:t>
      </w:r>
      <w:r>
        <w:fldChar w:fldCharType="end"/>
      </w:r>
      <w:r>
        <w:t xml:space="preserve">. </w:t>
      </w:r>
      <w:r>
        <w:rPr>
          <w:noProof/>
        </w:rPr>
        <w:t xml:space="preserve">Синхронный  </w:t>
      </w:r>
      <w:r>
        <w:rPr>
          <w:noProof/>
          <w:lang w:val="en-US"/>
        </w:rPr>
        <w:t>RS</w:t>
      </w:r>
      <w:r w:rsidRPr="00017CF3">
        <w:rPr>
          <w:noProof/>
        </w:rPr>
        <w:t>-</w:t>
      </w:r>
      <w:r>
        <w:rPr>
          <w:noProof/>
        </w:rPr>
        <w:t>триггер на ЛЭ И-НЕ</w:t>
      </w:r>
    </w:p>
    <w:p w14:paraId="773EAA47" w14:textId="26E4E1F9" w:rsidR="00017CF3" w:rsidRDefault="00017CF3" w:rsidP="00017CF3">
      <w:pPr>
        <w:pStyle w:val="Textbody"/>
      </w:pPr>
      <w:r>
        <w:t xml:space="preserve">На основе собранной схемы </w:t>
      </w:r>
      <w:r w:rsidR="001E4DFC">
        <w:t>с помощью переключателей сигналов была</w:t>
      </w:r>
      <w:r w:rsidR="007E462F">
        <w:t xml:space="preserve"> </w:t>
      </w:r>
      <w:r w:rsidR="005E7532">
        <w:t>получена таблица переходов (табл. 2):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417"/>
        <w:gridCol w:w="1418"/>
        <w:gridCol w:w="2828"/>
      </w:tblGrid>
      <w:tr w:rsidR="00247F38" w:rsidRPr="008C16DA" w14:paraId="3992E39F" w14:textId="77777777" w:rsidTr="008111DC">
        <w:tc>
          <w:tcPr>
            <w:tcW w:w="846" w:type="dxa"/>
          </w:tcPr>
          <w:p w14:paraId="2DE65627" w14:textId="415F46F8" w:rsidR="008A29B7" w:rsidRPr="008C16DA" w:rsidRDefault="008610F2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lastRenderedPageBreak/>
              <w:t>C</w:t>
            </w:r>
          </w:p>
        </w:tc>
        <w:tc>
          <w:tcPr>
            <w:tcW w:w="1417" w:type="dxa"/>
          </w:tcPr>
          <w:p w14:paraId="79C10E05" w14:textId="0CA60D66" w:rsidR="008A29B7" w:rsidRPr="008A7E71" w:rsidRDefault="008A7E71" w:rsidP="008610F2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</w:p>
          <w:p w14:paraId="7883D8C7" w14:textId="7E43DC02" w:rsidR="00247F38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Pr="00672DEE">
              <w:rPr>
                <w:rFonts w:cs="Times New Roman"/>
                <w:b/>
                <w:bCs/>
                <w:lang w:val="en-US"/>
              </w:rPr>
              <w:t>α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5C4FD392" w14:textId="545C77B3" w:rsidR="00247F38" w:rsidRDefault="008A7E71" w:rsidP="008610F2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  <w:p w14:paraId="7520367D" w14:textId="33FA59BB" w:rsidR="008A29B7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0B6752" w:rsidRPr="000B6752">
              <w:rPr>
                <w:rFonts w:cs="Times New Roman"/>
                <w:b/>
                <w:bCs/>
              </w:rPr>
              <w:t>β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7" w:type="dxa"/>
          </w:tcPr>
          <w:p w14:paraId="0288D442" w14:textId="71BDB459" w:rsidR="008A29B7" w:rsidRDefault="00B00889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t>Q(</w:t>
            </w:r>
            <w:proofErr w:type="spellStart"/>
            <w:r w:rsidRPr="008C16DA">
              <w:rPr>
                <w:b/>
                <w:bCs/>
                <w:lang w:val="en-US"/>
              </w:rPr>
              <w:t>t</w:t>
            </w:r>
            <w:r w:rsidR="008111DC">
              <w:rPr>
                <w:b/>
                <w:bCs/>
                <w:lang w:val="en-US"/>
              </w:rPr>
              <w:t>_n</w:t>
            </w:r>
            <w:proofErr w:type="spellEnd"/>
            <w:r w:rsidRPr="008C16DA">
              <w:rPr>
                <w:b/>
                <w:bCs/>
                <w:lang w:val="en-US"/>
              </w:rPr>
              <w:t>)</w:t>
            </w:r>
          </w:p>
          <w:p w14:paraId="6FD73E56" w14:textId="0ED0362A" w:rsidR="007D143F" w:rsidRPr="008C16DA" w:rsidRDefault="007D143F" w:rsidP="008610F2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0B6752" w:rsidRPr="000B6752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58ED37A4" w14:textId="52087FAE" w:rsidR="008A29B7" w:rsidRDefault="00B00889" w:rsidP="008610F2">
            <w:pPr>
              <w:pStyle w:val="af0"/>
              <w:rPr>
                <w:b/>
                <w:bCs/>
                <w:lang w:val="en-US"/>
              </w:rPr>
            </w:pPr>
            <w:r w:rsidRPr="008C16DA">
              <w:rPr>
                <w:b/>
                <w:bCs/>
                <w:lang w:val="en-US"/>
              </w:rPr>
              <w:t>Q(t</w:t>
            </w:r>
            <w:r w:rsidR="008111DC">
              <w:rPr>
                <w:b/>
                <w:bCs/>
              </w:rPr>
              <w:t>_</w:t>
            </w:r>
            <w:r w:rsidR="008111DC">
              <w:rPr>
                <w:b/>
                <w:bCs/>
                <w:lang w:val="en-US"/>
              </w:rPr>
              <w:t>n</w:t>
            </w:r>
            <w:r w:rsidRPr="008C16DA">
              <w:rPr>
                <w:b/>
                <w:bCs/>
                <w:lang w:val="en-US"/>
              </w:rPr>
              <w:t>+1)</w:t>
            </w:r>
          </w:p>
          <w:p w14:paraId="2F7F5CDC" w14:textId="56B71642" w:rsidR="00247F38" w:rsidRPr="008C16DA" w:rsidRDefault="00247F38" w:rsidP="008610F2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2828" w:type="dxa"/>
          </w:tcPr>
          <w:p w14:paraId="441A21E3" w14:textId="3647BDF0" w:rsidR="008A29B7" w:rsidRPr="008C16DA" w:rsidRDefault="008C16DA" w:rsidP="008610F2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2B43CE" w:rsidRPr="00A95EC7" w14:paraId="326E2D8A" w14:textId="77777777" w:rsidTr="008111DC">
        <w:trPr>
          <w:trHeight w:val="1236"/>
        </w:trPr>
        <w:tc>
          <w:tcPr>
            <w:tcW w:w="846" w:type="dxa"/>
          </w:tcPr>
          <w:p w14:paraId="25968007" w14:textId="31F1618C" w:rsidR="002B43CE" w:rsidRPr="007D143F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19BA5753" w14:textId="1657162A" w:rsidR="002B43CE" w:rsidRPr="00247F38" w:rsidRDefault="002B43CE" w:rsidP="008610F2">
            <w:pPr>
              <w:pStyle w:val="af0"/>
            </w:pPr>
            <w:r w:rsidRPr="00247F38">
              <w:rPr>
                <w:rFonts w:cs="Times New Roman"/>
                <w:lang w:val="en-US"/>
              </w:rPr>
              <w:t>α</w:t>
            </w:r>
          </w:p>
        </w:tc>
        <w:tc>
          <w:tcPr>
            <w:tcW w:w="1418" w:type="dxa"/>
          </w:tcPr>
          <w:p w14:paraId="1CB4C945" w14:textId="071116E9" w:rsidR="002B43CE" w:rsidRPr="007D143F" w:rsidRDefault="000B6752" w:rsidP="008610F2">
            <w:pPr>
              <w:pStyle w:val="af0"/>
            </w:pPr>
            <w:r w:rsidRPr="00BE1B93">
              <w:rPr>
                <w:rFonts w:cs="Times New Roman"/>
              </w:rPr>
              <w:t>β</w:t>
            </w:r>
          </w:p>
        </w:tc>
        <w:tc>
          <w:tcPr>
            <w:tcW w:w="1417" w:type="dxa"/>
          </w:tcPr>
          <w:p w14:paraId="5E9A25CB" w14:textId="1460EBB2" w:rsidR="002B43CE" w:rsidRPr="007D143F" w:rsidRDefault="000B6752" w:rsidP="008610F2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5AA8D2C2" w14:textId="01BC8196" w:rsidR="002B43CE" w:rsidRPr="007D143F" w:rsidRDefault="000B6752" w:rsidP="008610F2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</w:tcPr>
          <w:p w14:paraId="19AA398A" w14:textId="055FB523" w:rsidR="002B43CE" w:rsidRPr="00385CB8" w:rsidRDefault="00DA148C" w:rsidP="008610F2">
            <w:pPr>
              <w:pStyle w:val="af0"/>
            </w:pPr>
            <w:r>
              <w:t>Хранение значения в силу отсутствия тактового сигнала</w:t>
            </w:r>
          </w:p>
        </w:tc>
      </w:tr>
      <w:tr w:rsidR="002B43CE" w:rsidRPr="00A95EC7" w14:paraId="468802C8" w14:textId="77777777" w:rsidTr="008111DC">
        <w:trPr>
          <w:trHeight w:val="63"/>
        </w:trPr>
        <w:tc>
          <w:tcPr>
            <w:tcW w:w="846" w:type="dxa"/>
          </w:tcPr>
          <w:p w14:paraId="6505CEBA" w14:textId="1437FDC5" w:rsidR="002B43CE" w:rsidRPr="00A425DC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2AD8AAFC" w14:textId="3B6A11C8" w:rsidR="002B43CE" w:rsidRPr="007D5C95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55245139" w14:textId="7865D9AB" w:rsidR="002B43CE" w:rsidRPr="007D5C95" w:rsidRDefault="002B43CE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14:paraId="6D4CE314" w14:textId="1AF2EB9B" w:rsidR="002B43CE" w:rsidRPr="007D143F" w:rsidRDefault="000B6752" w:rsidP="008610F2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39B05B45" w14:textId="68ADB37C" w:rsidR="002B43CE" w:rsidRPr="007D143F" w:rsidRDefault="002420D8" w:rsidP="008610F2">
            <w:pPr>
              <w:pStyle w:val="af0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</w:tcPr>
          <w:p w14:paraId="3DAA3A36" w14:textId="1FEAADAF" w:rsidR="002B43CE" w:rsidRPr="00DA148C" w:rsidRDefault="00DA148C" w:rsidP="008610F2">
            <w:pPr>
              <w:pStyle w:val="af0"/>
            </w:pPr>
            <w:r>
              <w:t>Хранение значения в силу значений S</w:t>
            </w:r>
            <w:r w:rsidRPr="00DA148C">
              <w:t xml:space="preserve">, </w:t>
            </w:r>
            <w:r>
              <w:rPr>
                <w:lang w:val="en-US"/>
              </w:rPr>
              <w:t>R</w:t>
            </w:r>
            <w:r w:rsidRPr="00DA148C">
              <w:t xml:space="preserve"> </w:t>
            </w:r>
            <w:r>
              <w:t>сигналов</w:t>
            </w:r>
          </w:p>
        </w:tc>
      </w:tr>
      <w:tr w:rsidR="002B43CE" w:rsidRPr="007D143F" w14:paraId="1396ED91" w14:textId="77777777" w:rsidTr="008111DC">
        <w:trPr>
          <w:trHeight w:val="63"/>
        </w:trPr>
        <w:tc>
          <w:tcPr>
            <w:tcW w:w="846" w:type="dxa"/>
          </w:tcPr>
          <w:p w14:paraId="3721AC7D" w14:textId="08B78CDC" w:rsidR="002B43CE" w:rsidRPr="00F03CBB" w:rsidRDefault="008A7E71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1E30AA8" w14:textId="2CC09288" w:rsidR="002B43CE" w:rsidRPr="008A7E71" w:rsidRDefault="008A7E71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1E1CA14E" w14:textId="20D91FB8" w:rsidR="002B43CE" w:rsidRPr="008A7E71" w:rsidRDefault="008A7E71" w:rsidP="008610F2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4B64F1BF" w14:textId="00F38B14" w:rsidR="002B43CE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7A9B0001" w14:textId="7EFC4CF7" w:rsidR="002B43CE" w:rsidRPr="00247F38" w:rsidRDefault="00C0111E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2828" w:type="dxa"/>
          </w:tcPr>
          <w:p w14:paraId="275C1B7A" w14:textId="7485BF2F" w:rsidR="002B43CE" w:rsidRPr="00C0111E" w:rsidRDefault="00C0111E" w:rsidP="008610F2">
            <w:pPr>
              <w:pStyle w:val="af0"/>
            </w:pPr>
            <w:r>
              <w:t>Установка «0»</w:t>
            </w:r>
          </w:p>
        </w:tc>
      </w:tr>
      <w:tr w:rsidR="00C0111E" w:rsidRPr="007D143F" w14:paraId="7D586881" w14:textId="77777777" w:rsidTr="008111DC">
        <w:trPr>
          <w:trHeight w:val="63"/>
        </w:trPr>
        <w:tc>
          <w:tcPr>
            <w:tcW w:w="846" w:type="dxa"/>
          </w:tcPr>
          <w:p w14:paraId="30DFBBC3" w14:textId="43AE1666" w:rsidR="00C0111E" w:rsidRDefault="00C0111E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1232F88A" w14:textId="286E32B0" w:rsidR="00C0111E" w:rsidRP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487591A9" w14:textId="269B4848" w:rsidR="00C0111E" w:rsidRPr="00295950" w:rsidRDefault="00295950" w:rsidP="008610F2">
            <w:pPr>
              <w:pStyle w:val="af0"/>
            </w:pPr>
            <w:r>
              <w:t>0</w:t>
            </w:r>
          </w:p>
        </w:tc>
        <w:tc>
          <w:tcPr>
            <w:tcW w:w="1417" w:type="dxa"/>
          </w:tcPr>
          <w:p w14:paraId="6161DDD4" w14:textId="0EA14537" w:rsidR="00C0111E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0287FB44" w14:textId="77B0CDD3" w:rsidR="00C0111E" w:rsidRPr="00295950" w:rsidRDefault="00295950" w:rsidP="008610F2">
            <w:pPr>
              <w:pStyle w:val="af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828" w:type="dxa"/>
          </w:tcPr>
          <w:p w14:paraId="35BF0CBC" w14:textId="1948C54D" w:rsidR="00C0111E" w:rsidRDefault="00295950" w:rsidP="008610F2">
            <w:pPr>
              <w:pStyle w:val="af0"/>
            </w:pPr>
            <w:r>
              <w:t>Установка «1»</w:t>
            </w:r>
          </w:p>
        </w:tc>
      </w:tr>
      <w:tr w:rsidR="00295950" w:rsidRPr="00295950" w14:paraId="5251EB1D" w14:textId="77777777" w:rsidTr="008111DC">
        <w:trPr>
          <w:trHeight w:val="63"/>
        </w:trPr>
        <w:tc>
          <w:tcPr>
            <w:tcW w:w="846" w:type="dxa"/>
          </w:tcPr>
          <w:p w14:paraId="132FD5FF" w14:textId="2BB59EDD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D3143B2" w14:textId="719C4A44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55FED602" w14:textId="13DA0592" w:rsidR="00295950" w:rsidRDefault="00295950" w:rsidP="008610F2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2C64FC78" w14:textId="51DCF9E8" w:rsidR="00295950" w:rsidRPr="00247F38" w:rsidRDefault="000B6752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39365718" w14:textId="1ED27316" w:rsidR="00295950" w:rsidRPr="00295950" w:rsidRDefault="00295950" w:rsidP="008610F2">
            <w:pPr>
              <w:pStyle w:val="af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X</w:t>
            </w:r>
          </w:p>
        </w:tc>
        <w:tc>
          <w:tcPr>
            <w:tcW w:w="2828" w:type="dxa"/>
          </w:tcPr>
          <w:p w14:paraId="74B802D7" w14:textId="4DE9E147" w:rsidR="00295950" w:rsidRDefault="00295950" w:rsidP="00DA148C">
            <w:pPr>
              <w:pStyle w:val="af0"/>
              <w:keepNext/>
            </w:pPr>
            <w:r>
              <w:t>Запрещенная комбинация сигналов</w:t>
            </w:r>
          </w:p>
        </w:tc>
      </w:tr>
    </w:tbl>
    <w:p w14:paraId="50A7288F" w14:textId="798A1597" w:rsidR="00A62CD9" w:rsidRDefault="00DA148C" w:rsidP="00DA148C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05AE">
        <w:rPr>
          <w:noProof/>
        </w:rPr>
        <w:t>2</w:t>
      </w:r>
      <w:r>
        <w:fldChar w:fldCharType="end"/>
      </w:r>
      <w:r>
        <w:t xml:space="preserve">. </w:t>
      </w:r>
      <w:r w:rsidRPr="00020FE0">
        <w:rPr>
          <w:noProof/>
        </w:rPr>
        <w:t>Таблица переходов синхронного RS-триггера на ЛЭ И-НЕ</w:t>
      </w:r>
    </w:p>
    <w:p w14:paraId="6D0BD740" w14:textId="77777777" w:rsidR="00A62CD9" w:rsidRDefault="00A62CD9">
      <w:pPr>
        <w:widowControl/>
        <w:textAlignment w:val="auto"/>
        <w:rPr>
          <w:rFonts w:ascii="Liberation Serif" w:eastAsia="Droid Sans Fallback" w:hAnsi="Liberation Serif" w:cs="Arial Unicode MS"/>
          <w:i/>
          <w:iCs/>
          <w:noProof/>
          <w:kern w:val="2"/>
          <w:sz w:val="24"/>
          <w:szCs w:val="24"/>
          <w:lang w:val="ru-RU" w:eastAsia="zh-CN" w:bidi="hi-IN"/>
        </w:rPr>
      </w:pPr>
      <w:r w:rsidRPr="005F6D15">
        <w:rPr>
          <w:noProof/>
          <w:lang w:val="ru-RU"/>
        </w:rPr>
        <w:br w:type="page"/>
      </w:r>
    </w:p>
    <w:p w14:paraId="1FA1EA5A" w14:textId="757A84A6" w:rsidR="00A62CD9" w:rsidRDefault="00A62CD9" w:rsidP="00A62CD9">
      <w:pPr>
        <w:pStyle w:val="2"/>
      </w:pPr>
      <w:bookmarkStart w:id="5" w:name="_Toc131701313"/>
      <w:r>
        <w:lastRenderedPageBreak/>
        <w:t>Задание №3</w:t>
      </w:r>
      <w:bookmarkEnd w:id="5"/>
    </w:p>
    <w:p w14:paraId="3FF9DCBD" w14:textId="7B7AF5B3" w:rsidR="00A62CD9" w:rsidRDefault="00A62CD9" w:rsidP="00A62CD9">
      <w:pPr>
        <w:pStyle w:val="3"/>
      </w:pPr>
      <w:r>
        <w:t>Формулировка</w:t>
      </w:r>
    </w:p>
    <w:p w14:paraId="0C30B050" w14:textId="3504B545" w:rsidR="00320423" w:rsidRDefault="00320423" w:rsidP="00E416E1">
      <w:pPr>
        <w:pStyle w:val="Textbody"/>
      </w:pPr>
      <w:r>
        <w:t>Исследовать работу синхронного D-триггера в статическом режиме.</w:t>
      </w:r>
      <w:r w:rsidR="00E416E1">
        <w:t xml:space="preserve"> </w:t>
      </w:r>
      <w:r>
        <w:t>Для этого необходимо:</w:t>
      </w:r>
    </w:p>
    <w:p w14:paraId="73B0E54A" w14:textId="1619FBBC" w:rsidR="00320423" w:rsidRDefault="00320423" w:rsidP="0058619B">
      <w:pPr>
        <w:pStyle w:val="Textbody"/>
        <w:numPr>
          <w:ilvl w:val="0"/>
          <w:numId w:val="3"/>
        </w:numPr>
      </w:pPr>
      <w:r>
        <w:t>собрать схему D-триггера на ЛЭ И-НЕ</w:t>
      </w:r>
      <w:r w:rsidR="00740214">
        <w:t>;</w:t>
      </w:r>
      <w:r>
        <w:t xml:space="preserve"> в приложении </w:t>
      </w:r>
      <w:proofErr w:type="spellStart"/>
      <w:r>
        <w:t>Multisim</w:t>
      </w:r>
      <w:proofErr w:type="spellEnd"/>
      <w:r>
        <w:t xml:space="preserve"> можно</w:t>
      </w:r>
      <w:r w:rsidR="00E416E1">
        <w:t xml:space="preserve"> </w:t>
      </w:r>
      <w:r>
        <w:t xml:space="preserve">использовать </w:t>
      </w:r>
      <w:proofErr w:type="spellStart"/>
      <w:r>
        <w:t>макросхему</w:t>
      </w:r>
      <w:proofErr w:type="spellEnd"/>
      <w:r>
        <w:t xml:space="preserve"> D-триггера;</w:t>
      </w:r>
    </w:p>
    <w:p w14:paraId="4FFE6803" w14:textId="030899EB" w:rsidR="00320423" w:rsidRDefault="00320423" w:rsidP="0058619B">
      <w:pPr>
        <w:pStyle w:val="Textbody"/>
        <w:numPr>
          <w:ilvl w:val="0"/>
          <w:numId w:val="3"/>
        </w:numPr>
      </w:pPr>
      <w:r>
        <w:t>к выходам Q и</w:t>
      </w:r>
      <w:r w:rsidR="00E416E1">
        <w:t xml:space="preserve"> </w:t>
      </w:r>
      <w:r w:rsidR="00740214" w:rsidRPr="00740214">
        <w:t>~</w:t>
      </w:r>
      <w:r>
        <w:t>Q триггера подключить световые индикаторы;</w:t>
      </w:r>
    </w:p>
    <w:p w14:paraId="4B6C76F2" w14:textId="52B9D715" w:rsidR="00A62CD9" w:rsidRPr="00A62CD9" w:rsidRDefault="00320423" w:rsidP="0058619B">
      <w:pPr>
        <w:pStyle w:val="Textbody"/>
        <w:numPr>
          <w:ilvl w:val="0"/>
          <w:numId w:val="3"/>
        </w:numPr>
      </w:pPr>
      <w:r>
        <w:t>задавая через переключатели необходимые сигналы на входах D и C, протестировать</w:t>
      </w:r>
      <w:r w:rsidR="00E416E1">
        <w:t xml:space="preserve"> </w:t>
      </w:r>
      <w:r>
        <w:t>и составить таблицу переходов триггера. В таблице теста каждому набору D и Q будет</w:t>
      </w:r>
      <w:r w:rsidR="0058619B">
        <w:t xml:space="preserve"> </w:t>
      </w:r>
      <w:r>
        <w:t xml:space="preserve">соответствовать 3 строки: сначала задать С=0 (момент времени </w:t>
      </w:r>
      <w:proofErr w:type="spellStart"/>
      <w:r>
        <w:t>t</w:t>
      </w:r>
      <w:r w:rsidR="00C33A10">
        <w:t>_</w:t>
      </w:r>
      <w:r>
        <w:t>n</w:t>
      </w:r>
      <w:proofErr w:type="spellEnd"/>
      <w:r>
        <w:t>), затем при С=1 (момент</w:t>
      </w:r>
      <w:r w:rsidR="0058619B">
        <w:t xml:space="preserve"> </w:t>
      </w:r>
      <w:r>
        <w:t>времени t</w:t>
      </w:r>
      <w:r w:rsidR="006547C5">
        <w:t>_</w:t>
      </w:r>
      <w:r>
        <w:t>n+1 ) определяется Q</w:t>
      </w:r>
      <w:r w:rsidR="002E719D">
        <w:t>_</w:t>
      </w:r>
      <w:r>
        <w:t>n+1 и снова при С=0 происходит переход в режим хранения.</w:t>
      </w:r>
    </w:p>
    <w:p w14:paraId="6F57EDDD" w14:textId="0994AC26" w:rsidR="009C2207" w:rsidRDefault="00A62CD9" w:rsidP="00A62CD9">
      <w:pPr>
        <w:pStyle w:val="3"/>
      </w:pPr>
      <w:r>
        <w:t>Выполнение</w:t>
      </w:r>
    </w:p>
    <w:p w14:paraId="42FC851C" w14:textId="162E9A24" w:rsidR="00D309D4" w:rsidRDefault="007753C3" w:rsidP="00D309D4">
      <w:pPr>
        <w:pStyle w:val="Textbody"/>
      </w:pPr>
      <w:r>
        <w:t xml:space="preserve">Синхронный </w:t>
      </w:r>
      <w:r>
        <w:rPr>
          <w:lang w:val="en-US"/>
        </w:rPr>
        <w:t>D</w:t>
      </w:r>
      <w:r w:rsidRPr="001B64A6">
        <w:t>-</w:t>
      </w:r>
      <w:r>
        <w:t xml:space="preserve">триггер – триггер, </w:t>
      </w:r>
      <w:r w:rsidR="001B64A6">
        <w:t xml:space="preserve">выполняющий задержку (хранение) входных сигналов. В ходе выполнения был построен </w:t>
      </w:r>
      <w:r w:rsidR="001B64A6">
        <w:rPr>
          <w:lang w:val="en-US"/>
        </w:rPr>
        <w:t>D</w:t>
      </w:r>
      <w:r w:rsidR="001B64A6" w:rsidRPr="001B64A6">
        <w:t>-</w:t>
      </w:r>
      <w:r w:rsidR="001B64A6">
        <w:t>триггер на логических элементах И-НЕ (рис. 3):</w:t>
      </w:r>
    </w:p>
    <w:p w14:paraId="66022BC0" w14:textId="77777777" w:rsidR="002A0625" w:rsidRDefault="002A0625" w:rsidP="002A0625">
      <w:pPr>
        <w:pStyle w:val="Textbody"/>
        <w:keepNext/>
        <w:ind w:firstLine="0"/>
      </w:pPr>
      <w:r w:rsidRPr="002A0625">
        <w:rPr>
          <w:noProof/>
          <w:lang w:val="en-US"/>
        </w:rPr>
        <w:drawing>
          <wp:inline distT="0" distB="0" distL="0" distR="0" wp14:anchorId="1E9C1106" wp14:editId="5FA7A217">
            <wp:extent cx="5939790" cy="2783840"/>
            <wp:effectExtent l="19050" t="19050" r="22860" b="1651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F7FC2" w14:textId="4A00145B" w:rsidR="002A0625" w:rsidRDefault="002A0625" w:rsidP="00450242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3</w:t>
      </w:r>
      <w:r>
        <w:fldChar w:fldCharType="end"/>
      </w:r>
      <w:r>
        <w:rPr>
          <w:noProof/>
        </w:rPr>
        <w:t xml:space="preserve">. Синхронный </w:t>
      </w:r>
      <w:r>
        <w:rPr>
          <w:noProof/>
          <w:lang w:val="en-US"/>
        </w:rPr>
        <w:t>D</w:t>
      </w:r>
      <w:r w:rsidRPr="002A0625">
        <w:rPr>
          <w:noProof/>
        </w:rPr>
        <w:t>-</w:t>
      </w:r>
      <w:r>
        <w:rPr>
          <w:noProof/>
        </w:rPr>
        <w:t>триггер на ЛЭ И-НЕ</w:t>
      </w:r>
    </w:p>
    <w:p w14:paraId="6CF75175" w14:textId="6E88E7BA" w:rsidR="00450242" w:rsidRDefault="00450242" w:rsidP="00450242">
      <w:pPr>
        <w:pStyle w:val="Textbody"/>
      </w:pPr>
      <w:r>
        <w:t xml:space="preserve">На основе собранной схемы с помощью переключателей сигналов была </w:t>
      </w:r>
      <w:r>
        <w:lastRenderedPageBreak/>
        <w:t>получена таблица переходов (табл. 3):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559"/>
        <w:gridCol w:w="1559"/>
        <w:gridCol w:w="3537"/>
      </w:tblGrid>
      <w:tr w:rsidR="00250081" w:rsidRPr="00250081" w14:paraId="172D1466" w14:textId="77777777" w:rsidTr="00250081">
        <w:tc>
          <w:tcPr>
            <w:tcW w:w="1271" w:type="dxa"/>
          </w:tcPr>
          <w:p w14:paraId="13A28BF8" w14:textId="661C388E" w:rsidR="00250081" w:rsidRP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 w:rsidRPr="00250081">
              <w:rPr>
                <w:b/>
                <w:bCs/>
                <w:lang w:val="en-US"/>
              </w:rPr>
              <w:t>C</w:t>
            </w:r>
          </w:p>
        </w:tc>
        <w:tc>
          <w:tcPr>
            <w:tcW w:w="1418" w:type="dxa"/>
          </w:tcPr>
          <w:p w14:paraId="144A7B7F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 w:rsidRPr="00250081">
              <w:rPr>
                <w:b/>
                <w:bCs/>
                <w:lang w:val="en-US"/>
              </w:rPr>
              <w:t>D</w:t>
            </w:r>
          </w:p>
          <w:p w14:paraId="5DE0678C" w14:textId="0B0F4585" w:rsidR="00576334" w:rsidRPr="00250081" w:rsidRDefault="00576334" w:rsidP="00250081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="004E32DB" w:rsidRPr="004E32DB">
              <w:rPr>
                <w:rFonts w:cs="Times New Roman"/>
                <w:b/>
                <w:bCs/>
                <w:lang w:val="en-US"/>
              </w:rPr>
              <w:t>α</w:t>
            </w:r>
            <w:r w:rsidR="004E32DB" w:rsidRPr="00672DEE">
              <w:rPr>
                <w:rFonts w:cs="Times New Roman"/>
                <w:b/>
                <w:bCs/>
              </w:rPr>
              <w:t xml:space="preserve"> </w:t>
            </w:r>
            <w:r w:rsidRPr="00672DEE">
              <w:rPr>
                <w:rFonts w:cs="Times New Roman"/>
                <w:b/>
                <w:bCs/>
              </w:rPr>
              <w:t>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559" w:type="dxa"/>
          </w:tcPr>
          <w:p w14:paraId="6821B8EB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Q(</w:t>
            </w:r>
            <w:proofErr w:type="spellStart"/>
            <w:r>
              <w:rPr>
                <w:b/>
                <w:bCs/>
                <w:lang w:val="en-US"/>
              </w:rPr>
              <w:t>t_n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  <w:p w14:paraId="04F13BC5" w14:textId="2D4169B4" w:rsidR="00576334" w:rsidRPr="00250081" w:rsidRDefault="004E32DB" w:rsidP="00250081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559" w:type="dxa"/>
          </w:tcPr>
          <w:p w14:paraId="1C2EE8E9" w14:textId="77777777" w:rsidR="00250081" w:rsidRDefault="00250081" w:rsidP="00250081">
            <w:pPr>
              <w:pStyle w:val="af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Q(t_n+1)</w:t>
            </w:r>
          </w:p>
          <w:p w14:paraId="358E9E87" w14:textId="12734923" w:rsidR="00576334" w:rsidRPr="00250081" w:rsidRDefault="00576334" w:rsidP="00250081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3537" w:type="dxa"/>
          </w:tcPr>
          <w:p w14:paraId="3B647018" w14:textId="2D86EE0A" w:rsidR="00250081" w:rsidRPr="00250081" w:rsidRDefault="00250081" w:rsidP="00250081">
            <w:pPr>
              <w:pStyle w:val="af0"/>
              <w:rPr>
                <w:b/>
                <w:bCs/>
              </w:rPr>
            </w:pPr>
            <w:r>
              <w:rPr>
                <w:b/>
                <w:bCs/>
              </w:rPr>
              <w:t>Пояснение</w:t>
            </w:r>
          </w:p>
        </w:tc>
      </w:tr>
      <w:tr w:rsidR="00576334" w14:paraId="2548BB05" w14:textId="77777777" w:rsidTr="00250081">
        <w:tc>
          <w:tcPr>
            <w:tcW w:w="1271" w:type="dxa"/>
          </w:tcPr>
          <w:p w14:paraId="37745211" w14:textId="400E8482" w:rsidR="00576334" w:rsidRDefault="00576334" w:rsidP="00576334">
            <w:pPr>
              <w:pStyle w:val="af0"/>
            </w:pPr>
            <w:r>
              <w:t>0</w:t>
            </w:r>
          </w:p>
        </w:tc>
        <w:tc>
          <w:tcPr>
            <w:tcW w:w="1418" w:type="dxa"/>
          </w:tcPr>
          <w:p w14:paraId="047D14D2" w14:textId="3EF99B84" w:rsidR="00576334" w:rsidRPr="00BE1B93" w:rsidRDefault="004E32DB" w:rsidP="00576334">
            <w:pPr>
              <w:pStyle w:val="af0"/>
            </w:pPr>
            <w:r w:rsidRPr="00576334">
              <w:rPr>
                <w:rFonts w:cs="Times New Roman"/>
                <w:lang w:val="en-US"/>
              </w:rPr>
              <w:t>α</w:t>
            </w:r>
          </w:p>
        </w:tc>
        <w:tc>
          <w:tcPr>
            <w:tcW w:w="1559" w:type="dxa"/>
          </w:tcPr>
          <w:p w14:paraId="4D946A12" w14:textId="35E45A49" w:rsidR="00576334" w:rsidRPr="004E32DB" w:rsidRDefault="004E32DB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51B60DB4" w14:textId="6FA8475B" w:rsidR="00576334" w:rsidRDefault="004E32DB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3537" w:type="dxa"/>
          </w:tcPr>
          <w:p w14:paraId="50389213" w14:textId="5DC330F1" w:rsidR="00576334" w:rsidRPr="00B7440E" w:rsidRDefault="00B7440E" w:rsidP="00576334">
            <w:pPr>
              <w:pStyle w:val="af0"/>
            </w:pPr>
            <w:r>
              <w:t xml:space="preserve">Хранение значения </w:t>
            </w:r>
          </w:p>
        </w:tc>
      </w:tr>
      <w:tr w:rsidR="00576334" w14:paraId="45FF9D8C" w14:textId="77777777" w:rsidTr="00250081">
        <w:tc>
          <w:tcPr>
            <w:tcW w:w="1271" w:type="dxa"/>
          </w:tcPr>
          <w:p w14:paraId="723B79AB" w14:textId="2439866A" w:rsidR="00576334" w:rsidRDefault="00B7440E" w:rsidP="00576334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6EB78091" w14:textId="4DE64375" w:rsidR="00576334" w:rsidRDefault="00B7440E" w:rsidP="00576334">
            <w:pPr>
              <w:pStyle w:val="af0"/>
            </w:pPr>
            <w:r>
              <w:t>0</w:t>
            </w:r>
          </w:p>
        </w:tc>
        <w:tc>
          <w:tcPr>
            <w:tcW w:w="1559" w:type="dxa"/>
          </w:tcPr>
          <w:p w14:paraId="10CC26CD" w14:textId="02673E1B" w:rsidR="00576334" w:rsidRDefault="00B7440E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02F93E26" w14:textId="34EA8EEF" w:rsidR="00576334" w:rsidRDefault="00B7440E" w:rsidP="00576334">
            <w:pPr>
              <w:pStyle w:val="af0"/>
            </w:pPr>
            <w:r>
              <w:t>0</w:t>
            </w:r>
          </w:p>
        </w:tc>
        <w:tc>
          <w:tcPr>
            <w:tcW w:w="3537" w:type="dxa"/>
          </w:tcPr>
          <w:p w14:paraId="2ED1E9B5" w14:textId="7DC0E232" w:rsidR="00576334" w:rsidRDefault="00B7440E" w:rsidP="00576334">
            <w:pPr>
              <w:pStyle w:val="af0"/>
            </w:pPr>
            <w:r>
              <w:t>Установка «0»</w:t>
            </w:r>
          </w:p>
        </w:tc>
      </w:tr>
      <w:tr w:rsidR="00576334" w14:paraId="55B55F9C" w14:textId="77777777" w:rsidTr="00250081">
        <w:tc>
          <w:tcPr>
            <w:tcW w:w="1271" w:type="dxa"/>
          </w:tcPr>
          <w:p w14:paraId="7A4BD7B3" w14:textId="7EF2C1E4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1418" w:type="dxa"/>
          </w:tcPr>
          <w:p w14:paraId="4A9EF80C" w14:textId="420551B2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1559" w:type="dxa"/>
          </w:tcPr>
          <w:p w14:paraId="4F9EAE50" w14:textId="289A4DEA" w:rsidR="00576334" w:rsidRDefault="00EF43A6" w:rsidP="00576334">
            <w:pPr>
              <w:pStyle w:val="af0"/>
            </w:pPr>
            <w:r>
              <w:rPr>
                <w:rFonts w:cs="Times New Roman"/>
                <w:lang w:val="en-US"/>
              </w:rPr>
              <w:t>γ</w:t>
            </w:r>
          </w:p>
        </w:tc>
        <w:tc>
          <w:tcPr>
            <w:tcW w:w="1559" w:type="dxa"/>
          </w:tcPr>
          <w:p w14:paraId="1592179F" w14:textId="165934B6" w:rsidR="00576334" w:rsidRDefault="00EF43A6" w:rsidP="00576334">
            <w:pPr>
              <w:pStyle w:val="af0"/>
            </w:pPr>
            <w:r>
              <w:t>1</w:t>
            </w:r>
          </w:p>
        </w:tc>
        <w:tc>
          <w:tcPr>
            <w:tcW w:w="3537" w:type="dxa"/>
          </w:tcPr>
          <w:p w14:paraId="20A0D919" w14:textId="55D646E9" w:rsidR="00576334" w:rsidRPr="00EF43A6" w:rsidRDefault="00EF43A6" w:rsidP="00820A3C">
            <w:pPr>
              <w:pStyle w:val="af0"/>
              <w:keepNext/>
            </w:pPr>
            <w:r>
              <w:t>Установка «1»</w:t>
            </w:r>
          </w:p>
        </w:tc>
      </w:tr>
    </w:tbl>
    <w:p w14:paraId="02965D6C" w14:textId="687FE8CF" w:rsidR="00450242" w:rsidRDefault="00820A3C" w:rsidP="00820A3C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05AE">
        <w:rPr>
          <w:noProof/>
        </w:rPr>
        <w:t>3</w:t>
      </w:r>
      <w:r>
        <w:fldChar w:fldCharType="end"/>
      </w:r>
      <w:r>
        <w:rPr>
          <w:noProof/>
        </w:rPr>
        <w:t xml:space="preserve">. Таблица перехода синхронного </w:t>
      </w:r>
      <w:r>
        <w:rPr>
          <w:noProof/>
          <w:lang w:val="en-US"/>
        </w:rPr>
        <w:t>D</w:t>
      </w:r>
      <w:r w:rsidRPr="00740214">
        <w:rPr>
          <w:noProof/>
        </w:rPr>
        <w:t>-</w:t>
      </w:r>
      <w:r>
        <w:rPr>
          <w:noProof/>
        </w:rPr>
        <w:t>триггера</w:t>
      </w:r>
    </w:p>
    <w:p w14:paraId="785A2CC6" w14:textId="5AA957A6" w:rsidR="00820A3C" w:rsidRDefault="00740214" w:rsidP="00740214">
      <w:pPr>
        <w:pStyle w:val="2"/>
      </w:pPr>
      <w:r>
        <w:br w:type="page"/>
      </w:r>
      <w:bookmarkStart w:id="6" w:name="_Toc131701314"/>
      <w:r>
        <w:lastRenderedPageBreak/>
        <w:t>Задание №4</w:t>
      </w:r>
      <w:bookmarkEnd w:id="6"/>
    </w:p>
    <w:p w14:paraId="329E0F8F" w14:textId="4EB65D1B" w:rsidR="00740214" w:rsidRDefault="00740214" w:rsidP="00740214">
      <w:pPr>
        <w:pStyle w:val="3"/>
      </w:pPr>
      <w:r>
        <w:t>Формулировка</w:t>
      </w:r>
    </w:p>
    <w:p w14:paraId="1B93235F" w14:textId="5B2F11A6" w:rsidR="00392576" w:rsidRDefault="00392576" w:rsidP="00392576">
      <w:pPr>
        <w:pStyle w:val="Textbody"/>
      </w:pPr>
      <w:r>
        <w:t xml:space="preserve">Исследовать схему синхронного D-триггера с динамическим управлением записью в статическом режиме. В приложениях Electronics </w:t>
      </w:r>
      <w:proofErr w:type="spellStart"/>
      <w:r>
        <w:t>Workbench</w:t>
      </w:r>
      <w:proofErr w:type="spellEnd"/>
      <w:r>
        <w:t xml:space="preserve"> и </w:t>
      </w:r>
      <w:proofErr w:type="spellStart"/>
      <w:r>
        <w:t>Multisim</w:t>
      </w:r>
      <w:proofErr w:type="spellEnd"/>
      <w:r>
        <w:t xml:space="preserve"> имеются </w:t>
      </w:r>
      <w:proofErr w:type="spellStart"/>
      <w:r>
        <w:t>макросхемы</w:t>
      </w:r>
      <w:proofErr w:type="spellEnd"/>
      <w:r>
        <w:t xml:space="preserve"> такого триггера. Для этого необходимо:</w:t>
      </w:r>
    </w:p>
    <w:p w14:paraId="5C901301" w14:textId="2DFEF3E3" w:rsidR="00392576" w:rsidRDefault="00392576" w:rsidP="00392576">
      <w:pPr>
        <w:pStyle w:val="Textbody"/>
        <w:numPr>
          <w:ilvl w:val="0"/>
          <w:numId w:val="4"/>
        </w:numPr>
      </w:pPr>
      <w:r>
        <w:t>к выходам Q и</w:t>
      </w:r>
      <w:r w:rsidRPr="00392576">
        <w:t xml:space="preserve"> ~</w:t>
      </w:r>
      <w:r>
        <w:t>Q триггера подключить световые индикаторы;</w:t>
      </w:r>
    </w:p>
    <w:p w14:paraId="7E5F9C86" w14:textId="6BD3087C" w:rsidR="00740214" w:rsidRPr="00740214" w:rsidRDefault="00392576" w:rsidP="00392576">
      <w:pPr>
        <w:pStyle w:val="Textbody"/>
        <w:numPr>
          <w:ilvl w:val="0"/>
          <w:numId w:val="4"/>
        </w:numPr>
      </w:pPr>
      <w:r>
        <w:t>задавая через переключатели необходимые сигналы на входах D и C, протестировать</w:t>
      </w:r>
      <w:r w:rsidRPr="00392576">
        <w:t xml:space="preserve"> </w:t>
      </w:r>
      <w:r>
        <w:t>и составить таблицу переходов триггера. В таблице теста следует отметить реакцию</w:t>
      </w:r>
      <w:r w:rsidRPr="00392576">
        <w:t xml:space="preserve"> </w:t>
      </w:r>
      <w:r>
        <w:t>триггера на изменения сигнала D при С=0 и при С=1, а также способность триггера</w:t>
      </w:r>
      <w:r w:rsidRPr="00392576">
        <w:t xml:space="preserve"> </w:t>
      </w:r>
      <w:r>
        <w:t>принимать сигнал D только по перепаду 0/1 сигнала С</w:t>
      </w:r>
      <w:r w:rsidRPr="00392576">
        <w:t>.</w:t>
      </w:r>
    </w:p>
    <w:p w14:paraId="46A2F684" w14:textId="441E59EF" w:rsidR="00740214" w:rsidRDefault="00740214" w:rsidP="00740214">
      <w:pPr>
        <w:pStyle w:val="3"/>
      </w:pPr>
      <w:r>
        <w:t>Выполнение</w:t>
      </w:r>
    </w:p>
    <w:p w14:paraId="12BCD835" w14:textId="79739D12" w:rsidR="00392576" w:rsidRDefault="00CE19C4" w:rsidP="008D36BE">
      <w:pPr>
        <w:pStyle w:val="Textbody"/>
      </w:pPr>
      <w:r>
        <w:t xml:space="preserve">В ходе выполнения была построена схема с синхронным </w:t>
      </w:r>
      <w:r>
        <w:rPr>
          <w:lang w:val="en-US"/>
        </w:rPr>
        <w:t>D</w:t>
      </w:r>
      <w:r>
        <w:t>-триггеров с динамическим управлением записью в статическом режиме (рис.</w:t>
      </w:r>
      <w:r w:rsidR="00E02039">
        <w:t xml:space="preserve"> 4):</w:t>
      </w:r>
    </w:p>
    <w:p w14:paraId="300E3D55" w14:textId="77777777" w:rsidR="00BE0F48" w:rsidRDefault="00BE0F48" w:rsidP="00BE0F48">
      <w:pPr>
        <w:pStyle w:val="Textbody"/>
        <w:keepNext/>
        <w:ind w:firstLine="0"/>
      </w:pPr>
      <w:r w:rsidRPr="00BE0F48">
        <w:rPr>
          <w:noProof/>
          <w:lang w:val="en-US"/>
        </w:rPr>
        <w:drawing>
          <wp:inline distT="0" distB="0" distL="0" distR="0" wp14:anchorId="5F4E62A9" wp14:editId="57AEA816">
            <wp:extent cx="5939790" cy="2733675"/>
            <wp:effectExtent l="19050" t="19050" r="22860" b="28575"/>
            <wp:docPr id="13" name="Рисунок 13" descr="Изображение выглядит как текст, различные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различные, нескольк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B20E9" w14:textId="06A6E318" w:rsidR="00E02039" w:rsidRDefault="00BE0F48" w:rsidP="00BE0F4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4</w:t>
      </w:r>
      <w:r>
        <w:fldChar w:fldCharType="end"/>
      </w:r>
      <w:r>
        <w:rPr>
          <w:noProof/>
        </w:rPr>
        <w:t xml:space="preserve">. Синхронный </w:t>
      </w:r>
      <w:r>
        <w:rPr>
          <w:noProof/>
          <w:lang w:val="en-US"/>
        </w:rPr>
        <w:t>D</w:t>
      </w:r>
      <w:r w:rsidRPr="00C521CB">
        <w:rPr>
          <w:noProof/>
        </w:rPr>
        <w:t>-</w:t>
      </w:r>
      <w:r>
        <w:rPr>
          <w:noProof/>
        </w:rPr>
        <w:t>триггер с динамическим управлением записью</w:t>
      </w:r>
    </w:p>
    <w:p w14:paraId="5EE97706" w14:textId="0FF33283" w:rsidR="00970EE1" w:rsidRPr="00970EE1" w:rsidRDefault="00970EE1" w:rsidP="00970EE1">
      <w:pPr>
        <w:pStyle w:val="Textbody"/>
      </w:pPr>
      <w:r>
        <w:t>На основе собранной схемы с помощью переключателей сигналов была получена таблица переходов (табл. 4):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1134"/>
        <w:gridCol w:w="1418"/>
        <w:gridCol w:w="2828"/>
      </w:tblGrid>
      <w:tr w:rsidR="00E04BD6" w14:paraId="6E4AE6AC" w14:textId="7AC1E3BD" w:rsidTr="00E04BD6">
        <w:tc>
          <w:tcPr>
            <w:tcW w:w="1413" w:type="dxa"/>
          </w:tcPr>
          <w:p w14:paraId="1334E7DB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t>D</w:t>
            </w:r>
          </w:p>
          <w:p w14:paraId="738F5171" w14:textId="6FAF7833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α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7" w:type="dxa"/>
          </w:tcPr>
          <w:p w14:paraId="670C4574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proofErr w:type="spellStart"/>
            <w:r w:rsidRPr="00666169">
              <w:rPr>
                <w:b/>
                <w:bCs/>
                <w:lang w:val="en-US"/>
              </w:rPr>
              <w:lastRenderedPageBreak/>
              <w:t>C_n</w:t>
            </w:r>
            <w:proofErr w:type="spellEnd"/>
          </w:p>
          <w:p w14:paraId="5C3446BF" w14:textId="5CD159B7" w:rsidR="00E04BD6" w:rsidRPr="00E04BD6" w:rsidRDefault="00E04BD6" w:rsidP="00806534">
            <w:pPr>
              <w:pStyle w:val="af0"/>
              <w:rPr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0B6752">
              <w:rPr>
                <w:rFonts w:cs="Times New Roman"/>
                <w:b/>
                <w:bCs/>
              </w:rPr>
              <w:t>β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134" w:type="dxa"/>
          </w:tcPr>
          <w:p w14:paraId="352BDA2F" w14:textId="27C4230C" w:rsidR="00666169" w:rsidRP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lastRenderedPageBreak/>
              <w:t>C_n+1</w:t>
            </w:r>
          </w:p>
        </w:tc>
        <w:tc>
          <w:tcPr>
            <w:tcW w:w="1134" w:type="dxa"/>
          </w:tcPr>
          <w:p w14:paraId="651C9E6A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t>Q(</w:t>
            </w:r>
            <w:proofErr w:type="spellStart"/>
            <w:r w:rsidRPr="00666169">
              <w:rPr>
                <w:b/>
                <w:bCs/>
                <w:lang w:val="en-US"/>
              </w:rPr>
              <w:t>t_n</w:t>
            </w:r>
            <w:proofErr w:type="spellEnd"/>
            <w:r w:rsidRPr="00666169">
              <w:rPr>
                <w:b/>
                <w:bCs/>
                <w:lang w:val="en-US"/>
              </w:rPr>
              <w:t>)</w:t>
            </w:r>
          </w:p>
          <w:p w14:paraId="5C8B0066" w14:textId="15F63887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  <w:r w:rsidRPr="00672DEE">
              <w:rPr>
                <w:b/>
                <w:bCs/>
              </w:rPr>
              <w:lastRenderedPageBreak/>
              <w:t>(</w:t>
            </w:r>
            <w:r w:rsidRPr="004E32DB">
              <w:rPr>
                <w:rFonts w:cs="Times New Roman"/>
                <w:b/>
                <w:bCs/>
                <w:lang w:val="en-US"/>
              </w:rPr>
              <w:t>γ</w:t>
            </w:r>
            <w:r w:rsidRPr="00672DEE">
              <w:rPr>
                <w:rFonts w:cs="Times New Roman"/>
                <w:b/>
                <w:bCs/>
              </w:rPr>
              <w:t xml:space="preserve"> =</w:t>
            </w:r>
            <w:r w:rsidRPr="00672DEE">
              <w:rPr>
                <w:rFonts w:cs="Times New Roman"/>
                <w:b/>
                <w:bCs/>
                <w:lang w:val="en-US"/>
              </w:rPr>
              <w:t xml:space="preserve"> 0</w:t>
            </w:r>
            <w:r w:rsidRPr="00672DEE">
              <w:rPr>
                <w:rFonts w:cs="Times New Roman"/>
                <w:b/>
                <w:bCs/>
              </w:rPr>
              <w:t xml:space="preserve"> или </w:t>
            </w:r>
            <w:r w:rsidRPr="00672DEE">
              <w:rPr>
                <w:rFonts w:cs="Times New Roman"/>
                <w:b/>
                <w:bCs/>
                <w:lang w:val="en-US"/>
              </w:rPr>
              <w:t>1)</w:t>
            </w:r>
          </w:p>
        </w:tc>
        <w:tc>
          <w:tcPr>
            <w:tcW w:w="1418" w:type="dxa"/>
          </w:tcPr>
          <w:p w14:paraId="27D25DF5" w14:textId="77777777" w:rsidR="00666169" w:rsidRDefault="00666169" w:rsidP="00806534">
            <w:pPr>
              <w:pStyle w:val="af0"/>
              <w:rPr>
                <w:b/>
                <w:bCs/>
                <w:lang w:val="en-US"/>
              </w:rPr>
            </w:pPr>
            <w:r w:rsidRPr="00666169">
              <w:rPr>
                <w:b/>
                <w:bCs/>
                <w:lang w:val="en-US"/>
              </w:rPr>
              <w:lastRenderedPageBreak/>
              <w:t>Q(t_n+1)</w:t>
            </w:r>
          </w:p>
          <w:p w14:paraId="5B9B424A" w14:textId="0641DD45" w:rsidR="001C18D2" w:rsidRPr="00666169" w:rsidRDefault="001C18D2" w:rsidP="00806534">
            <w:pPr>
              <w:pStyle w:val="af0"/>
              <w:rPr>
                <w:b/>
                <w:bCs/>
                <w:lang w:val="en-US"/>
              </w:rPr>
            </w:pPr>
          </w:p>
        </w:tc>
        <w:tc>
          <w:tcPr>
            <w:tcW w:w="2828" w:type="dxa"/>
          </w:tcPr>
          <w:p w14:paraId="7B4ACDC1" w14:textId="4E02BF03" w:rsidR="00666169" w:rsidRPr="00666169" w:rsidRDefault="00666169" w:rsidP="00806534">
            <w:pPr>
              <w:pStyle w:val="af0"/>
              <w:rPr>
                <w:b/>
                <w:bCs/>
              </w:rPr>
            </w:pPr>
            <w:r w:rsidRPr="00666169">
              <w:rPr>
                <w:b/>
                <w:bCs/>
              </w:rPr>
              <w:lastRenderedPageBreak/>
              <w:t>Пояснение</w:t>
            </w:r>
          </w:p>
        </w:tc>
      </w:tr>
      <w:tr w:rsidR="00426E89" w14:paraId="3A430167" w14:textId="0348694D" w:rsidTr="00E04BD6">
        <w:tc>
          <w:tcPr>
            <w:tcW w:w="1413" w:type="dxa"/>
            <w:vMerge w:val="restart"/>
          </w:tcPr>
          <w:p w14:paraId="4A8053DD" w14:textId="4E40CA8A" w:rsidR="00426E89" w:rsidRPr="001C18D2" w:rsidRDefault="00426E89" w:rsidP="00806534">
            <w:pPr>
              <w:pStyle w:val="af0"/>
            </w:pPr>
            <w:r w:rsidRPr="001C18D2">
              <w:rPr>
                <w:rFonts w:cs="Times New Roman"/>
                <w:lang w:val="en-US"/>
              </w:rPr>
              <w:t>α</w:t>
            </w:r>
          </w:p>
        </w:tc>
        <w:tc>
          <w:tcPr>
            <w:tcW w:w="1417" w:type="dxa"/>
          </w:tcPr>
          <w:p w14:paraId="381E1708" w14:textId="31AE6594" w:rsidR="00426E89" w:rsidRPr="00E04BD6" w:rsidRDefault="00426E89" w:rsidP="00806534">
            <w:pPr>
              <w:pStyle w:val="af0"/>
              <w:rPr>
                <w:lang w:val="en-US"/>
              </w:rPr>
            </w:pPr>
            <w:r w:rsidRPr="00E04BD6">
              <w:rPr>
                <w:rFonts w:cs="Times New Roman"/>
              </w:rPr>
              <w:t>β</w:t>
            </w:r>
          </w:p>
        </w:tc>
        <w:tc>
          <w:tcPr>
            <w:tcW w:w="1134" w:type="dxa"/>
          </w:tcPr>
          <w:p w14:paraId="2743EABE" w14:textId="4F8FB53E" w:rsidR="00426E89" w:rsidRPr="00E04BD6" w:rsidRDefault="00426E89" w:rsidP="00806534">
            <w:pPr>
              <w:pStyle w:val="af0"/>
              <w:rPr>
                <w:b/>
                <w:bCs/>
                <w:lang w:val="en-US"/>
              </w:rPr>
            </w:pPr>
            <w:r w:rsidRPr="00E04BD6">
              <w:rPr>
                <w:rFonts w:cs="Times New Roman"/>
              </w:rPr>
              <w:t>β</w:t>
            </w:r>
          </w:p>
        </w:tc>
        <w:tc>
          <w:tcPr>
            <w:tcW w:w="1134" w:type="dxa"/>
            <w:vMerge w:val="restart"/>
          </w:tcPr>
          <w:p w14:paraId="75666E43" w14:textId="56AF1287" w:rsidR="00426E89" w:rsidRPr="001C18D2" w:rsidRDefault="00426E89" w:rsidP="00426E89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  <w:vMerge w:val="restart"/>
          </w:tcPr>
          <w:p w14:paraId="75A0F0CE" w14:textId="0E377A1D" w:rsidR="00426E89" w:rsidRPr="001C18D2" w:rsidRDefault="00426E89" w:rsidP="00806534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2828" w:type="dxa"/>
            <w:vMerge w:val="restart"/>
          </w:tcPr>
          <w:p w14:paraId="0BFC6047" w14:textId="33737E74" w:rsidR="00426E89" w:rsidRDefault="00426E89" w:rsidP="00E04BD6">
            <w:pPr>
              <w:pStyle w:val="af0"/>
            </w:pPr>
            <w:r>
              <w:t>Хранение значения</w:t>
            </w:r>
          </w:p>
        </w:tc>
      </w:tr>
      <w:tr w:rsidR="00633C09" w14:paraId="5D357FA8" w14:textId="6B9B0653" w:rsidTr="00633C09">
        <w:trPr>
          <w:trHeight w:val="441"/>
        </w:trPr>
        <w:tc>
          <w:tcPr>
            <w:tcW w:w="1413" w:type="dxa"/>
            <w:vMerge/>
          </w:tcPr>
          <w:p w14:paraId="37999BEB" w14:textId="3A23E083" w:rsidR="00633C09" w:rsidRPr="00C405C2" w:rsidRDefault="00633C09" w:rsidP="00E04BD6">
            <w:pPr>
              <w:pStyle w:val="af0"/>
              <w:rPr>
                <w:lang w:val="en-US"/>
              </w:rPr>
            </w:pPr>
          </w:p>
        </w:tc>
        <w:tc>
          <w:tcPr>
            <w:tcW w:w="1417" w:type="dxa"/>
          </w:tcPr>
          <w:p w14:paraId="1AFF557F" w14:textId="29262F15" w:rsidR="00633C09" w:rsidRPr="00C405C2" w:rsidRDefault="00633C09" w:rsidP="00E04BD6">
            <w:pPr>
              <w:pStyle w:val="af0"/>
              <w:rPr>
                <w:lang w:val="en-US"/>
              </w:rPr>
            </w:pPr>
            <w:r>
              <w:t>1</w:t>
            </w:r>
          </w:p>
        </w:tc>
        <w:tc>
          <w:tcPr>
            <w:tcW w:w="1134" w:type="dxa"/>
          </w:tcPr>
          <w:p w14:paraId="0D8625D6" w14:textId="5F6B034B" w:rsidR="00633C09" w:rsidRPr="00C405C2" w:rsidRDefault="00633C09" w:rsidP="00E04BD6">
            <w:pPr>
              <w:pStyle w:val="af0"/>
              <w:rPr>
                <w:lang w:val="en-US"/>
              </w:rPr>
            </w:pPr>
            <w:r>
              <w:t>0</w:t>
            </w:r>
          </w:p>
        </w:tc>
        <w:tc>
          <w:tcPr>
            <w:tcW w:w="1134" w:type="dxa"/>
            <w:vMerge/>
          </w:tcPr>
          <w:p w14:paraId="507FBBC8" w14:textId="6F820A56" w:rsidR="00633C09" w:rsidRDefault="00633C09" w:rsidP="00426E89">
            <w:pPr>
              <w:pStyle w:val="af0"/>
            </w:pPr>
          </w:p>
        </w:tc>
        <w:tc>
          <w:tcPr>
            <w:tcW w:w="1418" w:type="dxa"/>
            <w:vMerge/>
          </w:tcPr>
          <w:p w14:paraId="4F53CEE8" w14:textId="2014B14E" w:rsidR="00633C09" w:rsidRPr="00990722" w:rsidRDefault="00633C09" w:rsidP="00E04BD6">
            <w:pPr>
              <w:pStyle w:val="af0"/>
              <w:rPr>
                <w:lang w:val="en-US"/>
              </w:rPr>
            </w:pPr>
          </w:p>
        </w:tc>
        <w:tc>
          <w:tcPr>
            <w:tcW w:w="2828" w:type="dxa"/>
            <w:vMerge/>
          </w:tcPr>
          <w:p w14:paraId="354E8900" w14:textId="21103266" w:rsidR="00633C09" w:rsidRDefault="00633C09" w:rsidP="00E04BD6">
            <w:pPr>
              <w:pStyle w:val="af0"/>
            </w:pPr>
          </w:p>
        </w:tc>
      </w:tr>
      <w:tr w:rsidR="00426E89" w14:paraId="0514E380" w14:textId="227A1CF8" w:rsidTr="00E04BD6">
        <w:tc>
          <w:tcPr>
            <w:tcW w:w="1413" w:type="dxa"/>
          </w:tcPr>
          <w:p w14:paraId="46FB270F" w14:textId="7E786E16" w:rsidR="00426E89" w:rsidRDefault="00633C09" w:rsidP="00426E89">
            <w:pPr>
              <w:pStyle w:val="af0"/>
            </w:pPr>
            <w:r>
              <w:t>0</w:t>
            </w:r>
          </w:p>
        </w:tc>
        <w:tc>
          <w:tcPr>
            <w:tcW w:w="1417" w:type="dxa"/>
          </w:tcPr>
          <w:p w14:paraId="2C164B1C" w14:textId="5D1F24FE" w:rsidR="00426E8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1134" w:type="dxa"/>
          </w:tcPr>
          <w:p w14:paraId="152DA6C7" w14:textId="0EDB0B27" w:rsidR="00426E8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134" w:type="dxa"/>
          </w:tcPr>
          <w:p w14:paraId="6E4C30C9" w14:textId="49E0739E" w:rsidR="00426E89" w:rsidRDefault="00865379" w:rsidP="00426E89">
            <w:pPr>
              <w:pStyle w:val="af0"/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7BF87106" w14:textId="2AA3222B" w:rsidR="00426E8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2828" w:type="dxa"/>
          </w:tcPr>
          <w:p w14:paraId="41B61303" w14:textId="5CE675DE" w:rsidR="00426E89" w:rsidRDefault="00865379" w:rsidP="00426E89">
            <w:pPr>
              <w:pStyle w:val="af0"/>
            </w:pPr>
            <w:r>
              <w:t>Установка «0»</w:t>
            </w:r>
          </w:p>
        </w:tc>
      </w:tr>
      <w:tr w:rsidR="00865379" w14:paraId="5FE9DC31" w14:textId="77777777" w:rsidTr="00E04BD6">
        <w:tc>
          <w:tcPr>
            <w:tcW w:w="1413" w:type="dxa"/>
          </w:tcPr>
          <w:p w14:paraId="286DEE15" w14:textId="29B13685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417" w:type="dxa"/>
          </w:tcPr>
          <w:p w14:paraId="1C53515B" w14:textId="0E854351" w:rsidR="00865379" w:rsidRDefault="00865379" w:rsidP="00426E89">
            <w:pPr>
              <w:pStyle w:val="af0"/>
            </w:pPr>
            <w:r>
              <w:t>0</w:t>
            </w:r>
          </w:p>
        </w:tc>
        <w:tc>
          <w:tcPr>
            <w:tcW w:w="1134" w:type="dxa"/>
          </w:tcPr>
          <w:p w14:paraId="4364CC9A" w14:textId="29743A57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1134" w:type="dxa"/>
          </w:tcPr>
          <w:p w14:paraId="0D0A00CC" w14:textId="362F9AD9" w:rsidR="00865379" w:rsidRPr="001C18D2" w:rsidRDefault="00865379" w:rsidP="00426E89">
            <w:pPr>
              <w:pStyle w:val="af0"/>
              <w:rPr>
                <w:rFonts w:cs="Times New Roman"/>
                <w:lang w:val="en-US"/>
              </w:rPr>
            </w:pPr>
            <w:r w:rsidRPr="001C18D2">
              <w:rPr>
                <w:rFonts w:cs="Times New Roman"/>
                <w:lang w:val="en-US"/>
              </w:rPr>
              <w:t>γ</w:t>
            </w:r>
          </w:p>
        </w:tc>
        <w:tc>
          <w:tcPr>
            <w:tcW w:w="1418" w:type="dxa"/>
          </w:tcPr>
          <w:p w14:paraId="53CD4536" w14:textId="7879F819" w:rsidR="00865379" w:rsidRDefault="00865379" w:rsidP="00426E89">
            <w:pPr>
              <w:pStyle w:val="af0"/>
            </w:pPr>
            <w:r>
              <w:t>1</w:t>
            </w:r>
          </w:p>
        </w:tc>
        <w:tc>
          <w:tcPr>
            <w:tcW w:w="2828" w:type="dxa"/>
          </w:tcPr>
          <w:p w14:paraId="04E4FDD1" w14:textId="471F59F3" w:rsidR="00865379" w:rsidRDefault="00865379" w:rsidP="00865379">
            <w:pPr>
              <w:pStyle w:val="af0"/>
              <w:keepNext/>
            </w:pPr>
            <w:r>
              <w:t>Установка «1»</w:t>
            </w:r>
          </w:p>
        </w:tc>
      </w:tr>
    </w:tbl>
    <w:p w14:paraId="2B561874" w14:textId="08D0B0AB" w:rsidR="00BE0F48" w:rsidRDefault="00865379" w:rsidP="00865379">
      <w:pPr>
        <w:pStyle w:val="a8"/>
        <w:rPr>
          <w:noProof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605AE">
        <w:rPr>
          <w:noProof/>
        </w:rPr>
        <w:t>4</w:t>
      </w:r>
      <w:r>
        <w:fldChar w:fldCharType="end"/>
      </w:r>
      <w:r>
        <w:rPr>
          <w:noProof/>
        </w:rPr>
        <w:t xml:space="preserve">. Таблица перехода синхронного </w:t>
      </w:r>
      <w:r>
        <w:rPr>
          <w:noProof/>
          <w:lang w:val="en-US"/>
        </w:rPr>
        <w:t>D</w:t>
      </w:r>
      <w:r w:rsidRPr="00865379">
        <w:rPr>
          <w:noProof/>
        </w:rPr>
        <w:t>-</w:t>
      </w:r>
      <w:r>
        <w:rPr>
          <w:noProof/>
        </w:rPr>
        <w:t>триггера с динамическим управлением записью</w:t>
      </w:r>
    </w:p>
    <w:p w14:paraId="67A772D7" w14:textId="6B73571E" w:rsidR="00970EE1" w:rsidRDefault="00865379" w:rsidP="00865379">
      <w:pPr>
        <w:pStyle w:val="Textbody"/>
        <w:ind w:firstLine="0"/>
      </w:pPr>
      <w:r>
        <w:tab/>
        <w:t>После анализа таблицы можно прийти к следующему выводу: особенностью динамической записи</w:t>
      </w:r>
      <w:r w:rsidR="005E4ABF">
        <w:t xml:space="preserve"> является то, что прием информационных сигналов и передача на выход принятой информации выполняются в момент перепада синхросигнала</w:t>
      </w:r>
      <w:r w:rsidR="00175AE6">
        <w:t xml:space="preserve"> (в данном случае – с «0» на «1», то есть </w:t>
      </w:r>
      <w:r w:rsidR="00AB3B0F">
        <w:rPr>
          <w:lang w:val="en-US"/>
        </w:rPr>
        <w:t>C</w:t>
      </w:r>
      <w:r w:rsidR="00AB3B0F" w:rsidRPr="00AB3B0F">
        <w:t>-</w:t>
      </w:r>
      <w:r w:rsidR="00AB3B0F">
        <w:t xml:space="preserve">вход является </w:t>
      </w:r>
      <w:r w:rsidR="00AB3B0F" w:rsidRPr="00AB3B0F">
        <w:rPr>
          <w:u w:val="single"/>
        </w:rPr>
        <w:t>прямым</w:t>
      </w:r>
      <w:r w:rsidR="00AB3B0F" w:rsidRPr="00AB3B0F">
        <w:t>)</w:t>
      </w:r>
      <w:r w:rsidR="00AB3B0F">
        <w:t>.</w:t>
      </w:r>
    </w:p>
    <w:p w14:paraId="42E214B5" w14:textId="77777777" w:rsidR="00970EE1" w:rsidRDefault="00970EE1">
      <w:pPr>
        <w:widowControl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5F6D15">
        <w:rPr>
          <w:lang w:val="ru-RU"/>
        </w:rPr>
        <w:br w:type="page"/>
      </w:r>
    </w:p>
    <w:p w14:paraId="7594E071" w14:textId="4E2C9E4B" w:rsidR="00865379" w:rsidRDefault="00970EE1" w:rsidP="00970EE1">
      <w:pPr>
        <w:pStyle w:val="2"/>
      </w:pPr>
      <w:bookmarkStart w:id="7" w:name="_Toc131701315"/>
      <w:r>
        <w:lastRenderedPageBreak/>
        <w:t>Задание №5</w:t>
      </w:r>
      <w:bookmarkEnd w:id="7"/>
    </w:p>
    <w:p w14:paraId="3B8F13A7" w14:textId="12E8D7C0" w:rsidR="00970EE1" w:rsidRDefault="00970EE1" w:rsidP="00970EE1">
      <w:pPr>
        <w:pStyle w:val="3"/>
      </w:pPr>
      <w:r>
        <w:t>Формулировка</w:t>
      </w:r>
    </w:p>
    <w:p w14:paraId="66A643B7" w14:textId="3C6CCADF" w:rsidR="00F13075" w:rsidRDefault="00F13075" w:rsidP="00F13075">
      <w:pPr>
        <w:pStyle w:val="Textbody"/>
      </w:pPr>
      <w:r>
        <w:t>Исследовать схему синхронного DV-триггера с динамическим управлением записью в динамическом режиме. Для этого необходимо:</w:t>
      </w:r>
    </w:p>
    <w:p w14:paraId="6F474FB4" w14:textId="3BF51F43" w:rsidR="00F13075" w:rsidRDefault="00F13075" w:rsidP="00A7779F">
      <w:pPr>
        <w:pStyle w:val="Textbody"/>
        <w:numPr>
          <w:ilvl w:val="0"/>
          <w:numId w:val="5"/>
        </w:numPr>
      </w:pPr>
      <w:r>
        <w:t xml:space="preserve">построить схему синхронного DV-триггера на основе синхронного D-триггера и мультиплексора MS </w:t>
      </w:r>
      <w:r w:rsidR="00A7779F">
        <w:t xml:space="preserve">2–1 </w:t>
      </w:r>
      <w:r>
        <w:t xml:space="preserve"> (выход MS 2-1 соединить с D-входом триггера, вход 0 MS 2-1 соединить с выходом Q триггера. Тогда вход 1 MS </w:t>
      </w:r>
      <w:r w:rsidR="00A7779F">
        <w:t xml:space="preserve">2–1 </w:t>
      </w:r>
      <w:r>
        <w:t xml:space="preserve">будет D-входом, адресный вход А MS </w:t>
      </w:r>
      <w:r w:rsidR="00A7779F">
        <w:t xml:space="preserve">2–1 </w:t>
      </w:r>
      <w:r>
        <w:t>– входом V синхронного DV-триггера), вход С D-триггера – входом С DV-триггера;</w:t>
      </w:r>
    </w:p>
    <w:p w14:paraId="1DC99165" w14:textId="207A0D53" w:rsidR="00F13075" w:rsidRDefault="00F13075" w:rsidP="00A7779F">
      <w:pPr>
        <w:pStyle w:val="Textbody"/>
        <w:numPr>
          <w:ilvl w:val="0"/>
          <w:numId w:val="5"/>
        </w:numPr>
      </w:pPr>
      <w:r>
        <w:t>подать сигнал генератора на вход счетчика и на С-вход DV-триггера;</w:t>
      </w:r>
    </w:p>
    <w:p w14:paraId="58DBA3D6" w14:textId="497793A1" w:rsidR="00F13075" w:rsidRDefault="00F13075" w:rsidP="00A7779F">
      <w:pPr>
        <w:pStyle w:val="Textbody"/>
        <w:numPr>
          <w:ilvl w:val="0"/>
          <w:numId w:val="5"/>
        </w:numPr>
      </w:pPr>
      <w:r>
        <w:t>подать на входы D и V триггера сигналы с выходов 2-го и 3-го разрядов счетчика;</w:t>
      </w:r>
    </w:p>
    <w:p w14:paraId="7D2921E7" w14:textId="1B43C034" w:rsidR="00F13075" w:rsidRDefault="00F13075" w:rsidP="00A7779F">
      <w:pPr>
        <w:pStyle w:val="Textbody"/>
        <w:numPr>
          <w:ilvl w:val="0"/>
          <w:numId w:val="5"/>
        </w:numPr>
      </w:pPr>
      <w:r>
        <w:t>снять временные диаграммы синхронного DV-триггера;</w:t>
      </w:r>
    </w:p>
    <w:p w14:paraId="7C1900B7" w14:textId="2AB95C3C" w:rsidR="00970EE1" w:rsidRPr="00970EE1" w:rsidRDefault="00F13075" w:rsidP="00A7779F">
      <w:pPr>
        <w:pStyle w:val="Textbody"/>
        <w:numPr>
          <w:ilvl w:val="0"/>
          <w:numId w:val="5"/>
        </w:numPr>
      </w:pPr>
      <w:r>
        <w:t>объяснить работу синхронного DV-триггера по временным диаграммам.</w:t>
      </w:r>
    </w:p>
    <w:p w14:paraId="4A54BEFB" w14:textId="38262BC6" w:rsidR="00970EE1" w:rsidRDefault="00970EE1" w:rsidP="00970EE1">
      <w:pPr>
        <w:pStyle w:val="3"/>
      </w:pPr>
      <w:r>
        <w:t>Выполнение</w:t>
      </w:r>
    </w:p>
    <w:p w14:paraId="22FCEC59" w14:textId="360FE44E" w:rsidR="00F526A5" w:rsidRPr="00ED17C2" w:rsidRDefault="00F526A5" w:rsidP="00BF497D">
      <w:pPr>
        <w:pStyle w:val="Textbody"/>
      </w:pPr>
      <w:r>
        <w:tab/>
      </w:r>
      <w:r w:rsidR="00BF497D">
        <w:t>Синхронный DV-триггер – триггер, имеющий один информационный вход D и один подготовительный разрешающий вход V (для разрешения приема информации).</w:t>
      </w:r>
      <w:r w:rsidR="00ED17C2">
        <w:t xml:space="preserve"> В ходе выполнения была собрана схема синхронного </w:t>
      </w:r>
      <w:r w:rsidR="00ED17C2">
        <w:rPr>
          <w:lang w:val="en-US"/>
        </w:rPr>
        <w:t>DV</w:t>
      </w:r>
      <w:r w:rsidR="00ED17C2" w:rsidRPr="00ED17C2">
        <w:t>-</w:t>
      </w:r>
      <w:r w:rsidR="00ED17C2">
        <w:t xml:space="preserve">триггера на основе  мультиплексора и синхронного </w:t>
      </w:r>
      <w:r w:rsidR="00ED17C2">
        <w:rPr>
          <w:lang w:val="en-US"/>
        </w:rPr>
        <w:t>D</w:t>
      </w:r>
      <w:r w:rsidR="00ED17C2" w:rsidRPr="00ED17C2">
        <w:t>-</w:t>
      </w:r>
      <w:r w:rsidR="00ED17C2">
        <w:t>триггера</w:t>
      </w:r>
      <w:r w:rsidR="004B4952">
        <w:t xml:space="preserve"> (рис. 5):</w:t>
      </w:r>
    </w:p>
    <w:p w14:paraId="07D4B6AA" w14:textId="4A3FDEDA" w:rsidR="00D33363" w:rsidRPr="00861416" w:rsidRDefault="00593ADC" w:rsidP="00D33363">
      <w:pPr>
        <w:pStyle w:val="Textbody"/>
        <w:keepNext/>
        <w:ind w:firstLine="0"/>
        <w:rPr>
          <w:lang w:val="en-US"/>
        </w:rPr>
      </w:pPr>
      <w:r w:rsidRPr="00593ADC">
        <w:rPr>
          <w:noProof/>
          <w:lang w:val="en-US"/>
        </w:rPr>
        <w:drawing>
          <wp:inline distT="0" distB="0" distL="0" distR="0" wp14:anchorId="0F5529C4" wp14:editId="047F51FD">
            <wp:extent cx="5805678" cy="2681883"/>
            <wp:effectExtent l="19050" t="19050" r="24130" b="23495"/>
            <wp:docPr id="19" name="Рисунок 19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8876" cy="268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123C6" w14:textId="1CA4DE96" w:rsidR="007D57BB" w:rsidRDefault="00D33363" w:rsidP="00D33363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5</w:t>
      </w:r>
      <w:r>
        <w:fldChar w:fldCharType="end"/>
      </w:r>
      <w:r w:rsidRPr="000B1613">
        <w:rPr>
          <w:noProof/>
        </w:rPr>
        <w:t xml:space="preserve">. </w:t>
      </w:r>
      <w:r>
        <w:rPr>
          <w:noProof/>
        </w:rPr>
        <w:t xml:space="preserve">Схема </w:t>
      </w:r>
      <w:r w:rsidRPr="00B74C30">
        <w:rPr>
          <w:noProof/>
        </w:rPr>
        <w:t>синхронного DV-триггера</w:t>
      </w:r>
    </w:p>
    <w:p w14:paraId="5E73569C" w14:textId="1109D1DD" w:rsidR="004B4952" w:rsidRPr="004B4952" w:rsidRDefault="004B4952" w:rsidP="004B4952">
      <w:pPr>
        <w:pStyle w:val="Textbody"/>
      </w:pPr>
      <w:r>
        <w:lastRenderedPageBreak/>
        <w:t xml:space="preserve">Затем </w:t>
      </w:r>
      <w:r w:rsidR="00C4414B">
        <w:t xml:space="preserve">с помощью логического анализатора </w:t>
      </w:r>
      <w:r>
        <w:t xml:space="preserve">были получены временные диаграммы </w:t>
      </w:r>
      <w:r w:rsidR="00C4414B">
        <w:t>(рис. 6):</w:t>
      </w:r>
    </w:p>
    <w:p w14:paraId="1FC7B7BE" w14:textId="77777777" w:rsidR="000B1613" w:rsidRDefault="00025DC0" w:rsidP="000B1613">
      <w:pPr>
        <w:pStyle w:val="Textbody"/>
        <w:keepNext/>
        <w:ind w:firstLine="0"/>
      </w:pPr>
      <w:r>
        <w:rPr>
          <w:noProof/>
        </w:rPr>
        <w:drawing>
          <wp:inline distT="0" distB="0" distL="0" distR="0" wp14:anchorId="25C958B2" wp14:editId="149B4988">
            <wp:extent cx="5932805" cy="2586990"/>
            <wp:effectExtent l="19050" t="19050" r="1079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9B86E" w14:textId="72755FCF" w:rsidR="00F56AA8" w:rsidRPr="00F56AA8" w:rsidRDefault="000B1613" w:rsidP="00E13415">
      <w:pPr>
        <w:pStyle w:val="a8"/>
        <w:jc w:val="both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6</w:t>
      </w:r>
      <w:r>
        <w:fldChar w:fldCharType="end"/>
      </w:r>
      <w:r w:rsidRPr="008F76B9">
        <w:rPr>
          <w:noProof/>
        </w:rPr>
        <w:t>. Временные диаграммы синхронного DV-триггера</w:t>
      </w:r>
    </w:p>
    <w:p w14:paraId="412610AE" w14:textId="1F48EE48" w:rsidR="004A3E4F" w:rsidRDefault="0033558C" w:rsidP="004A3E4F">
      <w:pPr>
        <w:pStyle w:val="Textbody"/>
      </w:pPr>
      <w:r>
        <w:t>С помощью временных диаграмм</w:t>
      </w:r>
      <w:r w:rsidR="00FD0F9A">
        <w:t xml:space="preserve"> был</w:t>
      </w:r>
      <w:r w:rsidR="00440AC2">
        <w:t xml:space="preserve">и </w:t>
      </w:r>
      <w:r w:rsidR="00FD0F9A">
        <w:t>сделан</w:t>
      </w:r>
      <w:r w:rsidR="00440AC2">
        <w:t xml:space="preserve">ы </w:t>
      </w:r>
      <w:r w:rsidR="00FD0F9A">
        <w:t>следующи</w:t>
      </w:r>
      <w:r w:rsidR="00801C6B">
        <w:t>е</w:t>
      </w:r>
      <w:r w:rsidR="00FD0F9A">
        <w:t xml:space="preserve"> вывод</w:t>
      </w:r>
      <w:r w:rsidR="00801C6B">
        <w:t>ы</w:t>
      </w:r>
      <w:r w:rsidR="00FD0F9A">
        <w:t>:</w:t>
      </w:r>
    </w:p>
    <w:p w14:paraId="79890E61" w14:textId="73B91AFC" w:rsidR="005C3368" w:rsidRDefault="00801C6B" w:rsidP="005C3368">
      <w:pPr>
        <w:pStyle w:val="Textbody"/>
        <w:numPr>
          <w:ilvl w:val="0"/>
          <w:numId w:val="8"/>
        </w:numPr>
      </w:pPr>
      <w:r>
        <w:t>триггер</w:t>
      </w:r>
      <w:r w:rsidR="005C3368">
        <w:t xml:space="preserve"> сохраняет свое значение, если сигнал</w:t>
      </w:r>
      <w:r w:rsidR="005C3368" w:rsidRPr="005C3368">
        <w:t xml:space="preserve"> </w:t>
      </w:r>
      <w:r w:rsidR="005C3368">
        <w:rPr>
          <w:lang w:val="en-US"/>
        </w:rPr>
        <w:t>V</w:t>
      </w:r>
      <w:r w:rsidR="005C3368" w:rsidRPr="005C3368">
        <w:t xml:space="preserve"> </w:t>
      </w:r>
      <w:r w:rsidR="005C3368">
        <w:t>равен «0»</w:t>
      </w:r>
      <w:r>
        <w:t xml:space="preserve"> или если сигнал </w:t>
      </w:r>
      <w:r>
        <w:rPr>
          <w:lang w:val="en-US"/>
        </w:rPr>
        <w:t>V</w:t>
      </w:r>
      <w:r w:rsidRPr="00801C6B">
        <w:t xml:space="preserve"> </w:t>
      </w:r>
      <w:r>
        <w:t xml:space="preserve">равен «1», а сигнал </w:t>
      </w:r>
      <w:r>
        <w:rPr>
          <w:lang w:val="en-US"/>
        </w:rPr>
        <w:t>C</w:t>
      </w:r>
      <w:r w:rsidRPr="00801C6B">
        <w:t xml:space="preserve"> </w:t>
      </w:r>
      <w:r>
        <w:t>–</w:t>
      </w:r>
      <w:r w:rsidRPr="00801C6B">
        <w:t xml:space="preserve"> </w:t>
      </w:r>
      <w:r>
        <w:t>«0»;</w:t>
      </w:r>
    </w:p>
    <w:p w14:paraId="590528BA" w14:textId="2047A72A" w:rsidR="00801C6B" w:rsidRDefault="0082226F" w:rsidP="005C3368">
      <w:pPr>
        <w:pStyle w:val="Textbody"/>
        <w:numPr>
          <w:ilvl w:val="0"/>
          <w:numId w:val="8"/>
        </w:numPr>
      </w:pPr>
      <w:r>
        <w:t xml:space="preserve">триггер меняет свое значение на «1», если сигнал </w:t>
      </w:r>
      <w:r>
        <w:rPr>
          <w:lang w:val="en-US"/>
        </w:rPr>
        <w:t>V</w:t>
      </w:r>
      <w:r w:rsidRPr="0082226F">
        <w:t xml:space="preserve"> </w:t>
      </w:r>
      <w:r>
        <w:t>равен «1», совершается перепад синхросигнала с «0» на «1»</w:t>
      </w:r>
      <w:r w:rsidR="00440AC2">
        <w:t xml:space="preserve"> и значение сигнала </w:t>
      </w:r>
      <w:r w:rsidR="00440AC2">
        <w:rPr>
          <w:lang w:val="en-US"/>
        </w:rPr>
        <w:t>D</w:t>
      </w:r>
      <w:r w:rsidR="00440AC2" w:rsidRPr="00440AC2">
        <w:t xml:space="preserve"> </w:t>
      </w:r>
      <w:r w:rsidR="00440AC2">
        <w:t>в этот момент – «1»</w:t>
      </w:r>
      <w:r w:rsidR="007D3F10" w:rsidRPr="007D3F10">
        <w:t>;</w:t>
      </w:r>
    </w:p>
    <w:p w14:paraId="4B61E29C" w14:textId="77E4B9B1" w:rsidR="00440AC2" w:rsidRDefault="00440AC2" w:rsidP="00440AC2">
      <w:pPr>
        <w:pStyle w:val="Textbody"/>
        <w:numPr>
          <w:ilvl w:val="0"/>
          <w:numId w:val="8"/>
        </w:numPr>
      </w:pPr>
      <w:r>
        <w:t xml:space="preserve">триггер меняет свое значение на «0», если сигнал </w:t>
      </w:r>
      <w:r>
        <w:rPr>
          <w:lang w:val="en-US"/>
        </w:rPr>
        <w:t>V</w:t>
      </w:r>
      <w:r w:rsidRPr="0082226F">
        <w:t xml:space="preserve"> </w:t>
      </w:r>
      <w:r>
        <w:t xml:space="preserve">равен «1», совершается перепад синхросигнала с «0» на «1» и значение сигнала </w:t>
      </w:r>
      <w:r>
        <w:rPr>
          <w:lang w:val="en-US"/>
        </w:rPr>
        <w:t>D</w:t>
      </w:r>
      <w:r w:rsidRPr="00440AC2">
        <w:t xml:space="preserve"> </w:t>
      </w:r>
      <w:r>
        <w:t>в этот момент – «0»</w:t>
      </w:r>
      <w:r w:rsidR="007D3F10" w:rsidRPr="007D3F10">
        <w:t>.</w:t>
      </w:r>
    </w:p>
    <w:p w14:paraId="0546EAB9" w14:textId="77777777" w:rsidR="00440AC2" w:rsidRPr="005950C5" w:rsidRDefault="00440AC2" w:rsidP="00440AC2">
      <w:pPr>
        <w:pStyle w:val="Textbody"/>
        <w:ind w:left="360" w:firstLine="0"/>
      </w:pPr>
    </w:p>
    <w:p w14:paraId="78EE98EA" w14:textId="5BFDAA0A" w:rsidR="00D33363" w:rsidRPr="004A3E4F" w:rsidRDefault="004A3E4F" w:rsidP="004A3E4F">
      <w:pPr>
        <w:widowControl/>
        <w:textAlignment w:val="auto"/>
        <w:rPr>
          <w:rFonts w:ascii="Times New Roman" w:eastAsia="Droid Sans Fallback" w:hAnsi="Times New Roman" w:cs="FreeSans"/>
          <w:kern w:val="2"/>
          <w:sz w:val="28"/>
          <w:szCs w:val="24"/>
          <w:lang w:val="ru-RU" w:eastAsia="zh-CN" w:bidi="hi-IN"/>
        </w:rPr>
      </w:pPr>
      <w:r w:rsidRPr="004A3E4F">
        <w:rPr>
          <w:lang w:val="ru-RU"/>
        </w:rPr>
        <w:br w:type="page"/>
      </w:r>
    </w:p>
    <w:p w14:paraId="72525387" w14:textId="74194489" w:rsidR="00D33363" w:rsidRDefault="00D33363" w:rsidP="00D33363">
      <w:pPr>
        <w:pStyle w:val="2"/>
      </w:pPr>
      <w:bookmarkStart w:id="8" w:name="_Toc131701316"/>
      <w:r>
        <w:lastRenderedPageBreak/>
        <w:t>Задание №6</w:t>
      </w:r>
      <w:bookmarkEnd w:id="8"/>
    </w:p>
    <w:p w14:paraId="79FEE203" w14:textId="3F3D145E" w:rsidR="00D33363" w:rsidRDefault="00D33363" w:rsidP="00D33363">
      <w:pPr>
        <w:pStyle w:val="3"/>
      </w:pPr>
      <w:r>
        <w:t>Формулировка</w:t>
      </w:r>
    </w:p>
    <w:p w14:paraId="29B2E2FA" w14:textId="4C8154CA" w:rsidR="00916056" w:rsidRDefault="00546784" w:rsidP="00916056">
      <w:pPr>
        <w:pStyle w:val="Textbody"/>
      </w:pPr>
      <w:r w:rsidRPr="00546784">
        <w:t>Исследовать работу DV-триггера, включенного по схеме TV-триггера</w:t>
      </w:r>
      <w:r>
        <w:t>.</w:t>
      </w:r>
      <w:r w:rsidR="00916056" w:rsidRPr="00916056">
        <w:t xml:space="preserve"> </w:t>
      </w:r>
      <w:r w:rsidR="00916056">
        <w:t>Для этого необходимо:</w:t>
      </w:r>
    </w:p>
    <w:p w14:paraId="1EC3D676" w14:textId="7FF03C70" w:rsidR="00916056" w:rsidRDefault="00916056" w:rsidP="00916056">
      <w:pPr>
        <w:pStyle w:val="Textbody"/>
        <w:numPr>
          <w:ilvl w:val="0"/>
          <w:numId w:val="9"/>
        </w:numPr>
      </w:pPr>
      <w:r>
        <w:t xml:space="preserve">на вход D подать сигнал </w:t>
      </w:r>
      <w:r w:rsidRPr="00916056">
        <w:t>~</w:t>
      </w:r>
      <w:r>
        <w:t>Q, на вход С подать сигналы генератора, а на вход V</w:t>
      </w:r>
      <w:r w:rsidRPr="00916056">
        <w:t xml:space="preserve"> </w:t>
      </w:r>
      <w:r>
        <w:t>–</w:t>
      </w:r>
      <w:r w:rsidRPr="00916056">
        <w:t xml:space="preserve"> </w:t>
      </w:r>
      <w:r>
        <w:t>с</w:t>
      </w:r>
      <w:r w:rsidRPr="00916056">
        <w:t xml:space="preserve"> </w:t>
      </w:r>
      <w:r>
        <w:t>выхода 3-го разряда счетчика;</w:t>
      </w:r>
    </w:p>
    <w:p w14:paraId="5A073A0B" w14:textId="73261162" w:rsidR="00916056" w:rsidRDefault="00916056" w:rsidP="00916056">
      <w:pPr>
        <w:pStyle w:val="Textbody"/>
        <w:numPr>
          <w:ilvl w:val="0"/>
          <w:numId w:val="9"/>
        </w:numPr>
      </w:pPr>
      <w:r>
        <w:t>снять временные диаграммы T-триггера;</w:t>
      </w:r>
    </w:p>
    <w:p w14:paraId="332DA5A3" w14:textId="436AF396" w:rsidR="00546784" w:rsidRPr="00546784" w:rsidRDefault="00916056" w:rsidP="00916056">
      <w:pPr>
        <w:pStyle w:val="Textbody"/>
        <w:numPr>
          <w:ilvl w:val="0"/>
          <w:numId w:val="9"/>
        </w:numPr>
      </w:pPr>
      <w:r>
        <w:t>объяснить работу синхронного T-триггера по временным диаграммам.</w:t>
      </w:r>
    </w:p>
    <w:p w14:paraId="1B964075" w14:textId="7DF520D7" w:rsidR="00D33363" w:rsidRDefault="00D33363" w:rsidP="00D33363">
      <w:pPr>
        <w:pStyle w:val="3"/>
      </w:pPr>
      <w:r>
        <w:t>Выполнение</w:t>
      </w:r>
    </w:p>
    <w:p w14:paraId="631E90D5" w14:textId="32DB3621" w:rsidR="00F02D11" w:rsidRPr="00A03CEB" w:rsidRDefault="00F02D11" w:rsidP="00F02D11">
      <w:pPr>
        <w:pStyle w:val="Textbody"/>
      </w:pPr>
      <w:r>
        <w:t xml:space="preserve">В ходе выполнения была собрана схема </w:t>
      </w:r>
      <w:r>
        <w:rPr>
          <w:lang w:val="en-US"/>
        </w:rPr>
        <w:t>TV</w:t>
      </w:r>
      <w:r w:rsidRPr="00F02D11">
        <w:t>-</w:t>
      </w:r>
      <w:r>
        <w:t xml:space="preserve">триггера </w:t>
      </w:r>
      <w:r w:rsidR="00A03CEB">
        <w:t xml:space="preserve">с использованием </w:t>
      </w:r>
      <w:r w:rsidR="00A03CEB">
        <w:rPr>
          <w:lang w:val="en-US"/>
        </w:rPr>
        <w:t>DV</w:t>
      </w:r>
      <w:r w:rsidR="00A03CEB" w:rsidRPr="00A03CEB">
        <w:t>-</w:t>
      </w:r>
      <w:r w:rsidR="00A03CEB">
        <w:t>триггера (рис. 7):</w:t>
      </w:r>
    </w:p>
    <w:p w14:paraId="326F05E9" w14:textId="77777777" w:rsidR="00F906A8" w:rsidRDefault="00F02D11" w:rsidP="00F906A8">
      <w:pPr>
        <w:pStyle w:val="Textbody"/>
        <w:keepNext/>
        <w:ind w:firstLine="0"/>
      </w:pPr>
      <w:r w:rsidRPr="00F02D11">
        <w:rPr>
          <w:noProof/>
        </w:rPr>
        <w:drawing>
          <wp:inline distT="0" distB="0" distL="0" distR="0" wp14:anchorId="7C0D9151" wp14:editId="4F578581">
            <wp:extent cx="5939790" cy="3437255"/>
            <wp:effectExtent l="19050" t="19050" r="22860" b="10795"/>
            <wp:docPr id="22" name="Рисунок 22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67CF6" w14:textId="0DFDF006" w:rsidR="00681E17" w:rsidRDefault="00F906A8" w:rsidP="00F906A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7</w:t>
      </w:r>
      <w:r>
        <w:fldChar w:fldCharType="end"/>
      </w:r>
      <w:r>
        <w:rPr>
          <w:noProof/>
        </w:rPr>
        <w:t xml:space="preserve">. Схема </w:t>
      </w:r>
      <w:r>
        <w:rPr>
          <w:noProof/>
          <w:lang w:val="en-US"/>
        </w:rPr>
        <w:t>TV</w:t>
      </w:r>
      <w:r w:rsidRPr="00F906A8">
        <w:rPr>
          <w:noProof/>
        </w:rPr>
        <w:t>-</w:t>
      </w:r>
      <w:r>
        <w:rPr>
          <w:noProof/>
        </w:rPr>
        <w:t>триггера</w:t>
      </w:r>
    </w:p>
    <w:p w14:paraId="4D157B5A" w14:textId="737113AE" w:rsidR="00F906A8" w:rsidRPr="00F906A8" w:rsidRDefault="00F906A8" w:rsidP="00F906A8">
      <w:pPr>
        <w:pStyle w:val="Textbody"/>
      </w:pPr>
      <w:r>
        <w:t>Далее были получены временные диаграммы триггера (рис. 8):</w:t>
      </w:r>
    </w:p>
    <w:p w14:paraId="361A5CF3" w14:textId="44D7F2CD" w:rsidR="00F906A8" w:rsidRDefault="00DA04A1" w:rsidP="00F906A8">
      <w:pPr>
        <w:pStyle w:val="Textbody"/>
        <w:keepNext/>
        <w:ind w:firstLine="0"/>
      </w:pPr>
      <w:r>
        <w:rPr>
          <w:noProof/>
        </w:rPr>
        <w:lastRenderedPageBreak/>
        <w:drawing>
          <wp:inline distT="0" distB="0" distL="0" distR="0" wp14:anchorId="394B97FA" wp14:editId="7A2EE1F9">
            <wp:extent cx="5934710" cy="3081655"/>
            <wp:effectExtent l="19050" t="19050" r="27940" b="2349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81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D7039" w14:textId="335745C8" w:rsidR="00D33363" w:rsidRDefault="00F906A8" w:rsidP="00F906A8">
      <w:pPr>
        <w:pStyle w:val="a8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05AE">
        <w:rPr>
          <w:noProof/>
        </w:rPr>
        <w:t>8</w:t>
      </w:r>
      <w:r>
        <w:fldChar w:fldCharType="end"/>
      </w:r>
      <w:r>
        <w:rPr>
          <w:noProof/>
        </w:rPr>
        <w:t xml:space="preserve">. Временные диаграммы </w:t>
      </w:r>
      <w:r>
        <w:rPr>
          <w:noProof/>
          <w:lang w:val="en-US"/>
        </w:rPr>
        <w:t>TV</w:t>
      </w:r>
      <w:r w:rsidRPr="00F906A8">
        <w:rPr>
          <w:noProof/>
        </w:rPr>
        <w:t>-</w:t>
      </w:r>
      <w:r>
        <w:rPr>
          <w:noProof/>
        </w:rPr>
        <w:t>триггера</w:t>
      </w:r>
    </w:p>
    <w:p w14:paraId="20ED94FD" w14:textId="1B46CACF" w:rsidR="00F906A8" w:rsidRDefault="00F906A8" w:rsidP="00F906A8">
      <w:pPr>
        <w:pStyle w:val="Textbody"/>
      </w:pPr>
      <w:r>
        <w:t>С помощью временных диаграмм были сделаны следующие выводы:</w:t>
      </w:r>
    </w:p>
    <w:p w14:paraId="5C1A847E" w14:textId="07C23557" w:rsidR="00F906A8" w:rsidRDefault="00F906A8" w:rsidP="00F906A8">
      <w:pPr>
        <w:pStyle w:val="Textbody"/>
        <w:numPr>
          <w:ilvl w:val="0"/>
          <w:numId w:val="10"/>
        </w:numPr>
      </w:pPr>
      <w:r>
        <w:t xml:space="preserve">триггер сохраняет значение, если сигнал </w:t>
      </w:r>
      <w:r>
        <w:rPr>
          <w:lang w:val="en-US"/>
        </w:rPr>
        <w:t>V</w:t>
      </w:r>
      <w:r w:rsidRPr="00F906A8">
        <w:t xml:space="preserve"> </w:t>
      </w:r>
      <w:r>
        <w:t>равен «0»</w:t>
      </w:r>
      <w:r w:rsidR="009C5895">
        <w:t>;</w:t>
      </w:r>
    </w:p>
    <w:p w14:paraId="478A6F05" w14:textId="233BBF4B" w:rsidR="00DA04A1" w:rsidRDefault="009C5895" w:rsidP="00F906A8">
      <w:pPr>
        <w:pStyle w:val="Textbody"/>
        <w:numPr>
          <w:ilvl w:val="0"/>
          <w:numId w:val="10"/>
        </w:numPr>
      </w:pPr>
      <w:r>
        <w:t xml:space="preserve">триггер меняет свое значение на обратное текущему, если сигнал </w:t>
      </w:r>
      <w:r>
        <w:rPr>
          <w:lang w:val="en-US"/>
        </w:rPr>
        <w:t>V</w:t>
      </w:r>
      <w:r w:rsidRPr="009C5895">
        <w:t xml:space="preserve"> </w:t>
      </w:r>
      <w:r>
        <w:t>равен «1»</w:t>
      </w:r>
      <w:r w:rsidR="0004046A">
        <w:t xml:space="preserve">, а </w:t>
      </w:r>
      <w:r w:rsidR="0004046A">
        <w:rPr>
          <w:lang w:val="en-US"/>
        </w:rPr>
        <w:t>T</w:t>
      </w:r>
      <w:r w:rsidR="0004046A" w:rsidRPr="0004046A">
        <w:t xml:space="preserve"> </w:t>
      </w:r>
      <w:r w:rsidR="0004046A">
        <w:t>меняется с «0» на «1»</w:t>
      </w:r>
    </w:p>
    <w:p w14:paraId="5E3E9DE2" w14:textId="5ED92C62" w:rsidR="00DA04A1" w:rsidRPr="005F6D15" w:rsidRDefault="00DA04A1">
      <w:pPr>
        <w:widowControl/>
        <w:textAlignment w:val="auto"/>
        <w:rPr>
          <w:lang w:val="ru-RU"/>
        </w:rPr>
      </w:pPr>
      <w:r w:rsidRPr="005F6D15">
        <w:rPr>
          <w:lang w:val="ru-RU"/>
        </w:rPr>
        <w:br w:type="page"/>
      </w:r>
    </w:p>
    <w:p w14:paraId="4C8883F1" w14:textId="620E0BEB" w:rsidR="009C5895" w:rsidRDefault="00DA04A1" w:rsidP="00DA04A1">
      <w:pPr>
        <w:pStyle w:val="1"/>
      </w:pPr>
      <w:bookmarkStart w:id="9" w:name="_Toc131701317"/>
      <w:r>
        <w:lastRenderedPageBreak/>
        <w:t>Контрольные вопросы</w:t>
      </w:r>
      <w:bookmarkEnd w:id="9"/>
    </w:p>
    <w:p w14:paraId="1716A426" w14:textId="5D9B1F47" w:rsidR="000B1A25" w:rsidRDefault="000B1A25" w:rsidP="001F1147">
      <w:pPr>
        <w:pStyle w:val="3"/>
        <w:numPr>
          <w:ilvl w:val="0"/>
          <w:numId w:val="12"/>
        </w:numPr>
      </w:pPr>
      <w:r>
        <w:t>Что называется триггером?</w:t>
      </w:r>
    </w:p>
    <w:p w14:paraId="267924BE" w14:textId="03978426" w:rsidR="001F1147" w:rsidRPr="001F1147" w:rsidRDefault="005F6D15" w:rsidP="001F1147">
      <w:pPr>
        <w:pStyle w:val="Textbody"/>
      </w:pPr>
      <w:r>
        <w:t>Триггер –</w:t>
      </w:r>
      <w:r w:rsidR="00ED6FA6">
        <w:t xml:space="preserve"> </w:t>
      </w:r>
      <w:r>
        <w:t xml:space="preserve">запоминающий элемент </w:t>
      </w:r>
      <w:r w:rsidR="00ED6FA6">
        <w:t>с двумя устойчивыми состояниями, которые кодируются цифрами 0 и 1</w:t>
      </w:r>
      <w:r w:rsidR="00326F73" w:rsidRPr="00326F73">
        <w:t xml:space="preserve">, </w:t>
      </w:r>
      <w:r w:rsidR="00326F73">
        <w:t xml:space="preserve">предназначенный для хранения </w:t>
      </w:r>
      <w:r w:rsidR="006D64D0">
        <w:t xml:space="preserve">и записи </w:t>
      </w:r>
      <w:r w:rsidR="00326F73">
        <w:t>информации</w:t>
      </w:r>
      <w:r w:rsidR="00ED6FA6">
        <w:t>.</w:t>
      </w:r>
    </w:p>
    <w:p w14:paraId="25B154BD" w14:textId="230BBC37" w:rsidR="000B1A25" w:rsidRDefault="000B1A25" w:rsidP="001F1147">
      <w:pPr>
        <w:pStyle w:val="3"/>
        <w:numPr>
          <w:ilvl w:val="0"/>
          <w:numId w:val="12"/>
        </w:numPr>
      </w:pPr>
      <w:r>
        <w:t>Какова структурная схема триггера?</w:t>
      </w:r>
    </w:p>
    <w:p w14:paraId="578AC12E" w14:textId="35AD6D29" w:rsidR="006D64D0" w:rsidRPr="006D64D0" w:rsidRDefault="007A414F" w:rsidP="006D64D0">
      <w:pPr>
        <w:pStyle w:val="Textbody"/>
      </w:pPr>
      <w:r>
        <w:t>Структурная схема триггера состоит из запоминающей ячейки и схемы управления.</w:t>
      </w:r>
    </w:p>
    <w:p w14:paraId="1F0C91DB" w14:textId="14404028" w:rsidR="000B1A25" w:rsidRDefault="000B1A25" w:rsidP="001F1147">
      <w:pPr>
        <w:pStyle w:val="3"/>
        <w:numPr>
          <w:ilvl w:val="0"/>
          <w:numId w:val="12"/>
        </w:numPr>
      </w:pPr>
      <w:r>
        <w:t>По каким основным признакам классифицируют триггеры?</w:t>
      </w:r>
    </w:p>
    <w:p w14:paraId="416FFB1C" w14:textId="3D900D3A" w:rsidR="007A414F" w:rsidRDefault="007A414F" w:rsidP="007A414F">
      <w:pPr>
        <w:pStyle w:val="Textbody"/>
      </w:pPr>
      <w:r>
        <w:t>По способу организации логических связей</w:t>
      </w:r>
      <w:r w:rsidR="00311D4D">
        <w:t>:</w:t>
      </w:r>
    </w:p>
    <w:p w14:paraId="072973B5" w14:textId="5E75D896" w:rsidR="00311D4D" w:rsidRDefault="00311D4D" w:rsidP="00311D4D">
      <w:pPr>
        <w:pStyle w:val="Textbody"/>
        <w:numPr>
          <w:ilvl w:val="0"/>
          <w:numId w:val="13"/>
        </w:numPr>
      </w:pPr>
      <w:r>
        <w:rPr>
          <w:lang w:val="en-US"/>
        </w:rPr>
        <w:t>RS-</w:t>
      </w:r>
      <w:r>
        <w:t>триггеры</w:t>
      </w:r>
      <w:r w:rsidR="003D3490">
        <w:rPr>
          <w:lang w:val="en-US"/>
        </w:rPr>
        <w:t>;</w:t>
      </w:r>
    </w:p>
    <w:p w14:paraId="244BE54A" w14:textId="6A02CBE1" w:rsidR="00311D4D" w:rsidRDefault="00311D4D" w:rsidP="00311D4D">
      <w:pPr>
        <w:pStyle w:val="Textbody"/>
        <w:numPr>
          <w:ilvl w:val="0"/>
          <w:numId w:val="13"/>
        </w:numPr>
      </w:pPr>
      <w:r>
        <w:rPr>
          <w:lang w:val="en-US"/>
        </w:rPr>
        <w:t>T</w:t>
      </w:r>
      <w:r>
        <w:t>-триггеры</w:t>
      </w:r>
      <w:r w:rsidR="003D3490">
        <w:rPr>
          <w:lang w:val="en-US"/>
        </w:rPr>
        <w:t>;</w:t>
      </w:r>
    </w:p>
    <w:p w14:paraId="1097920B" w14:textId="08546B55" w:rsidR="00311D4D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JK-</w:t>
      </w:r>
      <w:r>
        <w:t>триггеры</w:t>
      </w:r>
      <w:r>
        <w:rPr>
          <w:lang w:val="en-US"/>
        </w:rPr>
        <w:t>;</w:t>
      </w:r>
    </w:p>
    <w:p w14:paraId="089548E6" w14:textId="52192695" w:rsidR="003D3490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D-</w:t>
      </w:r>
      <w:r>
        <w:t>триггеры</w:t>
      </w:r>
      <w:r w:rsidR="00C7005B">
        <w:rPr>
          <w:lang w:val="en-US"/>
        </w:rPr>
        <w:t>;</w:t>
      </w:r>
    </w:p>
    <w:p w14:paraId="217B9889" w14:textId="72AA8B94" w:rsidR="003D3490" w:rsidRDefault="003D3490" w:rsidP="00311D4D">
      <w:pPr>
        <w:pStyle w:val="Textbody"/>
        <w:numPr>
          <w:ilvl w:val="0"/>
          <w:numId w:val="13"/>
        </w:numPr>
      </w:pPr>
      <w:r>
        <w:rPr>
          <w:lang w:val="en-US"/>
        </w:rPr>
        <w:t>DV-</w:t>
      </w:r>
      <w:r>
        <w:t>триггеры</w:t>
      </w:r>
      <w:r w:rsidR="002128F2">
        <w:rPr>
          <w:lang w:val="en-US"/>
        </w:rPr>
        <w:t>;</w:t>
      </w:r>
    </w:p>
    <w:p w14:paraId="748CFF74" w14:textId="31A08488" w:rsidR="003D3490" w:rsidRDefault="004A68AC" w:rsidP="00311D4D">
      <w:pPr>
        <w:pStyle w:val="Textbody"/>
        <w:numPr>
          <w:ilvl w:val="0"/>
          <w:numId w:val="13"/>
        </w:numPr>
      </w:pPr>
      <w:r>
        <w:t>комбинированные</w:t>
      </w:r>
      <w:r w:rsidR="002128F2">
        <w:rPr>
          <w:lang w:val="en-US"/>
        </w:rPr>
        <w:t>.</w:t>
      </w:r>
    </w:p>
    <w:p w14:paraId="2C196E5A" w14:textId="308FABE8" w:rsidR="003D3490" w:rsidRDefault="00C7005B" w:rsidP="003D3490">
      <w:pPr>
        <w:pStyle w:val="Textbody"/>
      </w:pPr>
      <w:r>
        <w:t>По спосо</w:t>
      </w:r>
      <w:r w:rsidR="004A68AC">
        <w:t>бу записи информации:</w:t>
      </w:r>
    </w:p>
    <w:p w14:paraId="16A5C37F" w14:textId="571ECFD0" w:rsidR="004A68AC" w:rsidRPr="004A68AC" w:rsidRDefault="004A68AC" w:rsidP="004A68AC">
      <w:pPr>
        <w:pStyle w:val="Textbody"/>
        <w:numPr>
          <w:ilvl w:val="0"/>
          <w:numId w:val="14"/>
        </w:numPr>
      </w:pPr>
      <w:r>
        <w:t>асинхронные</w:t>
      </w:r>
      <w:r>
        <w:rPr>
          <w:lang w:val="en-US"/>
        </w:rPr>
        <w:t>;</w:t>
      </w:r>
    </w:p>
    <w:p w14:paraId="288DA2BB" w14:textId="66D76D42" w:rsidR="006841B3" w:rsidRDefault="004A68AC" w:rsidP="006841B3">
      <w:pPr>
        <w:pStyle w:val="Textbody"/>
        <w:numPr>
          <w:ilvl w:val="0"/>
          <w:numId w:val="14"/>
        </w:numPr>
      </w:pPr>
      <w:r>
        <w:t>синхронные.</w:t>
      </w:r>
    </w:p>
    <w:p w14:paraId="74F9E978" w14:textId="327E77FB" w:rsidR="006841B3" w:rsidRDefault="006841B3" w:rsidP="006841B3">
      <w:pPr>
        <w:pStyle w:val="Textbody"/>
      </w:pPr>
      <w:r>
        <w:t>По способу синхронизации:</w:t>
      </w:r>
    </w:p>
    <w:p w14:paraId="7087ADEA" w14:textId="2FFC213F" w:rsidR="00D241CB" w:rsidRDefault="00D241CB" w:rsidP="00D241CB">
      <w:pPr>
        <w:pStyle w:val="Textbody"/>
        <w:numPr>
          <w:ilvl w:val="0"/>
          <w:numId w:val="15"/>
        </w:numPr>
      </w:pPr>
      <w:r>
        <w:t>синхронные со статическим управлением записью;</w:t>
      </w:r>
    </w:p>
    <w:p w14:paraId="4627E25E" w14:textId="6D8E04F0" w:rsidR="006841B3" w:rsidRDefault="00D241CB" w:rsidP="00D241CB">
      <w:pPr>
        <w:pStyle w:val="Textbody"/>
        <w:numPr>
          <w:ilvl w:val="0"/>
          <w:numId w:val="15"/>
        </w:numPr>
      </w:pPr>
      <w:r>
        <w:t>синхронные с динамическим управлением записью.</w:t>
      </w:r>
    </w:p>
    <w:p w14:paraId="2C04B4CC" w14:textId="77777777" w:rsidR="00414019" w:rsidRDefault="00D241CB" w:rsidP="00D241CB">
      <w:pPr>
        <w:pStyle w:val="Textbody"/>
      </w:pPr>
      <w:r>
        <w:t>По способу передачи информации с</w:t>
      </w:r>
      <w:r w:rsidR="00414019">
        <w:t xml:space="preserve">о </w:t>
      </w:r>
      <w:r>
        <w:t>входов на выход</w:t>
      </w:r>
      <w:r w:rsidR="00414019">
        <w:t>:</w:t>
      </w:r>
    </w:p>
    <w:p w14:paraId="76D67BF7" w14:textId="56307FA9" w:rsidR="00414019" w:rsidRDefault="00414019" w:rsidP="00414019">
      <w:pPr>
        <w:pStyle w:val="Textbody"/>
        <w:numPr>
          <w:ilvl w:val="0"/>
          <w:numId w:val="16"/>
        </w:numPr>
      </w:pPr>
      <w:r>
        <w:t>с одноступенчатым запоминанием информации</w:t>
      </w:r>
      <w:r>
        <w:rPr>
          <w:lang w:val="en-US"/>
        </w:rPr>
        <w:t>;</w:t>
      </w:r>
    </w:p>
    <w:p w14:paraId="17CE66A1" w14:textId="42ACB71B" w:rsidR="00D241CB" w:rsidRPr="00C7005B" w:rsidRDefault="00414019" w:rsidP="00414019">
      <w:pPr>
        <w:pStyle w:val="Textbody"/>
        <w:numPr>
          <w:ilvl w:val="0"/>
          <w:numId w:val="16"/>
        </w:numPr>
      </w:pPr>
      <w:r>
        <w:t xml:space="preserve">с </w:t>
      </w:r>
      <w:r w:rsidR="00D241CB">
        <w:t>двухступенчатым запоминанием информации</w:t>
      </w:r>
      <w:r>
        <w:rPr>
          <w:lang w:val="en-US"/>
        </w:rPr>
        <w:t>.</w:t>
      </w:r>
    </w:p>
    <w:p w14:paraId="40444511" w14:textId="7FE9FE84" w:rsidR="000B1A25" w:rsidRDefault="000B1A25" w:rsidP="001F1147">
      <w:pPr>
        <w:pStyle w:val="3"/>
        <w:numPr>
          <w:ilvl w:val="0"/>
          <w:numId w:val="12"/>
        </w:numPr>
      </w:pPr>
      <w:r>
        <w:t>Каково функциональное назначение входов триггеров?</w:t>
      </w:r>
    </w:p>
    <w:p w14:paraId="2A531D60" w14:textId="77777777" w:rsidR="00335954" w:rsidRDefault="00335954" w:rsidP="00335954">
      <w:pPr>
        <w:pStyle w:val="Textbody"/>
        <w:numPr>
          <w:ilvl w:val="0"/>
          <w:numId w:val="18"/>
        </w:numPr>
      </w:pPr>
      <w:r>
        <w:t>S-вход – вход для раздельной установки триггера в состояние "1".</w:t>
      </w:r>
    </w:p>
    <w:p w14:paraId="519AB275" w14:textId="77777777" w:rsidR="00335954" w:rsidRDefault="00335954" w:rsidP="00335954">
      <w:pPr>
        <w:pStyle w:val="Textbody"/>
        <w:numPr>
          <w:ilvl w:val="0"/>
          <w:numId w:val="18"/>
        </w:numPr>
      </w:pPr>
      <w:r>
        <w:t>R-вход – вход для раздельной установки триггера в состояние "0".</w:t>
      </w:r>
    </w:p>
    <w:p w14:paraId="36BD1064" w14:textId="77777777" w:rsidR="00335954" w:rsidRDefault="00335954" w:rsidP="00335954">
      <w:pPr>
        <w:pStyle w:val="Textbody"/>
        <w:numPr>
          <w:ilvl w:val="0"/>
          <w:numId w:val="18"/>
        </w:numPr>
      </w:pPr>
      <w:r>
        <w:lastRenderedPageBreak/>
        <w:t>J-вход – вход для установки состояния "1"в универсальном JK-триггере.</w:t>
      </w:r>
    </w:p>
    <w:p w14:paraId="0E2A96A9" w14:textId="77777777" w:rsidR="00335954" w:rsidRDefault="00335954" w:rsidP="00335954">
      <w:pPr>
        <w:pStyle w:val="Textbody"/>
        <w:numPr>
          <w:ilvl w:val="0"/>
          <w:numId w:val="18"/>
        </w:numPr>
      </w:pPr>
      <w:r>
        <w:t>K-вход – вход для установки состояния "0"в универсальном JK-триггере.</w:t>
      </w:r>
    </w:p>
    <w:p w14:paraId="12E28C11" w14:textId="77777777" w:rsidR="00335954" w:rsidRDefault="00335954" w:rsidP="00335954">
      <w:pPr>
        <w:pStyle w:val="Textbody"/>
        <w:numPr>
          <w:ilvl w:val="0"/>
          <w:numId w:val="18"/>
        </w:numPr>
      </w:pPr>
      <w:r>
        <w:t>D-вход – информационный вход для установки триггера в состояния "1"или "0".</w:t>
      </w:r>
    </w:p>
    <w:p w14:paraId="18242445" w14:textId="77777777" w:rsidR="00335954" w:rsidRDefault="00335954" w:rsidP="00335954">
      <w:pPr>
        <w:pStyle w:val="Textbody"/>
        <w:numPr>
          <w:ilvl w:val="0"/>
          <w:numId w:val="18"/>
        </w:numPr>
      </w:pPr>
      <w:r>
        <w:t>V-вход – подготовительный управляющий вход для разрешения приема информации.</w:t>
      </w:r>
    </w:p>
    <w:p w14:paraId="68D1313D" w14:textId="2C114D2A" w:rsidR="007E7B6D" w:rsidRPr="007E7B6D" w:rsidRDefault="00335954" w:rsidP="00335954">
      <w:pPr>
        <w:pStyle w:val="Textbody"/>
        <w:numPr>
          <w:ilvl w:val="0"/>
          <w:numId w:val="18"/>
        </w:numPr>
      </w:pPr>
      <w:r>
        <w:t>C-вход – исполнительный управляющий вход для осуществления приема информации,</w:t>
      </w:r>
      <w:r w:rsidRPr="00335954">
        <w:t xml:space="preserve"> </w:t>
      </w:r>
      <w:r>
        <w:t>вход синхронизации.</w:t>
      </w:r>
    </w:p>
    <w:p w14:paraId="161A7418" w14:textId="4ED612CD" w:rsidR="000B1A25" w:rsidRDefault="000B1A25" w:rsidP="001F1147">
      <w:pPr>
        <w:pStyle w:val="3"/>
        <w:numPr>
          <w:ilvl w:val="0"/>
          <w:numId w:val="12"/>
        </w:numPr>
      </w:pPr>
      <w:r>
        <w:t>Что такое асинхронный и синхронный триггеры?</w:t>
      </w:r>
    </w:p>
    <w:p w14:paraId="021FDFA6" w14:textId="77777777" w:rsidR="00BB5033" w:rsidRDefault="00B45A13" w:rsidP="00335954">
      <w:pPr>
        <w:pStyle w:val="Textbody"/>
      </w:pPr>
      <w:r>
        <w:t>Асинхронный триггер – триггер, меняющий свое состояние сразу после изменения входной информации.</w:t>
      </w:r>
    </w:p>
    <w:p w14:paraId="736C197E" w14:textId="1BD39BF4" w:rsidR="00335954" w:rsidRPr="00335954" w:rsidRDefault="00B45A13" w:rsidP="00335954">
      <w:pPr>
        <w:pStyle w:val="Textbody"/>
      </w:pPr>
      <w:r>
        <w:t xml:space="preserve">Синхронный триггер – триггер, меняющий свое состояние только при необходимом значении </w:t>
      </w:r>
      <w:r w:rsidR="00BB5033">
        <w:t>синхросигнала.</w:t>
      </w:r>
    </w:p>
    <w:p w14:paraId="0FE48B2C" w14:textId="059C1E44" w:rsidR="000B1A25" w:rsidRDefault="000B1A25" w:rsidP="001F1147">
      <w:pPr>
        <w:pStyle w:val="3"/>
        <w:numPr>
          <w:ilvl w:val="0"/>
          <w:numId w:val="12"/>
        </w:numPr>
      </w:pPr>
      <w:r>
        <w:t>Что такое таблица переходов?</w:t>
      </w:r>
    </w:p>
    <w:p w14:paraId="057A395E" w14:textId="7123365F" w:rsidR="00BB5033" w:rsidRPr="00BB5033" w:rsidRDefault="00BB5033" w:rsidP="00BB5033">
      <w:pPr>
        <w:pStyle w:val="Textbody"/>
      </w:pPr>
      <w:r>
        <w:t xml:space="preserve">Таблица переходов – </w:t>
      </w:r>
      <w:r w:rsidR="00171FE9">
        <w:t xml:space="preserve">таблица, </w:t>
      </w:r>
      <w:r>
        <w:t>отобража</w:t>
      </w:r>
      <w:r w:rsidR="00171FE9">
        <w:t>ющая</w:t>
      </w:r>
      <w:r>
        <w:t xml:space="preserve"> зависимость выходного сигнала триггера в момент времени </w:t>
      </w:r>
      <w:r>
        <w:rPr>
          <w:rFonts w:ascii="Cambria Math" w:hAnsi="Cambria Math" w:cs="Cambria Math"/>
        </w:rPr>
        <w:t>𝑡_𝑛</w:t>
      </w:r>
      <w:r>
        <w:t xml:space="preserve">+1 от входных сигналов и от состояния триггера в предыдущий момент времени </w:t>
      </w:r>
      <w:r>
        <w:rPr>
          <w:rFonts w:ascii="Cambria Math" w:hAnsi="Cambria Math" w:cs="Cambria Math"/>
        </w:rPr>
        <w:t>𝑡_𝑛</w:t>
      </w:r>
      <w:r w:rsidR="00171FE9">
        <w:rPr>
          <w:rFonts w:ascii="Cambria Math" w:hAnsi="Cambria Math" w:cs="Cambria Math"/>
        </w:rPr>
        <w:t>.</w:t>
      </w:r>
    </w:p>
    <w:p w14:paraId="4DBBD147" w14:textId="5141B75F" w:rsidR="000B1A25" w:rsidRDefault="000B1A25" w:rsidP="001F1147">
      <w:pPr>
        <w:pStyle w:val="3"/>
        <w:numPr>
          <w:ilvl w:val="0"/>
          <w:numId w:val="12"/>
        </w:numPr>
      </w:pPr>
      <w:r>
        <w:t>Как работает асинхронный RS-триггер?</w:t>
      </w:r>
    </w:p>
    <w:p w14:paraId="1CFF8A3A" w14:textId="0736B939" w:rsidR="00171FE9" w:rsidRPr="00171FE9" w:rsidRDefault="00171FE9" w:rsidP="00171FE9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</w:t>
      </w:r>
      <w:r>
        <w:rPr>
          <w:rFonts w:ascii="Cambria Math" w:hAnsi="Cambria Math" w:cs="Cambria Math"/>
        </w:rPr>
        <w:t>𝐼</w:t>
      </w:r>
      <w:r>
        <w:t xml:space="preserve"> триггер устанавливается в состояние 0, а при </w:t>
      </w:r>
      <w:r>
        <w:rPr>
          <w:rFonts w:ascii="Cambria Math" w:hAnsi="Cambria Math" w:cs="Cambria Math"/>
        </w:rPr>
        <w:t>𝑆</w:t>
      </w:r>
      <w:r>
        <w:t xml:space="preserve"> = 1 и </w:t>
      </w:r>
      <w:r>
        <w:rPr>
          <w:rFonts w:ascii="Cambria Math" w:hAnsi="Cambria Math" w:cs="Cambria Math"/>
        </w:rPr>
        <w:t>𝑅</w:t>
      </w:r>
      <w:r>
        <w:t xml:space="preserve"> = 0 – в состояние 1. Если </w:t>
      </w:r>
      <w:r>
        <w:rPr>
          <w:rFonts w:ascii="Cambria Math" w:hAnsi="Cambria Math" w:cs="Cambria Math"/>
        </w:rPr>
        <w:t>𝑆</w:t>
      </w:r>
      <w:r>
        <w:t xml:space="preserve"> = 0 и </w:t>
      </w:r>
      <w:r>
        <w:rPr>
          <w:rFonts w:ascii="Cambria Math" w:hAnsi="Cambria Math" w:cs="Cambria Math"/>
        </w:rPr>
        <w:t>𝑅</w:t>
      </w:r>
      <w:r>
        <w:t xml:space="preserve"> = 0, то в триггере сохраняется предыдущее внутреннее состояние. При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состояние триггера является неопределенным (после снятия входных сигналов </w:t>
      </w:r>
      <w:r>
        <w:rPr>
          <w:rFonts w:ascii="Cambria Math" w:hAnsi="Cambria Math" w:cs="Cambria Math"/>
        </w:rPr>
        <w:t>𝑆</w:t>
      </w:r>
      <w:r>
        <w:t xml:space="preserve"> и </w:t>
      </w:r>
      <w:r>
        <w:rPr>
          <w:rFonts w:ascii="Cambria Math" w:hAnsi="Cambria Math" w:cs="Cambria Math"/>
        </w:rPr>
        <w:t>𝑅</w:t>
      </w:r>
      <w:r>
        <w:t xml:space="preserve">). Такая комбинация входных сигналов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ascii="Cambria Math" w:hAnsi="Cambria Math" w:cs="Cambria Math"/>
        </w:rPr>
        <w:t>𝑆𝑅</w:t>
      </w:r>
      <w:r>
        <w:t xml:space="preserve"> = 0.</w:t>
      </w:r>
    </w:p>
    <w:p w14:paraId="395876C5" w14:textId="21C132A1" w:rsidR="000B1A25" w:rsidRDefault="000B1A25" w:rsidP="001F1147">
      <w:pPr>
        <w:pStyle w:val="3"/>
        <w:numPr>
          <w:ilvl w:val="0"/>
          <w:numId w:val="12"/>
        </w:numPr>
      </w:pPr>
      <w:r>
        <w:t>Как работает синхронный RS-триггер? Какова его таблица переходов?</w:t>
      </w:r>
    </w:p>
    <w:p w14:paraId="2F359323" w14:textId="77549C49" w:rsidR="00171FE9" w:rsidRPr="00BA43E9" w:rsidRDefault="00BA43E9" w:rsidP="00BA43E9">
      <w:pPr>
        <w:pStyle w:val="Textbody"/>
        <w:rPr>
          <w:lang w:val="en-US"/>
        </w:rPr>
      </w:pPr>
      <w:r>
        <w:t xml:space="preserve">Как и все синхронные триггеры, синхронный RS-триггер при </w:t>
      </w:r>
      <w:r>
        <w:rPr>
          <w:rFonts w:ascii="Cambria Math" w:hAnsi="Cambria Math" w:cs="Cambria Math"/>
        </w:rPr>
        <w:t>𝐶</w:t>
      </w:r>
      <w:r>
        <w:t xml:space="preserve"> = 0 сохраняет предыдущее внутреннее состояние, т.</w:t>
      </w:r>
      <w:r w:rsidRPr="00BA43E9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>
        <w:t xml:space="preserve">. Сигналы по входам </w:t>
      </w:r>
      <w:r>
        <w:rPr>
          <w:rFonts w:ascii="Cambria Math" w:hAnsi="Cambria Math" w:cs="Cambria Math"/>
        </w:rPr>
        <w:t>𝑆</w:t>
      </w:r>
      <w:r>
        <w:t xml:space="preserve"> и </w:t>
      </w:r>
      <w:r>
        <w:rPr>
          <w:rFonts w:ascii="Cambria Math" w:hAnsi="Cambria Math" w:cs="Cambria Math"/>
        </w:rPr>
        <w:t>𝑅</w:t>
      </w:r>
      <w:r>
        <w:t xml:space="preserve"> переключают</w:t>
      </w:r>
      <w:r w:rsidRPr="00BA43E9">
        <w:t xml:space="preserve"> </w:t>
      </w:r>
      <w:r>
        <w:t xml:space="preserve">синхронный </w:t>
      </w:r>
      <w:r>
        <w:rPr>
          <w:rFonts w:ascii="Cambria Math" w:hAnsi="Cambria Math" w:cs="Cambria Math"/>
        </w:rPr>
        <w:t>𝑅𝑆</w:t>
      </w:r>
      <w:r>
        <w:t xml:space="preserve">-триггер только с поступлением </w:t>
      </w:r>
      <w:r>
        <w:lastRenderedPageBreak/>
        <w:t xml:space="preserve">импульса на вход синхронизации. При </w:t>
      </w:r>
      <w:r>
        <w:rPr>
          <w:lang w:val="en-US"/>
        </w:rPr>
        <w:t>C</w:t>
      </w:r>
      <w:r w:rsidRPr="00BA43E9">
        <w:t xml:space="preserve"> </w:t>
      </w:r>
      <w:r>
        <w:t xml:space="preserve">= 1 синхронный триггер переключается как асинхронный. Одновременная подача сигналов =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1 запрещена. При </w:t>
      </w:r>
      <w:r>
        <w:rPr>
          <w:rFonts w:ascii="Cambria Math" w:hAnsi="Cambria Math" w:cs="Cambria Math"/>
        </w:rPr>
        <w:t>𝑆</w:t>
      </w:r>
      <w:r>
        <w:t xml:space="preserve"> = </w:t>
      </w:r>
      <w:r>
        <w:rPr>
          <w:rFonts w:ascii="Cambria Math" w:hAnsi="Cambria Math" w:cs="Cambria Math"/>
        </w:rPr>
        <w:t>𝑅</w:t>
      </w:r>
      <w:r>
        <w:t xml:space="preserve"> = 0 триггер не изменяет своего состояния</w:t>
      </w:r>
      <w:r>
        <w:rPr>
          <w:lang w:val="en-US"/>
        </w:rPr>
        <w:t>.</w:t>
      </w:r>
    </w:p>
    <w:p w14:paraId="4447AC3F" w14:textId="77777777" w:rsidR="0085108F" w:rsidRDefault="000B1A25" w:rsidP="001F1147">
      <w:pPr>
        <w:pStyle w:val="3"/>
        <w:numPr>
          <w:ilvl w:val="0"/>
          <w:numId w:val="12"/>
        </w:numPr>
      </w:pPr>
      <w:r>
        <w:t>Что такое D-триггер?</w:t>
      </w:r>
    </w:p>
    <w:p w14:paraId="0A075A22" w14:textId="03AF5693" w:rsidR="00BA43E9" w:rsidRPr="00611FBA" w:rsidRDefault="00FD408A" w:rsidP="00FD408A">
      <w:pPr>
        <w:pStyle w:val="Textbody"/>
      </w:pPr>
      <w:r>
        <w:t xml:space="preserve">Синхронный D-триггер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 которого с</w:t>
      </w:r>
      <w:r w:rsidRPr="00FD408A">
        <w:t xml:space="preserve"> </w:t>
      </w:r>
      <w:r>
        <w:t>каждым синхронизирующим импульсом передается на выход, т.</w:t>
      </w:r>
      <w:r w:rsidRPr="00FD408A">
        <w:t xml:space="preserve"> </w:t>
      </w:r>
      <w:r>
        <w:t xml:space="preserve">е. выходные сигналы представляют собой задержанные входные сигналы. Поэтому </w:t>
      </w:r>
      <w:r>
        <w:rPr>
          <w:rFonts w:ascii="Cambria Math" w:hAnsi="Cambria Math" w:cs="Cambria Math"/>
        </w:rPr>
        <w:t>𝐷</w:t>
      </w:r>
      <w:r>
        <w:t>-триггер – элемент задержки</w:t>
      </w:r>
      <w:r w:rsidRPr="00FD408A">
        <w:t xml:space="preserve"> </w:t>
      </w:r>
      <w:r>
        <w:t>входных сигналов на один такт</w:t>
      </w:r>
      <w:r w:rsidR="00611FBA" w:rsidRPr="00611FBA">
        <w:t>.</w:t>
      </w:r>
    </w:p>
    <w:p w14:paraId="72417F01" w14:textId="74A4A5C8" w:rsidR="007D3F10" w:rsidRDefault="0085108F" w:rsidP="001F1147">
      <w:pPr>
        <w:pStyle w:val="3"/>
        <w:numPr>
          <w:ilvl w:val="0"/>
          <w:numId w:val="12"/>
        </w:numPr>
      </w:pPr>
      <w:r>
        <w:t>О</w:t>
      </w:r>
      <w:r w:rsidR="000B1A25">
        <w:t>бъясните работу синхронного D-триггера.</w:t>
      </w:r>
    </w:p>
    <w:p w14:paraId="4AA06C47" w14:textId="370C1D5F" w:rsidR="00FD408A" w:rsidRPr="00FD408A" w:rsidRDefault="001A082B" w:rsidP="001A082B">
      <w:pPr>
        <w:pStyle w:val="Textbody"/>
      </w:pPr>
      <w:r>
        <w:t xml:space="preserve">Схему синхронного D-триггера можно получить из схемы синхронного </w:t>
      </w:r>
      <w:r>
        <w:rPr>
          <w:rFonts w:ascii="Cambria Math" w:hAnsi="Cambria Math" w:cs="Cambria Math"/>
        </w:rPr>
        <w:t>𝑅𝑆</w:t>
      </w:r>
      <w:r>
        <w:t>-триггера,</w:t>
      </w:r>
      <w:r w:rsidRPr="001A082B">
        <w:t xml:space="preserve"> </w:t>
      </w:r>
      <w:r>
        <w:t xml:space="preserve">подавая сигнал </w:t>
      </w:r>
      <w:r>
        <w:rPr>
          <w:rFonts w:ascii="Cambria Math" w:hAnsi="Cambria Math" w:cs="Cambria Math"/>
        </w:rPr>
        <w:t>𝐷</w:t>
      </w:r>
      <w:r>
        <w:t xml:space="preserve"> на вход </w:t>
      </w:r>
      <w:r>
        <w:rPr>
          <w:rFonts w:ascii="Cambria Math" w:hAnsi="Cambria Math" w:cs="Cambria Math"/>
        </w:rPr>
        <w:t>𝑆</w:t>
      </w:r>
      <w:r>
        <w:t xml:space="preserve">, а сигнал </w:t>
      </w:r>
      <w:r w:rsidR="006A1F4F" w:rsidRPr="006A1F4F">
        <w:t>~</w:t>
      </w:r>
      <w:r>
        <w:rPr>
          <w:rFonts w:ascii="Cambria Math" w:hAnsi="Cambria Math" w:cs="Cambria Math"/>
        </w:rPr>
        <w:t>𝐷</w:t>
      </w:r>
      <w:r>
        <w:t xml:space="preserve"> т.</w:t>
      </w:r>
      <w:r w:rsidR="00611FBA" w:rsidRPr="00611FBA">
        <w:t xml:space="preserve"> </w:t>
      </w:r>
      <w:r>
        <w:t xml:space="preserve">е. с выхода инвертора сигнала </w:t>
      </w:r>
      <w:r>
        <w:rPr>
          <w:rFonts w:ascii="Cambria Math" w:hAnsi="Cambria Math" w:cs="Cambria Math"/>
        </w:rPr>
        <w:t>𝐷</w:t>
      </w:r>
      <w:r>
        <w:t>, на вход</w:t>
      </w:r>
      <w:r w:rsidRPr="001A082B">
        <w:t xml:space="preserve"> </w:t>
      </w:r>
      <w:r>
        <w:rPr>
          <w:rFonts w:ascii="Cambria Math" w:hAnsi="Cambria Math" w:cs="Cambria Math"/>
        </w:rPr>
        <w:t>𝑅</w:t>
      </w:r>
      <w:r>
        <w:t xml:space="preserve">. В результате на входах </w:t>
      </w:r>
      <w:r>
        <w:rPr>
          <w:rFonts w:ascii="Cambria Math" w:hAnsi="Cambria Math" w:cs="Cambria Math"/>
        </w:rPr>
        <w:t>𝑅𝑆</w:t>
      </w:r>
      <w:r>
        <w:t xml:space="preserve">-триггера возможны только наборы сигналов </w:t>
      </w:r>
      <w:r>
        <w:rPr>
          <w:rFonts w:ascii="Cambria Math" w:hAnsi="Cambria Math" w:cs="Cambria Math"/>
        </w:rPr>
        <w:t>𝑆𝑅</w:t>
      </w:r>
      <w:r>
        <w:t xml:space="preserve"> = 01 при</w:t>
      </w:r>
      <w:r w:rsidRPr="001A082B">
        <w:t xml:space="preserve"> </w:t>
      </w:r>
      <w:r>
        <w:rPr>
          <w:rFonts w:ascii="Cambria Math" w:hAnsi="Cambria Math" w:cs="Cambria Math"/>
        </w:rPr>
        <w:t>𝐷</w:t>
      </w:r>
      <w:r>
        <w:t xml:space="preserve"> = 0 или </w:t>
      </w:r>
      <w:r>
        <w:rPr>
          <w:rFonts w:ascii="Cambria Math" w:hAnsi="Cambria Math" w:cs="Cambria Math"/>
        </w:rPr>
        <w:t>𝑆𝑅</w:t>
      </w:r>
      <w:r>
        <w:t xml:space="preserve"> = 10 при </w:t>
      </w:r>
      <w:r>
        <w:rPr>
          <w:rFonts w:ascii="Cambria Math" w:hAnsi="Cambria Math" w:cs="Cambria Math"/>
        </w:rPr>
        <w:t>𝐷</w:t>
      </w:r>
      <w:r>
        <w:t xml:space="preserve"> = 1, что соответствует записи в триггер логического 0 или 1.</w:t>
      </w:r>
      <w:r w:rsidRPr="001A082B">
        <w:t xml:space="preserve"> </w:t>
      </w:r>
      <w:r>
        <w:t xml:space="preserve">Путем логических преобразований инвертор можно исключить и получить схему синхронного </w:t>
      </w:r>
      <w:r>
        <w:rPr>
          <w:rFonts w:ascii="Cambria Math" w:hAnsi="Cambria Math" w:cs="Cambria Math"/>
        </w:rPr>
        <w:t>𝐷</w:t>
      </w:r>
      <w:r>
        <w:t xml:space="preserve">-триггера. Синхронный </w:t>
      </w:r>
      <w:r>
        <w:rPr>
          <w:rFonts w:ascii="Cambria Math" w:hAnsi="Cambria Math" w:cs="Cambria Math"/>
        </w:rPr>
        <w:t>𝐷</w:t>
      </w:r>
      <w:r>
        <w:t xml:space="preserve">-триггер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</w:t>
      </w:r>
      <w:r w:rsidRPr="001A082B">
        <w:t xml:space="preserve"> </w:t>
      </w:r>
      <w:r>
        <w:t>которого с каждым синхронизирующим импульсом передается на выход, т.</w:t>
      </w:r>
      <w:r w:rsidRPr="001A082B">
        <w:t xml:space="preserve"> </w:t>
      </w:r>
      <w:r>
        <w:t>е. выходные</w:t>
      </w:r>
      <w:r w:rsidRPr="001A082B">
        <w:t xml:space="preserve"> </w:t>
      </w:r>
      <w:r>
        <w:t>сигналы представляют собой задержанные входные сигналы.</w:t>
      </w:r>
    </w:p>
    <w:p w14:paraId="1A06A19D" w14:textId="07D42FFC" w:rsidR="000B1A25" w:rsidRDefault="000B1A25" w:rsidP="001F1147">
      <w:pPr>
        <w:pStyle w:val="3"/>
        <w:numPr>
          <w:ilvl w:val="0"/>
          <w:numId w:val="12"/>
        </w:numPr>
      </w:pPr>
      <w:r>
        <w:t>Что такое DV –триггер?</w:t>
      </w:r>
    </w:p>
    <w:p w14:paraId="6C850259" w14:textId="7384AC46" w:rsidR="001A082B" w:rsidRPr="00611FBA" w:rsidRDefault="00611FBA" w:rsidP="00611FBA">
      <w:pPr>
        <w:pStyle w:val="Textbody"/>
      </w:pPr>
      <w:r>
        <w:t xml:space="preserve">Синхронный DV-триггер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 xml:space="preserve"> и один подготовительный разрешающий вход </w:t>
      </w:r>
      <w:r>
        <w:rPr>
          <w:rFonts w:ascii="Cambria Math" w:hAnsi="Cambria Math" w:cs="Cambria Math"/>
        </w:rPr>
        <w:t>𝑉</w:t>
      </w:r>
      <w:r>
        <w:t xml:space="preserve"> для разрешения приема информации</w:t>
      </w:r>
      <w:r w:rsidRPr="00611FBA">
        <w:t>.</w:t>
      </w:r>
    </w:p>
    <w:p w14:paraId="0B72D4BD" w14:textId="343B8BBC" w:rsidR="000B1A25" w:rsidRDefault="000B1A25" w:rsidP="001F1147">
      <w:pPr>
        <w:pStyle w:val="3"/>
        <w:numPr>
          <w:ilvl w:val="0"/>
          <w:numId w:val="12"/>
        </w:numPr>
      </w:pPr>
      <w:r>
        <w:t>Объясните работу DV-триггера.</w:t>
      </w:r>
    </w:p>
    <w:p w14:paraId="66D04B49" w14:textId="66CF9ADA" w:rsidR="00611FBA" w:rsidRPr="006A1F4F" w:rsidRDefault="00611FBA" w:rsidP="00611FBA">
      <w:pPr>
        <w:pStyle w:val="Textbody"/>
      </w:pPr>
      <w:r>
        <w:t xml:space="preserve">DV-триггер, при </w:t>
      </w:r>
      <w:r>
        <w:rPr>
          <w:rFonts w:ascii="Cambria Math" w:hAnsi="Cambria Math" w:cs="Cambria Math"/>
        </w:rPr>
        <w:t>𝐶</w:t>
      </w:r>
      <w:r>
        <w:t xml:space="preserve"> = 0, как и синхронные триггеры всех типов, сохраняет предыдущее</w:t>
      </w:r>
      <w:r w:rsidRPr="00611FBA">
        <w:t xml:space="preserve"> </w:t>
      </w:r>
      <w:r>
        <w:t>внутреннее состояние, т.</w:t>
      </w:r>
      <w:r w:rsidRPr="00611FBA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>
        <w:t xml:space="preserve">. При </w:t>
      </w:r>
      <w:r>
        <w:rPr>
          <w:rFonts w:ascii="Cambria Math" w:hAnsi="Cambria Math" w:cs="Cambria Math"/>
        </w:rPr>
        <w:t>𝐶</w:t>
      </w:r>
      <w:r>
        <w:t xml:space="preserve"> = 1 и при наличии сигнала </w:t>
      </w:r>
      <w:r>
        <w:rPr>
          <w:rFonts w:ascii="Cambria Math" w:hAnsi="Cambria Math" w:cs="Cambria Math"/>
        </w:rPr>
        <w:t>𝑉</w:t>
      </w:r>
      <w:r>
        <w:t xml:space="preserve"> = 1 разрешения приема информации </w:t>
      </w:r>
      <w:r>
        <w:rPr>
          <w:rFonts w:ascii="Cambria Math" w:hAnsi="Cambria Math" w:cs="Cambria Math"/>
        </w:rPr>
        <w:t>𝐷𝑉</w:t>
      </w:r>
      <w:r>
        <w:t>-триггер принимает информационный сигнал, действующий</w:t>
      </w:r>
      <w:r w:rsidRPr="00611FBA">
        <w:t xml:space="preserve"> </w:t>
      </w:r>
      <w:r>
        <w:t xml:space="preserve">на входе </w:t>
      </w:r>
      <w:r>
        <w:rPr>
          <w:rFonts w:ascii="Cambria Math" w:hAnsi="Cambria Math" w:cs="Cambria Math"/>
        </w:rPr>
        <w:t>𝐷</w:t>
      </w:r>
      <w:r>
        <w:t>, т.</w:t>
      </w:r>
      <w:r w:rsidRPr="00611FBA">
        <w:t xml:space="preserve"> </w:t>
      </w:r>
      <w:r>
        <w:t xml:space="preserve">е. работает как асинхронный </w:t>
      </w:r>
      <w:r>
        <w:rPr>
          <w:rFonts w:ascii="Cambria Math" w:hAnsi="Cambria Math" w:cs="Cambria Math"/>
        </w:rPr>
        <w:t>𝐷𝑉</w:t>
      </w:r>
      <w:r>
        <w:t xml:space="preserve">-триггер. При </w:t>
      </w:r>
      <w:r>
        <w:rPr>
          <w:rFonts w:ascii="Cambria Math" w:hAnsi="Cambria Math" w:cs="Cambria Math"/>
        </w:rPr>
        <w:t>𝐶</w:t>
      </w:r>
      <w:r>
        <w:t xml:space="preserve"> = 1 и </w:t>
      </w:r>
      <w:r>
        <w:rPr>
          <w:rFonts w:ascii="Cambria Math" w:hAnsi="Cambria Math" w:cs="Cambria Math"/>
        </w:rPr>
        <w:t>𝑉</w:t>
      </w:r>
      <w:r>
        <w:t xml:space="preserve"> = 0 </w:t>
      </w:r>
      <w:r>
        <w:rPr>
          <w:rFonts w:ascii="Cambria Math" w:hAnsi="Cambria Math" w:cs="Cambria Math"/>
        </w:rPr>
        <w:t>𝐷𝑉</w:t>
      </w:r>
      <w:r w:rsidRPr="00611FBA">
        <w:t>-</w:t>
      </w:r>
      <w:r>
        <w:t>триггер</w:t>
      </w:r>
      <w:r w:rsidRPr="00611FBA">
        <w:t xml:space="preserve"> </w:t>
      </w:r>
      <w:r>
        <w:t>сохраняет предыдущее внутреннее состояние, т.</w:t>
      </w:r>
      <w:r w:rsidRPr="00611FBA">
        <w:t xml:space="preserve"> </w:t>
      </w:r>
      <w:r>
        <w:t xml:space="preserve">е. </w:t>
      </w:r>
      <w:r>
        <w:rPr>
          <w:rFonts w:ascii="Cambria Math" w:hAnsi="Cambria Math" w:cs="Cambria Math"/>
        </w:rPr>
        <w:t>𝑄𝑛</w:t>
      </w:r>
      <w:r>
        <w:t xml:space="preserve">+1 = </w:t>
      </w:r>
      <w:r>
        <w:rPr>
          <w:rFonts w:ascii="Cambria Math" w:hAnsi="Cambria Math" w:cs="Cambria Math"/>
        </w:rPr>
        <w:t>𝑄𝑛</w:t>
      </w:r>
      <w:r w:rsidR="006A1F4F" w:rsidRPr="006A1F4F">
        <w:rPr>
          <w:rFonts w:ascii="Cambria Math" w:hAnsi="Cambria Math" w:cs="Cambria Math"/>
        </w:rPr>
        <w:t>.</w:t>
      </w:r>
    </w:p>
    <w:p w14:paraId="4F57FBD3" w14:textId="3A09263F" w:rsidR="000B1A25" w:rsidRDefault="000B1A25" w:rsidP="001F1147">
      <w:pPr>
        <w:pStyle w:val="3"/>
        <w:numPr>
          <w:ilvl w:val="0"/>
          <w:numId w:val="12"/>
        </w:numPr>
      </w:pPr>
      <w:r>
        <w:lastRenderedPageBreak/>
        <w:t>Что такое T-триггер? Какова его таблица переходов?</w:t>
      </w:r>
    </w:p>
    <w:p w14:paraId="25234B1A" w14:textId="7F1043E2" w:rsidR="006A1F4F" w:rsidRPr="00012BA5" w:rsidRDefault="00012BA5" w:rsidP="00012BA5">
      <w:pPr>
        <w:pStyle w:val="Textbody"/>
      </w:pPr>
      <w:r>
        <w:t xml:space="preserve">Т-триггер имеет один информационный вход </w:t>
      </w:r>
      <w:r>
        <w:rPr>
          <w:rFonts w:ascii="Cambria Math" w:hAnsi="Cambria Math" w:cs="Cambria Math"/>
        </w:rPr>
        <w:t>𝑇</w:t>
      </w:r>
      <w:r>
        <w:t xml:space="preserve"> , называемый счетным входом. Асинхронный </w:t>
      </w:r>
      <w:r>
        <w:rPr>
          <w:rFonts w:ascii="Cambria Math" w:hAnsi="Cambria Math" w:cs="Cambria Math"/>
        </w:rPr>
        <w:t>𝑇</w:t>
      </w:r>
      <w:r>
        <w:t xml:space="preserve"> -триггер переходит в противоположное состояние каждый раз при подаче</w:t>
      </w:r>
      <w:r w:rsidRPr="00012BA5">
        <w:t xml:space="preserve"> </w:t>
      </w:r>
      <w:r>
        <w:t xml:space="preserve">на </w:t>
      </w:r>
      <w:r>
        <w:rPr>
          <w:rFonts w:ascii="Cambria Math" w:hAnsi="Cambria Math" w:cs="Cambria Math"/>
        </w:rPr>
        <w:t>𝑇</w:t>
      </w:r>
      <w:r>
        <w:t xml:space="preserve"> -вход единичного сигнала. Таким образом </w:t>
      </w:r>
      <w:r>
        <w:rPr>
          <w:rFonts w:ascii="Cambria Math" w:hAnsi="Cambria Math" w:cs="Cambria Math"/>
        </w:rPr>
        <w:t>𝑇</w:t>
      </w:r>
      <w:r>
        <w:t xml:space="preserve"> -триггер реализует счет по модулю 2:</w:t>
      </w:r>
      <w:r w:rsidRPr="00012BA5">
        <w:t xml:space="preserve"> </w:t>
      </w:r>
      <w:r>
        <w:rPr>
          <w:rFonts w:ascii="Cambria Math" w:hAnsi="Cambria Math" w:cs="Cambria Math"/>
        </w:rPr>
        <w:t>𝑄𝑡</w:t>
      </w:r>
      <w:r>
        <w:t xml:space="preserve"> = </w:t>
      </w:r>
      <w:r>
        <w:rPr>
          <w:rFonts w:ascii="Cambria Math" w:hAnsi="Cambria Math" w:cs="Cambria Math"/>
        </w:rPr>
        <w:t>𝑇𝑡</w:t>
      </w:r>
      <w:r>
        <w:t xml:space="preserve">−1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rFonts w:ascii="Cambria Math" w:hAnsi="Cambria Math" w:cs="Cambria Math"/>
        </w:rPr>
        <w:t>𝑄𝑡</w:t>
      </w:r>
      <w:r>
        <w:t xml:space="preserve">−1.Синхронный -триггер имеет вход </w:t>
      </w:r>
      <w:r>
        <w:rPr>
          <w:rFonts w:ascii="Cambria Math" w:hAnsi="Cambria Math" w:cs="Cambria Math"/>
        </w:rPr>
        <w:t>𝐶</w:t>
      </w:r>
      <w:r>
        <w:t xml:space="preserve"> и вход </w:t>
      </w:r>
      <w:r>
        <w:rPr>
          <w:rFonts w:ascii="Cambria Math" w:hAnsi="Cambria Math" w:cs="Cambria Math"/>
        </w:rPr>
        <w:t>𝑇</w:t>
      </w:r>
      <w:r>
        <w:t xml:space="preserve"> . Синхронный </w:t>
      </w:r>
      <w:r>
        <w:rPr>
          <w:rFonts w:ascii="Cambria Math" w:hAnsi="Cambria Math" w:cs="Cambria Math"/>
        </w:rPr>
        <w:t>𝑇</w:t>
      </w:r>
      <w:r>
        <w:t xml:space="preserve"> -триггер</w:t>
      </w:r>
      <w:r w:rsidRPr="00012BA5">
        <w:t xml:space="preserve"> </w:t>
      </w:r>
      <w:r>
        <w:t xml:space="preserve">переключается в противоположное состояние сигналом </w:t>
      </w:r>
      <w:r>
        <w:rPr>
          <w:rFonts w:ascii="Cambria Math" w:hAnsi="Cambria Math" w:cs="Cambria Math"/>
        </w:rPr>
        <w:t>𝐶</w:t>
      </w:r>
      <w:r>
        <w:t xml:space="preserve">, если на счетном входе </w:t>
      </w:r>
      <w:r>
        <w:rPr>
          <w:rFonts w:ascii="Cambria Math" w:hAnsi="Cambria Math" w:cs="Cambria Math"/>
        </w:rPr>
        <w:t>𝑇</w:t>
      </w:r>
      <w:r>
        <w:t xml:space="preserve"> действует сигнал логической 1</w:t>
      </w:r>
      <w:r w:rsidRPr="00012BA5">
        <w:t>.</w:t>
      </w:r>
    </w:p>
    <w:p w14:paraId="7D64AB16" w14:textId="0A6253BC" w:rsidR="000B1A25" w:rsidRDefault="000B1A25" w:rsidP="001F1147">
      <w:pPr>
        <w:pStyle w:val="3"/>
        <w:numPr>
          <w:ilvl w:val="0"/>
          <w:numId w:val="12"/>
        </w:numPr>
      </w:pPr>
      <w:r>
        <w:t>Объясните работу схемы синхронного RS-триггера со статическим</w:t>
      </w:r>
      <w:r w:rsidR="00FD408A" w:rsidRPr="00FD408A">
        <w:t xml:space="preserve"> </w:t>
      </w:r>
      <w:r>
        <w:t>управлением.</w:t>
      </w:r>
    </w:p>
    <w:p w14:paraId="349648E8" w14:textId="2F118714" w:rsidR="00012BA5" w:rsidRPr="00012BA5" w:rsidRDefault="00F71FA9" w:rsidP="00012BA5">
      <w:pPr>
        <w:pStyle w:val="Textbody"/>
      </w:pPr>
      <w:r w:rsidRPr="00F71FA9">
        <w:t xml:space="preserve">При </w:t>
      </w:r>
      <w:r w:rsidRPr="00F71FA9">
        <w:rPr>
          <w:rFonts w:ascii="Cambria Math" w:hAnsi="Cambria Math" w:cs="Cambria Math"/>
        </w:rPr>
        <w:t>𝐶</w:t>
      </w:r>
      <w:r w:rsidRPr="00F71FA9">
        <w:t xml:space="preserve"> = 0 триггеры переходят в режим хранения, запоминая последнее состояние.</w:t>
      </w:r>
    </w:p>
    <w:p w14:paraId="33B9EFB5" w14:textId="03ADF8F4" w:rsidR="000B1A25" w:rsidRDefault="000B1A25" w:rsidP="001F1147">
      <w:pPr>
        <w:pStyle w:val="3"/>
        <w:numPr>
          <w:ilvl w:val="0"/>
          <w:numId w:val="12"/>
        </w:numPr>
      </w:pPr>
      <w:r>
        <w:t>Какова характерная особенность переключения синхронных триггеров с</w:t>
      </w:r>
      <w:r w:rsidR="0085108F" w:rsidRPr="0085108F">
        <w:t xml:space="preserve"> </w:t>
      </w:r>
      <w:r>
        <w:t>динамическим управлением записью?</w:t>
      </w:r>
    </w:p>
    <w:p w14:paraId="676E3D60" w14:textId="66F418DD" w:rsidR="00F71FA9" w:rsidRPr="00F71FA9" w:rsidRDefault="00F71FA9" w:rsidP="00F71FA9">
      <w:pPr>
        <w:pStyle w:val="Textbody"/>
      </w:pPr>
      <w:r>
        <w:t>Характерной особенностью синхронных триггеров с динамическим управлением записью</w:t>
      </w:r>
      <w:r w:rsidRPr="00F71FA9">
        <w:t xml:space="preserve"> </w:t>
      </w:r>
      <w:r>
        <w:t xml:space="preserve">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ascii="Cambria Math" w:hAnsi="Cambria Math" w:cs="Cambria Math"/>
        </w:rPr>
        <w:t>𝐶</w:t>
      </w:r>
      <w:r>
        <w:t>-входе из 0 в 1 или из 1 в 0,</w:t>
      </w:r>
      <w:r w:rsidRPr="00F71FA9">
        <w:t xml:space="preserve"> </w:t>
      </w:r>
      <w:r>
        <w:t>т.</w:t>
      </w:r>
      <w:r w:rsidRPr="00F71FA9">
        <w:t xml:space="preserve"> </w:t>
      </w:r>
      <w:r>
        <w:t>е. перепадом синхросигнала.</w:t>
      </w:r>
    </w:p>
    <w:p w14:paraId="1859F410" w14:textId="3D6AC149" w:rsidR="000B1A25" w:rsidRDefault="000B1A25" w:rsidP="001F1147">
      <w:pPr>
        <w:pStyle w:val="3"/>
        <w:numPr>
          <w:ilvl w:val="0"/>
          <w:numId w:val="12"/>
        </w:numPr>
      </w:pPr>
      <w:r>
        <w:t>Как работает схема синхронного D-триггера с динамическим управлением</w:t>
      </w:r>
      <w:r w:rsidR="0085108F" w:rsidRPr="0085108F">
        <w:t xml:space="preserve"> </w:t>
      </w:r>
      <w:r>
        <w:t>записью на основе трех RS -триггеров?</w:t>
      </w:r>
    </w:p>
    <w:p w14:paraId="7F7D2EF5" w14:textId="63973CA2" w:rsidR="00F71FA9" w:rsidRPr="00F71FA9" w:rsidRDefault="00F71FA9" w:rsidP="00F71FA9">
      <w:pPr>
        <w:pStyle w:val="Textbody"/>
      </w:pPr>
      <w:r>
        <w:t xml:space="preserve">Триггер имеет асинхронные входы </w:t>
      </w:r>
      <w:r>
        <w:rPr>
          <w:rFonts w:ascii="Cambria Math" w:hAnsi="Cambria Math" w:cs="Cambria Math"/>
        </w:rPr>
        <w:t>𝑆𝑎</w:t>
      </w:r>
      <w:r>
        <w:t xml:space="preserve"> и </w:t>
      </w:r>
      <w:r>
        <w:rPr>
          <w:rFonts w:ascii="Cambria Math" w:hAnsi="Cambria Math" w:cs="Cambria Math"/>
        </w:rPr>
        <w:t>𝑅𝑎</w:t>
      </w:r>
      <w:r>
        <w:t xml:space="preserve"> начальной установки в состояния 1 и 0. Если</w:t>
      </w:r>
      <w:r w:rsidRPr="00F71FA9">
        <w:t xml:space="preserve"> </w:t>
      </w:r>
      <w:r>
        <w:t xml:space="preserve">схему </w:t>
      </w:r>
      <w:r>
        <w:rPr>
          <w:rFonts w:ascii="Cambria Math" w:hAnsi="Cambria Math" w:cs="Cambria Math"/>
        </w:rPr>
        <w:t>𝐷</w:t>
      </w:r>
      <w:r>
        <w:t xml:space="preserve">-триггера дополнить входом </w:t>
      </w:r>
      <w:r>
        <w:rPr>
          <w:rFonts w:ascii="Cambria Math" w:hAnsi="Cambria Math" w:cs="Cambria Math"/>
        </w:rPr>
        <w:t>𝑉</w:t>
      </w:r>
      <w:r>
        <w:t xml:space="preserve"> , то получим структуру </w:t>
      </w:r>
      <w:r>
        <w:rPr>
          <w:rFonts w:ascii="Cambria Math" w:hAnsi="Cambria Math" w:cs="Cambria Math"/>
        </w:rPr>
        <w:t>𝐷𝑉</w:t>
      </w:r>
      <w:r>
        <w:t xml:space="preserve"> -триггера. Временные</w:t>
      </w:r>
      <w:r w:rsidRPr="00F71FA9">
        <w:t xml:space="preserve"> </w:t>
      </w:r>
      <w:r>
        <w:t xml:space="preserve">диаграммы </w:t>
      </w:r>
      <w:r>
        <w:rPr>
          <w:rFonts w:ascii="Cambria Math" w:hAnsi="Cambria Math" w:cs="Cambria Math"/>
        </w:rPr>
        <w:t>𝐷</w:t>
      </w:r>
      <w:r>
        <w:t xml:space="preserve">-триггера соответствуют временным диаграммам </w:t>
      </w:r>
      <w:r>
        <w:rPr>
          <w:rFonts w:ascii="Cambria Math" w:hAnsi="Cambria Math" w:cs="Cambria Math"/>
        </w:rPr>
        <w:t>𝐷𝑉</w:t>
      </w:r>
      <w:r>
        <w:t xml:space="preserve"> -триггера при </w:t>
      </w:r>
      <w:r>
        <w:rPr>
          <w:rFonts w:ascii="Cambria Math" w:hAnsi="Cambria Math" w:cs="Cambria Math"/>
        </w:rPr>
        <w:t>𝑉</w:t>
      </w:r>
      <w:r>
        <w:t xml:space="preserve"> = 1.</w:t>
      </w:r>
    </w:p>
    <w:p w14:paraId="405C5993" w14:textId="2E0E0238" w:rsidR="000B1A25" w:rsidRDefault="000B1A25" w:rsidP="001F1147">
      <w:pPr>
        <w:pStyle w:val="3"/>
        <w:numPr>
          <w:ilvl w:val="0"/>
          <w:numId w:val="12"/>
        </w:numPr>
      </w:pPr>
      <w:r>
        <w:t>Составьте временные диаграммы работы синхронного D-триггера с динамическим</w:t>
      </w:r>
      <w:r w:rsidR="0085108F" w:rsidRPr="0085108F">
        <w:t xml:space="preserve"> </w:t>
      </w:r>
      <w:r>
        <w:t>управлением записью.</w:t>
      </w:r>
    </w:p>
    <w:p w14:paraId="187967F3" w14:textId="25F75B8D" w:rsidR="00F71FA9" w:rsidRPr="00F71FA9" w:rsidRDefault="00B16681" w:rsidP="00F71FA9">
      <w:pPr>
        <w:pStyle w:val="Textbody"/>
      </w:pPr>
      <w:r>
        <w:t>В л/р</w:t>
      </w:r>
    </w:p>
    <w:p w14:paraId="3F595179" w14:textId="2CA77A96" w:rsidR="000B1A25" w:rsidRDefault="000B1A25" w:rsidP="001F1147">
      <w:pPr>
        <w:pStyle w:val="3"/>
        <w:numPr>
          <w:ilvl w:val="0"/>
          <w:numId w:val="12"/>
        </w:numPr>
      </w:pPr>
      <w:r>
        <w:t>Какова структура и принцип действия синхронного DV-триггера с динамическим</w:t>
      </w:r>
      <w:r w:rsidR="0085108F" w:rsidRPr="0085108F">
        <w:t xml:space="preserve"> </w:t>
      </w:r>
      <w:r>
        <w:t>управлением записью?</w:t>
      </w:r>
    </w:p>
    <w:p w14:paraId="142C1805" w14:textId="77777777" w:rsidR="00A4041D" w:rsidRDefault="00A4041D" w:rsidP="00A4041D">
      <w:pPr>
        <w:pStyle w:val="Textbody"/>
      </w:pPr>
      <w:r>
        <w:lastRenderedPageBreak/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14:paraId="5E2D5792" w14:textId="7430EE1F" w:rsidR="00A4041D" w:rsidRDefault="00A4041D" w:rsidP="00A4041D">
      <w:pPr>
        <w:pStyle w:val="Textbody"/>
        <w:ind w:firstLine="0"/>
        <w:jc w:val="center"/>
      </w:pPr>
      <w:r>
        <w:rPr>
          <w:rFonts w:ascii="Cambria Math" w:hAnsi="Cambria Math" w:cs="Cambria Math"/>
        </w:rPr>
        <w:t>𝑄𝑡</w:t>
      </w:r>
      <w:r>
        <w:t xml:space="preserve"> = </w:t>
      </w:r>
      <w:r>
        <w:rPr>
          <w:rFonts w:ascii="Cambria Math" w:hAnsi="Cambria Math" w:cs="Cambria Math"/>
        </w:rPr>
        <w:t>𝐷𝑉</w:t>
      </w:r>
      <w:r>
        <w:t xml:space="preserve"> + </w:t>
      </w:r>
      <w:r>
        <w:rPr>
          <w:rFonts w:ascii="Cambria Math" w:hAnsi="Cambria Math" w:cs="Cambria Math"/>
        </w:rPr>
        <w:t>𝑉</w:t>
      </w:r>
      <w:r>
        <w:t xml:space="preserve"> </w:t>
      </w:r>
      <w:r>
        <w:rPr>
          <w:rFonts w:ascii="Cambria Math" w:hAnsi="Cambria Math" w:cs="Cambria Math"/>
        </w:rPr>
        <w:t>𝑄𝑡</w:t>
      </w:r>
      <w:r>
        <w:t xml:space="preserve">−1 = </w:t>
      </w:r>
      <w:r>
        <w:rPr>
          <w:rFonts w:ascii="Cambria Math" w:hAnsi="Cambria Math" w:cs="Cambria Math"/>
        </w:rPr>
        <w:t>𝐷𝑉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 xml:space="preserve"> + (</w:t>
      </w:r>
      <w:r>
        <w:rPr>
          <w:rFonts w:ascii="Cambria Math" w:hAnsi="Cambria Math" w:cs="Cambria Math"/>
        </w:rPr>
        <w:t>𝑉</w:t>
      </w:r>
      <w:r>
        <w:t xml:space="preserve"> + </w:t>
      </w:r>
      <w:r>
        <w:rPr>
          <w:rFonts w:ascii="Cambria Math" w:hAnsi="Cambria Math" w:cs="Cambria Math"/>
        </w:rPr>
        <w:t>𝐶</w:t>
      </w:r>
      <w:r>
        <w:t>)</w:t>
      </w:r>
      <w:r>
        <w:rPr>
          <w:rFonts w:ascii="Cambria Math" w:hAnsi="Cambria Math" w:cs="Cambria Math"/>
        </w:rPr>
        <w:t>𝑄𝑡</w:t>
      </w:r>
      <w:r>
        <w:t>−1</w:t>
      </w:r>
    </w:p>
    <w:p w14:paraId="7375BC50" w14:textId="547F97D8" w:rsid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0 </w:t>
      </w:r>
      <w:r>
        <w:rPr>
          <w:rFonts w:ascii="Cambria Math" w:hAnsi="Cambria Math" w:cs="Cambria Math"/>
        </w:rPr>
        <w:t>𝐷𝑉</w:t>
      </w:r>
      <w:r>
        <w:t>-триггер, как и синхронные триггеры всех типов, сохраняет предыдущее внутреннее состояние.</w:t>
      </w:r>
    </w:p>
    <w:p w14:paraId="7BD0D73E" w14:textId="7FB72934" w:rsid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1 и при наличии сигнала </w:t>
      </w:r>
      <w:r>
        <w:rPr>
          <w:rFonts w:ascii="Cambria Math" w:hAnsi="Cambria Math" w:cs="Cambria Math"/>
        </w:rPr>
        <w:t>𝑉</w:t>
      </w:r>
      <w:r>
        <w:t xml:space="preserve"> = 1 разрешения приема информации </w:t>
      </w:r>
      <w:r>
        <w:rPr>
          <w:rFonts w:ascii="Cambria Math" w:hAnsi="Cambria Math" w:cs="Cambria Math"/>
        </w:rPr>
        <w:t>𝐷𝑉</w:t>
      </w:r>
      <w:r>
        <w:t xml:space="preserve">-триггер принимает информационный сигнал, действующий на входе </w:t>
      </w:r>
      <w:r>
        <w:rPr>
          <w:rFonts w:ascii="Cambria Math" w:hAnsi="Cambria Math" w:cs="Cambria Math"/>
        </w:rPr>
        <w:t>𝐷</w:t>
      </w:r>
      <w:r>
        <w:t>.</w:t>
      </w:r>
    </w:p>
    <w:p w14:paraId="560DE900" w14:textId="1ECBBAC8" w:rsidR="00A4041D" w:rsidRPr="00A4041D" w:rsidRDefault="00A4041D" w:rsidP="00A4041D">
      <w:pPr>
        <w:pStyle w:val="Textbody"/>
      </w:pPr>
      <w:r>
        <w:t xml:space="preserve">При </w:t>
      </w:r>
      <w:r>
        <w:rPr>
          <w:rFonts w:ascii="Cambria Math" w:hAnsi="Cambria Math" w:cs="Cambria Math"/>
        </w:rPr>
        <w:t>𝐶</w:t>
      </w:r>
      <w:r>
        <w:t xml:space="preserve"> = 1 и </w:t>
      </w:r>
      <w:r>
        <w:rPr>
          <w:rFonts w:ascii="Cambria Math" w:hAnsi="Cambria Math" w:cs="Cambria Math"/>
        </w:rPr>
        <w:t>𝑉</w:t>
      </w:r>
      <w:r>
        <w:t xml:space="preserve"> = 0 </w:t>
      </w:r>
      <w:r>
        <w:rPr>
          <w:rFonts w:ascii="Cambria Math" w:hAnsi="Cambria Math" w:cs="Cambria Math"/>
        </w:rPr>
        <w:t>𝐷𝑉</w:t>
      </w:r>
      <w:r>
        <w:t>-триггер сохраняет предыдущее внутреннее состояние.</w:t>
      </w:r>
    </w:p>
    <w:p w14:paraId="6097753C" w14:textId="06D22026" w:rsidR="000B1A25" w:rsidRDefault="000B1A25" w:rsidP="001F1147">
      <w:pPr>
        <w:pStyle w:val="3"/>
        <w:numPr>
          <w:ilvl w:val="0"/>
          <w:numId w:val="12"/>
        </w:numPr>
      </w:pPr>
      <w:r>
        <w:t>Составьте временные диаграммы синхронного DV-триггера.</w:t>
      </w:r>
    </w:p>
    <w:p w14:paraId="0779E7B1" w14:textId="26F1D983" w:rsidR="00A4041D" w:rsidRPr="00A4041D" w:rsidRDefault="00A4041D" w:rsidP="00A4041D">
      <w:pPr>
        <w:pStyle w:val="Textbody"/>
      </w:pPr>
      <w:r>
        <w:t>В л/р</w:t>
      </w:r>
    </w:p>
    <w:p w14:paraId="5437D496" w14:textId="0A595612" w:rsidR="009357E6" w:rsidRDefault="000B1A25" w:rsidP="001F1147">
      <w:pPr>
        <w:pStyle w:val="3"/>
        <w:numPr>
          <w:ilvl w:val="0"/>
          <w:numId w:val="12"/>
        </w:numPr>
      </w:pPr>
      <w:r>
        <w:t>Объясните режимы работы D-триггера.</w:t>
      </w:r>
    </w:p>
    <w:p w14:paraId="10F0BC56" w14:textId="479FC4CE" w:rsidR="009E2E39" w:rsidRPr="009E2E39" w:rsidRDefault="009E2E39" w:rsidP="009E2E39">
      <w:pPr>
        <w:pStyle w:val="Textbody"/>
      </w:pPr>
      <w:r>
        <w:t xml:space="preserve">Синхронный D-триггер – имеет один информационный вход </w:t>
      </w:r>
      <w:r>
        <w:rPr>
          <w:rFonts w:ascii="Cambria Math" w:hAnsi="Cambria Math" w:cs="Cambria Math"/>
        </w:rPr>
        <w:t>𝐷</w:t>
      </w:r>
      <w:r>
        <w:t>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sectPr w:rsidR="009E2E39" w:rsidRPr="009E2E39" w:rsidSect="00AD4A32">
      <w:footerReference w:type="default" r:id="rId17"/>
      <w:pgSz w:w="11906" w:h="16838"/>
      <w:pgMar w:top="1134" w:right="851" w:bottom="1134" w:left="1701" w:header="0" w:footer="1202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4BC2" w14:textId="77777777" w:rsidR="00504BE3" w:rsidRDefault="00504BE3">
      <w:r>
        <w:separator/>
      </w:r>
    </w:p>
  </w:endnote>
  <w:endnote w:type="continuationSeparator" w:id="0">
    <w:p w14:paraId="57A06DB4" w14:textId="77777777" w:rsidR="00504BE3" w:rsidRDefault="0050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704898"/>
      <w:docPartObj>
        <w:docPartGallery w:val="Page Numbers (Bottom of Page)"/>
        <w:docPartUnique/>
      </w:docPartObj>
    </w:sdtPr>
    <w:sdtEndPr/>
    <w:sdtContent>
      <w:p w14:paraId="16BDD0DD" w14:textId="1D853EEE" w:rsidR="00342EF1" w:rsidRDefault="00342EF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BB9F0" w14:textId="7D613F14" w:rsidR="00E20265" w:rsidRDefault="00E20265">
    <w:pPr>
      <w:pStyle w:val="Textbody"/>
      <w:spacing w:line="9" w:lineRule="auto"/>
      <w:jc w:val="center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0BDA" w14:textId="77777777" w:rsidR="00504BE3" w:rsidRDefault="00504BE3">
      <w:r>
        <w:separator/>
      </w:r>
    </w:p>
  </w:footnote>
  <w:footnote w:type="continuationSeparator" w:id="0">
    <w:p w14:paraId="6484CDF5" w14:textId="77777777" w:rsidR="00504BE3" w:rsidRDefault="0050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544"/>
    <w:multiLevelType w:val="hybridMultilevel"/>
    <w:tmpl w:val="5366D8B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960"/>
    <w:multiLevelType w:val="hybridMultilevel"/>
    <w:tmpl w:val="3F5E70A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5488"/>
    <w:multiLevelType w:val="hybridMultilevel"/>
    <w:tmpl w:val="F7089C1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6F2"/>
    <w:multiLevelType w:val="hybridMultilevel"/>
    <w:tmpl w:val="010EE48C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02462"/>
    <w:multiLevelType w:val="hybridMultilevel"/>
    <w:tmpl w:val="DE0AE798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E01A1"/>
    <w:multiLevelType w:val="hybridMultilevel"/>
    <w:tmpl w:val="D276B0EE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7357D"/>
    <w:multiLevelType w:val="hybridMultilevel"/>
    <w:tmpl w:val="7A465EAA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247EB1"/>
    <w:multiLevelType w:val="hybridMultilevel"/>
    <w:tmpl w:val="6422DAB2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176C6"/>
    <w:multiLevelType w:val="hybridMultilevel"/>
    <w:tmpl w:val="CE88E66E"/>
    <w:lvl w:ilvl="0" w:tplc="0520F02E">
      <w:start w:val="1"/>
      <w:numFmt w:val="decimal"/>
      <w:suff w:val="space"/>
      <w:lvlText w:val="%1)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0163"/>
    <w:multiLevelType w:val="hybridMultilevel"/>
    <w:tmpl w:val="B196785A"/>
    <w:lvl w:ilvl="0" w:tplc="7516485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D368A"/>
    <w:multiLevelType w:val="hybridMultilevel"/>
    <w:tmpl w:val="13760006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5A0DFC"/>
    <w:multiLevelType w:val="hybridMultilevel"/>
    <w:tmpl w:val="DC2896E4"/>
    <w:lvl w:ilvl="0" w:tplc="74764C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A9319F"/>
    <w:multiLevelType w:val="hybridMultilevel"/>
    <w:tmpl w:val="CE447AE8"/>
    <w:lvl w:ilvl="0" w:tplc="74764C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B2377"/>
    <w:multiLevelType w:val="hybridMultilevel"/>
    <w:tmpl w:val="8DC06F1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40B9E"/>
    <w:multiLevelType w:val="hybridMultilevel"/>
    <w:tmpl w:val="C9E4C702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E6AC8"/>
    <w:multiLevelType w:val="hybridMultilevel"/>
    <w:tmpl w:val="7C2AB378"/>
    <w:lvl w:ilvl="0" w:tplc="74764C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8A2800"/>
    <w:multiLevelType w:val="hybridMultilevel"/>
    <w:tmpl w:val="8A56AF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997957"/>
    <w:multiLevelType w:val="hybridMultilevel"/>
    <w:tmpl w:val="BAC4A1F4"/>
    <w:lvl w:ilvl="0" w:tplc="74764C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9050">
    <w:abstractNumId w:val="5"/>
  </w:num>
  <w:num w:numId="2" w16cid:durableId="699864311">
    <w:abstractNumId w:val="2"/>
  </w:num>
  <w:num w:numId="3" w16cid:durableId="1532723145">
    <w:abstractNumId w:val="4"/>
  </w:num>
  <w:num w:numId="4" w16cid:durableId="263340755">
    <w:abstractNumId w:val="14"/>
  </w:num>
  <w:num w:numId="5" w16cid:durableId="713384016">
    <w:abstractNumId w:val="3"/>
  </w:num>
  <w:num w:numId="6" w16cid:durableId="838349193">
    <w:abstractNumId w:val="0"/>
  </w:num>
  <w:num w:numId="7" w16cid:durableId="544952755">
    <w:abstractNumId w:val="15"/>
  </w:num>
  <w:num w:numId="8" w16cid:durableId="1505825882">
    <w:abstractNumId w:val="17"/>
  </w:num>
  <w:num w:numId="9" w16cid:durableId="1622296677">
    <w:abstractNumId w:val="1"/>
  </w:num>
  <w:num w:numId="10" w16cid:durableId="2083600956">
    <w:abstractNumId w:val="13"/>
  </w:num>
  <w:num w:numId="11" w16cid:durableId="177429657">
    <w:abstractNumId w:val="8"/>
  </w:num>
  <w:num w:numId="12" w16cid:durableId="1013730266">
    <w:abstractNumId w:val="9"/>
  </w:num>
  <w:num w:numId="13" w16cid:durableId="1121654799">
    <w:abstractNumId w:val="6"/>
  </w:num>
  <w:num w:numId="14" w16cid:durableId="1326083905">
    <w:abstractNumId w:val="12"/>
  </w:num>
  <w:num w:numId="15" w16cid:durableId="1295797307">
    <w:abstractNumId w:val="7"/>
  </w:num>
  <w:num w:numId="16" w16cid:durableId="2090271355">
    <w:abstractNumId w:val="10"/>
  </w:num>
  <w:num w:numId="17" w16cid:durableId="176505676">
    <w:abstractNumId w:val="16"/>
  </w:num>
  <w:num w:numId="18" w16cid:durableId="8025071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65"/>
    <w:rsid w:val="00012BA5"/>
    <w:rsid w:val="00017CF3"/>
    <w:rsid w:val="00025DC0"/>
    <w:rsid w:val="0004046A"/>
    <w:rsid w:val="000A6D72"/>
    <w:rsid w:val="000B1613"/>
    <w:rsid w:val="000B1A25"/>
    <w:rsid w:val="000B6752"/>
    <w:rsid w:val="000F4281"/>
    <w:rsid w:val="0012023E"/>
    <w:rsid w:val="00123764"/>
    <w:rsid w:val="0014446C"/>
    <w:rsid w:val="00171FE9"/>
    <w:rsid w:val="00175AE6"/>
    <w:rsid w:val="001A082B"/>
    <w:rsid w:val="001A788A"/>
    <w:rsid w:val="001B64A6"/>
    <w:rsid w:val="001B71E6"/>
    <w:rsid w:val="001C18D2"/>
    <w:rsid w:val="001C7631"/>
    <w:rsid w:val="001E3BE5"/>
    <w:rsid w:val="001E4DFC"/>
    <w:rsid w:val="001F1147"/>
    <w:rsid w:val="00211FAA"/>
    <w:rsid w:val="002120EB"/>
    <w:rsid w:val="002128F2"/>
    <w:rsid w:val="0022747E"/>
    <w:rsid w:val="00232232"/>
    <w:rsid w:val="00232E8F"/>
    <w:rsid w:val="002420D8"/>
    <w:rsid w:val="00247F38"/>
    <w:rsid w:val="00250081"/>
    <w:rsid w:val="0025453B"/>
    <w:rsid w:val="00295950"/>
    <w:rsid w:val="002A0625"/>
    <w:rsid w:val="002A6D18"/>
    <w:rsid w:val="002B43CE"/>
    <w:rsid w:val="002E719D"/>
    <w:rsid w:val="003067CD"/>
    <w:rsid w:val="00311D4D"/>
    <w:rsid w:val="00315F16"/>
    <w:rsid w:val="00320423"/>
    <w:rsid w:val="00326F73"/>
    <w:rsid w:val="0033558C"/>
    <w:rsid w:val="00335954"/>
    <w:rsid w:val="00342EF1"/>
    <w:rsid w:val="0034396C"/>
    <w:rsid w:val="00353F95"/>
    <w:rsid w:val="00364653"/>
    <w:rsid w:val="003821A1"/>
    <w:rsid w:val="00385CB8"/>
    <w:rsid w:val="00392576"/>
    <w:rsid w:val="003D3490"/>
    <w:rsid w:val="003F2506"/>
    <w:rsid w:val="00414019"/>
    <w:rsid w:val="00426E89"/>
    <w:rsid w:val="00440AC2"/>
    <w:rsid w:val="00450242"/>
    <w:rsid w:val="0045401F"/>
    <w:rsid w:val="004A3E4F"/>
    <w:rsid w:val="004A6868"/>
    <w:rsid w:val="004A68AC"/>
    <w:rsid w:val="004A7C0A"/>
    <w:rsid w:val="004B4952"/>
    <w:rsid w:val="004C1C09"/>
    <w:rsid w:val="004C36DF"/>
    <w:rsid w:val="004C4402"/>
    <w:rsid w:val="004E32DB"/>
    <w:rsid w:val="00503508"/>
    <w:rsid w:val="00504BE3"/>
    <w:rsid w:val="00507D17"/>
    <w:rsid w:val="00526760"/>
    <w:rsid w:val="00546784"/>
    <w:rsid w:val="005515A0"/>
    <w:rsid w:val="005605AE"/>
    <w:rsid w:val="00576334"/>
    <w:rsid w:val="0058619B"/>
    <w:rsid w:val="00593ADC"/>
    <w:rsid w:val="005950C5"/>
    <w:rsid w:val="005A7557"/>
    <w:rsid w:val="005C3368"/>
    <w:rsid w:val="005C5231"/>
    <w:rsid w:val="005D20F6"/>
    <w:rsid w:val="005E2222"/>
    <w:rsid w:val="005E4ABF"/>
    <w:rsid w:val="005E7532"/>
    <w:rsid w:val="005F06CE"/>
    <w:rsid w:val="005F6D15"/>
    <w:rsid w:val="00611FBA"/>
    <w:rsid w:val="00633C09"/>
    <w:rsid w:val="00637B74"/>
    <w:rsid w:val="006547C5"/>
    <w:rsid w:val="00660D54"/>
    <w:rsid w:val="00660EE7"/>
    <w:rsid w:val="00666169"/>
    <w:rsid w:val="0066652F"/>
    <w:rsid w:val="00672DEE"/>
    <w:rsid w:val="00681E17"/>
    <w:rsid w:val="006841B3"/>
    <w:rsid w:val="006948B0"/>
    <w:rsid w:val="006A1F4F"/>
    <w:rsid w:val="006B3D35"/>
    <w:rsid w:val="006B3F25"/>
    <w:rsid w:val="006D64D0"/>
    <w:rsid w:val="006F41C4"/>
    <w:rsid w:val="00731F95"/>
    <w:rsid w:val="00740214"/>
    <w:rsid w:val="007753C3"/>
    <w:rsid w:val="007807D6"/>
    <w:rsid w:val="00780EAC"/>
    <w:rsid w:val="0079686D"/>
    <w:rsid w:val="007A414F"/>
    <w:rsid w:val="007A7590"/>
    <w:rsid w:val="007B1A95"/>
    <w:rsid w:val="007D05CC"/>
    <w:rsid w:val="007D143F"/>
    <w:rsid w:val="007D3F10"/>
    <w:rsid w:val="007D57BB"/>
    <w:rsid w:val="007D5C95"/>
    <w:rsid w:val="007E462F"/>
    <w:rsid w:val="007E7B6D"/>
    <w:rsid w:val="00801C6B"/>
    <w:rsid w:val="00802441"/>
    <w:rsid w:val="00806534"/>
    <w:rsid w:val="008111DC"/>
    <w:rsid w:val="00815BEB"/>
    <w:rsid w:val="00820A3C"/>
    <w:rsid w:val="0082226F"/>
    <w:rsid w:val="008375E8"/>
    <w:rsid w:val="0085108F"/>
    <w:rsid w:val="008610F2"/>
    <w:rsid w:val="00861416"/>
    <w:rsid w:val="00865379"/>
    <w:rsid w:val="0088781A"/>
    <w:rsid w:val="00893E1F"/>
    <w:rsid w:val="008A29B7"/>
    <w:rsid w:val="008A7E71"/>
    <w:rsid w:val="008B530A"/>
    <w:rsid w:val="008C16DA"/>
    <w:rsid w:val="008D36BE"/>
    <w:rsid w:val="008E79C2"/>
    <w:rsid w:val="008F06EB"/>
    <w:rsid w:val="0090607A"/>
    <w:rsid w:val="00916056"/>
    <w:rsid w:val="009357E6"/>
    <w:rsid w:val="009702EF"/>
    <w:rsid w:val="00970EE1"/>
    <w:rsid w:val="009726CB"/>
    <w:rsid w:val="00990722"/>
    <w:rsid w:val="009B6E5F"/>
    <w:rsid w:val="009C2207"/>
    <w:rsid w:val="009C5895"/>
    <w:rsid w:val="009C683D"/>
    <w:rsid w:val="009E1792"/>
    <w:rsid w:val="009E2E39"/>
    <w:rsid w:val="00A03CEB"/>
    <w:rsid w:val="00A14B4B"/>
    <w:rsid w:val="00A213E7"/>
    <w:rsid w:val="00A22AF3"/>
    <w:rsid w:val="00A4041D"/>
    <w:rsid w:val="00A42231"/>
    <w:rsid w:val="00A425DC"/>
    <w:rsid w:val="00A50096"/>
    <w:rsid w:val="00A62CD9"/>
    <w:rsid w:val="00A7779F"/>
    <w:rsid w:val="00A949D5"/>
    <w:rsid w:val="00A95EC7"/>
    <w:rsid w:val="00AB3B0F"/>
    <w:rsid w:val="00AB3E7F"/>
    <w:rsid w:val="00AD4A32"/>
    <w:rsid w:val="00AE498F"/>
    <w:rsid w:val="00AF70C8"/>
    <w:rsid w:val="00B00889"/>
    <w:rsid w:val="00B04ED3"/>
    <w:rsid w:val="00B07218"/>
    <w:rsid w:val="00B16681"/>
    <w:rsid w:val="00B45A13"/>
    <w:rsid w:val="00B53EBA"/>
    <w:rsid w:val="00B7440E"/>
    <w:rsid w:val="00BA3EB8"/>
    <w:rsid w:val="00BA43E9"/>
    <w:rsid w:val="00BB5033"/>
    <w:rsid w:val="00BC2942"/>
    <w:rsid w:val="00BE0F48"/>
    <w:rsid w:val="00BE1B93"/>
    <w:rsid w:val="00BF497D"/>
    <w:rsid w:val="00C0111E"/>
    <w:rsid w:val="00C17255"/>
    <w:rsid w:val="00C33A10"/>
    <w:rsid w:val="00C405C2"/>
    <w:rsid w:val="00C4414B"/>
    <w:rsid w:val="00C521CB"/>
    <w:rsid w:val="00C55ED1"/>
    <w:rsid w:val="00C7005B"/>
    <w:rsid w:val="00C967E3"/>
    <w:rsid w:val="00CE19C4"/>
    <w:rsid w:val="00D241CB"/>
    <w:rsid w:val="00D309D4"/>
    <w:rsid w:val="00D33363"/>
    <w:rsid w:val="00D5292F"/>
    <w:rsid w:val="00DA04A1"/>
    <w:rsid w:val="00DA148C"/>
    <w:rsid w:val="00DC65C9"/>
    <w:rsid w:val="00DD1A2E"/>
    <w:rsid w:val="00E02039"/>
    <w:rsid w:val="00E04BD6"/>
    <w:rsid w:val="00E13415"/>
    <w:rsid w:val="00E20265"/>
    <w:rsid w:val="00E20C2F"/>
    <w:rsid w:val="00E2195A"/>
    <w:rsid w:val="00E277C8"/>
    <w:rsid w:val="00E3498D"/>
    <w:rsid w:val="00E416E1"/>
    <w:rsid w:val="00E458A7"/>
    <w:rsid w:val="00EA069E"/>
    <w:rsid w:val="00EB51AB"/>
    <w:rsid w:val="00ED17C2"/>
    <w:rsid w:val="00ED6FA6"/>
    <w:rsid w:val="00EF166C"/>
    <w:rsid w:val="00EF43A6"/>
    <w:rsid w:val="00F02D11"/>
    <w:rsid w:val="00F03CBB"/>
    <w:rsid w:val="00F0543F"/>
    <w:rsid w:val="00F11BCE"/>
    <w:rsid w:val="00F13075"/>
    <w:rsid w:val="00F13AD2"/>
    <w:rsid w:val="00F246FF"/>
    <w:rsid w:val="00F33E61"/>
    <w:rsid w:val="00F47520"/>
    <w:rsid w:val="00F526A5"/>
    <w:rsid w:val="00F56AA8"/>
    <w:rsid w:val="00F67564"/>
    <w:rsid w:val="00F71FA9"/>
    <w:rsid w:val="00F906A8"/>
    <w:rsid w:val="00F958B1"/>
    <w:rsid w:val="00FD0F9A"/>
    <w:rsid w:val="00FD1396"/>
    <w:rsid w:val="00FD408A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0BB9CC"/>
  <w15:docId w15:val="{D637CA6C-2CBA-418C-8432-CEBE9AA6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rsid w:val="00672DEE"/>
    <w:pPr>
      <w:spacing w:line="360" w:lineRule="auto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3"/>
    <w:uiPriority w:val="9"/>
    <w:unhideWhenUsed/>
    <w:qFormat/>
    <w:rsid w:val="00672DEE"/>
    <w:pPr>
      <w:spacing w:line="360" w:lineRule="auto"/>
      <w:ind w:right="164"/>
      <w:jc w:val="both"/>
      <w:outlineLvl w:val="1"/>
    </w:pPr>
    <w:rPr>
      <w:b/>
      <w:bCs/>
      <w:i/>
      <w:sz w:val="30"/>
      <w:szCs w:val="28"/>
    </w:rPr>
  </w:style>
  <w:style w:type="paragraph" w:styleId="3">
    <w:name w:val="heading 3"/>
    <w:basedOn w:val="Standard"/>
    <w:next w:val="Textbody"/>
    <w:uiPriority w:val="9"/>
    <w:unhideWhenUsed/>
    <w:qFormat/>
    <w:rsid w:val="00672DEE"/>
    <w:pPr>
      <w:spacing w:line="360" w:lineRule="auto"/>
      <w:ind w:left="323" w:hanging="323"/>
      <w:jc w:val="both"/>
      <w:outlineLvl w:val="2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uiPriority w:val="99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2"/>
    <w:basedOn w:val="Textbody0"/>
    <w:qFormat/>
    <w:rsid w:val="00A14B4B"/>
    <w:rPr>
      <w:rFonts w:ascii="Times New Roman" w:eastAsia="Liberation Serif" w:hAnsi="Times New Roman" w:cs="Liberation Serif"/>
      <w:b/>
      <w:bCs/>
      <w:i/>
      <w:iCs/>
      <w:kern w:val="2"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rsid w:val="00232E8F"/>
    <w:pPr>
      <w:keepNext/>
      <w:spacing w:before="240" w:after="120"/>
    </w:pPr>
    <w:rPr>
      <w:rFonts w:ascii="Times New Roman" w:eastAsia="Microsoft YaHei" w:hAnsi="Times New Roman" w:cs="Arial Unicode MS"/>
      <w:b/>
      <w:sz w:val="32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next w:val="Textbody"/>
    <w:qFormat/>
    <w:rsid w:val="00017CF3"/>
    <w:pPr>
      <w:suppressLineNumbers/>
      <w:spacing w:before="120" w:after="120" w:line="360" w:lineRule="auto"/>
      <w:jc w:val="center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link w:val="Standard0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link w:val="Textbody0"/>
    <w:qFormat/>
    <w:rsid w:val="00672DE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List Paragraph"/>
    <w:basedOn w:val="Standard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rsid w:val="0022747E"/>
    <w:pPr>
      <w:suppressLineNumbers/>
      <w:spacing w:line="360" w:lineRule="auto"/>
      <w:jc w:val="both"/>
    </w:pPr>
    <w:rPr>
      <w:rFonts w:ascii="Times New Roman" w:hAnsi="Times New Roman"/>
      <w:sz w:val="28"/>
    </w:r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Заголовок3"/>
    <w:basedOn w:val="Textbody"/>
    <w:next w:val="Textbody"/>
    <w:link w:val="31"/>
    <w:qFormat/>
    <w:rsid w:val="009E1792"/>
    <w:rPr>
      <w:i/>
    </w:rPr>
  </w:style>
  <w:style w:type="character" w:customStyle="1" w:styleId="Standard0">
    <w:name w:val="Standard Знак"/>
    <w:basedOn w:val="a0"/>
    <w:link w:val="Standard"/>
    <w:rsid w:val="009E1792"/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character" w:customStyle="1" w:styleId="Textbody0">
    <w:name w:val="Text body Знак"/>
    <w:basedOn w:val="Standard0"/>
    <w:link w:val="Textbody"/>
    <w:rsid w:val="00672DEE"/>
    <w:rPr>
      <w:rFonts w:ascii="Times New Roman" w:eastAsia="Droid Sans Fallback" w:hAnsi="Times New Roman" w:cs="FreeSans"/>
      <w:kern w:val="2"/>
      <w:sz w:val="28"/>
      <w:szCs w:val="24"/>
      <w:lang w:val="ru-RU" w:eastAsia="zh-CN" w:bidi="hi-IN"/>
    </w:rPr>
  </w:style>
  <w:style w:type="character" w:customStyle="1" w:styleId="31">
    <w:name w:val="Заголовок3 Знак"/>
    <w:basedOn w:val="Textbody0"/>
    <w:link w:val="30"/>
    <w:rsid w:val="009E1792"/>
    <w:rPr>
      <w:rFonts w:ascii="Times New Roman" w:eastAsia="Droid Sans Fallback" w:hAnsi="Times New Roman" w:cs="FreeSans"/>
      <w:i/>
      <w:kern w:val="2"/>
      <w:sz w:val="28"/>
      <w:szCs w:val="24"/>
      <w:lang w:val="ru-RU" w:eastAsia="zh-CN" w:bidi="hi-IN"/>
    </w:rPr>
  </w:style>
  <w:style w:type="paragraph" w:styleId="af2">
    <w:name w:val="TOC Heading"/>
    <w:basedOn w:val="1"/>
    <w:next w:val="a"/>
    <w:uiPriority w:val="39"/>
    <w:unhideWhenUsed/>
    <w:qFormat/>
    <w:rsid w:val="00F246FF"/>
    <w:pPr>
      <w:keepNext/>
      <w:keepLines/>
      <w:widowControl/>
      <w:suppressAutoHyphens w:val="0"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34396C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34396C"/>
    <w:pPr>
      <w:spacing w:after="100"/>
      <w:ind w:left="220"/>
    </w:pPr>
    <w:rPr>
      <w:rFonts w:ascii="Times New Roman" w:hAnsi="Times New Roman"/>
      <w:sz w:val="28"/>
    </w:rPr>
  </w:style>
  <w:style w:type="paragraph" w:styleId="32">
    <w:name w:val="toc 3"/>
    <w:basedOn w:val="a"/>
    <w:next w:val="a"/>
    <w:autoRedefine/>
    <w:uiPriority w:val="39"/>
    <w:unhideWhenUsed/>
    <w:rsid w:val="0034396C"/>
    <w:pPr>
      <w:spacing w:after="100"/>
      <w:ind w:left="440"/>
    </w:pPr>
    <w:rPr>
      <w:rFonts w:ascii="Times New Roman" w:hAnsi="Times New Roman"/>
      <w:sz w:val="28"/>
    </w:rPr>
  </w:style>
  <w:style w:type="character" w:styleId="af3">
    <w:name w:val="Hyperlink"/>
    <w:basedOn w:val="a0"/>
    <w:uiPriority w:val="99"/>
    <w:unhideWhenUsed/>
    <w:rsid w:val="00F246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488D3-371E-4655-941D-CD2F9BB8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20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Валерия Авдейкина</cp:lastModifiedBy>
  <cp:revision>239</cp:revision>
  <cp:lastPrinted>2023-04-07T14:09:00Z</cp:lastPrinted>
  <dcterms:created xsi:type="dcterms:W3CDTF">2021-01-21T20:01:00Z</dcterms:created>
  <dcterms:modified xsi:type="dcterms:W3CDTF">2023-04-07T14:09:00Z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