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30F4" w14:textId="77777777" w:rsidR="00937223" w:rsidRDefault="00937223" w:rsidP="00946A67"/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1386"/>
        <w:gridCol w:w="8468"/>
      </w:tblGrid>
      <w:tr w:rsidR="00937223" w14:paraId="73CD5E86" w14:textId="77777777">
        <w:tc>
          <w:tcPr>
            <w:tcW w:w="1386" w:type="dxa"/>
          </w:tcPr>
          <w:p w14:paraId="40C5C414" w14:textId="77777777" w:rsidR="00937223" w:rsidRDefault="000D3A6D" w:rsidP="00946A67">
            <w:pPr>
              <w:widowControl w:val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DFCD673" wp14:editId="27BBD7E4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</w:tcPr>
          <w:p w14:paraId="7DFFF905" w14:textId="77777777" w:rsidR="00937223" w:rsidRDefault="000D3A6D" w:rsidP="00AF5E75">
            <w:pPr>
              <w:pStyle w:val="15"/>
            </w:pPr>
            <w:r>
              <w:t>Министерство науки и высшего образования Российской Федерации</w:t>
            </w:r>
            <w:r>
              <w:br/>
              <w:t>Федеральное государственное бюджетное образовательное учреждение высшего образования</w:t>
            </w:r>
          </w:p>
          <w:p w14:paraId="60013923" w14:textId="40310024" w:rsidR="00937223" w:rsidRDefault="000D3A6D" w:rsidP="00AF5E75">
            <w:pPr>
              <w:pStyle w:val="15"/>
            </w:pPr>
            <w:r>
              <w:t>«Московский государственный технический университет</w:t>
            </w:r>
            <w:r>
              <w:br/>
              <w:t xml:space="preserve">имени </w:t>
            </w:r>
            <w:proofErr w:type="gramStart"/>
            <w:r>
              <w:t>Н.Э.</w:t>
            </w:r>
            <w:proofErr w:type="gramEnd"/>
            <w:r>
              <w:t xml:space="preserve"> Баумана</w:t>
            </w:r>
          </w:p>
          <w:p w14:paraId="29F9EB87" w14:textId="0A036B1D" w:rsidR="00937223" w:rsidRDefault="000D3A6D" w:rsidP="00AF5E75">
            <w:pPr>
              <w:pStyle w:val="15"/>
            </w:pPr>
            <w:r>
              <w:t>(национальный исследовательский университет)»</w:t>
            </w:r>
            <w:r>
              <w:br/>
              <w:t xml:space="preserve">(МГТУ им. </w:t>
            </w:r>
            <w:proofErr w:type="gramStart"/>
            <w:r>
              <w:t>Н.Э.</w:t>
            </w:r>
            <w:proofErr w:type="gramEnd"/>
            <w:r>
              <w:t xml:space="preserve"> Баумана)</w:t>
            </w:r>
          </w:p>
        </w:tc>
      </w:tr>
    </w:tbl>
    <w:p w14:paraId="28B03BA2" w14:textId="77777777" w:rsidR="00937223" w:rsidRDefault="00937223" w:rsidP="00946A67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0BEC808F" w14:textId="77777777" w:rsidR="00937223" w:rsidRDefault="00937223" w:rsidP="00946A67">
      <w:pPr>
        <w:ind w:left="360"/>
        <w:jc w:val="center"/>
        <w:rPr>
          <w:bCs/>
          <w:sz w:val="20"/>
          <w:szCs w:val="20"/>
        </w:rPr>
      </w:pPr>
    </w:p>
    <w:tbl>
      <w:tblPr>
        <w:tblStyle w:val="af3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7903"/>
      </w:tblGrid>
      <w:tr w:rsidR="00937223" w14:paraId="02BA091A" w14:textId="77777777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0B0CA51A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7F267DEE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937223" w14:paraId="7BCF2C1D" w14:textId="77777777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35FBE4D1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Style w:val="AllCaps"/>
                <w:rFonts w:eastAsia="Calibri"/>
                <w:sz w:val="24"/>
                <w:szCs w:val="24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</w:tcPr>
          <w:p w14:paraId="1B85EC83" w14:textId="77777777" w:rsidR="00937223" w:rsidRDefault="000D3A6D" w:rsidP="00946A67">
            <w:pPr>
              <w:widowControl w:val="0"/>
              <w:rPr>
                <w:rStyle w:val="AllCaps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 w14:paraId="55DC3C29" w14:textId="77777777" w:rsidR="00937223" w:rsidRDefault="00937223" w:rsidP="00946A67"/>
    <w:p w14:paraId="7CFCD2D3" w14:textId="5009BEA9" w:rsidR="00937223" w:rsidRPr="00152F26" w:rsidRDefault="003148F5" w:rsidP="00946A67">
      <w:pPr>
        <w:pStyle w:val="af6"/>
      </w:pPr>
      <w:r>
        <w:t xml:space="preserve">ОТЧЕТ ПО </w:t>
      </w:r>
      <w:r w:rsidR="005946E6" w:rsidRPr="003148F5">
        <w:t>ЛАБОРАТОРН</w:t>
      </w:r>
      <w:r>
        <w:t>ой</w:t>
      </w:r>
      <w:r w:rsidR="00230CF7" w:rsidRPr="003148F5">
        <w:t xml:space="preserve"> работ</w:t>
      </w:r>
      <w:r>
        <w:t xml:space="preserve">е </w:t>
      </w:r>
      <w:r w:rsidR="001A16CE" w:rsidRPr="003148F5">
        <w:t>№</w:t>
      </w:r>
      <w:r w:rsidR="00A47843" w:rsidRPr="00152F26">
        <w:t>3</w:t>
      </w:r>
    </w:p>
    <w:p w14:paraId="5496682E" w14:textId="65680414" w:rsidR="001A16CE" w:rsidRPr="003148F5" w:rsidRDefault="001A16CE" w:rsidP="00152F26">
      <w:pPr>
        <w:pStyle w:val="af6"/>
      </w:pPr>
      <w:r w:rsidRPr="003148F5">
        <w:t>«</w:t>
      </w:r>
      <w:r w:rsidR="00152F26" w:rsidRPr="00152F26">
        <w:t>Исследование полупроводниковых диодов в Multisim</w:t>
      </w:r>
      <w:r w:rsidRPr="003148F5">
        <w:t>»</w:t>
      </w:r>
    </w:p>
    <w:p w14:paraId="0A30D201" w14:textId="24771A87" w:rsidR="00937223" w:rsidRDefault="00230CF7" w:rsidP="00946A67">
      <w:pPr>
        <w:jc w:val="center"/>
      </w:pPr>
      <w:r>
        <w:t>по курсу:</w:t>
      </w:r>
    </w:p>
    <w:p w14:paraId="0841731B" w14:textId="249A7F6E" w:rsidR="00230CF7" w:rsidRPr="008404CC" w:rsidRDefault="00230CF7" w:rsidP="00946A67">
      <w:pPr>
        <w:pStyle w:val="af6"/>
      </w:pPr>
      <w:r w:rsidRPr="008404CC">
        <w:t>«</w:t>
      </w:r>
      <w:r w:rsidR="005946E6" w:rsidRPr="008404CC">
        <w:t>ОСНОВЫ ЭЛЕКТРОНИКИ</w:t>
      </w:r>
      <w:r w:rsidRPr="008404CC">
        <w:t>»</w:t>
      </w:r>
    </w:p>
    <w:p w14:paraId="5E2F25D0" w14:textId="103D1761" w:rsidR="00937223" w:rsidRDefault="00937223" w:rsidP="00946A67">
      <w:pPr>
        <w:tabs>
          <w:tab w:val="left" w:pos="7371"/>
        </w:tabs>
      </w:pPr>
    </w:p>
    <w:p w14:paraId="52A64C56" w14:textId="77777777" w:rsidR="00937223" w:rsidRDefault="00937223" w:rsidP="00946A67">
      <w:pPr>
        <w:tabs>
          <w:tab w:val="left" w:pos="7371"/>
        </w:tabs>
      </w:pPr>
    </w:p>
    <w:p w14:paraId="50CB5722" w14:textId="5987F442" w:rsidR="00937223" w:rsidRDefault="00FB4878" w:rsidP="00946A67">
      <w:pPr>
        <w:tabs>
          <w:tab w:val="left" w:pos="7371"/>
        </w:tabs>
      </w:pPr>
      <w:r>
        <w:t xml:space="preserve">Вариант: </w:t>
      </w:r>
      <w:r w:rsidR="00D74237">
        <w:t>51</w:t>
      </w:r>
    </w:p>
    <w:tbl>
      <w:tblPr>
        <w:tblStyle w:val="af3"/>
        <w:tblW w:w="9854" w:type="dxa"/>
        <w:tblLayout w:type="fixed"/>
        <w:tblLook w:val="04A0" w:firstRow="1" w:lastRow="0" w:firstColumn="1" w:lastColumn="0" w:noHBand="0" w:noVBand="1"/>
      </w:tblPr>
      <w:tblGrid>
        <w:gridCol w:w="6838"/>
        <w:gridCol w:w="3016"/>
      </w:tblGrid>
      <w:tr w:rsidR="00937223" w14:paraId="5FF99C3F" w14:textId="77777777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23DA8FAA" w14:textId="2C95FE7B" w:rsidR="00937223" w:rsidRDefault="000D3A6D" w:rsidP="00946A67">
            <w:pPr>
              <w:widowControl w:val="0"/>
              <w:tabs>
                <w:tab w:val="left" w:pos="7371"/>
              </w:tabs>
            </w:pPr>
            <w:r>
              <w:rPr>
                <w:rFonts w:eastAsia="Calibri"/>
              </w:rPr>
              <w:t>Студент:</w:t>
            </w:r>
            <w:r>
              <w:rPr>
                <w:rFonts w:eastAsia="Calibri"/>
              </w:rPr>
              <w:br/>
            </w:r>
            <w:sdt>
              <w:sdtPr>
                <w:alias w:val="ФИО студента"/>
                <w:id w:val="-423498002"/>
                <w:text/>
              </w:sdtPr>
              <w:sdtEndPr/>
              <w:sdtContent>
                <w:r w:rsidR="00312E3D">
                  <w:t>Авдейкина Валерия Павловна</w:t>
                </w:r>
              </w:sdtContent>
            </w:sdt>
            <w:r>
              <w:rPr>
                <w:rFonts w:eastAsia="Calibri"/>
              </w:rPr>
              <w:t xml:space="preserve">, группа </w:t>
            </w:r>
            <w:sdt>
              <w:sdtPr>
                <w:alias w:val="Группа"/>
                <w:id w:val="-2141027813"/>
                <w:text/>
              </w:sdtPr>
              <w:sdtEndPr/>
              <w:sdtContent>
                <w:r w:rsidR="00312E3D">
                  <w:t>ИУ7-</w:t>
                </w:r>
                <w:r w:rsidR="00A84558">
                  <w:t>3</w:t>
                </w:r>
                <w:r w:rsidR="00312E3D">
                  <w:t>3Б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63E35" w14:textId="77777777" w:rsidR="00937223" w:rsidRDefault="000D3A6D" w:rsidP="00946A67">
            <w:pPr>
              <w:widowControl w:val="0"/>
              <w:tabs>
                <w:tab w:val="left" w:pos="6804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5A4D3BBD" w14:textId="77777777" w:rsidR="00937223" w:rsidRDefault="000D3A6D" w:rsidP="00946A67">
            <w:pPr>
              <w:widowControl w:val="0"/>
              <w:tabs>
                <w:tab w:val="left" w:pos="7371"/>
              </w:tabs>
              <w:jc w:val="center"/>
              <w:rPr>
                <w:rFonts w:eastAsia="Calibri"/>
              </w:rPr>
            </w:pPr>
            <w:bookmarkStart w:id="1" w:name="Место_подписи"/>
            <w:r>
              <w:rPr>
                <w:rFonts w:eastAsia="Calibri"/>
                <w:sz w:val="20"/>
                <w:szCs w:val="20"/>
              </w:rPr>
              <w:t>(подпись, дата)</w:t>
            </w:r>
            <w:bookmarkEnd w:id="1"/>
          </w:p>
        </w:tc>
      </w:tr>
      <w:tr w:rsidR="00937223" w14:paraId="0AA18793" w14:textId="77777777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05EC0DE2" w14:textId="1350F648" w:rsidR="00937223" w:rsidRDefault="00230CF7" w:rsidP="00946A67">
            <w:pPr>
              <w:widowControl w:val="0"/>
            </w:pPr>
            <w:r>
              <w:rPr>
                <w:rFonts w:eastAsia="Calibri"/>
              </w:rPr>
              <w:t>Руководитель</w:t>
            </w:r>
            <w:r w:rsidR="000D3A6D">
              <w:rPr>
                <w:rFonts w:eastAsia="Calibri"/>
              </w:rPr>
              <w:t>:</w:t>
            </w:r>
            <w:r w:rsidR="000D3A6D">
              <w:rPr>
                <w:rFonts w:eastAsia="Calibri"/>
              </w:rPr>
              <w:br/>
            </w:r>
            <w:sdt>
              <w:sdtPr>
                <w:alias w:val="ФИО руководителя1"/>
                <w:id w:val="-1287737622"/>
                <w:text/>
              </w:sdtPr>
              <w:sdtEndPr/>
              <w:sdtContent>
                <w:r w:rsidR="00312E3D">
                  <w:t xml:space="preserve">Преподаватель </w:t>
                </w:r>
                <w:r w:rsidR="008C6166">
                  <w:t>РК6</w:t>
                </w:r>
              </w:sdtContent>
            </w:sdt>
          </w:p>
          <w:p w14:paraId="4BDD4748" w14:textId="148BF7E1" w:rsidR="00937223" w:rsidRDefault="00463534" w:rsidP="00946A67">
            <w:pPr>
              <w:widowControl w:val="0"/>
            </w:pPr>
            <w:sdt>
              <w:sdtPr>
                <w:alias w:val="ФИО руководителя1"/>
                <w:id w:val="-1562478130"/>
                <w:text/>
              </w:sdtPr>
              <w:sdtEndPr/>
              <w:sdtContent>
                <w:r w:rsidR="008C6166">
                  <w:t xml:space="preserve">Оглоблин </w:t>
                </w:r>
                <w:r w:rsidR="00DA5DB7">
                  <w:t>Дмитрий Игоревич</w:t>
                </w:r>
              </w:sdtContent>
            </w:sdt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3B183" w14:textId="77777777" w:rsidR="002956E6" w:rsidRDefault="002956E6" w:rsidP="00946A67">
            <w:pPr>
              <w:widowControl w:val="0"/>
              <w:tabs>
                <w:tab w:val="left" w:pos="6804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5AF52BE3" w14:textId="6E2DBA57" w:rsidR="00937223" w:rsidRDefault="002956E6" w:rsidP="00946A67">
            <w:pPr>
              <w:widowControl w:val="0"/>
              <w:tabs>
                <w:tab w:val="left" w:pos="737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  <w:sz w:val="20"/>
                <w:szCs w:val="20"/>
              </w:rPr>
              <w:t>(подпись, дата)</w:t>
            </w:r>
          </w:p>
        </w:tc>
      </w:tr>
      <w:tr w:rsidR="00937223" w14:paraId="65CB9C70" w14:textId="77777777">
        <w:trPr>
          <w:trHeight w:val="10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7275A86E" w14:textId="1FDED8ED" w:rsidR="00312E3D" w:rsidRDefault="00312E3D" w:rsidP="00946A67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B866A" w14:textId="77777777" w:rsidR="00937223" w:rsidRDefault="00937223" w:rsidP="00946A67">
            <w:pPr>
              <w:widowControl w:val="0"/>
              <w:tabs>
                <w:tab w:val="left" w:pos="6804"/>
              </w:tabs>
              <w:jc w:val="center"/>
              <w:rPr>
                <w:rFonts w:eastAsia="Calibri"/>
              </w:rPr>
            </w:pPr>
          </w:p>
          <w:p w14:paraId="68F04D1F" w14:textId="16E21875" w:rsidR="00937223" w:rsidRDefault="000D3A6D" w:rsidP="00946A67">
            <w:pPr>
              <w:widowControl w:val="0"/>
              <w:tabs>
                <w:tab w:val="left" w:pos="7371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>REF Место_подписи \h</w:instrText>
            </w:r>
            <w:r w:rsidR="00312E3D">
              <w:rPr>
                <w:rFonts w:eastAsia="Calibri"/>
              </w:rPr>
              <w:instrText xml:space="preserve"> \* MERGEFORMAT </w:instrText>
            </w:r>
            <w:r>
              <w:rPr>
                <w:rFonts w:eastAsia="Calibri"/>
              </w:rPr>
            </w:r>
            <w:r w:rsidR="00463534"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fldChar w:fldCharType="end"/>
            </w:r>
          </w:p>
        </w:tc>
      </w:tr>
    </w:tbl>
    <w:p w14:paraId="4F3D7065" w14:textId="77777777" w:rsidR="00937223" w:rsidRDefault="00937223" w:rsidP="00946A67">
      <w:pPr>
        <w:tabs>
          <w:tab w:val="left" w:pos="7371"/>
        </w:tabs>
      </w:pPr>
    </w:p>
    <w:p w14:paraId="1DF31839" w14:textId="5509DF9C" w:rsidR="00AF5E75" w:rsidRDefault="000D3A6D" w:rsidP="00946A67">
      <w:r>
        <w:t>Оценка: __________________</w:t>
      </w:r>
    </w:p>
    <w:p w14:paraId="76D44FF1" w14:textId="77777777" w:rsidR="00AF5E75" w:rsidRDefault="00AF5E75">
      <w:pPr>
        <w:spacing w:line="240" w:lineRule="auto"/>
        <w:jc w:val="left"/>
      </w:pPr>
      <w:r>
        <w:br w:type="page"/>
      </w:r>
    </w:p>
    <w:p w14:paraId="698C014B" w14:textId="108F23DC" w:rsidR="00AF5E75" w:rsidRPr="00463534" w:rsidRDefault="00463534" w:rsidP="00463534">
      <w:pPr>
        <w:pStyle w:val="13"/>
      </w:pPr>
      <w:bookmarkStart w:id="2" w:name="_Toc117673248"/>
      <w:r>
        <w:lastRenderedPageBreak/>
        <w:t>Оглавление</w:t>
      </w:r>
      <w:bookmarkEnd w:id="2"/>
    </w:p>
    <w:p w14:paraId="39C77204" w14:textId="295EF064" w:rsidR="00463534" w:rsidRDefault="00AF5E7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"заголовок3;3;Заголовок2;2;Заголовок1;1" </w:instrText>
      </w:r>
      <w:r>
        <w:fldChar w:fldCharType="separate"/>
      </w:r>
      <w:hyperlink w:anchor="_Toc117673248" w:history="1">
        <w:r w:rsidR="00463534" w:rsidRPr="007D3556">
          <w:rPr>
            <w:rStyle w:val="af4"/>
            <w:noProof/>
          </w:rPr>
          <w:t>Оглавление</w:t>
        </w:r>
        <w:r w:rsidR="00463534">
          <w:rPr>
            <w:noProof/>
            <w:webHidden/>
          </w:rPr>
          <w:tab/>
        </w:r>
        <w:r w:rsidR="00463534">
          <w:rPr>
            <w:noProof/>
            <w:webHidden/>
          </w:rPr>
          <w:fldChar w:fldCharType="begin"/>
        </w:r>
        <w:r w:rsidR="00463534">
          <w:rPr>
            <w:noProof/>
            <w:webHidden/>
          </w:rPr>
          <w:instrText xml:space="preserve"> PAGEREF _Toc117673248 \h </w:instrText>
        </w:r>
        <w:r w:rsidR="00463534">
          <w:rPr>
            <w:noProof/>
            <w:webHidden/>
          </w:rPr>
        </w:r>
        <w:r w:rsidR="00463534">
          <w:rPr>
            <w:noProof/>
            <w:webHidden/>
          </w:rPr>
          <w:fldChar w:fldCharType="separate"/>
        </w:r>
        <w:r w:rsidR="00463534">
          <w:rPr>
            <w:noProof/>
            <w:webHidden/>
          </w:rPr>
          <w:t>1</w:t>
        </w:r>
        <w:r w:rsidR="00463534">
          <w:rPr>
            <w:noProof/>
            <w:webHidden/>
          </w:rPr>
          <w:fldChar w:fldCharType="end"/>
        </w:r>
      </w:hyperlink>
    </w:p>
    <w:p w14:paraId="336DE95B" w14:textId="61D8B086" w:rsidR="00463534" w:rsidRDefault="00463534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17673249" w:history="1">
        <w:r w:rsidRPr="007D3556">
          <w:rPr>
            <w:rStyle w:val="af4"/>
            <w:noProof/>
          </w:rPr>
          <w:t>Цель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9E2319" w14:textId="1FB106A1" w:rsidR="00463534" w:rsidRDefault="00463534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17673250" w:history="1">
        <w:r w:rsidRPr="007D3556">
          <w:rPr>
            <w:rStyle w:val="af4"/>
            <w:noProof/>
          </w:rPr>
          <w:t>Выполнение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B54428" w14:textId="147B83FD" w:rsidR="00463534" w:rsidRDefault="0046353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673251" w:history="1">
        <w:r w:rsidRPr="007D3556">
          <w:rPr>
            <w:rStyle w:val="af4"/>
            <w:noProof/>
          </w:rPr>
          <w:t>Эксперимент 1: «Добавление диода в БД»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0496B6" w14:textId="03B52429" w:rsidR="00463534" w:rsidRDefault="0046353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673252" w:history="1">
        <w:r w:rsidRPr="007D3556">
          <w:rPr>
            <w:rStyle w:val="af4"/>
            <w:noProof/>
          </w:rPr>
          <w:t>Эксперимент 2: «Исследование ВАХ полупроводниковых диодов с использованием мультиметров»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169856" w14:textId="545834B9" w:rsidR="00463534" w:rsidRDefault="0046353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673253" w:history="1">
        <w:r w:rsidRPr="007D3556">
          <w:rPr>
            <w:rStyle w:val="af4"/>
            <w:noProof/>
          </w:rPr>
          <w:t>Эксперимент 3: «Исследование вах полупроводниковых диодов с использованием осциллографа и генератора»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DEFB61" w14:textId="37E077DB" w:rsidR="00463534" w:rsidRDefault="0046353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673254" w:history="1">
        <w:r w:rsidRPr="007D3556">
          <w:rPr>
            <w:rStyle w:val="af4"/>
            <w:noProof/>
          </w:rPr>
          <w:t>Эксперимент 4: «Исследование выпрямительных свойств диода при помощи осциллографа»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5E6D71" w14:textId="69498EE1" w:rsidR="00463534" w:rsidRDefault="00463534">
      <w:pPr>
        <w:pStyle w:val="1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117673255" w:history="1">
        <w:r w:rsidRPr="007D3556">
          <w:rPr>
            <w:rStyle w:val="af4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6FB1EF" w14:textId="56993A2D" w:rsidR="00CF2AD2" w:rsidRDefault="00AF5E75" w:rsidP="00946A67">
      <w:r>
        <w:fldChar w:fldCharType="end"/>
      </w:r>
    </w:p>
    <w:p w14:paraId="5FC2F312" w14:textId="3431545E" w:rsidR="00594C57" w:rsidRDefault="00CF2AD2" w:rsidP="003A3E01">
      <w:pPr>
        <w:pStyle w:val="13"/>
      </w:pPr>
      <w:r>
        <w:br w:type="page"/>
      </w:r>
      <w:bookmarkStart w:id="3" w:name="_Toc117673249"/>
      <w:r>
        <w:lastRenderedPageBreak/>
        <w:t>Цель</w:t>
      </w:r>
      <w:r w:rsidR="008E0E09">
        <w:t xml:space="preserve"> и </w:t>
      </w:r>
      <w:r w:rsidR="008506D6">
        <w:t>задачи работы</w:t>
      </w:r>
      <w:bookmarkEnd w:id="3"/>
    </w:p>
    <w:p w14:paraId="01C20A4A" w14:textId="663E8B68" w:rsidR="00356EAE" w:rsidRDefault="00356EAE" w:rsidP="00B957DB">
      <w:pPr>
        <w:ind w:firstLine="708"/>
      </w:pPr>
      <w:r w:rsidRPr="00356EAE">
        <w:rPr>
          <w:u w:val="single"/>
        </w:rPr>
        <w:t>Цель работы:</w:t>
      </w:r>
      <w:r>
        <w:t xml:space="preserve"> Получение и исследование статических и динамических характеристик</w:t>
      </w:r>
      <w:r w:rsidRPr="00356EAE">
        <w:t xml:space="preserve"> </w:t>
      </w:r>
      <w:r>
        <w:t>германиевого и кремниевого полупроводниковых диодов с целью определение по ним</w:t>
      </w:r>
      <w:r w:rsidRPr="00356EAE">
        <w:t xml:space="preserve"> </w:t>
      </w:r>
      <w:r>
        <w:t>параметров модели полупроводниковых диодов, размещения моделей в базе данных</w:t>
      </w:r>
      <w:r w:rsidRPr="00356EAE">
        <w:t xml:space="preserve"> </w:t>
      </w:r>
      <w:r>
        <w:t>программ схемотехнического анализа. Приобретение навыков расчета моделей</w:t>
      </w:r>
      <w:r w:rsidRPr="00356EAE">
        <w:t xml:space="preserve"> </w:t>
      </w:r>
      <w:r>
        <w:t xml:space="preserve">полупроводниковых приборов в программах </w:t>
      </w:r>
      <w:proofErr w:type="spellStart"/>
      <w:r>
        <w:t>Multisim</w:t>
      </w:r>
      <w:proofErr w:type="spellEnd"/>
      <w:r>
        <w:t xml:space="preserve"> и </w:t>
      </w:r>
      <w:proofErr w:type="spellStart"/>
      <w:r>
        <w:t>Mathcad</w:t>
      </w:r>
      <w:proofErr w:type="spellEnd"/>
      <w:r>
        <w:t xml:space="preserve"> по данным, полученным</w:t>
      </w:r>
      <w:r w:rsidRPr="00356EAE">
        <w:t xml:space="preserve"> </w:t>
      </w:r>
      <w:r>
        <w:t>в экспериментальных исследованиях, а также включение модели в базу компонентов.</w:t>
      </w:r>
    </w:p>
    <w:p w14:paraId="1BAD6669" w14:textId="42844BB9" w:rsidR="00356EAE" w:rsidRDefault="00356EAE" w:rsidP="00B957DB">
      <w:pPr>
        <w:jc w:val="left"/>
      </w:pPr>
      <w:r>
        <w:br w:type="page"/>
      </w:r>
    </w:p>
    <w:p w14:paraId="61BC9E5E" w14:textId="63306EC6" w:rsidR="00B957DB" w:rsidRDefault="00B30124" w:rsidP="003A3E01">
      <w:pPr>
        <w:pStyle w:val="13"/>
      </w:pPr>
      <w:bookmarkStart w:id="4" w:name="_Toc117673250"/>
      <w:r>
        <w:lastRenderedPageBreak/>
        <w:t>Выполнение</w:t>
      </w:r>
      <w:bookmarkEnd w:id="4"/>
    </w:p>
    <w:p w14:paraId="002F085E" w14:textId="0452D1A9" w:rsidR="00B30124" w:rsidRDefault="00B30124" w:rsidP="003A3E01">
      <w:pPr>
        <w:pStyle w:val="23"/>
      </w:pPr>
      <w:bookmarkStart w:id="5" w:name="_Toc117673251"/>
      <w:r>
        <w:t>Эксперимент 1: «</w:t>
      </w:r>
      <w:r w:rsidR="00345F6C">
        <w:t>Добавление диода в БД</w:t>
      </w:r>
      <w:r>
        <w:t>»</w:t>
      </w:r>
      <w:bookmarkEnd w:id="5"/>
    </w:p>
    <w:p w14:paraId="6BE44052" w14:textId="0EAEBAC8" w:rsidR="00B957DB" w:rsidRDefault="00B957DB" w:rsidP="00B30124">
      <w:r>
        <w:tab/>
        <w:t xml:space="preserve">В рамках данного эксперимента занесем </w:t>
      </w:r>
      <w:r w:rsidR="001C0873">
        <w:t xml:space="preserve">полупроводниковый </w:t>
      </w:r>
      <w:r w:rsidR="00F54A75">
        <w:t>диод (</w:t>
      </w:r>
      <w:r w:rsidR="00F54A75" w:rsidRPr="002A38CD">
        <w:rPr>
          <w:i/>
          <w:iCs/>
        </w:rPr>
        <w:t>вариант 51</w:t>
      </w:r>
      <w:r w:rsidR="00F54A75">
        <w:t xml:space="preserve">) в </w:t>
      </w:r>
      <w:r w:rsidR="001C0873">
        <w:t xml:space="preserve">пользовательскую базу данных </w:t>
      </w:r>
      <w:r w:rsidR="00205363" w:rsidRPr="00205363">
        <w:t>(</w:t>
      </w:r>
      <w:r w:rsidR="00205363">
        <w:t xml:space="preserve">в </w:t>
      </w:r>
      <w:r w:rsidR="0003246A">
        <w:t>созданное заранее семейство диодов «</w:t>
      </w:r>
      <w:r w:rsidR="0003246A">
        <w:rPr>
          <w:lang w:val="en-US"/>
        </w:rPr>
        <w:t>IU</w:t>
      </w:r>
      <w:r w:rsidR="0003246A" w:rsidRPr="0003246A">
        <w:t>7</w:t>
      </w:r>
      <w:r w:rsidR="0003246A">
        <w:t>»</w:t>
      </w:r>
      <w:r w:rsidR="00205363" w:rsidRPr="00205363">
        <w:t xml:space="preserve">) </w:t>
      </w:r>
      <w:r w:rsidR="001C0873">
        <w:t xml:space="preserve">программы </w:t>
      </w:r>
      <w:r w:rsidR="001C0873">
        <w:rPr>
          <w:lang w:val="en-US"/>
        </w:rPr>
        <w:t>Multisim</w:t>
      </w:r>
      <w:r w:rsidR="001C0873" w:rsidRPr="001C0873">
        <w:t>.</w:t>
      </w:r>
      <w:r w:rsidR="00C94C7F">
        <w:t xml:space="preserve"> Для этого</w:t>
      </w:r>
      <w:r w:rsidR="00994DCA" w:rsidRPr="00F41A8C">
        <w:t xml:space="preserve"> </w:t>
      </w:r>
      <w:r w:rsidR="004E6573">
        <w:t xml:space="preserve">используем </w:t>
      </w:r>
      <w:r w:rsidR="00934A15">
        <w:t>инструмент создания компонента –</w:t>
      </w:r>
      <w:r w:rsidR="007C3BAB">
        <w:t xml:space="preserve"> </w:t>
      </w:r>
      <w:r w:rsidR="00934A15">
        <w:rPr>
          <w:lang w:val="en-US"/>
        </w:rPr>
        <w:t>T</w:t>
      </w:r>
      <w:r w:rsidR="007C3BAB">
        <w:rPr>
          <w:lang w:val="en-US"/>
        </w:rPr>
        <w:t>OOLS</w:t>
      </w:r>
      <w:r w:rsidR="007C3BAB" w:rsidRPr="00F41A8C">
        <w:t>/</w:t>
      </w:r>
      <w:r w:rsidR="007C3BAB">
        <w:rPr>
          <w:lang w:val="en-US"/>
        </w:rPr>
        <w:t>Component</w:t>
      </w:r>
      <w:r w:rsidR="007C3BAB" w:rsidRPr="00F41A8C">
        <w:t xml:space="preserve"> </w:t>
      </w:r>
      <w:r w:rsidR="007C3BAB">
        <w:rPr>
          <w:lang w:val="en-US"/>
        </w:rPr>
        <w:t>Wizard</w:t>
      </w:r>
      <w:r w:rsidR="00F41A8C" w:rsidRPr="00F41A8C">
        <w:t xml:space="preserve"> (</w:t>
      </w:r>
      <w:r w:rsidR="00F41A8C">
        <w:t>рис. 1, 2, 3, 4, 5</w:t>
      </w:r>
      <w:r w:rsidR="00205363" w:rsidRPr="00205363">
        <w:t>, 6, 7</w:t>
      </w:r>
      <w:r w:rsidR="00F41A8C">
        <w:t>):</w:t>
      </w:r>
    </w:p>
    <w:p w14:paraId="5E7C1C87" w14:textId="77777777" w:rsidR="00205363" w:rsidRDefault="0093187E" w:rsidP="00205363">
      <w:pPr>
        <w:keepNext/>
      </w:pPr>
      <w:r>
        <w:rPr>
          <w:noProof/>
        </w:rPr>
        <w:drawing>
          <wp:inline distT="0" distB="0" distL="0" distR="0" wp14:anchorId="435EF2FD" wp14:editId="74731961">
            <wp:extent cx="3490785" cy="2857500"/>
            <wp:effectExtent l="19050" t="19050" r="14605" b="190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790" cy="2865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F44A1" w14:textId="6F18E519" w:rsidR="00205363" w:rsidRDefault="00205363" w:rsidP="00205363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1</w:t>
      </w:r>
      <w:r w:rsidR="00463534">
        <w:rPr>
          <w:noProof/>
        </w:rPr>
        <w:fldChar w:fldCharType="end"/>
      </w:r>
      <w:r>
        <w:rPr>
          <w:lang w:val="en-US"/>
        </w:rPr>
        <w:t>. Component Wizard (1/7)</w:t>
      </w:r>
    </w:p>
    <w:p w14:paraId="769D4CF6" w14:textId="77777777" w:rsidR="00205363" w:rsidRDefault="0093187E" w:rsidP="00205363">
      <w:pPr>
        <w:keepNext/>
      </w:pPr>
      <w:r>
        <w:rPr>
          <w:noProof/>
        </w:rPr>
        <w:drawing>
          <wp:inline distT="0" distB="0" distL="0" distR="0" wp14:anchorId="57D77FA6" wp14:editId="389E1271">
            <wp:extent cx="3533492" cy="2886075"/>
            <wp:effectExtent l="19050" t="19050" r="1016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369" cy="2892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E809E" w14:textId="08516ECD" w:rsidR="00205363" w:rsidRDefault="00205363" w:rsidP="00205363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2</w:t>
      </w:r>
      <w:r w:rsidR="00463534">
        <w:rPr>
          <w:noProof/>
        </w:rPr>
        <w:fldChar w:fldCharType="end"/>
      </w:r>
      <w:r w:rsidRPr="00F97818">
        <w:t xml:space="preserve">. </w:t>
      </w:r>
      <w:proofErr w:type="spellStart"/>
      <w:r w:rsidRPr="00F97818">
        <w:t>Component</w:t>
      </w:r>
      <w:proofErr w:type="spellEnd"/>
      <w:r w:rsidRPr="00F97818">
        <w:t xml:space="preserve"> Wizard (</w:t>
      </w:r>
      <w:r>
        <w:rPr>
          <w:lang w:val="en-US"/>
        </w:rPr>
        <w:t>2</w:t>
      </w:r>
      <w:r w:rsidRPr="00F97818">
        <w:t>/7)</w:t>
      </w:r>
    </w:p>
    <w:p w14:paraId="32C7FCD7" w14:textId="77777777" w:rsidR="0003246A" w:rsidRDefault="00C65C2C" w:rsidP="0003246A">
      <w:pPr>
        <w:keepNext/>
      </w:pPr>
      <w:r>
        <w:rPr>
          <w:noProof/>
        </w:rPr>
        <w:lastRenderedPageBreak/>
        <w:drawing>
          <wp:inline distT="0" distB="0" distL="0" distR="0" wp14:anchorId="0300D52E" wp14:editId="1B9BC6B2">
            <wp:extent cx="3709527" cy="3143250"/>
            <wp:effectExtent l="19050" t="19050" r="2476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654" cy="3175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B85BE" w14:textId="00875DC6" w:rsidR="0003246A" w:rsidRDefault="0003246A" w:rsidP="0003246A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3</w:t>
      </w:r>
      <w:r w:rsidR="00463534">
        <w:rPr>
          <w:noProof/>
        </w:rPr>
        <w:fldChar w:fldCharType="end"/>
      </w:r>
      <w:r w:rsidRPr="00CE4748">
        <w:t xml:space="preserve">. </w:t>
      </w:r>
      <w:proofErr w:type="spellStart"/>
      <w:r w:rsidRPr="00CE4748">
        <w:t>Component</w:t>
      </w:r>
      <w:proofErr w:type="spellEnd"/>
      <w:r w:rsidRPr="00CE4748">
        <w:t xml:space="preserve"> Wizard (</w:t>
      </w:r>
      <w:r>
        <w:t>3</w:t>
      </w:r>
      <w:r w:rsidRPr="00CE4748">
        <w:t>/7)</w:t>
      </w:r>
    </w:p>
    <w:p w14:paraId="5F9EDB54" w14:textId="77777777" w:rsidR="0003246A" w:rsidRPr="002A38CD" w:rsidRDefault="00C65C2C" w:rsidP="0003246A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6047738A" wp14:editId="5D143B20">
            <wp:extent cx="3698286" cy="3133725"/>
            <wp:effectExtent l="19050" t="19050" r="1651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011" cy="3157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110BC" w14:textId="4F03B653" w:rsidR="0003246A" w:rsidRPr="002A38CD" w:rsidRDefault="0003246A" w:rsidP="0003246A">
      <w:pPr>
        <w:pStyle w:val="ac"/>
        <w:rPr>
          <w:lang w:val="en-US"/>
        </w:rPr>
      </w:pPr>
      <w:r>
        <w:t>Рисунок</w:t>
      </w:r>
      <w:r w:rsidRPr="002A38CD">
        <w:rPr>
          <w:lang w:val="en-US"/>
        </w:rPr>
        <w:t xml:space="preserve"> </w:t>
      </w:r>
      <w:r>
        <w:fldChar w:fldCharType="begin"/>
      </w:r>
      <w:r w:rsidRPr="002A38CD">
        <w:rPr>
          <w:lang w:val="en-US"/>
        </w:rPr>
        <w:instrText xml:space="preserve"> SEQ </w:instrText>
      </w:r>
      <w:r>
        <w:instrText>Рисунок</w:instrText>
      </w:r>
      <w:r w:rsidRPr="002A38CD">
        <w:rPr>
          <w:lang w:val="en-US"/>
        </w:rPr>
        <w:instrText xml:space="preserve"> \* ARABIC </w:instrText>
      </w:r>
      <w:r>
        <w:fldChar w:fldCharType="separate"/>
      </w:r>
      <w:r w:rsidR="00013041">
        <w:rPr>
          <w:noProof/>
          <w:lang w:val="en-US"/>
        </w:rPr>
        <w:t>4</w:t>
      </w:r>
      <w:r>
        <w:fldChar w:fldCharType="end"/>
      </w:r>
      <w:r w:rsidRPr="002A38CD">
        <w:rPr>
          <w:lang w:val="en-US"/>
        </w:rPr>
        <w:t>. Component Wizard (4/7)</w:t>
      </w:r>
    </w:p>
    <w:p w14:paraId="6FB267A5" w14:textId="77777777" w:rsidR="0003246A" w:rsidRDefault="00CF1B58" w:rsidP="0003246A">
      <w:pPr>
        <w:keepNext/>
      </w:pPr>
      <w:r>
        <w:rPr>
          <w:noProof/>
        </w:rPr>
        <w:lastRenderedPageBreak/>
        <w:drawing>
          <wp:inline distT="0" distB="0" distL="0" distR="0" wp14:anchorId="60BB3C36" wp14:editId="0565BC2A">
            <wp:extent cx="5037912" cy="2914650"/>
            <wp:effectExtent l="19050" t="19050" r="10795" b="190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688" cy="294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FB6AA" w14:textId="3B45FA1B" w:rsidR="0003246A" w:rsidRPr="0003246A" w:rsidRDefault="0003246A" w:rsidP="0003246A">
      <w:pPr>
        <w:pStyle w:val="ac"/>
        <w:rPr>
          <w:noProof/>
        </w:rPr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5</w:t>
      </w:r>
      <w:r w:rsidR="00463534">
        <w:rPr>
          <w:noProof/>
        </w:rPr>
        <w:fldChar w:fldCharType="end"/>
      </w:r>
      <w:r w:rsidRPr="009D2FF9">
        <w:t xml:space="preserve">. </w:t>
      </w:r>
      <w:proofErr w:type="spellStart"/>
      <w:r w:rsidRPr="009D2FF9">
        <w:t>Component</w:t>
      </w:r>
      <w:proofErr w:type="spellEnd"/>
      <w:r w:rsidRPr="009D2FF9">
        <w:t xml:space="preserve"> Wizard (</w:t>
      </w:r>
      <w:r>
        <w:t>5</w:t>
      </w:r>
      <w:r w:rsidRPr="009D2FF9">
        <w:t>/7)</w:t>
      </w:r>
      <w:r>
        <w:rPr>
          <w:noProof/>
        </w:rPr>
        <w:t xml:space="preserve"> – свойства модели</w:t>
      </w:r>
    </w:p>
    <w:p w14:paraId="2C9A060E" w14:textId="77777777" w:rsidR="0003246A" w:rsidRDefault="0003246A" w:rsidP="0003246A">
      <w:pPr>
        <w:pStyle w:val="ac"/>
        <w:keepNext/>
      </w:pPr>
      <w:r>
        <w:rPr>
          <w:noProof/>
        </w:rPr>
        <w:drawing>
          <wp:inline distT="0" distB="0" distL="0" distR="0" wp14:anchorId="5066AC62" wp14:editId="09D9B3A4">
            <wp:extent cx="3756281" cy="2809875"/>
            <wp:effectExtent l="19050" t="19050" r="1587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66" cy="2820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F060D" w14:textId="0636CB8F" w:rsidR="0003246A" w:rsidRDefault="0003246A" w:rsidP="0003246A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6</w:t>
      </w:r>
      <w:r w:rsidR="00463534">
        <w:rPr>
          <w:noProof/>
        </w:rPr>
        <w:fldChar w:fldCharType="end"/>
      </w:r>
      <w:r w:rsidRPr="0046778B">
        <w:t xml:space="preserve">. </w:t>
      </w:r>
      <w:proofErr w:type="spellStart"/>
      <w:r w:rsidRPr="0046778B">
        <w:t>Component</w:t>
      </w:r>
      <w:proofErr w:type="spellEnd"/>
      <w:r w:rsidRPr="0046778B">
        <w:t xml:space="preserve"> Wizard (</w:t>
      </w:r>
      <w:r>
        <w:t>6</w:t>
      </w:r>
      <w:r w:rsidRPr="0046778B">
        <w:t>/7)</w:t>
      </w:r>
    </w:p>
    <w:p w14:paraId="0B432DCA" w14:textId="77777777" w:rsidR="0003246A" w:rsidRDefault="00CF1B58" w:rsidP="0003246A">
      <w:pPr>
        <w:keepNext/>
      </w:pPr>
      <w:r>
        <w:rPr>
          <w:noProof/>
        </w:rPr>
        <w:lastRenderedPageBreak/>
        <w:drawing>
          <wp:inline distT="0" distB="0" distL="0" distR="0" wp14:anchorId="2744E37B" wp14:editId="72232D87">
            <wp:extent cx="4330563" cy="2971800"/>
            <wp:effectExtent l="19050" t="19050" r="1333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317" cy="297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06724" w14:textId="57406747" w:rsidR="0003246A" w:rsidRDefault="0003246A" w:rsidP="0003246A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7</w:t>
      </w:r>
      <w:r w:rsidR="00463534">
        <w:rPr>
          <w:noProof/>
        </w:rPr>
        <w:fldChar w:fldCharType="end"/>
      </w:r>
      <w:r w:rsidRPr="00506EF7">
        <w:t xml:space="preserve">. </w:t>
      </w:r>
      <w:proofErr w:type="spellStart"/>
      <w:r w:rsidRPr="00506EF7">
        <w:t>Component</w:t>
      </w:r>
      <w:proofErr w:type="spellEnd"/>
      <w:r w:rsidRPr="00506EF7">
        <w:t xml:space="preserve"> Wizard (</w:t>
      </w:r>
      <w:r>
        <w:t>7</w:t>
      </w:r>
      <w:r w:rsidRPr="00506EF7">
        <w:t>/7)</w:t>
      </w:r>
      <w:r>
        <w:t xml:space="preserve"> – добавление в семейство</w:t>
      </w:r>
    </w:p>
    <w:p w14:paraId="1A38FCC9" w14:textId="5989C090" w:rsidR="0003246A" w:rsidRPr="0003246A" w:rsidRDefault="0003246A" w:rsidP="0003246A">
      <w:r>
        <w:tab/>
      </w:r>
      <w:r w:rsidR="002A38CD">
        <w:t>На рис. 8 отдельно показаны свойства модели добавленного диода.</w:t>
      </w:r>
    </w:p>
    <w:p w14:paraId="1F43740D" w14:textId="77777777" w:rsidR="002A38CD" w:rsidRDefault="00205363" w:rsidP="002A38CD">
      <w:pPr>
        <w:keepNext/>
      </w:pPr>
      <w:r>
        <w:rPr>
          <w:noProof/>
        </w:rPr>
        <w:drawing>
          <wp:inline distT="0" distB="0" distL="0" distR="0" wp14:anchorId="3709079A" wp14:editId="32800E58">
            <wp:extent cx="5732026" cy="3657600"/>
            <wp:effectExtent l="19050" t="19050" r="21590" b="190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280" cy="3665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4C35E" w14:textId="1CB1FA6B" w:rsidR="002A38CD" w:rsidRDefault="002A38CD" w:rsidP="002A38CD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8</w:t>
      </w:r>
      <w:r w:rsidR="00463534">
        <w:rPr>
          <w:noProof/>
        </w:rPr>
        <w:fldChar w:fldCharType="end"/>
      </w:r>
      <w:r w:rsidRPr="0093500F">
        <w:t xml:space="preserve">. </w:t>
      </w:r>
      <w:r>
        <w:t>Полупроводниковый диод (В51)</w:t>
      </w:r>
    </w:p>
    <w:p w14:paraId="51A03C70" w14:textId="77777777" w:rsidR="002A38CD" w:rsidRDefault="002A38CD">
      <w:pPr>
        <w:spacing w:line="240" w:lineRule="auto"/>
        <w:jc w:val="left"/>
        <w:rPr>
          <w:rFonts w:cs="Lucida Sans"/>
          <w:i/>
          <w:iCs/>
          <w:sz w:val="24"/>
          <w:szCs w:val="24"/>
        </w:rPr>
      </w:pPr>
      <w:r>
        <w:br w:type="page"/>
      </w:r>
    </w:p>
    <w:p w14:paraId="4EA0D025" w14:textId="196551D4" w:rsidR="00F41A8C" w:rsidRDefault="002A38CD" w:rsidP="003A3E01">
      <w:pPr>
        <w:pStyle w:val="23"/>
      </w:pPr>
      <w:bookmarkStart w:id="6" w:name="_Toc117673252"/>
      <w:r>
        <w:lastRenderedPageBreak/>
        <w:t>Эксперимент 2</w:t>
      </w:r>
      <w:r w:rsidR="00B30124">
        <w:t>: «</w:t>
      </w:r>
      <w:r w:rsidR="00345F6C">
        <w:t>Исследование ВАХ полупроводниковых диодов с использованием мультиметров</w:t>
      </w:r>
      <w:r w:rsidR="00B30124">
        <w:t>»</w:t>
      </w:r>
      <w:bookmarkEnd w:id="6"/>
    </w:p>
    <w:p w14:paraId="73CC4678" w14:textId="27C576E7" w:rsidR="002A38CD" w:rsidRDefault="002A38CD" w:rsidP="002A38CD">
      <w:r>
        <w:tab/>
      </w:r>
      <w:r w:rsidR="00EB121C">
        <w:t xml:space="preserve">Для выполнения следующего эксперимента </w:t>
      </w:r>
      <w:r w:rsidR="000340E1">
        <w:t xml:space="preserve">соберем следующую модель </w:t>
      </w:r>
      <w:r w:rsidR="000B495D">
        <w:t xml:space="preserve">для получения прямой ветви ВАХ полупроводникового диода </w:t>
      </w:r>
      <w:r w:rsidR="000340E1">
        <w:t>(рис. 9):</w:t>
      </w:r>
    </w:p>
    <w:p w14:paraId="4DB52015" w14:textId="77777777" w:rsidR="004C31BF" w:rsidRDefault="004C31BF" w:rsidP="004C31BF">
      <w:pPr>
        <w:keepNext/>
      </w:pPr>
      <w:r>
        <w:rPr>
          <w:noProof/>
          <w:lang w:val="en-US"/>
        </w:rPr>
        <w:drawing>
          <wp:inline distT="0" distB="0" distL="0" distR="0" wp14:anchorId="291AF088" wp14:editId="30778FB6">
            <wp:extent cx="4040505" cy="2886075"/>
            <wp:effectExtent l="19050" t="19050" r="1714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30" cy="29118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501A1" w14:textId="6225694F" w:rsidR="000340E1" w:rsidRDefault="004C31BF" w:rsidP="004C31BF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9</w:t>
      </w:r>
      <w:r w:rsidR="00463534">
        <w:rPr>
          <w:noProof/>
        </w:rPr>
        <w:fldChar w:fldCharType="end"/>
      </w:r>
      <w:r w:rsidRPr="00165BB6">
        <w:t xml:space="preserve">. </w:t>
      </w:r>
      <w:r>
        <w:t>Схема установки эксперимента 2</w:t>
      </w:r>
      <w:r w:rsidR="00165BB6">
        <w:t xml:space="preserve"> (прямая ветвь)</w:t>
      </w:r>
    </w:p>
    <w:p w14:paraId="3547CDDA" w14:textId="2AA4CCF3" w:rsidR="000252A7" w:rsidRDefault="000252A7" w:rsidP="000252A7">
      <w:r>
        <w:tab/>
        <w:t xml:space="preserve">Далее получим график прямой ветви ВАХ исследуемого диода с помощью инструмента </w:t>
      </w:r>
      <w:r>
        <w:rPr>
          <w:lang w:val="en-US"/>
        </w:rPr>
        <w:t>Analys</w:t>
      </w:r>
      <w:r w:rsidR="00362E76">
        <w:rPr>
          <w:lang w:val="en-US"/>
        </w:rPr>
        <w:t>e</w:t>
      </w:r>
      <w:r>
        <w:rPr>
          <w:lang w:val="en-US"/>
        </w:rPr>
        <w:t>s</w:t>
      </w:r>
      <w:r w:rsidR="00362E76" w:rsidRPr="00362E76">
        <w:t>/</w:t>
      </w:r>
      <w:r w:rsidR="00362E76">
        <w:rPr>
          <w:lang w:val="en-US"/>
        </w:rPr>
        <w:t>DC</w:t>
      </w:r>
      <w:r w:rsidR="00362E76" w:rsidRPr="00362E76">
        <w:t xml:space="preserve"> </w:t>
      </w:r>
      <w:r w:rsidR="00362E76">
        <w:rPr>
          <w:lang w:val="en-US"/>
        </w:rPr>
        <w:t>sweep</w:t>
      </w:r>
      <w:r w:rsidR="00362E76" w:rsidRPr="00362E76">
        <w:t xml:space="preserve"> (</w:t>
      </w:r>
      <w:r w:rsidR="00362E76">
        <w:t>рис. 10):</w:t>
      </w:r>
    </w:p>
    <w:p w14:paraId="00F58E16" w14:textId="77777777" w:rsidR="00165BB6" w:rsidRDefault="00362E76" w:rsidP="00165BB6">
      <w:pPr>
        <w:keepNext/>
      </w:pPr>
      <w:r>
        <w:rPr>
          <w:noProof/>
        </w:rPr>
        <w:drawing>
          <wp:inline distT="0" distB="0" distL="0" distR="0" wp14:anchorId="49A5A787" wp14:editId="3382F9D6">
            <wp:extent cx="5229843" cy="3359406"/>
            <wp:effectExtent l="19050" t="19050" r="28575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346" cy="336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A8AB2" w14:textId="17C530E2" w:rsidR="00362E76" w:rsidRDefault="00165BB6" w:rsidP="00165BB6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10</w:t>
      </w:r>
      <w:r w:rsidR="00463534">
        <w:rPr>
          <w:noProof/>
        </w:rPr>
        <w:fldChar w:fldCharType="end"/>
      </w:r>
      <w:r>
        <w:t>. ВАХ диода (прямая ветвь</w:t>
      </w:r>
      <w:r>
        <w:rPr>
          <w:noProof/>
        </w:rPr>
        <w:t>)</w:t>
      </w:r>
    </w:p>
    <w:p w14:paraId="1C825E3A" w14:textId="447D9AB7" w:rsidR="00694975" w:rsidRPr="00165BB6" w:rsidRDefault="00694975" w:rsidP="000252A7">
      <w:r>
        <w:lastRenderedPageBreak/>
        <w:tab/>
        <w:t>Теперь построим схему для исследования обратной ветви ВАХ (рис. 11). График</w:t>
      </w:r>
      <w:r w:rsidR="00165BB6">
        <w:rPr>
          <w:lang w:val="en-US"/>
        </w:rPr>
        <w:t xml:space="preserve"> </w:t>
      </w:r>
      <w:r w:rsidR="00165BB6">
        <w:t>обратной ветви ВАХ</w:t>
      </w:r>
      <w:r>
        <w:t xml:space="preserve"> получим аналогичным образом</w:t>
      </w:r>
      <w:r w:rsidR="00165BB6">
        <w:t>.</w:t>
      </w:r>
    </w:p>
    <w:p w14:paraId="6CFDBF51" w14:textId="77777777" w:rsidR="00165BB6" w:rsidRDefault="00B370D6" w:rsidP="00165BB6">
      <w:pPr>
        <w:keepNext/>
      </w:pPr>
      <w:r>
        <w:rPr>
          <w:noProof/>
        </w:rPr>
        <w:drawing>
          <wp:inline distT="0" distB="0" distL="0" distR="0" wp14:anchorId="13675B40" wp14:editId="59B27AF4">
            <wp:extent cx="3792929" cy="3380494"/>
            <wp:effectExtent l="19050" t="19050" r="17145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24" cy="3383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7B2A" w14:textId="20F434E5" w:rsidR="00165BB6" w:rsidRDefault="00165BB6" w:rsidP="00165BB6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11</w:t>
      </w:r>
      <w:r w:rsidR="00463534">
        <w:rPr>
          <w:noProof/>
        </w:rPr>
        <w:fldChar w:fldCharType="end"/>
      </w:r>
      <w:r>
        <w:t>. Схема установки эксперимента 2 (обратная ветвь)</w:t>
      </w:r>
    </w:p>
    <w:p w14:paraId="5794ACFC" w14:textId="77777777" w:rsidR="00165BB6" w:rsidRDefault="00156CE7" w:rsidP="00165BB6">
      <w:pPr>
        <w:keepNext/>
      </w:pPr>
      <w:r>
        <w:rPr>
          <w:noProof/>
        </w:rPr>
        <w:drawing>
          <wp:inline distT="0" distB="0" distL="0" distR="0" wp14:anchorId="7C56AA32" wp14:editId="5D53F97B">
            <wp:extent cx="5857875" cy="3762825"/>
            <wp:effectExtent l="19050" t="19050" r="9525" b="28575"/>
            <wp:docPr id="15" name="Рисунок 1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0066" cy="3764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D3747" w14:textId="59B6CAAE" w:rsidR="00165BB6" w:rsidRDefault="00165BB6" w:rsidP="00165BB6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12</w:t>
      </w:r>
      <w:r w:rsidR="00463534">
        <w:rPr>
          <w:noProof/>
        </w:rPr>
        <w:fldChar w:fldCharType="end"/>
      </w:r>
      <w:r>
        <w:t>. ВАХ диода (обратная ветвь)</w:t>
      </w:r>
    </w:p>
    <w:p w14:paraId="2429CF5F" w14:textId="09031DA3" w:rsidR="00623AF9" w:rsidRPr="00165BB6" w:rsidRDefault="00623AF9" w:rsidP="00165BB6">
      <w:r w:rsidRPr="00165BB6">
        <w:br w:type="page"/>
      </w:r>
    </w:p>
    <w:p w14:paraId="04808613" w14:textId="44B14356" w:rsidR="004C31BF" w:rsidRDefault="00623AF9" w:rsidP="003A3E01">
      <w:pPr>
        <w:pStyle w:val="23"/>
      </w:pPr>
      <w:bookmarkStart w:id="7" w:name="_Toc117673253"/>
      <w:r>
        <w:lastRenderedPageBreak/>
        <w:t>Эксперимент 3: «</w:t>
      </w:r>
      <w:r w:rsidR="00DC0AD2">
        <w:t>Исследование вах полупроводниковых диодов с использованием осциллографа и генератора</w:t>
      </w:r>
      <w:r>
        <w:t>»</w:t>
      </w:r>
      <w:bookmarkEnd w:id="7"/>
    </w:p>
    <w:p w14:paraId="50B13075" w14:textId="19A133DE" w:rsidR="003A3E01" w:rsidRDefault="003A3E01" w:rsidP="003A3E01">
      <w:r>
        <w:tab/>
        <w:t>Смоделируем схему, содержащую осциллограф</w:t>
      </w:r>
      <w:r w:rsidR="00F56497">
        <w:t xml:space="preserve"> </w:t>
      </w:r>
      <w:r w:rsidR="00F56497">
        <w:rPr>
          <w:lang w:val="en-US"/>
        </w:rPr>
        <w:t>XSC</w:t>
      </w:r>
      <w:r w:rsidR="00F56497" w:rsidRPr="00F56497">
        <w:t>1</w:t>
      </w:r>
      <w:r>
        <w:t xml:space="preserve"> и генератор</w:t>
      </w:r>
      <w:r w:rsidR="00F56497" w:rsidRPr="00F56497">
        <w:t xml:space="preserve"> </w:t>
      </w:r>
      <w:r w:rsidR="00F56497">
        <w:rPr>
          <w:lang w:val="en-US"/>
        </w:rPr>
        <w:t>XFG</w:t>
      </w:r>
      <w:r w:rsidR="00F56497" w:rsidRPr="00F56497">
        <w:t>1</w:t>
      </w:r>
      <w:r>
        <w:t xml:space="preserve"> и показанную ниже (рис. 13):</w:t>
      </w:r>
    </w:p>
    <w:p w14:paraId="6FEDA4F7" w14:textId="100ECA2A" w:rsidR="00165BB6" w:rsidRDefault="004C1711" w:rsidP="00165BB6">
      <w:pPr>
        <w:keepNext/>
      </w:pPr>
      <w:r>
        <w:rPr>
          <w:noProof/>
          <w:lang w:val="en-US"/>
        </w:rPr>
        <w:drawing>
          <wp:inline distT="0" distB="0" distL="0" distR="0" wp14:anchorId="26B0B764" wp14:editId="1974F535">
            <wp:extent cx="3412918" cy="2652719"/>
            <wp:effectExtent l="19050" t="19050" r="16510" b="146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29" cy="26625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5BB6">
        <w:rPr>
          <w:noProof/>
        </w:rPr>
        <w:drawing>
          <wp:inline distT="0" distB="0" distL="0" distR="0" wp14:anchorId="226E5DE3" wp14:editId="7F14A2E1">
            <wp:extent cx="1990725" cy="22669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96646" w14:textId="04342941" w:rsidR="004770F8" w:rsidRDefault="00165BB6" w:rsidP="00165BB6">
      <w:pPr>
        <w:pStyle w:val="ac"/>
      </w:pPr>
      <w:r>
        <w:t xml:space="preserve">Рисунок </w:t>
      </w:r>
      <w:r w:rsidR="00463534">
        <w:fldChar w:fldCharType="begin"/>
      </w:r>
      <w:r w:rsidR="00463534">
        <w:instrText xml:space="preserve"> SEQ Рисунок \* ARABIC </w:instrText>
      </w:r>
      <w:r w:rsidR="00463534">
        <w:fldChar w:fldCharType="separate"/>
      </w:r>
      <w:r w:rsidR="00013041">
        <w:rPr>
          <w:noProof/>
        </w:rPr>
        <w:t>13</w:t>
      </w:r>
      <w:r w:rsidR="00463534">
        <w:rPr>
          <w:noProof/>
        </w:rPr>
        <w:fldChar w:fldCharType="end"/>
      </w:r>
      <w:r>
        <w:t>. Схема установки эксперимента 3</w:t>
      </w:r>
    </w:p>
    <w:p w14:paraId="2C166E37" w14:textId="1314ACF1" w:rsidR="004770F8" w:rsidRPr="00780607" w:rsidRDefault="004770F8" w:rsidP="004770F8">
      <w:r>
        <w:tab/>
        <w:t>Настроив осциллограф</w:t>
      </w:r>
      <w:r w:rsidR="00EF3A21">
        <w:t xml:space="preserve"> таким образом, чтобы </w:t>
      </w:r>
      <w:r w:rsidR="00BF112C">
        <w:t xml:space="preserve">канал </w:t>
      </w:r>
      <w:r w:rsidR="00BF112C">
        <w:rPr>
          <w:lang w:val="en-US"/>
        </w:rPr>
        <w:t>B</w:t>
      </w:r>
      <w:r w:rsidR="00BF112C">
        <w:t xml:space="preserve"> соответствовал току диода, а канал </w:t>
      </w:r>
      <w:r w:rsidR="00BF112C">
        <w:rPr>
          <w:lang w:val="en-US"/>
        </w:rPr>
        <w:t>A</w:t>
      </w:r>
      <w:r w:rsidR="00BF112C" w:rsidRPr="00BF112C">
        <w:t xml:space="preserve"> </w:t>
      </w:r>
      <w:r w:rsidR="00BF112C">
        <w:t>–</w:t>
      </w:r>
      <w:r w:rsidR="00BF112C" w:rsidRPr="00BF112C">
        <w:t xml:space="preserve"> </w:t>
      </w:r>
      <w:r w:rsidR="00BF112C">
        <w:t xml:space="preserve">падению напряжения на диоде, </w:t>
      </w:r>
      <w:r w:rsidR="00780607">
        <w:t>на его экране получим изображение ВАХ</w:t>
      </w:r>
      <w:r w:rsidR="004030A0">
        <w:t xml:space="preserve"> (рис. 14)</w:t>
      </w:r>
      <w:r w:rsidR="00780607">
        <w:t xml:space="preserve">: по горизонтальной оси – напряжение в </w:t>
      </w:r>
      <w:r w:rsidR="00780607">
        <w:rPr>
          <w:lang w:val="en-US"/>
        </w:rPr>
        <w:t>mV</w:t>
      </w:r>
      <w:r w:rsidR="00780607" w:rsidRPr="00780607">
        <w:t xml:space="preserve">, </w:t>
      </w:r>
      <w:r w:rsidR="00780607">
        <w:t xml:space="preserve">по вертикальной – ток в </w:t>
      </w:r>
      <w:r w:rsidR="00780607">
        <w:rPr>
          <w:lang w:val="en-US"/>
        </w:rPr>
        <w:t>mA</w:t>
      </w:r>
      <w:r w:rsidR="00780607" w:rsidRPr="00780607">
        <w:t>.</w:t>
      </w:r>
    </w:p>
    <w:p w14:paraId="1CDB7E63" w14:textId="77777777" w:rsidR="00780607" w:rsidRDefault="00B27545" w:rsidP="00780607">
      <w:pPr>
        <w:pStyle w:val="ac"/>
        <w:keepNext/>
      </w:pPr>
      <w:r>
        <w:rPr>
          <w:noProof/>
        </w:rPr>
        <w:drawing>
          <wp:inline distT="0" distB="0" distL="0" distR="0" wp14:anchorId="1C8CEC81" wp14:editId="318CFF19">
            <wp:extent cx="3797828" cy="3068534"/>
            <wp:effectExtent l="19050" t="19050" r="12700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6484" cy="307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B2751" w14:textId="04D03654" w:rsidR="00165BB6" w:rsidRDefault="00780607" w:rsidP="00780607">
      <w:pPr>
        <w:pStyle w:val="ac"/>
      </w:pPr>
      <w:r>
        <w:t xml:space="preserve">Рисунок </w:t>
      </w:r>
      <w:fldSimple w:instr=" SEQ Рисунок \* ARABIC ">
        <w:r w:rsidR="00013041">
          <w:rPr>
            <w:noProof/>
          </w:rPr>
          <w:t>14</w:t>
        </w:r>
      </w:fldSimple>
      <w:r w:rsidRPr="00780607">
        <w:t xml:space="preserve">. </w:t>
      </w:r>
      <w:r>
        <w:t>ВАХ диода на экране осциллографа</w:t>
      </w:r>
    </w:p>
    <w:p w14:paraId="2CB71962" w14:textId="2CDC8127" w:rsidR="00780607" w:rsidRPr="00BC0719" w:rsidRDefault="00780607" w:rsidP="00780607">
      <w:r>
        <w:lastRenderedPageBreak/>
        <w:tab/>
        <w:t>Переведем полученные данные в вид графика</w:t>
      </w:r>
      <w:r w:rsidR="004030A0">
        <w:t xml:space="preserve"> (рис. 15) и сохраним в формате текстового файла, из которого требуется удалить заголовки и окончания, чтобы далее проанализировать полученные результаты измерений в программе </w:t>
      </w:r>
      <w:r w:rsidR="004030A0">
        <w:rPr>
          <w:lang w:val="en-US"/>
        </w:rPr>
        <w:t>Mathcad</w:t>
      </w:r>
      <w:r w:rsidR="004030A0">
        <w:t>.</w:t>
      </w:r>
      <w:r w:rsidR="00BC0719">
        <w:t xml:space="preserve"> Погрешность полученного графика будет мала, так как падение напряжения на резисторе сопротивления </w:t>
      </w:r>
      <w:r w:rsidR="00BC0719">
        <w:rPr>
          <w:lang w:val="en-US"/>
        </w:rPr>
        <w:t>R</w:t>
      </w:r>
      <w:r w:rsidR="00BC0719" w:rsidRPr="00BC0719">
        <w:t>=1</w:t>
      </w:r>
      <w:r w:rsidR="00BC0719">
        <w:t>Ом мало.</w:t>
      </w:r>
    </w:p>
    <w:p w14:paraId="4D3DF283" w14:textId="77777777" w:rsidR="00CC5AB4" w:rsidRDefault="00791622" w:rsidP="00CC5AB4">
      <w:pPr>
        <w:keepNext/>
      </w:pPr>
      <w:r>
        <w:rPr>
          <w:noProof/>
        </w:rPr>
        <w:drawing>
          <wp:inline distT="0" distB="0" distL="0" distR="0" wp14:anchorId="0127B49E" wp14:editId="2FE4728A">
            <wp:extent cx="5716731" cy="3672160"/>
            <wp:effectExtent l="19050" t="19050" r="17780" b="241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0954" cy="3674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D6AD3" w14:textId="74B2E29A" w:rsidR="00CC5AB4" w:rsidRDefault="00CC5AB4" w:rsidP="00CC5AB4">
      <w:pPr>
        <w:pStyle w:val="ac"/>
      </w:pPr>
      <w:r>
        <w:t xml:space="preserve">Рисунок </w:t>
      </w:r>
      <w:fldSimple w:instr=" SEQ Рисунок \* ARABIC ">
        <w:r w:rsidR="00013041">
          <w:rPr>
            <w:noProof/>
          </w:rPr>
          <w:t>15</w:t>
        </w:r>
      </w:fldSimple>
      <w:r w:rsidRPr="00CC5AB4">
        <w:t xml:space="preserve">. </w:t>
      </w:r>
      <w:r>
        <w:t>График ВАХ, полученной на осциллографе</w:t>
      </w:r>
    </w:p>
    <w:p w14:paraId="5F78C60D" w14:textId="77777777" w:rsidR="00CC5AB4" w:rsidRDefault="00CC5AB4" w:rsidP="00CC5AB4">
      <w:pPr>
        <w:keepNext/>
      </w:pPr>
      <w:r>
        <w:rPr>
          <w:noProof/>
        </w:rPr>
        <w:drawing>
          <wp:inline distT="0" distB="0" distL="0" distR="0" wp14:anchorId="53B08BA9" wp14:editId="2D365A0E">
            <wp:extent cx="3020740" cy="3135086"/>
            <wp:effectExtent l="19050" t="19050" r="2730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117" cy="3136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2C4D4" w14:textId="7611DE38" w:rsidR="00CC5AB4" w:rsidRDefault="00CC5AB4" w:rsidP="00CC5AB4">
      <w:pPr>
        <w:pStyle w:val="ac"/>
      </w:pPr>
      <w:r>
        <w:t xml:space="preserve">Рисунок </w:t>
      </w:r>
      <w:fldSimple w:instr=" SEQ Рисунок \* ARABIC ">
        <w:r w:rsidR="00013041">
          <w:rPr>
            <w:noProof/>
          </w:rPr>
          <w:t>16</w:t>
        </w:r>
      </w:fldSimple>
      <w:r>
        <w:t>. Содержимое файла с результатами измерений</w:t>
      </w:r>
    </w:p>
    <w:p w14:paraId="1D603392" w14:textId="3C737A65" w:rsidR="00CC5AB4" w:rsidRPr="00CC5AB4" w:rsidRDefault="00CC5AB4" w:rsidP="00CC5AB4">
      <w:r>
        <w:lastRenderedPageBreak/>
        <w:tab/>
        <w:t xml:space="preserve">Построим ВАХ в программе </w:t>
      </w:r>
      <w:r>
        <w:rPr>
          <w:lang w:val="en-US"/>
        </w:rPr>
        <w:t>Mathcad</w:t>
      </w:r>
      <w:r w:rsidRPr="00CC5AB4">
        <w:t xml:space="preserve"> </w:t>
      </w:r>
      <w:r>
        <w:t>на основе полученного файла</w:t>
      </w:r>
      <w:r w:rsidRPr="00CC5AB4">
        <w:t xml:space="preserve"> (</w:t>
      </w:r>
      <w:r>
        <w:t>рис. 17):</w:t>
      </w:r>
    </w:p>
    <w:p w14:paraId="4DBFD01E" w14:textId="77777777" w:rsidR="00BC0719" w:rsidRDefault="00CC5AB4" w:rsidP="00BC0719">
      <w:pPr>
        <w:keepNext/>
      </w:pPr>
      <w:r>
        <w:rPr>
          <w:noProof/>
          <w:lang w:val="en-US"/>
        </w:rPr>
        <w:drawing>
          <wp:inline distT="0" distB="0" distL="0" distR="0" wp14:anchorId="36F586DE" wp14:editId="0443BE7B">
            <wp:extent cx="5325160" cy="6013615"/>
            <wp:effectExtent l="19050" t="19050" r="27940" b="25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810" cy="6015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29CA1" w14:textId="5A52780F" w:rsidR="00CC5AB4" w:rsidRPr="00BC0719" w:rsidRDefault="00BC0719" w:rsidP="00BC0719">
      <w:pPr>
        <w:pStyle w:val="ac"/>
      </w:pPr>
      <w:r>
        <w:t xml:space="preserve">Рисунок </w:t>
      </w:r>
      <w:fldSimple w:instr=" SEQ Рисунок \* ARABIC ">
        <w:r w:rsidR="00013041">
          <w:rPr>
            <w:noProof/>
          </w:rPr>
          <w:t>17</w:t>
        </w:r>
      </w:fldSimple>
      <w:r>
        <w:t xml:space="preserve">. Построение ВАХ в </w:t>
      </w:r>
      <w:r>
        <w:rPr>
          <w:lang w:val="en-US"/>
        </w:rPr>
        <w:t>Mathcad</w:t>
      </w:r>
    </w:p>
    <w:p w14:paraId="48ED9612" w14:textId="5958D08E" w:rsidR="00BC0719" w:rsidRDefault="00BC0719">
      <w:pPr>
        <w:spacing w:line="240" w:lineRule="auto"/>
        <w:jc w:val="left"/>
        <w:rPr>
          <w:rFonts w:cs="Lucida Sans"/>
          <w:i/>
          <w:iCs/>
          <w:sz w:val="24"/>
          <w:szCs w:val="24"/>
        </w:rPr>
      </w:pPr>
      <w:r>
        <w:br w:type="page"/>
      </w:r>
    </w:p>
    <w:p w14:paraId="14B7944E" w14:textId="21F8ADCB" w:rsidR="00BC0719" w:rsidRPr="00BC0719" w:rsidRDefault="00BC0719" w:rsidP="00BC0719">
      <w:r>
        <w:lastRenderedPageBreak/>
        <w:tab/>
        <w:t>Далее вычислим параметры диода</w:t>
      </w:r>
      <w:r w:rsidRPr="00BC0719">
        <w:t xml:space="preserve"> </w:t>
      </w:r>
      <w:r>
        <w:rPr>
          <w:lang w:val="en-US"/>
        </w:rPr>
        <w:t>Rb</w:t>
      </w:r>
      <w:r w:rsidRPr="00BC0719">
        <w:t xml:space="preserve">, </w:t>
      </w:r>
      <w:r>
        <w:rPr>
          <w:lang w:val="en-US"/>
        </w:rPr>
        <w:t>m</w:t>
      </w:r>
      <w:r w:rsidRPr="00BC0719">
        <w:t xml:space="preserve">, </w:t>
      </w:r>
      <w:r>
        <w:rPr>
          <w:lang w:val="en-US"/>
        </w:rPr>
        <w:t>Io</w:t>
      </w:r>
      <w:r w:rsidRPr="00BC0719">
        <w:t xml:space="preserve">, </w:t>
      </w:r>
      <w:r>
        <w:rPr>
          <w:lang w:val="en-US"/>
        </w:rPr>
        <w:t>Ft</w:t>
      </w:r>
      <w:r>
        <w:t xml:space="preserve"> с помощью системы уравнений и функции </w:t>
      </w:r>
      <w:r>
        <w:rPr>
          <w:lang w:val="en-US"/>
        </w:rPr>
        <w:t>Minerr</w:t>
      </w:r>
      <w:r>
        <w:t xml:space="preserve"> (рис. 18):</w:t>
      </w:r>
    </w:p>
    <w:p w14:paraId="436B5F4C" w14:textId="77777777" w:rsidR="00BC0719" w:rsidRDefault="00D771CF" w:rsidP="00BC0719">
      <w:pPr>
        <w:keepNext/>
      </w:pPr>
      <w:r>
        <w:rPr>
          <w:noProof/>
          <w:lang w:val="en-US"/>
        </w:rPr>
        <w:drawing>
          <wp:inline distT="0" distB="0" distL="0" distR="0" wp14:anchorId="35D8FBC5" wp14:editId="171D84B3">
            <wp:extent cx="4181475" cy="602932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02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06406" w14:textId="2F6F46E6" w:rsidR="00080CC5" w:rsidRDefault="00BC0719" w:rsidP="00BC0719">
      <w:pPr>
        <w:pStyle w:val="ac"/>
      </w:pPr>
      <w:r>
        <w:t xml:space="preserve">Рисунок </w:t>
      </w:r>
      <w:fldSimple w:instr=" SEQ Рисунок \* ARABIC ">
        <w:r w:rsidR="00013041">
          <w:rPr>
            <w:noProof/>
          </w:rPr>
          <w:t>18</w:t>
        </w:r>
      </w:fldSimple>
      <w:r>
        <w:t>. Вычисление параметров диода</w:t>
      </w:r>
    </w:p>
    <w:p w14:paraId="1987917E" w14:textId="77777777" w:rsidR="00080CC5" w:rsidRDefault="00080CC5">
      <w:pPr>
        <w:spacing w:line="240" w:lineRule="auto"/>
        <w:jc w:val="left"/>
        <w:rPr>
          <w:rFonts w:cs="Lucida Sans"/>
          <w:i/>
          <w:iCs/>
          <w:sz w:val="24"/>
          <w:szCs w:val="24"/>
        </w:rPr>
      </w:pPr>
      <w:r>
        <w:br w:type="page"/>
      </w:r>
    </w:p>
    <w:p w14:paraId="63C0575A" w14:textId="1715D5F3" w:rsidR="00A45E2E" w:rsidRPr="00080CC5" w:rsidRDefault="00080CC5" w:rsidP="00080CC5">
      <w:r>
        <w:rPr>
          <w:lang w:val="en-US"/>
        </w:rPr>
        <w:lastRenderedPageBreak/>
        <w:tab/>
      </w:r>
      <w:r>
        <w:t xml:space="preserve">Сравним экспериментально полученный график и построенный теоретически на основе вычисленных </w:t>
      </w:r>
      <w:r w:rsidR="00682DE4">
        <w:t>параметров диода (рис. 19).</w:t>
      </w:r>
      <w:r w:rsidR="0026616A">
        <w:t xml:space="preserve"> Из рисунка видно, что графики </w:t>
      </w:r>
      <w:r w:rsidR="00681B00">
        <w:t>почти совпали.</w:t>
      </w:r>
    </w:p>
    <w:p w14:paraId="0A9EB406" w14:textId="77777777" w:rsidR="00013041" w:rsidRDefault="00F962F6" w:rsidP="00013041">
      <w:pPr>
        <w:keepNext/>
      </w:pPr>
      <w:r>
        <w:rPr>
          <w:noProof/>
          <w:lang w:val="en-US"/>
        </w:rPr>
        <w:drawing>
          <wp:inline distT="0" distB="0" distL="0" distR="0" wp14:anchorId="51C2510D" wp14:editId="2339174C">
            <wp:extent cx="5210175" cy="6386928"/>
            <wp:effectExtent l="19050" t="19050" r="9525" b="139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07" cy="6390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991C4" w14:textId="293E95F5" w:rsidR="009D7280" w:rsidRPr="00013041" w:rsidRDefault="00013041" w:rsidP="00013041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. Сравнение экспериментальной и теоретической ВАХ</w:t>
      </w:r>
    </w:p>
    <w:p w14:paraId="6B9FC813" w14:textId="77777777" w:rsidR="009D7280" w:rsidRPr="00013041" w:rsidRDefault="009D7280">
      <w:pPr>
        <w:spacing w:line="240" w:lineRule="auto"/>
        <w:jc w:val="left"/>
      </w:pPr>
      <w:r w:rsidRPr="00013041">
        <w:br w:type="page"/>
      </w:r>
    </w:p>
    <w:p w14:paraId="5D043554" w14:textId="17653C87" w:rsidR="009D7280" w:rsidRDefault="009D7280" w:rsidP="00786311">
      <w:pPr>
        <w:pStyle w:val="23"/>
      </w:pPr>
      <w:bookmarkStart w:id="8" w:name="_Toc117673254"/>
      <w:r>
        <w:lastRenderedPageBreak/>
        <w:t xml:space="preserve">Эксперимент </w:t>
      </w:r>
      <w:r w:rsidR="00011F61" w:rsidRPr="00011F61">
        <w:t>4</w:t>
      </w:r>
      <w:r>
        <w:t>: «</w:t>
      </w:r>
      <w:r w:rsidR="00786311">
        <w:t>Исследование выпрямительных свойств диода при помощи осциллографа</w:t>
      </w:r>
      <w:r>
        <w:t>»</w:t>
      </w:r>
      <w:bookmarkEnd w:id="8"/>
    </w:p>
    <w:p w14:paraId="1E85A8F1" w14:textId="77777777" w:rsidR="00013041" w:rsidRDefault="00786311" w:rsidP="00013041">
      <w:pPr>
        <w:keepNext/>
      </w:pPr>
      <w:r>
        <w:tab/>
      </w:r>
      <w:r w:rsidR="00681B00">
        <w:t>В рамках данного эксперимента проверим выпрямительные свойства полупроводникового диода. Для начала построим схему ниже (рис. 20):</w:t>
      </w:r>
      <w:r w:rsidR="005E6E61">
        <w:rPr>
          <w:noProof/>
        </w:rPr>
        <w:drawing>
          <wp:inline distT="0" distB="0" distL="0" distR="0" wp14:anchorId="356D68FE" wp14:editId="6A2C2D88">
            <wp:extent cx="5229843" cy="2843014"/>
            <wp:effectExtent l="19050" t="19050" r="28575" b="146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70" cy="2850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5EE92" w14:textId="35F277FD" w:rsidR="00786311" w:rsidRDefault="00013041" w:rsidP="00013041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. Генератор без диода</w:t>
      </w:r>
    </w:p>
    <w:p w14:paraId="2060D9B4" w14:textId="64D36D58" w:rsidR="00681B00" w:rsidRDefault="00681B00" w:rsidP="00681B00">
      <w:r>
        <w:tab/>
      </w:r>
      <w:r w:rsidR="002F2833">
        <w:t xml:space="preserve">С помощью этой схемы наблюдаем неискаженный сигнал генератора, </w:t>
      </w:r>
      <w:r w:rsidR="002F704F">
        <w:t>представляемый синусоидой.</w:t>
      </w:r>
    </w:p>
    <w:p w14:paraId="7D3BA4C2" w14:textId="77777777" w:rsidR="00013041" w:rsidRDefault="002F704F" w:rsidP="00013041">
      <w:pPr>
        <w:keepNext/>
      </w:pPr>
      <w:r>
        <w:tab/>
        <w:t>Далее соберем схему с исследуемым диодом (рис. 21):</w:t>
      </w:r>
      <w:r w:rsidRPr="002F704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1204A47" wp14:editId="181D21F5">
            <wp:extent cx="5278337" cy="3329792"/>
            <wp:effectExtent l="19050" t="19050" r="17780" b="2349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17" cy="3344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BA36B" w14:textId="7968C731" w:rsidR="002F704F" w:rsidRDefault="00013041" w:rsidP="00013041">
      <w:pPr>
        <w:pStyle w:val="ac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>. Генератор с диодом</w:t>
      </w:r>
    </w:p>
    <w:p w14:paraId="6A5EBE5A" w14:textId="34C57AFE" w:rsidR="002F704F" w:rsidRDefault="002F704F" w:rsidP="00681B00">
      <w:r>
        <w:rPr>
          <w:noProof/>
        </w:rPr>
        <w:lastRenderedPageBreak/>
        <w:tab/>
      </w:r>
      <w:r w:rsidR="00992073">
        <w:rPr>
          <w:noProof/>
        </w:rPr>
        <w:t>Теперь с помощью осциллографа наблюдаем выпрямление прямого напряжения</w:t>
      </w:r>
      <w:r w:rsidR="007D2C6A">
        <w:rPr>
          <w:noProof/>
        </w:rPr>
        <w:t>, сохранение состояния обратного напряжения.</w:t>
      </w:r>
      <w:r w:rsidR="00F0611B">
        <w:rPr>
          <w:noProof/>
        </w:rPr>
        <w:t xml:space="preserve"> Немного изменим каналы осциллографа, чтобы «перевернуть» выводимое (рис. 22):</w:t>
      </w:r>
    </w:p>
    <w:p w14:paraId="204156BC" w14:textId="77777777" w:rsidR="00013041" w:rsidRDefault="00890D8F" w:rsidP="00013041">
      <w:pPr>
        <w:keepNext/>
      </w:pPr>
      <w:r>
        <w:rPr>
          <w:noProof/>
          <w:lang w:val="en-US"/>
        </w:rPr>
        <w:drawing>
          <wp:inline distT="0" distB="0" distL="0" distR="0" wp14:anchorId="1A66A5C2" wp14:editId="6079D0E1">
            <wp:extent cx="5020296" cy="3127911"/>
            <wp:effectExtent l="19050" t="19050" r="9525" b="15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13" cy="3132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976AB" w14:textId="7C112E47" w:rsidR="00F0611B" w:rsidRPr="003B2AC8" w:rsidRDefault="00013041" w:rsidP="00013041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>. Генератор с диодом (обратные каналы)</w:t>
      </w:r>
    </w:p>
    <w:p w14:paraId="04756D47" w14:textId="32BF664F" w:rsidR="00F0611B" w:rsidRPr="00013041" w:rsidRDefault="00F0611B" w:rsidP="00786311">
      <w:r w:rsidRPr="003B2AC8">
        <w:tab/>
      </w:r>
      <w:r>
        <w:t>Добавим в схему накопительный конденсатор</w:t>
      </w:r>
      <w:r w:rsidR="001002DE">
        <w:t xml:space="preserve">, установленный параллельно нагрузочному резистору </w:t>
      </w:r>
      <w:r w:rsidR="001002DE">
        <w:rPr>
          <w:lang w:val="en-US"/>
        </w:rPr>
        <w:t>R</w:t>
      </w:r>
      <w:r w:rsidR="001002DE" w:rsidRPr="001002DE">
        <w:t>2 (</w:t>
      </w:r>
      <w:r w:rsidR="001002DE">
        <w:t xml:space="preserve">рис. 23). </w:t>
      </w:r>
      <w:r w:rsidR="00013041">
        <w:t xml:space="preserve">Наблюдаем возрастание среднего напряжения в корень из 2 раз на канале </w:t>
      </w:r>
      <w:r w:rsidR="00013041">
        <w:rPr>
          <w:lang w:val="en-US"/>
        </w:rPr>
        <w:t>B</w:t>
      </w:r>
      <w:r w:rsidR="00013041" w:rsidRPr="00013041">
        <w:t xml:space="preserve">. </w:t>
      </w:r>
      <w:r w:rsidR="00013041">
        <w:t xml:space="preserve">Таким образом, с помощью конденсатора и диода был получен </w:t>
      </w:r>
      <w:r w:rsidR="00013041" w:rsidRPr="00013041">
        <w:rPr>
          <w:u w:val="single"/>
        </w:rPr>
        <w:t>однополупериодный выпрямитель</w:t>
      </w:r>
      <w:r w:rsidR="00013041">
        <w:t>.</w:t>
      </w:r>
    </w:p>
    <w:p w14:paraId="512A1A77" w14:textId="77777777" w:rsidR="00013041" w:rsidRDefault="00EE0983" w:rsidP="00013041">
      <w:pPr>
        <w:keepNext/>
      </w:pPr>
      <w:r>
        <w:rPr>
          <w:noProof/>
          <w:lang w:val="en-US"/>
        </w:rPr>
        <w:drawing>
          <wp:inline distT="0" distB="0" distL="0" distR="0" wp14:anchorId="5F2B3215" wp14:editId="171AA9DD">
            <wp:extent cx="5348596" cy="2815927"/>
            <wp:effectExtent l="19050" t="19050" r="24130" b="228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57" cy="28180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CCDD3" w14:textId="57B8CEBA" w:rsidR="003B2AC8" w:rsidRDefault="00013041" w:rsidP="003B2AC8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>. Диод с накопительным конденсатором (однополупериодный выпрямитель)</w:t>
      </w:r>
    </w:p>
    <w:p w14:paraId="67DF9B8C" w14:textId="77777777" w:rsidR="003B2AC8" w:rsidRDefault="003B2AC8">
      <w:pPr>
        <w:spacing w:line="240" w:lineRule="auto"/>
        <w:jc w:val="left"/>
        <w:rPr>
          <w:rFonts w:cs="Lucida Sans"/>
          <w:i/>
          <w:iCs/>
          <w:sz w:val="24"/>
          <w:szCs w:val="24"/>
        </w:rPr>
      </w:pPr>
      <w:r>
        <w:br w:type="page"/>
      </w:r>
    </w:p>
    <w:p w14:paraId="10E2613B" w14:textId="3360B25C" w:rsidR="003B2AC8" w:rsidRDefault="003B2AC8" w:rsidP="003B2AC8">
      <w:pPr>
        <w:pStyle w:val="13"/>
      </w:pPr>
      <w:bookmarkStart w:id="9" w:name="_Toc117673255"/>
      <w:r>
        <w:lastRenderedPageBreak/>
        <w:t>Выводы</w:t>
      </w:r>
      <w:bookmarkEnd w:id="9"/>
    </w:p>
    <w:p w14:paraId="6D0D1A62" w14:textId="22B3E099" w:rsidR="003B2AC8" w:rsidRPr="00767F5C" w:rsidRDefault="003B2AC8" w:rsidP="003B2AC8">
      <w:r>
        <w:tab/>
        <w:t xml:space="preserve">В ходе выполнения экспериментов мною были получены навыки работы в программе </w:t>
      </w:r>
      <w:r>
        <w:rPr>
          <w:lang w:val="en-US"/>
        </w:rPr>
        <w:t>Multisim</w:t>
      </w:r>
      <w:r w:rsidRPr="003B2AC8">
        <w:t xml:space="preserve">: </w:t>
      </w:r>
      <w:r>
        <w:t xml:space="preserve">добавление компоненты в библиотеку, работа со схемой, содержащей мультиметры, получение ВАХ полупроводникового диода, </w:t>
      </w:r>
      <w:r w:rsidR="00767F5C">
        <w:t>работа с осциллографом</w:t>
      </w:r>
      <w:r w:rsidR="00471BBF">
        <w:t xml:space="preserve"> и генератором</w:t>
      </w:r>
      <w:r w:rsidR="00767F5C">
        <w:t xml:space="preserve"> для получения ВАХ полупроводникового диода, анализ полученных в </w:t>
      </w:r>
      <w:r w:rsidR="00767F5C">
        <w:rPr>
          <w:lang w:val="en-US"/>
        </w:rPr>
        <w:t>Multisim</w:t>
      </w:r>
      <w:r w:rsidR="00767F5C" w:rsidRPr="00767F5C">
        <w:t xml:space="preserve"> </w:t>
      </w:r>
      <w:r w:rsidR="00767F5C">
        <w:t xml:space="preserve">данных в программе </w:t>
      </w:r>
      <w:r w:rsidR="00767F5C">
        <w:rPr>
          <w:lang w:val="en-US"/>
        </w:rPr>
        <w:t>Mathcad</w:t>
      </w:r>
      <w:r w:rsidR="00767F5C" w:rsidRPr="00767F5C">
        <w:t xml:space="preserve">, </w:t>
      </w:r>
      <w:r w:rsidR="00767F5C">
        <w:t xml:space="preserve">построение однополупериодного выпрямителя с помощью полупроводникового диода и накопительного конденсатора (наблюдение результатов </w:t>
      </w:r>
      <w:r w:rsidR="00471BBF">
        <w:t>с помощью осциллографа)</w:t>
      </w:r>
      <w:r w:rsidR="006B3439">
        <w:t>.</w:t>
      </w:r>
    </w:p>
    <w:sectPr w:rsidR="003B2AC8" w:rsidRPr="00767F5C" w:rsidSect="008A689D">
      <w:footerReference w:type="default" r:id="rId33"/>
      <w:footerReference w:type="first" r:id="rId34"/>
      <w:pgSz w:w="11906" w:h="16838"/>
      <w:pgMar w:top="851" w:right="567" w:bottom="1134" w:left="1701" w:header="0" w:footer="567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EDAF" w14:textId="77777777" w:rsidR="00C36920" w:rsidRDefault="00C36920">
      <w:pPr>
        <w:spacing w:line="240" w:lineRule="auto"/>
      </w:pPr>
      <w:r>
        <w:separator/>
      </w:r>
    </w:p>
  </w:endnote>
  <w:endnote w:type="continuationSeparator" w:id="0">
    <w:p w14:paraId="2ED71F0E" w14:textId="77777777" w:rsidR="00C36920" w:rsidRDefault="00C36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782769"/>
      <w:docPartObj>
        <w:docPartGallery w:val="Page Numbers (Bottom of Page)"/>
        <w:docPartUnique/>
      </w:docPartObj>
    </w:sdtPr>
    <w:sdtEndPr/>
    <w:sdtContent>
      <w:p w14:paraId="6A51025C" w14:textId="7DA333A5" w:rsidR="004A22A3" w:rsidRDefault="004A22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15403" w14:textId="4E3F258D" w:rsidR="00937223" w:rsidRDefault="00937223">
    <w:pPr>
      <w:pStyle w:val="af2"/>
      <w:jc w:val="center"/>
      <w:rPr>
        <w:i/>
        <w:i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6080" w14:textId="41FAA3FF" w:rsidR="004A22A3" w:rsidRPr="004A22A3" w:rsidRDefault="004A22A3">
    <w:pPr>
      <w:pStyle w:val="af2"/>
      <w:rPr>
        <w:i/>
        <w:iCs/>
      </w:rPr>
    </w:pPr>
    <w:r>
      <w:tab/>
    </w:r>
    <w:r w:rsidRPr="004A22A3">
      <w:rPr>
        <w:i/>
        <w:iCs/>
      </w:rPr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9E55" w14:textId="77777777" w:rsidR="00C36920" w:rsidRDefault="00C36920">
      <w:pPr>
        <w:spacing w:line="240" w:lineRule="auto"/>
      </w:pPr>
      <w:r>
        <w:separator/>
      </w:r>
    </w:p>
  </w:footnote>
  <w:footnote w:type="continuationSeparator" w:id="0">
    <w:p w14:paraId="0ABAB051" w14:textId="77777777" w:rsidR="00C36920" w:rsidRDefault="00C36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BA5"/>
    <w:multiLevelType w:val="hybridMultilevel"/>
    <w:tmpl w:val="DBB413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D2208"/>
    <w:multiLevelType w:val="hybridMultilevel"/>
    <w:tmpl w:val="E0443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CB6"/>
    <w:multiLevelType w:val="hybridMultilevel"/>
    <w:tmpl w:val="E044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40ED8"/>
    <w:multiLevelType w:val="hybridMultilevel"/>
    <w:tmpl w:val="96A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C509A"/>
    <w:multiLevelType w:val="hybridMultilevel"/>
    <w:tmpl w:val="A8AC4D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7E84C0">
      <w:start w:val="1"/>
      <w:numFmt w:val="decimal"/>
      <w:lvlText w:val="%2."/>
      <w:lvlJc w:val="right"/>
      <w:pPr>
        <w:ind w:left="1080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917980"/>
    <w:multiLevelType w:val="multilevel"/>
    <w:tmpl w:val="0714DD8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1780567"/>
    <w:multiLevelType w:val="hybridMultilevel"/>
    <w:tmpl w:val="EB3E2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E1C91"/>
    <w:multiLevelType w:val="hybridMultilevel"/>
    <w:tmpl w:val="16541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25C3E"/>
    <w:multiLevelType w:val="hybridMultilevel"/>
    <w:tmpl w:val="F75AEE3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4190846">
    <w:abstractNumId w:val="5"/>
  </w:num>
  <w:num w:numId="2" w16cid:durableId="1003583367">
    <w:abstractNumId w:val="0"/>
  </w:num>
  <w:num w:numId="3" w16cid:durableId="1597858654">
    <w:abstractNumId w:val="3"/>
  </w:num>
  <w:num w:numId="4" w16cid:durableId="190730471">
    <w:abstractNumId w:val="8"/>
  </w:num>
  <w:num w:numId="5" w16cid:durableId="152961598">
    <w:abstractNumId w:val="2"/>
  </w:num>
  <w:num w:numId="6" w16cid:durableId="901869085">
    <w:abstractNumId w:val="1"/>
  </w:num>
  <w:num w:numId="7" w16cid:durableId="2081125295">
    <w:abstractNumId w:val="4"/>
  </w:num>
  <w:num w:numId="8" w16cid:durableId="103427000">
    <w:abstractNumId w:val="6"/>
  </w:num>
  <w:num w:numId="9" w16cid:durableId="1723677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3"/>
    <w:rsid w:val="0000389B"/>
    <w:rsid w:val="000065F8"/>
    <w:rsid w:val="00011F61"/>
    <w:rsid w:val="00013041"/>
    <w:rsid w:val="000137A4"/>
    <w:rsid w:val="000252A7"/>
    <w:rsid w:val="0003246A"/>
    <w:rsid w:val="000340E1"/>
    <w:rsid w:val="00040BED"/>
    <w:rsid w:val="0004758B"/>
    <w:rsid w:val="000542E1"/>
    <w:rsid w:val="00070458"/>
    <w:rsid w:val="000769CA"/>
    <w:rsid w:val="00080CC5"/>
    <w:rsid w:val="000A3E62"/>
    <w:rsid w:val="000A5C03"/>
    <w:rsid w:val="000A6B41"/>
    <w:rsid w:val="000B495D"/>
    <w:rsid w:val="000C6A01"/>
    <w:rsid w:val="000D3A6D"/>
    <w:rsid w:val="000D476D"/>
    <w:rsid w:val="000E3FFC"/>
    <w:rsid w:val="000F2CB7"/>
    <w:rsid w:val="000F346C"/>
    <w:rsid w:val="000F7C91"/>
    <w:rsid w:val="001002DE"/>
    <w:rsid w:val="00102A10"/>
    <w:rsid w:val="00126258"/>
    <w:rsid w:val="00152F26"/>
    <w:rsid w:val="00153C20"/>
    <w:rsid w:val="00156CE7"/>
    <w:rsid w:val="00165BB6"/>
    <w:rsid w:val="0017130E"/>
    <w:rsid w:val="00173D3C"/>
    <w:rsid w:val="00184280"/>
    <w:rsid w:val="00186964"/>
    <w:rsid w:val="00186D8F"/>
    <w:rsid w:val="001A16CE"/>
    <w:rsid w:val="001A78C8"/>
    <w:rsid w:val="001B0ADF"/>
    <w:rsid w:val="001B33E5"/>
    <w:rsid w:val="001C0873"/>
    <w:rsid w:val="001C3C81"/>
    <w:rsid w:val="001E2D71"/>
    <w:rsid w:val="001E5BBD"/>
    <w:rsid w:val="00205363"/>
    <w:rsid w:val="002170F8"/>
    <w:rsid w:val="00230CF7"/>
    <w:rsid w:val="00233D81"/>
    <w:rsid w:val="00234F9F"/>
    <w:rsid w:val="00237927"/>
    <w:rsid w:val="0025007D"/>
    <w:rsid w:val="0026616A"/>
    <w:rsid w:val="002956E6"/>
    <w:rsid w:val="002A38CD"/>
    <w:rsid w:val="002A5458"/>
    <w:rsid w:val="002B15D3"/>
    <w:rsid w:val="002B1E15"/>
    <w:rsid w:val="002C7D05"/>
    <w:rsid w:val="002D0891"/>
    <w:rsid w:val="002D54B9"/>
    <w:rsid w:val="002D76F4"/>
    <w:rsid w:val="002E0086"/>
    <w:rsid w:val="002F15DC"/>
    <w:rsid w:val="002F2833"/>
    <w:rsid w:val="002F5606"/>
    <w:rsid w:val="002F704F"/>
    <w:rsid w:val="00305853"/>
    <w:rsid w:val="00312E3D"/>
    <w:rsid w:val="003148F5"/>
    <w:rsid w:val="00317406"/>
    <w:rsid w:val="00333376"/>
    <w:rsid w:val="00345204"/>
    <w:rsid w:val="00345F00"/>
    <w:rsid w:val="00345F6C"/>
    <w:rsid w:val="00356EAE"/>
    <w:rsid w:val="00357BDD"/>
    <w:rsid w:val="00362E76"/>
    <w:rsid w:val="00363405"/>
    <w:rsid w:val="00367BCB"/>
    <w:rsid w:val="003804B7"/>
    <w:rsid w:val="00382634"/>
    <w:rsid w:val="00396F2F"/>
    <w:rsid w:val="003A3E01"/>
    <w:rsid w:val="003B0B7A"/>
    <w:rsid w:val="003B2AC8"/>
    <w:rsid w:val="003C78B8"/>
    <w:rsid w:val="003D329A"/>
    <w:rsid w:val="003F27DB"/>
    <w:rsid w:val="003F2A84"/>
    <w:rsid w:val="003F61DA"/>
    <w:rsid w:val="004030A0"/>
    <w:rsid w:val="00452FEB"/>
    <w:rsid w:val="004557FF"/>
    <w:rsid w:val="004618A6"/>
    <w:rsid w:val="00463534"/>
    <w:rsid w:val="00471BBF"/>
    <w:rsid w:val="004770F8"/>
    <w:rsid w:val="00497A10"/>
    <w:rsid w:val="004A03A5"/>
    <w:rsid w:val="004A22A3"/>
    <w:rsid w:val="004C1711"/>
    <w:rsid w:val="004C31BF"/>
    <w:rsid w:val="004E476B"/>
    <w:rsid w:val="004E6573"/>
    <w:rsid w:val="004E6AED"/>
    <w:rsid w:val="004F38DD"/>
    <w:rsid w:val="005106A9"/>
    <w:rsid w:val="00511124"/>
    <w:rsid w:val="00514277"/>
    <w:rsid w:val="005166E2"/>
    <w:rsid w:val="0053472A"/>
    <w:rsid w:val="00534786"/>
    <w:rsid w:val="00540E7D"/>
    <w:rsid w:val="00542680"/>
    <w:rsid w:val="00546AF6"/>
    <w:rsid w:val="00565C30"/>
    <w:rsid w:val="0056664D"/>
    <w:rsid w:val="005816EC"/>
    <w:rsid w:val="00584891"/>
    <w:rsid w:val="00592141"/>
    <w:rsid w:val="005946E6"/>
    <w:rsid w:val="00594C57"/>
    <w:rsid w:val="00597B2C"/>
    <w:rsid w:val="005B7634"/>
    <w:rsid w:val="005D184C"/>
    <w:rsid w:val="005D3CE5"/>
    <w:rsid w:val="005D74DF"/>
    <w:rsid w:val="005E6E61"/>
    <w:rsid w:val="00623AF9"/>
    <w:rsid w:val="0064453C"/>
    <w:rsid w:val="00644E19"/>
    <w:rsid w:val="006464BC"/>
    <w:rsid w:val="00681B00"/>
    <w:rsid w:val="00682DE4"/>
    <w:rsid w:val="006879D4"/>
    <w:rsid w:val="00691F3B"/>
    <w:rsid w:val="006932CF"/>
    <w:rsid w:val="00694975"/>
    <w:rsid w:val="00694D45"/>
    <w:rsid w:val="006977FF"/>
    <w:rsid w:val="006B029C"/>
    <w:rsid w:val="006B3439"/>
    <w:rsid w:val="006C153E"/>
    <w:rsid w:val="006C1FB4"/>
    <w:rsid w:val="006D0087"/>
    <w:rsid w:val="006D0F88"/>
    <w:rsid w:val="006E6823"/>
    <w:rsid w:val="006F4E1B"/>
    <w:rsid w:val="006F551A"/>
    <w:rsid w:val="00704CD7"/>
    <w:rsid w:val="00705CC7"/>
    <w:rsid w:val="0071318C"/>
    <w:rsid w:val="007148C9"/>
    <w:rsid w:val="007228AF"/>
    <w:rsid w:val="0072483A"/>
    <w:rsid w:val="00725FFA"/>
    <w:rsid w:val="00732823"/>
    <w:rsid w:val="0074561F"/>
    <w:rsid w:val="007471A0"/>
    <w:rsid w:val="00752B26"/>
    <w:rsid w:val="00766195"/>
    <w:rsid w:val="00767F5C"/>
    <w:rsid w:val="00770B1B"/>
    <w:rsid w:val="00773EF3"/>
    <w:rsid w:val="00780607"/>
    <w:rsid w:val="00784367"/>
    <w:rsid w:val="00786311"/>
    <w:rsid w:val="00787DBB"/>
    <w:rsid w:val="00791622"/>
    <w:rsid w:val="007921F7"/>
    <w:rsid w:val="007A2ADB"/>
    <w:rsid w:val="007B395B"/>
    <w:rsid w:val="007B54A3"/>
    <w:rsid w:val="007B6D04"/>
    <w:rsid w:val="007B7AC7"/>
    <w:rsid w:val="007C3BAB"/>
    <w:rsid w:val="007D19A3"/>
    <w:rsid w:val="007D2C6A"/>
    <w:rsid w:val="007E3E2B"/>
    <w:rsid w:val="007F57EC"/>
    <w:rsid w:val="00800A47"/>
    <w:rsid w:val="0080176E"/>
    <w:rsid w:val="00804670"/>
    <w:rsid w:val="00820981"/>
    <w:rsid w:val="00830E3D"/>
    <w:rsid w:val="008404CC"/>
    <w:rsid w:val="008506D6"/>
    <w:rsid w:val="0085350A"/>
    <w:rsid w:val="00856EF7"/>
    <w:rsid w:val="008603B3"/>
    <w:rsid w:val="00865498"/>
    <w:rsid w:val="00870029"/>
    <w:rsid w:val="00870351"/>
    <w:rsid w:val="008727D8"/>
    <w:rsid w:val="00890D8F"/>
    <w:rsid w:val="008A1E8B"/>
    <w:rsid w:val="008A6398"/>
    <w:rsid w:val="008A689D"/>
    <w:rsid w:val="008C1165"/>
    <w:rsid w:val="008C6166"/>
    <w:rsid w:val="008D3623"/>
    <w:rsid w:val="008E0B2F"/>
    <w:rsid w:val="008E0E09"/>
    <w:rsid w:val="008E2CBF"/>
    <w:rsid w:val="008F10BC"/>
    <w:rsid w:val="009021D4"/>
    <w:rsid w:val="009306D7"/>
    <w:rsid w:val="0093187E"/>
    <w:rsid w:val="00934A15"/>
    <w:rsid w:val="00937223"/>
    <w:rsid w:val="00946A67"/>
    <w:rsid w:val="00966E64"/>
    <w:rsid w:val="00967C89"/>
    <w:rsid w:val="0097114C"/>
    <w:rsid w:val="009836DE"/>
    <w:rsid w:val="00985C68"/>
    <w:rsid w:val="00992073"/>
    <w:rsid w:val="00994DCA"/>
    <w:rsid w:val="009A7A06"/>
    <w:rsid w:val="009B065F"/>
    <w:rsid w:val="009C297F"/>
    <w:rsid w:val="009D4846"/>
    <w:rsid w:val="009D7280"/>
    <w:rsid w:val="009F03EA"/>
    <w:rsid w:val="00A04C6B"/>
    <w:rsid w:val="00A1002A"/>
    <w:rsid w:val="00A1412A"/>
    <w:rsid w:val="00A22230"/>
    <w:rsid w:val="00A22493"/>
    <w:rsid w:val="00A35EA4"/>
    <w:rsid w:val="00A37B82"/>
    <w:rsid w:val="00A37F77"/>
    <w:rsid w:val="00A44D31"/>
    <w:rsid w:val="00A45E2E"/>
    <w:rsid w:val="00A47843"/>
    <w:rsid w:val="00A54ACB"/>
    <w:rsid w:val="00A6422F"/>
    <w:rsid w:val="00A679AD"/>
    <w:rsid w:val="00A81A24"/>
    <w:rsid w:val="00A83601"/>
    <w:rsid w:val="00A84558"/>
    <w:rsid w:val="00AC6316"/>
    <w:rsid w:val="00AD0D18"/>
    <w:rsid w:val="00AE1D57"/>
    <w:rsid w:val="00AE31E8"/>
    <w:rsid w:val="00AE51EF"/>
    <w:rsid w:val="00AE6F51"/>
    <w:rsid w:val="00AF5E75"/>
    <w:rsid w:val="00AF742F"/>
    <w:rsid w:val="00AF7940"/>
    <w:rsid w:val="00B07689"/>
    <w:rsid w:val="00B14B91"/>
    <w:rsid w:val="00B21716"/>
    <w:rsid w:val="00B27545"/>
    <w:rsid w:val="00B278AD"/>
    <w:rsid w:val="00B27F5E"/>
    <w:rsid w:val="00B30124"/>
    <w:rsid w:val="00B370D6"/>
    <w:rsid w:val="00B52253"/>
    <w:rsid w:val="00B63FC2"/>
    <w:rsid w:val="00B771A8"/>
    <w:rsid w:val="00B8355C"/>
    <w:rsid w:val="00B870C1"/>
    <w:rsid w:val="00B87F21"/>
    <w:rsid w:val="00B90CD1"/>
    <w:rsid w:val="00B950F0"/>
    <w:rsid w:val="00B957DB"/>
    <w:rsid w:val="00BA0682"/>
    <w:rsid w:val="00BA16F0"/>
    <w:rsid w:val="00BA1BC3"/>
    <w:rsid w:val="00BA42E8"/>
    <w:rsid w:val="00BB10C2"/>
    <w:rsid w:val="00BC0719"/>
    <w:rsid w:val="00BC68D0"/>
    <w:rsid w:val="00BC7B97"/>
    <w:rsid w:val="00BD3571"/>
    <w:rsid w:val="00BE18DC"/>
    <w:rsid w:val="00BE36A6"/>
    <w:rsid w:val="00BF112C"/>
    <w:rsid w:val="00C23B01"/>
    <w:rsid w:val="00C31D71"/>
    <w:rsid w:val="00C36920"/>
    <w:rsid w:val="00C37B55"/>
    <w:rsid w:val="00C605F8"/>
    <w:rsid w:val="00C65C2C"/>
    <w:rsid w:val="00C8031D"/>
    <w:rsid w:val="00C8288C"/>
    <w:rsid w:val="00C83E51"/>
    <w:rsid w:val="00C843F1"/>
    <w:rsid w:val="00C870B2"/>
    <w:rsid w:val="00C93B15"/>
    <w:rsid w:val="00C93E47"/>
    <w:rsid w:val="00C94C7F"/>
    <w:rsid w:val="00CB0F32"/>
    <w:rsid w:val="00CC5AB4"/>
    <w:rsid w:val="00CE4F4E"/>
    <w:rsid w:val="00CF1B58"/>
    <w:rsid w:val="00CF2AD2"/>
    <w:rsid w:val="00CF3E6C"/>
    <w:rsid w:val="00D136F2"/>
    <w:rsid w:val="00D213DA"/>
    <w:rsid w:val="00D374B2"/>
    <w:rsid w:val="00D50F9E"/>
    <w:rsid w:val="00D5439D"/>
    <w:rsid w:val="00D57931"/>
    <w:rsid w:val="00D62C06"/>
    <w:rsid w:val="00D740F3"/>
    <w:rsid w:val="00D74237"/>
    <w:rsid w:val="00D771CF"/>
    <w:rsid w:val="00D9050C"/>
    <w:rsid w:val="00DA1A6B"/>
    <w:rsid w:val="00DA5DB7"/>
    <w:rsid w:val="00DC0AD2"/>
    <w:rsid w:val="00DC511E"/>
    <w:rsid w:val="00DC553E"/>
    <w:rsid w:val="00DD4905"/>
    <w:rsid w:val="00DF0B85"/>
    <w:rsid w:val="00DF18AA"/>
    <w:rsid w:val="00E07796"/>
    <w:rsid w:val="00E106A3"/>
    <w:rsid w:val="00E25158"/>
    <w:rsid w:val="00E41C44"/>
    <w:rsid w:val="00E517AE"/>
    <w:rsid w:val="00E55E5D"/>
    <w:rsid w:val="00E71A17"/>
    <w:rsid w:val="00E77B1B"/>
    <w:rsid w:val="00EA2227"/>
    <w:rsid w:val="00EA5283"/>
    <w:rsid w:val="00EB121C"/>
    <w:rsid w:val="00EB4413"/>
    <w:rsid w:val="00EC5D69"/>
    <w:rsid w:val="00ED4F77"/>
    <w:rsid w:val="00ED6377"/>
    <w:rsid w:val="00EE0983"/>
    <w:rsid w:val="00EE3CAE"/>
    <w:rsid w:val="00EF3A21"/>
    <w:rsid w:val="00EF54CB"/>
    <w:rsid w:val="00EF5945"/>
    <w:rsid w:val="00F0285E"/>
    <w:rsid w:val="00F02BE8"/>
    <w:rsid w:val="00F0611B"/>
    <w:rsid w:val="00F175FB"/>
    <w:rsid w:val="00F2330B"/>
    <w:rsid w:val="00F3747C"/>
    <w:rsid w:val="00F41A8C"/>
    <w:rsid w:val="00F41EEF"/>
    <w:rsid w:val="00F4485E"/>
    <w:rsid w:val="00F50877"/>
    <w:rsid w:val="00F50EDC"/>
    <w:rsid w:val="00F52677"/>
    <w:rsid w:val="00F54A75"/>
    <w:rsid w:val="00F55846"/>
    <w:rsid w:val="00F56497"/>
    <w:rsid w:val="00F62A95"/>
    <w:rsid w:val="00F648B1"/>
    <w:rsid w:val="00F7246B"/>
    <w:rsid w:val="00F74C92"/>
    <w:rsid w:val="00F77D43"/>
    <w:rsid w:val="00F962F6"/>
    <w:rsid w:val="00FB4878"/>
    <w:rsid w:val="00FB63DF"/>
    <w:rsid w:val="00FE0343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CF9B"/>
  <w15:docId w15:val="{B0E68064-D124-4ED1-8EF3-5701BAA7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AC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B26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B26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B26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C6AD2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DC6AD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752B2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752B2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5">
    <w:name w:val="Верхний колонтитул Знак"/>
    <w:basedOn w:val="a0"/>
    <w:uiPriority w:val="99"/>
    <w:qFormat/>
    <w:rsid w:val="009A7E58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sid w:val="009A7E58"/>
    <w:rPr>
      <w:rFonts w:ascii="Times New Roman" w:hAnsi="Times New Roman"/>
      <w:sz w:val="28"/>
    </w:rPr>
  </w:style>
  <w:style w:type="character" w:customStyle="1" w:styleId="a7">
    <w:name w:val="Заполнитель"/>
    <w:basedOn w:val="a0"/>
    <w:uiPriority w:val="1"/>
    <w:qFormat/>
    <w:rsid w:val="00EE79E8"/>
    <w:rPr>
      <w:shd w:val="clear" w:color="auto" w:fill="FFFF00"/>
    </w:rPr>
  </w:style>
  <w:style w:type="character" w:customStyle="1" w:styleId="AllCaps">
    <w:name w:val="AllCaps"/>
    <w:basedOn w:val="a0"/>
    <w:uiPriority w:val="1"/>
    <w:qFormat/>
    <w:rsid w:val="00EC1F1B"/>
    <w:rPr>
      <w:caps/>
    </w:rPr>
  </w:style>
  <w:style w:type="character" w:customStyle="1" w:styleId="-">
    <w:name w:val="Интернет-ссылка"/>
    <w:basedOn w:val="a0"/>
    <w:uiPriority w:val="99"/>
    <w:unhideWhenUsed/>
    <w:rsid w:val="00BB796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752B26"/>
    <w:rPr>
      <w:rFonts w:ascii="Times New Roman" w:eastAsiaTheme="majorEastAsia" w:hAnsi="Times New Roman" w:cstheme="majorBidi"/>
      <w:b/>
      <w:bCs/>
      <w:sz w:val="28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Balloon Text"/>
    <w:basedOn w:val="a"/>
    <w:uiPriority w:val="99"/>
    <w:semiHidden/>
    <w:unhideWhenUsed/>
    <w:qFormat/>
    <w:rsid w:val="00DC6AD2"/>
    <w:rPr>
      <w:rFonts w:ascii="Tahoma" w:hAnsi="Tahoma" w:cs="Tahoma"/>
      <w:sz w:val="16"/>
      <w:szCs w:val="16"/>
    </w:rPr>
  </w:style>
  <w:style w:type="paragraph" w:customStyle="1" w:styleId="af">
    <w:name w:val="Параграф"/>
    <w:basedOn w:val="a"/>
    <w:qFormat/>
    <w:rsid w:val="009A7E58"/>
    <w:pPr>
      <w:ind w:firstLine="709"/>
    </w:p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"/>
    <w:uiPriority w:val="99"/>
    <w:unhideWhenUsed/>
    <w:rsid w:val="009A7E58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9A7E58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C2359C"/>
    <w:pPr>
      <w:spacing w:before="12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BB796A"/>
    <w:pPr>
      <w:ind w:left="284"/>
    </w:pPr>
  </w:style>
  <w:style w:type="paragraph" w:styleId="31">
    <w:name w:val="toc 3"/>
    <w:basedOn w:val="a"/>
    <w:next w:val="a"/>
    <w:autoRedefine/>
    <w:uiPriority w:val="39"/>
    <w:unhideWhenUsed/>
    <w:rsid w:val="00BB796A"/>
    <w:pPr>
      <w:ind w:left="567"/>
    </w:pPr>
  </w:style>
  <w:style w:type="paragraph" w:customStyle="1" w:styleId="12">
    <w:name w:val="Указатель1"/>
    <w:basedOn w:val="a"/>
    <w:qFormat/>
    <w:rsid w:val="001D59D5"/>
    <w:pPr>
      <w:suppressLineNumbers/>
    </w:pPr>
    <w:rPr>
      <w:rFonts w:eastAsia="Calibri" w:cs="Mangal"/>
      <w:color w:val="00000A"/>
      <w:kern w:val="2"/>
      <w:sz w:val="24"/>
      <w:lang w:val="en-US"/>
    </w:rPr>
  </w:style>
  <w:style w:type="paragraph" w:customStyle="1" w:styleId="22">
    <w:name w:val="Лист2"/>
    <w:basedOn w:val="a"/>
    <w:qFormat/>
    <w:rsid w:val="008C15E8"/>
    <w:rPr>
      <w:sz w:val="24"/>
    </w:rPr>
  </w:style>
  <w:style w:type="table" w:styleId="af3">
    <w:name w:val="Table Grid"/>
    <w:basedOn w:val="a1"/>
    <w:uiPriority w:val="59"/>
    <w:rsid w:val="0099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F2330B"/>
    <w:rPr>
      <w:color w:val="0000FF" w:themeColor="hyperlink"/>
      <w:u w:val="single"/>
    </w:rPr>
  </w:style>
  <w:style w:type="paragraph" w:styleId="af5">
    <w:name w:val="List Paragraph"/>
    <w:basedOn w:val="a"/>
    <w:uiPriority w:val="34"/>
    <w:qFormat/>
    <w:rsid w:val="00F2330B"/>
    <w:pPr>
      <w:ind w:left="720"/>
      <w:contextualSpacing/>
    </w:pPr>
  </w:style>
  <w:style w:type="paragraph" w:customStyle="1" w:styleId="af6">
    <w:name w:val="заголовок"/>
    <w:basedOn w:val="a"/>
    <w:link w:val="af7"/>
    <w:qFormat/>
    <w:rsid w:val="00A54ACB"/>
    <w:pPr>
      <w:jc w:val="center"/>
    </w:pPr>
    <w:rPr>
      <w:b/>
      <w:caps/>
      <w:sz w:val="36"/>
      <w:szCs w:val="36"/>
      <w:u w:val="single"/>
    </w:rPr>
  </w:style>
  <w:style w:type="paragraph" w:customStyle="1" w:styleId="32">
    <w:name w:val="заголовок3"/>
    <w:basedOn w:val="a"/>
    <w:link w:val="33"/>
    <w:qFormat/>
    <w:rsid w:val="00CF2AD2"/>
    <w:pPr>
      <w:widowControl w:val="0"/>
      <w:spacing w:line="240" w:lineRule="auto"/>
    </w:pPr>
    <w:rPr>
      <w:b/>
      <w:sz w:val="24"/>
    </w:rPr>
  </w:style>
  <w:style w:type="character" w:customStyle="1" w:styleId="af7">
    <w:name w:val="заголовок Знак"/>
    <w:basedOn w:val="a0"/>
    <w:link w:val="af6"/>
    <w:rsid w:val="00A54ACB"/>
    <w:rPr>
      <w:rFonts w:ascii="Times New Roman" w:hAnsi="Times New Roman"/>
      <w:b/>
      <w:caps/>
      <w:sz w:val="36"/>
      <w:szCs w:val="36"/>
      <w:u w:val="single"/>
    </w:rPr>
  </w:style>
  <w:style w:type="paragraph" w:customStyle="1" w:styleId="23">
    <w:name w:val="Заголовок2"/>
    <w:basedOn w:val="32"/>
    <w:link w:val="24"/>
    <w:autoRedefine/>
    <w:qFormat/>
    <w:rsid w:val="003A3E01"/>
    <w:pPr>
      <w:spacing w:line="360" w:lineRule="auto"/>
    </w:pPr>
    <w:rPr>
      <w:i/>
      <w:sz w:val="33"/>
      <w:szCs w:val="33"/>
    </w:rPr>
  </w:style>
  <w:style w:type="character" w:customStyle="1" w:styleId="33">
    <w:name w:val="заголовок3 Знак"/>
    <w:basedOn w:val="a0"/>
    <w:link w:val="32"/>
    <w:rsid w:val="00CF2AD2"/>
    <w:rPr>
      <w:rFonts w:ascii="Times New Roman" w:hAnsi="Times New Roman"/>
      <w:b/>
      <w:sz w:val="24"/>
    </w:rPr>
  </w:style>
  <w:style w:type="paragraph" w:customStyle="1" w:styleId="13">
    <w:name w:val="Заголовок1"/>
    <w:basedOn w:val="23"/>
    <w:link w:val="14"/>
    <w:qFormat/>
    <w:rsid w:val="00B30124"/>
    <w:rPr>
      <w:i w:val="0"/>
      <w:sz w:val="36"/>
    </w:rPr>
  </w:style>
  <w:style w:type="character" w:customStyle="1" w:styleId="24">
    <w:name w:val="Заголовок2 Знак"/>
    <w:basedOn w:val="33"/>
    <w:link w:val="23"/>
    <w:rsid w:val="003A3E01"/>
    <w:rPr>
      <w:rFonts w:ascii="Times New Roman" w:hAnsi="Times New Roman"/>
      <w:b/>
      <w:i/>
      <w:sz w:val="33"/>
      <w:szCs w:val="33"/>
    </w:rPr>
  </w:style>
  <w:style w:type="character" w:customStyle="1" w:styleId="14">
    <w:name w:val="Заголовок1 Знак"/>
    <w:basedOn w:val="24"/>
    <w:link w:val="13"/>
    <w:rsid w:val="00B30124"/>
    <w:rPr>
      <w:rFonts w:ascii="Times New Roman" w:hAnsi="Times New Roman"/>
      <w:b/>
      <w:i w:val="0"/>
      <w:sz w:val="36"/>
      <w:szCs w:val="33"/>
    </w:rPr>
  </w:style>
  <w:style w:type="paragraph" w:styleId="af8">
    <w:name w:val="TOC Heading"/>
    <w:basedOn w:val="1"/>
    <w:next w:val="a"/>
    <w:uiPriority w:val="39"/>
    <w:unhideWhenUsed/>
    <w:qFormat/>
    <w:rsid w:val="00AF5E75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ru-RU"/>
    </w:rPr>
  </w:style>
  <w:style w:type="paragraph" w:customStyle="1" w:styleId="15">
    <w:name w:val="Стиль1"/>
    <w:basedOn w:val="32"/>
    <w:link w:val="16"/>
    <w:qFormat/>
    <w:rsid w:val="00AF5E75"/>
    <w:pPr>
      <w:spacing w:line="276" w:lineRule="auto"/>
      <w:jc w:val="center"/>
    </w:pPr>
  </w:style>
  <w:style w:type="character" w:customStyle="1" w:styleId="16">
    <w:name w:val="Стиль1 Знак"/>
    <w:basedOn w:val="33"/>
    <w:link w:val="15"/>
    <w:rsid w:val="00AF5E75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4066C6C-5224-4128-8F26-88255592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Авдейкина</dc:creator>
  <dc:description/>
  <cp:lastModifiedBy>Валерия Авдейкина</cp:lastModifiedBy>
  <cp:revision>27</cp:revision>
  <dcterms:created xsi:type="dcterms:W3CDTF">2022-10-25T18:22:00Z</dcterms:created>
  <dcterms:modified xsi:type="dcterms:W3CDTF">2022-10-26T07:40:00Z</dcterms:modified>
  <dc:language>ru-RU</dc:language>
</cp:coreProperties>
</file>