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1386"/>
        <w:gridCol w:w="8468"/>
      </w:tblGrid>
      <w:tr w:rsidR="008A775F" w14:paraId="24FA95A6" w14:textId="77777777" w:rsidTr="005E5BF5">
        <w:tc>
          <w:tcPr>
            <w:tcW w:w="1386" w:type="dxa"/>
          </w:tcPr>
          <w:p w14:paraId="262DA5F4" w14:textId="77777777" w:rsidR="008A775F" w:rsidRDefault="008A775F" w:rsidP="0073693A">
            <w:pPr>
              <w:widowControl w:val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67A8F81" wp14:editId="16E02201">
                  <wp:extent cx="733425" cy="828675"/>
                  <wp:effectExtent l="0" t="0" r="0" b="0"/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8" w:type="dxa"/>
          </w:tcPr>
          <w:p w14:paraId="40444706" w14:textId="77777777" w:rsidR="008A775F" w:rsidRDefault="008A775F" w:rsidP="0073693A">
            <w:pPr>
              <w:pStyle w:val="11"/>
            </w:pPr>
            <w:r>
              <w:t>Министерство науки и высшего образования Российской Федерации</w:t>
            </w:r>
            <w:r>
              <w:br/>
              <w:t>Федеральное государственное бюджетное образовательное учреждение высшего образования</w:t>
            </w:r>
          </w:p>
          <w:p w14:paraId="166592AA" w14:textId="77777777" w:rsidR="008A775F" w:rsidRDefault="008A775F" w:rsidP="0073693A">
            <w:pPr>
              <w:pStyle w:val="11"/>
            </w:pPr>
            <w:r>
              <w:t>«Московский государственный технический университет</w:t>
            </w:r>
            <w:r>
              <w:br/>
              <w:t>имени Н.Э. Баумана</w:t>
            </w:r>
          </w:p>
          <w:p w14:paraId="51B8434C" w14:textId="77777777" w:rsidR="008A775F" w:rsidRDefault="008A775F" w:rsidP="0073693A">
            <w:pPr>
              <w:pStyle w:val="11"/>
            </w:pPr>
            <w:r>
              <w:t>(национальный исследовательский университет)»</w:t>
            </w:r>
            <w:r>
              <w:br/>
              <w:t>(МГТУ им. Н.Э. Баумана)</w:t>
            </w:r>
          </w:p>
        </w:tc>
      </w:tr>
    </w:tbl>
    <w:p w14:paraId="3C4BCF61" w14:textId="77777777" w:rsidR="008A775F" w:rsidRDefault="008A775F" w:rsidP="008A775F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14:paraId="435FA06B" w14:textId="77777777" w:rsidR="008A775F" w:rsidRDefault="008A775F" w:rsidP="008A775F">
      <w:pPr>
        <w:ind w:left="360"/>
        <w:jc w:val="center"/>
        <w:rPr>
          <w:bCs/>
          <w:sz w:val="20"/>
          <w:szCs w:val="20"/>
        </w:rPr>
      </w:pPr>
    </w:p>
    <w:tbl>
      <w:tblPr>
        <w:tblStyle w:val="a6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7903"/>
      </w:tblGrid>
      <w:tr w:rsidR="008A775F" w14:paraId="3DEA05F9" w14:textId="77777777" w:rsidTr="0073693A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4699FD17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rFonts w:eastAsia="Calibri"/>
                <w:sz w:val="24"/>
                <w:szCs w:val="24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</w:tcPr>
          <w:p w14:paraId="1C8F3B7E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8A775F" w14:paraId="2BAC8584" w14:textId="77777777" w:rsidTr="0073693A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55F3F9F2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rFonts w:eastAsia="Calibri"/>
                <w:sz w:val="24"/>
                <w:szCs w:val="24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</w:tcPr>
          <w:p w14:paraId="0BC8A69D" w14:textId="77777777" w:rsidR="008A775F" w:rsidRDefault="008A775F" w:rsidP="0073693A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 w14:paraId="148AE070" w14:textId="77777777" w:rsidR="008A775F" w:rsidRDefault="008A775F" w:rsidP="005E5BF5">
      <w:pPr>
        <w:spacing w:line="240" w:lineRule="auto"/>
      </w:pPr>
    </w:p>
    <w:p w14:paraId="2ED0E71B" w14:textId="21EBB128" w:rsidR="008A775F" w:rsidRPr="00194E1B" w:rsidRDefault="008A775F" w:rsidP="005E5BF5">
      <w:pPr>
        <w:pStyle w:val="a3"/>
        <w:spacing w:line="240" w:lineRule="auto"/>
        <w:jc w:val="center"/>
      </w:pPr>
      <w:r>
        <w:t xml:space="preserve">ОТЧЕТ ПО </w:t>
      </w:r>
      <w:r w:rsidRPr="003148F5">
        <w:t>ЛАБОРАТОРН</w:t>
      </w:r>
      <w:r>
        <w:t>ой</w:t>
      </w:r>
      <w:r w:rsidRPr="003148F5">
        <w:t xml:space="preserve"> работ</w:t>
      </w:r>
      <w:r>
        <w:t xml:space="preserve">е </w:t>
      </w:r>
      <w:r w:rsidRPr="003148F5">
        <w:t>№</w:t>
      </w:r>
      <w:r>
        <w:t>5</w:t>
      </w:r>
    </w:p>
    <w:p w14:paraId="1F3EB60D" w14:textId="738D4435" w:rsidR="008A775F" w:rsidRPr="003148F5" w:rsidRDefault="008A775F" w:rsidP="005E5BF5">
      <w:pPr>
        <w:pStyle w:val="a3"/>
        <w:spacing w:line="240" w:lineRule="auto"/>
        <w:jc w:val="center"/>
      </w:pPr>
      <w:r w:rsidRPr="003148F5">
        <w:t>«</w:t>
      </w:r>
      <w:r>
        <w:t>УСИЛИТЕЛИ</w:t>
      </w:r>
      <w:r w:rsidRPr="003148F5">
        <w:t>»</w:t>
      </w:r>
    </w:p>
    <w:p w14:paraId="43DACFE3" w14:textId="77777777" w:rsidR="008A775F" w:rsidRDefault="008A775F" w:rsidP="005E5BF5">
      <w:pPr>
        <w:spacing w:line="240" w:lineRule="auto"/>
        <w:jc w:val="center"/>
      </w:pPr>
      <w:r>
        <w:t>по курсу:</w:t>
      </w:r>
    </w:p>
    <w:p w14:paraId="3C661606" w14:textId="77777777" w:rsidR="008A775F" w:rsidRPr="008404CC" w:rsidRDefault="008A775F" w:rsidP="005E5BF5">
      <w:pPr>
        <w:pStyle w:val="a3"/>
        <w:spacing w:line="240" w:lineRule="auto"/>
        <w:jc w:val="center"/>
      </w:pPr>
      <w:r w:rsidRPr="008404CC">
        <w:t>«ОСНОВЫ ЭЛЕКТРОНИКИ»</w:t>
      </w:r>
    </w:p>
    <w:p w14:paraId="3367C6DD" w14:textId="77777777" w:rsidR="008A775F" w:rsidRDefault="008A775F" w:rsidP="008A775F">
      <w:pPr>
        <w:tabs>
          <w:tab w:val="left" w:pos="7371"/>
        </w:tabs>
      </w:pPr>
    </w:p>
    <w:p w14:paraId="2F44C83B" w14:textId="77777777" w:rsidR="008A775F" w:rsidRDefault="008A775F" w:rsidP="005E5BF5">
      <w:pPr>
        <w:tabs>
          <w:tab w:val="left" w:pos="7371"/>
        </w:tabs>
        <w:spacing w:line="276" w:lineRule="auto"/>
      </w:pPr>
    </w:p>
    <w:p w14:paraId="7CC23EE5" w14:textId="390216F2" w:rsidR="008A775F" w:rsidRDefault="005E5BF5" w:rsidP="005E5BF5">
      <w:pPr>
        <w:tabs>
          <w:tab w:val="left" w:pos="7371"/>
        </w:tabs>
        <w:spacing w:line="276" w:lineRule="auto"/>
      </w:pPr>
      <w:r>
        <w:t xml:space="preserve">  </w:t>
      </w:r>
      <w:r w:rsidR="008A775F">
        <w:t>Вариант: 51</w:t>
      </w:r>
    </w:p>
    <w:tbl>
      <w:tblPr>
        <w:tblStyle w:val="a6"/>
        <w:tblW w:w="9854" w:type="dxa"/>
        <w:tblLayout w:type="fixed"/>
        <w:tblLook w:val="04A0" w:firstRow="1" w:lastRow="0" w:firstColumn="1" w:lastColumn="0" w:noHBand="0" w:noVBand="1"/>
      </w:tblPr>
      <w:tblGrid>
        <w:gridCol w:w="6838"/>
        <w:gridCol w:w="3016"/>
      </w:tblGrid>
      <w:tr w:rsidR="008A775F" w14:paraId="480F0CBE" w14:textId="77777777" w:rsidTr="0073693A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42F3D1A0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</w:pPr>
            <w:r>
              <w:rPr>
                <w:rFonts w:eastAsia="Calibri"/>
              </w:rPr>
              <w:t>Студент:</w:t>
            </w:r>
            <w:r>
              <w:rPr>
                <w:rFonts w:eastAsia="Calibri"/>
              </w:rPr>
              <w:br/>
            </w:r>
            <w:sdt>
              <w:sdtPr>
                <w:alias w:val="ФИО студента"/>
                <w:id w:val="-423498002"/>
                <w:text/>
              </w:sdtPr>
              <w:sdtContent>
                <w:r>
                  <w:t>Авдейкина Валерия Павловна</w:t>
                </w:r>
              </w:sdtContent>
            </w:sdt>
            <w:r>
              <w:rPr>
                <w:rFonts w:eastAsia="Calibri"/>
              </w:rPr>
              <w:t xml:space="preserve">, группа </w:t>
            </w:r>
            <w:sdt>
              <w:sdtPr>
                <w:alias w:val="Группа"/>
                <w:id w:val="-2141027813"/>
                <w:text/>
              </w:sdtPr>
              <w:sdtContent>
                <w:r>
                  <w:t>ИУ7-33Б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DB979" w14:textId="77777777" w:rsidR="008A775F" w:rsidRDefault="008A775F" w:rsidP="005E5BF5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6F812255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bookmarkStart w:id="1" w:name="Место_подписи"/>
            <w:r>
              <w:rPr>
                <w:rFonts w:eastAsia="Calibri"/>
                <w:sz w:val="20"/>
                <w:szCs w:val="20"/>
              </w:rPr>
              <w:t>(подпись, дата)</w:t>
            </w:r>
            <w:bookmarkEnd w:id="1"/>
          </w:p>
        </w:tc>
      </w:tr>
      <w:tr w:rsidR="008A775F" w14:paraId="2D0E85BA" w14:textId="77777777" w:rsidTr="0073693A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0468A43A" w14:textId="77777777" w:rsidR="008A775F" w:rsidRDefault="008A775F" w:rsidP="005E5BF5">
            <w:pPr>
              <w:widowControl w:val="0"/>
              <w:spacing w:line="276" w:lineRule="auto"/>
            </w:pPr>
            <w:r>
              <w:rPr>
                <w:rFonts w:eastAsia="Calibri"/>
              </w:rPr>
              <w:t>Руководитель:</w:t>
            </w:r>
            <w:r>
              <w:rPr>
                <w:rFonts w:eastAsia="Calibri"/>
              </w:rPr>
              <w:br/>
            </w:r>
            <w:sdt>
              <w:sdtPr>
                <w:alias w:val="ФИО руководителя1"/>
                <w:id w:val="-1287737622"/>
                <w:text/>
              </w:sdtPr>
              <w:sdtContent>
                <w:r>
                  <w:t>Преподаватель РК6</w:t>
                </w:r>
              </w:sdtContent>
            </w:sdt>
          </w:p>
          <w:p w14:paraId="3D70F852" w14:textId="77777777" w:rsidR="008A775F" w:rsidRDefault="00000000" w:rsidP="005E5BF5">
            <w:pPr>
              <w:widowControl w:val="0"/>
              <w:spacing w:line="276" w:lineRule="auto"/>
            </w:pPr>
            <w:sdt>
              <w:sdtPr>
                <w:alias w:val="ФИО руководителя1"/>
                <w:id w:val="-1562478130"/>
                <w:text/>
              </w:sdtPr>
              <w:sdtContent>
                <w:r w:rsidR="008A775F">
                  <w:t>Оглоблин Дмитрий Игоревич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344EC" w14:textId="77777777" w:rsidR="008A775F" w:rsidRDefault="008A775F" w:rsidP="005E5BF5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5CA7D11F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sz w:val="20"/>
                <w:szCs w:val="20"/>
              </w:rPr>
              <w:t>(подпись, дата)</w:t>
            </w:r>
          </w:p>
        </w:tc>
      </w:tr>
      <w:tr w:rsidR="008A775F" w14:paraId="11B8BE20" w14:textId="77777777" w:rsidTr="0073693A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212D06E4" w14:textId="43C39568" w:rsidR="008A775F" w:rsidRDefault="008A775F" w:rsidP="005E5BF5">
            <w:pPr>
              <w:widowControl w:val="0"/>
              <w:spacing w:line="276" w:lineRule="auto"/>
              <w:rPr>
                <w:rFonts w:eastAsia="Calibri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E15E5" w14:textId="77777777" w:rsidR="008A775F" w:rsidRDefault="008A775F" w:rsidP="005E5BF5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</w:p>
          <w:p w14:paraId="354ACD74" w14:textId="77777777" w:rsidR="008A775F" w:rsidRDefault="008A775F" w:rsidP="005E5BF5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REF Место_подписи \h \* MERGEFORMAT </w:instrText>
            </w:r>
            <w:r>
              <w:rPr>
                <w:rFonts w:eastAsia="Calibri"/>
              </w:rPr>
            </w:r>
            <w:r w:rsidR="00000000">
              <w:rPr>
                <w:rFonts w:eastAsia="Calibri"/>
              </w:rPr>
              <w:fldChar w:fldCharType="separate"/>
            </w:r>
            <w:r>
              <w:rPr>
                <w:rFonts w:eastAsia="Calibri"/>
              </w:rPr>
              <w:fldChar w:fldCharType="end"/>
            </w:r>
          </w:p>
        </w:tc>
      </w:tr>
    </w:tbl>
    <w:p w14:paraId="77628313" w14:textId="77777777" w:rsidR="008A775F" w:rsidRDefault="008A775F" w:rsidP="005E5BF5">
      <w:pPr>
        <w:tabs>
          <w:tab w:val="left" w:pos="7371"/>
        </w:tabs>
        <w:spacing w:line="276" w:lineRule="auto"/>
      </w:pPr>
    </w:p>
    <w:p w14:paraId="34EAF5C6" w14:textId="77777777" w:rsidR="008A775F" w:rsidRDefault="008A775F" w:rsidP="005E5BF5">
      <w:pPr>
        <w:spacing w:line="276" w:lineRule="auto"/>
      </w:pPr>
      <w:r>
        <w:t>Оценка: __________________</w:t>
      </w:r>
    </w:p>
    <w:p w14:paraId="15B37C64" w14:textId="77777777" w:rsidR="008A775F" w:rsidRDefault="008A775F">
      <w:pPr>
        <w:suppressAutoHyphens w:val="0"/>
        <w:spacing w:after="160" w:line="259" w:lineRule="auto"/>
        <w:jc w:val="left"/>
      </w:pPr>
      <w:r>
        <w:br w:type="page"/>
      </w:r>
    </w:p>
    <w:p w14:paraId="4F8FC063" w14:textId="049474C6" w:rsidR="008A775F" w:rsidRDefault="008A775F" w:rsidP="008A775F">
      <w:pPr>
        <w:pStyle w:val="1"/>
      </w:pPr>
      <w:r>
        <w:lastRenderedPageBreak/>
        <w:t>Цель и задачи работы</w:t>
      </w:r>
    </w:p>
    <w:p w14:paraId="4E508FEB" w14:textId="4ECD8179" w:rsidR="008A775F" w:rsidRDefault="008A775F" w:rsidP="008A775F">
      <w:r>
        <w:tab/>
      </w:r>
      <w:r w:rsidRPr="008A775F">
        <w:rPr>
          <w:u w:val="single"/>
        </w:rPr>
        <w:t>Цель работы</w:t>
      </w:r>
      <w:r>
        <w:rPr>
          <w:u w:val="single"/>
        </w:rPr>
        <w:t xml:space="preserve">: </w:t>
      </w:r>
      <w:r>
        <w:t>п</w:t>
      </w:r>
      <w:r w:rsidRPr="008A775F">
        <w:t>олучить навыки в использовании базовых возможностей программы Microcap и</w:t>
      </w:r>
      <w:r>
        <w:t xml:space="preserve"> </w:t>
      </w:r>
      <w:r w:rsidRPr="008A775F">
        <w:t>знания при исследовании и настройке усилительных и ключевых устройств на биполярных и</w:t>
      </w:r>
      <w:r>
        <w:t xml:space="preserve"> </w:t>
      </w:r>
      <w:r w:rsidRPr="008A775F">
        <w:t>полевых транзисторах</w:t>
      </w:r>
      <w:r>
        <w:t>.</w:t>
      </w:r>
    </w:p>
    <w:p w14:paraId="1CF2A146" w14:textId="77777777" w:rsidR="008A775F" w:rsidRDefault="008A775F" w:rsidP="008A775F">
      <w:pPr>
        <w:suppressAutoHyphens w:val="0"/>
        <w:spacing w:after="160"/>
        <w:jc w:val="left"/>
      </w:pPr>
      <w:r>
        <w:br w:type="page"/>
      </w:r>
    </w:p>
    <w:p w14:paraId="64A8F709" w14:textId="56D06A0B" w:rsidR="008A775F" w:rsidRDefault="008A775F" w:rsidP="008A775F">
      <w:pPr>
        <w:pStyle w:val="1"/>
      </w:pPr>
      <w:r>
        <w:lastRenderedPageBreak/>
        <w:t>Характеристики транзистора</w:t>
      </w:r>
    </w:p>
    <w:p w14:paraId="2D362862" w14:textId="21D25EAD" w:rsidR="008A775F" w:rsidRDefault="008A775F" w:rsidP="008A775F">
      <w:r>
        <w:tab/>
        <w:t>В ходе работы будет исследоваться транзистор из варианта №51 (рис. 1):</w:t>
      </w:r>
    </w:p>
    <w:p w14:paraId="4F26C0DE" w14:textId="77777777" w:rsidR="008A775F" w:rsidRDefault="008A775F" w:rsidP="008A775F">
      <w:pPr>
        <w:keepNext/>
      </w:pPr>
      <w:r w:rsidRPr="008A775F">
        <w:rPr>
          <w:noProof/>
        </w:rPr>
        <w:drawing>
          <wp:inline distT="0" distB="0" distL="0" distR="0" wp14:anchorId="668B0CDC" wp14:editId="0ED5B25E">
            <wp:extent cx="5940425" cy="135826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A57A" w14:textId="5845E381" w:rsidR="008A775F" w:rsidRDefault="008A775F" w:rsidP="008A775F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1</w:t>
        </w:r>
      </w:fldSimple>
      <w:r>
        <w:t>. Характеристика транзистора</w:t>
      </w:r>
    </w:p>
    <w:p w14:paraId="2698315A" w14:textId="77777777" w:rsidR="008A775F" w:rsidRDefault="008A775F">
      <w:pPr>
        <w:suppressAutoHyphens w:val="0"/>
        <w:spacing w:after="160" w:line="259" w:lineRule="auto"/>
        <w:jc w:val="left"/>
      </w:pPr>
      <w:r>
        <w:br w:type="page"/>
      </w:r>
    </w:p>
    <w:p w14:paraId="030F409A" w14:textId="756CA955" w:rsidR="008A775F" w:rsidRDefault="008A775F" w:rsidP="008A775F">
      <w:pPr>
        <w:pStyle w:val="1"/>
      </w:pPr>
      <w:r>
        <w:lastRenderedPageBreak/>
        <w:t>Выполнение</w:t>
      </w:r>
    </w:p>
    <w:p w14:paraId="4202A06E" w14:textId="75FF8FDB" w:rsidR="008A775F" w:rsidRDefault="008A775F" w:rsidP="008A775F">
      <w:pPr>
        <w:pStyle w:val="2"/>
      </w:pPr>
      <w:r>
        <w:t>Эксперимент 1: «Снятие вольтамперных характеристик (ВАХ) биполярного транзистора»</w:t>
      </w:r>
    </w:p>
    <w:p w14:paraId="2631EE62" w14:textId="77777777" w:rsidR="00487413" w:rsidRDefault="008A775F" w:rsidP="00487413">
      <w:r>
        <w:tab/>
      </w:r>
      <w:r w:rsidR="00487413">
        <w:t>В ходе работы применяется схема включения транзистора с общим эмиттером Входной характеристикой транзистора является зависимость входного тока Iб (базы) от напряжения Uбэ (база-эмиттер) при заданном напряжении Uкэ (коллектор-эмиттер). Выходной характеристикой считается зависимость Iк=ƒ2(Uкэ) при заданном токе Iб.</w:t>
      </w:r>
    </w:p>
    <w:p w14:paraId="683EAAD5" w14:textId="41E45797" w:rsidR="008A775F" w:rsidRPr="008A775F" w:rsidRDefault="00487413" w:rsidP="00487413">
      <w:pPr>
        <w:ind w:firstLine="708"/>
      </w:pPr>
      <w:r>
        <w:t xml:space="preserve">Транзистор </w:t>
      </w:r>
      <w:r w:rsidR="0074262B">
        <w:t>–</w:t>
      </w:r>
      <w:r>
        <w:t xml:space="preserve"> </w:t>
      </w:r>
      <w:r>
        <w:rPr>
          <w:lang w:val="en-US"/>
        </w:rPr>
        <w:t>NPN</w:t>
      </w:r>
      <w:r>
        <w:t xml:space="preserve">, </w:t>
      </w:r>
      <w:r w:rsidR="008A775F">
        <w:t xml:space="preserve">поэтому </w:t>
      </w:r>
      <w:r>
        <w:t>строим</w:t>
      </w:r>
      <w:r w:rsidR="008A775F">
        <w:t xml:space="preserve"> следующую схему (рис. 2):</w:t>
      </w:r>
    </w:p>
    <w:p w14:paraId="41F91364" w14:textId="77777777" w:rsidR="008A775F" w:rsidRDefault="00631ADB" w:rsidP="008A775F">
      <w:pPr>
        <w:keepNext/>
      </w:pPr>
      <w:r>
        <w:rPr>
          <w:noProof/>
        </w:rPr>
        <w:drawing>
          <wp:inline distT="0" distB="0" distL="0" distR="0" wp14:anchorId="5CDBAF08" wp14:editId="5178FB7D">
            <wp:extent cx="3952875" cy="253312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94" cy="253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6D20" w14:textId="6E95DDDD" w:rsidR="008A775F" w:rsidRDefault="008A775F" w:rsidP="008A775F">
      <w:pPr>
        <w:pStyle w:val="a7"/>
        <w:rPr>
          <w:color w:val="auto"/>
          <w:szCs w:val="24"/>
        </w:rPr>
      </w:pPr>
      <w:r w:rsidRPr="008A775F">
        <w:rPr>
          <w:color w:val="auto"/>
          <w:szCs w:val="24"/>
        </w:rPr>
        <w:t xml:space="preserve">Рисунок </w:t>
      </w:r>
      <w:r w:rsidRPr="008A775F">
        <w:rPr>
          <w:color w:val="auto"/>
          <w:szCs w:val="24"/>
        </w:rPr>
        <w:fldChar w:fldCharType="begin"/>
      </w:r>
      <w:r w:rsidRPr="008A775F">
        <w:rPr>
          <w:color w:val="auto"/>
          <w:szCs w:val="24"/>
        </w:rPr>
        <w:instrText xml:space="preserve"> SEQ Рисунок \* ARABIC </w:instrText>
      </w:r>
      <w:r w:rsidRPr="008A775F">
        <w:rPr>
          <w:color w:val="auto"/>
          <w:szCs w:val="24"/>
        </w:rPr>
        <w:fldChar w:fldCharType="separate"/>
      </w:r>
      <w:r w:rsidR="006E4891">
        <w:rPr>
          <w:noProof/>
          <w:color w:val="auto"/>
          <w:szCs w:val="24"/>
        </w:rPr>
        <w:t>2</w:t>
      </w:r>
      <w:r w:rsidRPr="008A775F">
        <w:rPr>
          <w:color w:val="auto"/>
          <w:szCs w:val="24"/>
        </w:rPr>
        <w:fldChar w:fldCharType="end"/>
      </w:r>
      <w:r w:rsidRPr="008A775F">
        <w:rPr>
          <w:color w:val="auto"/>
          <w:szCs w:val="24"/>
        </w:rPr>
        <w:t xml:space="preserve">. Схема с </w:t>
      </w:r>
      <w:r w:rsidRPr="008A775F">
        <w:rPr>
          <w:color w:val="auto"/>
          <w:szCs w:val="24"/>
          <w:lang w:val="en-US"/>
        </w:rPr>
        <w:t>NPN</w:t>
      </w:r>
      <w:r w:rsidRPr="008A775F">
        <w:rPr>
          <w:color w:val="auto"/>
          <w:szCs w:val="24"/>
        </w:rPr>
        <w:t xml:space="preserve"> транзистором</w:t>
      </w:r>
    </w:p>
    <w:p w14:paraId="13517075" w14:textId="4BD57023" w:rsidR="008A775F" w:rsidRPr="00487413" w:rsidRDefault="008A775F" w:rsidP="008A775F">
      <w:r>
        <w:tab/>
      </w:r>
      <w:r w:rsidR="00487413">
        <w:t>Теперь</w:t>
      </w:r>
      <w:r>
        <w:t xml:space="preserve"> </w:t>
      </w:r>
      <w:r w:rsidR="00487413">
        <w:t xml:space="preserve">сформируем выходную и входную ВАХ с помощью </w:t>
      </w:r>
      <w:r w:rsidR="00487413">
        <w:rPr>
          <w:lang w:val="en-US"/>
        </w:rPr>
        <w:t>DC</w:t>
      </w:r>
      <w:r w:rsidR="00487413" w:rsidRPr="00487413">
        <w:t xml:space="preserve"> </w:t>
      </w:r>
      <w:r w:rsidR="00487413">
        <w:rPr>
          <w:lang w:val="en-US"/>
        </w:rPr>
        <w:t>Analysis</w:t>
      </w:r>
      <w:r w:rsidR="00487413">
        <w:t>, настроенным в соответствии с рис. 3 и рис. 5. Выходная характеристика представлена на рис. 4, входная – на рис. 6.</w:t>
      </w:r>
    </w:p>
    <w:p w14:paraId="6244560D" w14:textId="77777777" w:rsidR="00487413" w:rsidRDefault="008A775F" w:rsidP="00487413">
      <w:pPr>
        <w:pStyle w:val="a7"/>
        <w:keepNext/>
      </w:pPr>
      <w:r>
        <w:rPr>
          <w:noProof/>
        </w:rPr>
        <w:lastRenderedPageBreak/>
        <w:drawing>
          <wp:inline distT="0" distB="0" distL="0" distR="0" wp14:anchorId="639EDAE9" wp14:editId="6040F9A2">
            <wp:extent cx="4410075" cy="2458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006" cy="24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AE8F" w14:textId="61D0189C" w:rsidR="008A775F" w:rsidRPr="008A775F" w:rsidRDefault="00487413" w:rsidP="00487413">
      <w:pPr>
        <w:pStyle w:val="a7"/>
        <w:rPr>
          <w:color w:val="auto"/>
          <w:szCs w:val="24"/>
        </w:rPr>
      </w:pPr>
      <w:r>
        <w:t xml:space="preserve">Рисунок </w:t>
      </w:r>
      <w:fldSimple w:instr=" SEQ Рисунок \* ARABIC ">
        <w:r w:rsidR="006E4891">
          <w:rPr>
            <w:noProof/>
          </w:rPr>
          <w:t>3</w:t>
        </w:r>
      </w:fldSimple>
      <w:r>
        <w:t xml:space="preserve">. Настройка </w:t>
      </w:r>
      <w:r>
        <w:rPr>
          <w:lang w:val="en-US"/>
        </w:rPr>
        <w:t>DC</w:t>
      </w:r>
      <w:r w:rsidRPr="00487413">
        <w:t xml:space="preserve"> </w:t>
      </w:r>
      <w:r>
        <w:rPr>
          <w:lang w:val="en-US"/>
        </w:rPr>
        <w:t>Analysis</w:t>
      </w:r>
      <w:r w:rsidRPr="00487413">
        <w:t xml:space="preserve"> </w:t>
      </w:r>
      <w:r>
        <w:t>для получения выходной ВАХ</w:t>
      </w:r>
    </w:p>
    <w:p w14:paraId="333D0F61" w14:textId="77777777" w:rsidR="00487413" w:rsidRDefault="00487413" w:rsidP="00487413">
      <w:pPr>
        <w:keepNext/>
      </w:pPr>
      <w:r>
        <w:rPr>
          <w:noProof/>
        </w:rPr>
        <w:drawing>
          <wp:inline distT="0" distB="0" distL="0" distR="0" wp14:anchorId="0DC9893E" wp14:editId="2261B2A0">
            <wp:extent cx="5467350" cy="5124289"/>
            <wp:effectExtent l="0" t="0" r="0" b="63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647" cy="512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481" w14:textId="1824E7AA" w:rsidR="00487413" w:rsidRDefault="00487413" w:rsidP="00487413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4</w:t>
        </w:r>
      </w:fldSimple>
      <w:r>
        <w:t>. Выходная ВАХ транзистора</w:t>
      </w:r>
    </w:p>
    <w:p w14:paraId="6DDFB6D6" w14:textId="77777777" w:rsidR="00487413" w:rsidRDefault="00487413" w:rsidP="00487413">
      <w:pPr>
        <w:keepNext/>
      </w:pPr>
      <w:r>
        <w:rPr>
          <w:noProof/>
        </w:rPr>
        <w:lastRenderedPageBreak/>
        <w:drawing>
          <wp:inline distT="0" distB="0" distL="0" distR="0" wp14:anchorId="76C84D35" wp14:editId="2322F0FF">
            <wp:extent cx="4391025" cy="24478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456" cy="24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0EFA" w14:textId="47DA7D4E" w:rsidR="00487413" w:rsidRDefault="00487413" w:rsidP="00487413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5</w:t>
        </w:r>
      </w:fldSimple>
      <w:r>
        <w:t xml:space="preserve">. Настройка </w:t>
      </w:r>
      <w:r>
        <w:rPr>
          <w:lang w:val="en-US"/>
        </w:rPr>
        <w:t>DC</w:t>
      </w:r>
      <w:r w:rsidRPr="00487413">
        <w:t xml:space="preserve"> </w:t>
      </w:r>
      <w:r>
        <w:rPr>
          <w:lang w:val="en-US"/>
        </w:rPr>
        <w:t>Analysis</w:t>
      </w:r>
      <w:r w:rsidRPr="00487413">
        <w:t xml:space="preserve"> </w:t>
      </w:r>
      <w:r>
        <w:t>для получения входной ВАХ</w:t>
      </w:r>
    </w:p>
    <w:p w14:paraId="61E2A2C7" w14:textId="77777777" w:rsidR="00487413" w:rsidRDefault="00FC003C" w:rsidP="00487413">
      <w:pPr>
        <w:keepNext/>
      </w:pPr>
      <w:r>
        <w:rPr>
          <w:noProof/>
        </w:rPr>
        <w:drawing>
          <wp:inline distT="0" distB="0" distL="0" distR="0" wp14:anchorId="23E1D1F5" wp14:editId="6EDBBB2D">
            <wp:extent cx="5619962" cy="5267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1337" cy="52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8A1A" w14:textId="318D6A06" w:rsidR="00487413" w:rsidRDefault="00487413" w:rsidP="00487413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6</w:t>
        </w:r>
      </w:fldSimple>
      <w:r>
        <w:t>. Входная ВАХ транзистора</w:t>
      </w:r>
    </w:p>
    <w:p w14:paraId="4D48FC9F" w14:textId="77777777" w:rsidR="0074262B" w:rsidRDefault="0074262B" w:rsidP="008A775F"/>
    <w:p w14:paraId="7C1E4DF9" w14:textId="173CCC46" w:rsidR="0074262B" w:rsidRPr="0074262B" w:rsidRDefault="0074262B" w:rsidP="008A775F">
      <w:pPr>
        <w:rPr>
          <w:noProof/>
        </w:rPr>
      </w:pPr>
      <w:r>
        <w:lastRenderedPageBreak/>
        <w:tab/>
        <w:t xml:space="preserve">Далее построим кривую предельно допустимой мощности, определив максимальную мощность, рассеиваемую на коллекторе, максимальный ток и напряжение из справочника (в интернете): </w:t>
      </w:r>
      <w:r>
        <w:rPr>
          <w:lang w:val="en-US"/>
        </w:rPr>
        <w:t>P</w:t>
      </w:r>
      <w:r w:rsidRPr="0074262B">
        <w:t>_</w:t>
      </w:r>
      <w:r>
        <w:rPr>
          <w:lang w:val="en-US"/>
        </w:rPr>
        <w:t>max</w:t>
      </w:r>
      <w:r w:rsidRPr="0074262B">
        <w:t xml:space="preserve"> = 150</w:t>
      </w:r>
      <w:r>
        <w:t xml:space="preserve"> мВт, </w:t>
      </w:r>
      <w:r>
        <w:rPr>
          <w:lang w:val="en-US"/>
        </w:rPr>
        <w:t>Ik</w:t>
      </w:r>
      <w:r w:rsidRPr="0074262B">
        <w:t>_</w:t>
      </w:r>
      <w:r>
        <w:rPr>
          <w:lang w:val="en-US"/>
        </w:rPr>
        <w:t>max</w:t>
      </w:r>
      <w:r w:rsidRPr="0074262B">
        <w:t xml:space="preserve"> = </w:t>
      </w:r>
      <w:r>
        <w:t>3</w:t>
      </w:r>
      <w:r w:rsidRPr="0074262B">
        <w:t xml:space="preserve">0 </w:t>
      </w:r>
      <w:r>
        <w:t xml:space="preserve">мА, </w:t>
      </w:r>
      <w:r>
        <w:rPr>
          <w:lang w:val="en-US"/>
        </w:rPr>
        <w:t>U</w:t>
      </w:r>
      <w:r w:rsidRPr="0074262B">
        <w:t>_</w:t>
      </w:r>
      <w:r>
        <w:rPr>
          <w:lang w:val="en-US"/>
        </w:rPr>
        <w:t>max</w:t>
      </w:r>
      <w:r w:rsidRPr="0074262B">
        <w:t xml:space="preserve"> = 20 </w:t>
      </w:r>
      <w:r>
        <w:t>В.</w:t>
      </w:r>
      <w:r w:rsidRPr="0074262B">
        <w:rPr>
          <w:noProof/>
        </w:rPr>
        <w:t xml:space="preserve"> </w:t>
      </w:r>
      <w:r>
        <w:rPr>
          <w:noProof/>
        </w:rPr>
        <w:t xml:space="preserve">Настройка пределов </w:t>
      </w:r>
      <w:r>
        <w:rPr>
          <w:noProof/>
          <w:lang w:val="en-US"/>
        </w:rPr>
        <w:t>DC</w:t>
      </w:r>
      <w:r w:rsidRPr="0074262B">
        <w:rPr>
          <w:noProof/>
        </w:rPr>
        <w:t xml:space="preserve"> </w:t>
      </w:r>
      <w:r>
        <w:rPr>
          <w:noProof/>
          <w:lang w:val="en-US"/>
        </w:rPr>
        <w:t>Analysis</w:t>
      </w:r>
      <w:r w:rsidRPr="0074262B">
        <w:rPr>
          <w:noProof/>
        </w:rPr>
        <w:t xml:space="preserve"> </w:t>
      </w:r>
      <w:r>
        <w:rPr>
          <w:noProof/>
        </w:rPr>
        <w:t>– в соответствии с рис. 7, полученные графики – рис. 8.</w:t>
      </w:r>
    </w:p>
    <w:p w14:paraId="3F523E61" w14:textId="77777777" w:rsidR="0074262B" w:rsidRDefault="0074262B" w:rsidP="0074262B">
      <w:pPr>
        <w:keepNext/>
      </w:pPr>
      <w:r>
        <w:rPr>
          <w:noProof/>
        </w:rPr>
        <w:drawing>
          <wp:inline distT="0" distB="0" distL="0" distR="0" wp14:anchorId="794C9329" wp14:editId="008F297F">
            <wp:extent cx="4448175" cy="1917636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271" cy="19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EE8C" w14:textId="4F70B769" w:rsidR="0074262B" w:rsidRDefault="0074262B" w:rsidP="0074262B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7</w:t>
        </w:r>
      </w:fldSimple>
      <w:r>
        <w:t>. Настройки построения кривой максимальной мощности</w:t>
      </w:r>
    </w:p>
    <w:p w14:paraId="3A037624" w14:textId="77777777" w:rsidR="0074262B" w:rsidRDefault="0074262B" w:rsidP="0074262B">
      <w:pPr>
        <w:keepNext/>
      </w:pPr>
      <w:r>
        <w:rPr>
          <w:noProof/>
        </w:rPr>
        <w:lastRenderedPageBreak/>
        <w:drawing>
          <wp:inline distT="0" distB="0" distL="0" distR="0" wp14:anchorId="4236D6BF" wp14:editId="6B1BBAB1">
            <wp:extent cx="4836255" cy="48672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005" cy="48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07A4" w14:textId="5E4C3233" w:rsidR="0074262B" w:rsidRDefault="0074262B" w:rsidP="0074262B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8</w:t>
        </w:r>
      </w:fldSimple>
      <w:r>
        <w:t>. Кривая предельно допустимой мощности</w:t>
      </w:r>
    </w:p>
    <w:p w14:paraId="547AB792" w14:textId="004F9AE4" w:rsidR="00816617" w:rsidRPr="00816617" w:rsidRDefault="00816617" w:rsidP="008A775F">
      <w:r>
        <w:tab/>
        <w:t xml:space="preserve">Для выбора рабочей точки построим нагрузочную прямую, расположив ее наиболее близко к кривой предельно допустимой мощности, не выходя за границы указанных тока и напряжения (рис. 9). Так как построенное множество точек – прямая, мы можем утверждать, что ее середина в точке с напряжением </w:t>
      </w:r>
      <w:r>
        <w:rPr>
          <w:lang w:val="en-US"/>
        </w:rPr>
        <w:t>Ek</w:t>
      </w:r>
      <w:r w:rsidRPr="00816617">
        <w:t xml:space="preserve">/2 = 10/2 = 5 </w:t>
      </w:r>
      <w:r>
        <w:t xml:space="preserve">В, а ток в этой точке можно определить по графику: </w:t>
      </w:r>
      <w:r>
        <w:rPr>
          <w:lang w:val="en-US"/>
        </w:rPr>
        <w:t>Ik</w:t>
      </w:r>
      <w:r w:rsidRPr="00816617">
        <w:t xml:space="preserve"> = 30 </w:t>
      </w:r>
      <w:r>
        <w:t>мА.</w:t>
      </w:r>
    </w:p>
    <w:p w14:paraId="07378037" w14:textId="77777777" w:rsidR="00816617" w:rsidRDefault="00816617" w:rsidP="00816617">
      <w:pPr>
        <w:keepNext/>
      </w:pPr>
      <w:r>
        <w:rPr>
          <w:noProof/>
        </w:rPr>
        <w:lastRenderedPageBreak/>
        <w:drawing>
          <wp:inline distT="0" distB="0" distL="0" distR="0" wp14:anchorId="46D0B668" wp14:editId="4EB6B23A">
            <wp:extent cx="4674412" cy="470439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362" cy="47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95C0" w14:textId="44DCD43D" w:rsidR="00F31A09" w:rsidRDefault="00816617" w:rsidP="00816617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9</w:t>
        </w:r>
      </w:fldSimple>
      <w:r>
        <w:t>. Нагрузочная прямая и рабочая точка</w:t>
      </w:r>
    </w:p>
    <w:p w14:paraId="2D820A9E" w14:textId="706D197A" w:rsidR="00816617" w:rsidRPr="00816617" w:rsidRDefault="00816617" w:rsidP="008A775F">
      <w:r>
        <w:tab/>
        <w:t xml:space="preserve">Определим сопротивление, необходимое для обеспечения работы транзистора в выбранной рабочей точке при </w:t>
      </w:r>
      <w:r>
        <w:rPr>
          <w:lang w:val="en-US"/>
        </w:rPr>
        <w:t>Ek</w:t>
      </w:r>
      <w:r w:rsidRPr="00816617">
        <w:t xml:space="preserve"> = 10 </w:t>
      </w:r>
      <w:r>
        <w:t>В:</w:t>
      </w:r>
    </w:p>
    <w:p w14:paraId="2812640D" w14:textId="24774519" w:rsidR="007E4AF6" w:rsidRPr="0051095A" w:rsidRDefault="00000000" w:rsidP="008A775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рт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10-5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0,030</m:t>
              </m:r>
            </m:den>
          </m:f>
          <m:r>
            <w:rPr>
              <w:rFonts w:ascii="Cambria Math" w:hAnsi="Cambria Math"/>
              <w:sz w:val="24"/>
              <w:szCs w:val="20"/>
              <w:lang w:val="en-US"/>
            </w:rPr>
            <m:t xml:space="preserve">=166,7 </m:t>
          </m:r>
          <m:r>
            <w:rPr>
              <w:rFonts w:ascii="Cambria Math" w:hAnsi="Cambria Math"/>
              <w:sz w:val="24"/>
              <w:szCs w:val="20"/>
            </w:rPr>
            <m:t>Ом</m:t>
          </m:r>
        </m:oMath>
      </m:oMathPara>
    </w:p>
    <w:p w14:paraId="4F436923" w14:textId="2764C439" w:rsidR="00C7715B" w:rsidRDefault="00816617" w:rsidP="008A775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Ток базы определим по приблизительной формуле: </w:t>
      </w:r>
      <w:r>
        <w:rPr>
          <w:rFonts w:eastAsiaTheme="minorEastAsia"/>
          <w:iCs/>
          <w:lang w:val="en-US"/>
        </w:rPr>
        <w:t>I</w:t>
      </w:r>
      <w:r>
        <w:rPr>
          <w:rFonts w:eastAsiaTheme="minorEastAsia"/>
          <w:iCs/>
        </w:rPr>
        <w:t>б</w:t>
      </w:r>
      <w:r w:rsidRPr="00816617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Ik</w:t>
      </w:r>
      <w:r w:rsidRPr="00816617">
        <w:rPr>
          <w:rFonts w:eastAsiaTheme="minorEastAsia"/>
          <w:iCs/>
        </w:rPr>
        <w:t xml:space="preserve"> / </w:t>
      </w:r>
      <w:r>
        <w:rPr>
          <w:rFonts w:eastAsiaTheme="minorEastAsia"/>
          <w:iCs/>
          <w:lang w:val="en-US"/>
        </w:rPr>
        <w:t>Bf</w:t>
      </w:r>
      <w:r w:rsidRPr="0081661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Bf</w:t>
      </w:r>
      <w:r w:rsidRPr="0081661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табличное значение. Таким образом, </w:t>
      </w:r>
      <w:r>
        <w:rPr>
          <w:rFonts w:eastAsiaTheme="minorEastAsia"/>
          <w:iCs/>
          <w:lang w:val="en-US"/>
        </w:rPr>
        <w:t>Ib</w:t>
      </w:r>
      <w:r w:rsidRPr="00C7715B">
        <w:rPr>
          <w:rFonts w:eastAsiaTheme="minorEastAsia"/>
          <w:iCs/>
        </w:rPr>
        <w:t xml:space="preserve"> = 30</w:t>
      </w:r>
      <w:r>
        <w:rPr>
          <w:rFonts w:eastAsiaTheme="minorEastAsia"/>
          <w:iCs/>
        </w:rPr>
        <w:t xml:space="preserve"> мА</w:t>
      </w:r>
      <w:r w:rsidRPr="00C7715B">
        <w:rPr>
          <w:rFonts w:eastAsiaTheme="minorEastAsia"/>
          <w:iCs/>
        </w:rPr>
        <w:t xml:space="preserve"> / 87,26 = 343</w:t>
      </w:r>
      <w:r w:rsidR="00C7715B" w:rsidRPr="00C7715B">
        <w:rPr>
          <w:rFonts w:eastAsiaTheme="minorEastAsia"/>
          <w:iCs/>
        </w:rPr>
        <w:t>,</w:t>
      </w:r>
      <w:r w:rsidRPr="00C7715B">
        <w:rPr>
          <w:rFonts w:eastAsiaTheme="minorEastAsia"/>
          <w:iCs/>
        </w:rPr>
        <w:t xml:space="preserve">8 </w:t>
      </w:r>
      <w:r>
        <w:rPr>
          <w:rFonts w:eastAsiaTheme="minorEastAsia"/>
          <w:iCs/>
        </w:rPr>
        <w:t>м</w:t>
      </w:r>
      <w:r w:rsidR="00C7715B">
        <w:rPr>
          <w:rFonts w:eastAsiaTheme="minorEastAsia"/>
          <w:iCs/>
        </w:rPr>
        <w:t>к</w:t>
      </w:r>
      <w:r>
        <w:rPr>
          <w:rFonts w:eastAsiaTheme="minorEastAsia"/>
          <w:iCs/>
        </w:rPr>
        <w:t xml:space="preserve">А; </w:t>
      </w:r>
      <w:r>
        <w:rPr>
          <w:rFonts w:eastAsiaTheme="minorEastAsia"/>
          <w:iCs/>
          <w:lang w:val="en-US"/>
        </w:rPr>
        <w:t>U</w:t>
      </w:r>
      <w:r>
        <w:rPr>
          <w:rFonts w:eastAsiaTheme="minorEastAsia"/>
          <w:iCs/>
        </w:rPr>
        <w:t xml:space="preserve">б = </w:t>
      </w:r>
      <w:r w:rsidR="00C7715B" w:rsidRPr="00C7715B">
        <w:rPr>
          <w:rFonts w:eastAsiaTheme="minorEastAsia"/>
          <w:iCs/>
        </w:rPr>
        <w:t>558,5</w:t>
      </w:r>
      <w:r w:rsidR="00C7715B">
        <w:rPr>
          <w:rFonts w:eastAsiaTheme="minorEastAsia"/>
          <w:iCs/>
        </w:rPr>
        <w:t xml:space="preserve"> мВ – из входной характеристики.</w:t>
      </w:r>
    </w:p>
    <w:p w14:paraId="5FC87DDF" w14:textId="07513AC3" w:rsidR="00C7715B" w:rsidRDefault="00C7715B" w:rsidP="00C7715B">
      <w:pPr>
        <w:pStyle w:val="2"/>
      </w:pPr>
      <w:r>
        <w:br w:type="page"/>
      </w:r>
      <w:r>
        <w:lastRenderedPageBreak/>
        <w:t>Эксперимент 2: «Установка рабочей точки каскада усиления с общим эмиттером дополнительными элементами схемы»</w:t>
      </w:r>
    </w:p>
    <w:p w14:paraId="5247EEF4" w14:textId="26B2660A" w:rsidR="00C7715B" w:rsidRDefault="00C7715B" w:rsidP="00C7715B">
      <w:r>
        <w:tab/>
      </w:r>
      <w:r w:rsidR="00EC2990">
        <w:t>Для выполнения эксперимента построим схему с генератором и сопротивлением коллектора, рассчитанным в предыдущем пункте (рис. 10).</w:t>
      </w:r>
    </w:p>
    <w:p w14:paraId="0D10A956" w14:textId="5D2B1394" w:rsidR="009C04EB" w:rsidRDefault="009C04EB" w:rsidP="009C04EB">
      <w:pPr>
        <w:keepNext/>
      </w:pPr>
      <w:r w:rsidRPr="009C04EB">
        <w:rPr>
          <w:noProof/>
        </w:rPr>
        <w:drawing>
          <wp:inline distT="0" distB="0" distL="0" distR="0" wp14:anchorId="589AF56C" wp14:editId="0E0AF484">
            <wp:extent cx="3891516" cy="244844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0554" cy="24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42D5" w14:textId="04314EA8" w:rsidR="00EC2990" w:rsidRDefault="009C04EB" w:rsidP="009C04EB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10</w:t>
        </w:r>
      </w:fldSimple>
      <w:r w:rsidRPr="009C04EB">
        <w:t xml:space="preserve">. </w:t>
      </w:r>
      <w:r>
        <w:t>Схема стабилизации базового тока</w:t>
      </w:r>
    </w:p>
    <w:p w14:paraId="6AFA8247" w14:textId="0DF3EE6E" w:rsidR="00C7715B" w:rsidRDefault="009C04EB" w:rsidP="008A775F">
      <w:r>
        <w:tab/>
        <w:t xml:space="preserve">Однако </w:t>
      </w:r>
      <w:r>
        <w:rPr>
          <w:lang w:val="en-US"/>
        </w:rPr>
        <w:t>Rb</w:t>
      </w:r>
      <w:r w:rsidRPr="009C04EB">
        <w:t xml:space="preserve"> </w:t>
      </w:r>
      <w:r>
        <w:t xml:space="preserve">и </w:t>
      </w:r>
      <w:r>
        <w:rPr>
          <w:lang w:val="en-US"/>
        </w:rPr>
        <w:t>Rk</w:t>
      </w:r>
      <w:r w:rsidRPr="009C04EB">
        <w:t xml:space="preserve"> </w:t>
      </w:r>
      <w:r>
        <w:t>неизвестны. Для их нахождения будем использовать</w:t>
      </w:r>
      <w:r w:rsidRPr="009C04EB">
        <w:t xml:space="preserve"> </w:t>
      </w:r>
      <w:r>
        <w:rPr>
          <w:lang w:val="en-US"/>
        </w:rPr>
        <w:t>Rk</w:t>
      </w:r>
      <w:r w:rsidR="0020119B" w:rsidRPr="0020119B">
        <w:t xml:space="preserve"> = (</w:t>
      </w:r>
      <w:r w:rsidR="0020119B">
        <w:rPr>
          <w:lang w:val="en-US"/>
        </w:rPr>
        <w:t>Ek</w:t>
      </w:r>
      <w:r w:rsidR="0020119B" w:rsidRPr="0020119B">
        <w:t xml:space="preserve"> </w:t>
      </w:r>
      <w:r w:rsidR="0020119B">
        <w:t>–</w:t>
      </w:r>
      <w:r w:rsidR="0020119B" w:rsidRPr="0020119B">
        <w:t xml:space="preserve"> </w:t>
      </w:r>
      <w:r w:rsidR="0020119B">
        <w:rPr>
          <w:lang w:val="en-US"/>
        </w:rPr>
        <w:t>Uk</w:t>
      </w:r>
      <w:r w:rsidR="0020119B">
        <w:t>) /</w:t>
      </w:r>
      <w:r w:rsidR="0020119B" w:rsidRPr="0020119B">
        <w:t xml:space="preserve"> </w:t>
      </w:r>
      <w:r w:rsidR="0020119B">
        <w:rPr>
          <w:lang w:val="en-US"/>
        </w:rPr>
        <w:t>Ik</w:t>
      </w:r>
      <w:r w:rsidR="005E5BF5" w:rsidRPr="005E5BF5">
        <w:t xml:space="preserve"> </w:t>
      </w:r>
      <w:r w:rsidR="005E5BF5">
        <w:t xml:space="preserve">и </w:t>
      </w:r>
      <w:r w:rsidR="005E5BF5">
        <w:rPr>
          <w:lang w:val="en-US"/>
        </w:rPr>
        <w:t>Rb</w:t>
      </w:r>
      <w:r w:rsidR="005E5BF5" w:rsidRPr="005E5BF5">
        <w:t xml:space="preserve"> = (</w:t>
      </w:r>
      <w:r w:rsidR="005E5BF5">
        <w:rPr>
          <w:lang w:val="en-US"/>
        </w:rPr>
        <w:t>Ek</w:t>
      </w:r>
      <w:r w:rsidR="005E5BF5" w:rsidRPr="005E5BF5">
        <w:t xml:space="preserve"> </w:t>
      </w:r>
      <w:r w:rsidR="005E5BF5">
        <w:t>–</w:t>
      </w:r>
      <w:r w:rsidR="005E5BF5" w:rsidRPr="005E5BF5">
        <w:t xml:space="preserve"> </w:t>
      </w:r>
      <w:r w:rsidR="005E5BF5">
        <w:rPr>
          <w:lang w:val="en-US"/>
        </w:rPr>
        <w:t>Ub</w:t>
      </w:r>
      <w:r w:rsidR="005E5BF5" w:rsidRPr="005E5BF5">
        <w:t xml:space="preserve">) / </w:t>
      </w:r>
      <w:r w:rsidR="005E5BF5">
        <w:rPr>
          <w:lang w:val="en-US"/>
        </w:rPr>
        <w:t>Ib</w:t>
      </w:r>
      <w:r w:rsidR="005E5BF5" w:rsidRPr="005E5BF5">
        <w:t xml:space="preserve">, </w:t>
      </w:r>
      <w:r w:rsidR="005E5BF5">
        <w:t xml:space="preserve">где </w:t>
      </w:r>
      <w:r w:rsidR="005E5BF5">
        <w:rPr>
          <w:lang w:val="en-US"/>
        </w:rPr>
        <w:t>Ib</w:t>
      </w:r>
      <w:r w:rsidR="005E5BF5" w:rsidRPr="005E5BF5">
        <w:t xml:space="preserve"> = </w:t>
      </w:r>
      <w:r w:rsidR="005E5BF5">
        <w:rPr>
          <w:lang w:val="en-US"/>
        </w:rPr>
        <w:t>Ik</w:t>
      </w:r>
      <w:r w:rsidR="005E5BF5" w:rsidRPr="005E5BF5">
        <w:t xml:space="preserve"> / </w:t>
      </w:r>
      <w:r w:rsidR="005E5BF5">
        <w:rPr>
          <w:lang w:val="en-US"/>
        </w:rPr>
        <w:t>BF</w:t>
      </w:r>
      <w:r w:rsidR="005E5BF5" w:rsidRPr="005E5BF5">
        <w:t xml:space="preserve">. </w:t>
      </w:r>
      <w:r w:rsidR="005E5BF5">
        <w:rPr>
          <w:lang w:val="en-US"/>
        </w:rPr>
        <w:t>BF</w:t>
      </w:r>
      <w:r w:rsidR="005E5BF5" w:rsidRPr="005E5BF5">
        <w:t xml:space="preserve"> – </w:t>
      </w:r>
      <w:r w:rsidR="005E5BF5">
        <w:t xml:space="preserve">коэффициент увеличения транзистора, рассчитаем его для конкретного </w:t>
      </w:r>
      <w:r w:rsidR="005E5BF5">
        <w:rPr>
          <w:lang w:val="en-US"/>
        </w:rPr>
        <w:t>Ik</w:t>
      </w:r>
      <w:r w:rsidR="005E5BF5" w:rsidRPr="005E5BF5">
        <w:t xml:space="preserve"> = 30 </w:t>
      </w:r>
      <w:r w:rsidR="005E5BF5">
        <w:t xml:space="preserve">мА. Расчет будем производить с помощью построения графика в </w:t>
      </w:r>
      <w:r w:rsidR="005E5BF5">
        <w:rPr>
          <w:lang w:val="en-US"/>
        </w:rPr>
        <w:t>DC</w:t>
      </w:r>
      <w:r w:rsidR="005E5BF5" w:rsidRPr="005E5BF5">
        <w:t xml:space="preserve"> </w:t>
      </w:r>
      <w:r w:rsidR="005E5BF5">
        <w:rPr>
          <w:lang w:val="en-US"/>
        </w:rPr>
        <w:t>Current</w:t>
      </w:r>
      <w:r w:rsidR="005E5BF5" w:rsidRPr="005E5BF5">
        <w:t xml:space="preserve"> </w:t>
      </w:r>
      <w:r w:rsidR="005E5BF5">
        <w:rPr>
          <w:lang w:val="en-US"/>
        </w:rPr>
        <w:t>Gain</w:t>
      </w:r>
      <w:r w:rsidR="005E5BF5" w:rsidRPr="005E5BF5">
        <w:t xml:space="preserve"> (</w:t>
      </w:r>
      <w:r w:rsidR="005E5BF5">
        <w:t>рис. 11, 12):</w:t>
      </w:r>
    </w:p>
    <w:p w14:paraId="620EBBC3" w14:textId="6A4624D1" w:rsidR="00337EAF" w:rsidRDefault="00337EAF" w:rsidP="008A775F">
      <w:r w:rsidRPr="00337EAF">
        <w:drawing>
          <wp:inline distT="0" distB="0" distL="0" distR="0" wp14:anchorId="1FFF653B" wp14:editId="23555A8A">
            <wp:extent cx="3870251" cy="64393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4405" cy="6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BEAA" w14:textId="77777777" w:rsidR="0020119B" w:rsidRDefault="0020119B" w:rsidP="0020119B">
      <w:pPr>
        <w:keepNext/>
      </w:pPr>
      <w:r>
        <w:rPr>
          <w:rFonts w:eastAsiaTheme="minorEastAsia"/>
          <w:iCs/>
          <w:noProof/>
          <w:lang w:val="en-US"/>
        </w:rPr>
        <w:drawing>
          <wp:inline distT="0" distB="0" distL="0" distR="0" wp14:anchorId="64E556F5" wp14:editId="3505B869">
            <wp:extent cx="3476846" cy="181626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24" cy="181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64D3" w14:textId="7C0141C7" w:rsidR="0020119B" w:rsidRDefault="0020119B" w:rsidP="0020119B">
      <w:pPr>
        <w:pStyle w:val="a7"/>
        <w:rPr>
          <w:lang w:val="en-US"/>
        </w:rPr>
      </w:pPr>
      <w:r>
        <w:t xml:space="preserve">Рисунок </w:t>
      </w:r>
      <w:fldSimple w:instr=" SEQ Рисунок \* ARABIC ">
        <w:r w:rsidR="006E4891">
          <w:rPr>
            <w:noProof/>
          </w:rPr>
          <w:t>11</w:t>
        </w:r>
      </w:fldSimple>
      <w:r>
        <w:rPr>
          <w:lang w:val="en-US"/>
        </w:rPr>
        <w:t xml:space="preserve">. </w:t>
      </w:r>
      <w:r>
        <w:t xml:space="preserve">Получение графика </w:t>
      </w:r>
      <w:r>
        <w:rPr>
          <w:lang w:val="en-US"/>
        </w:rPr>
        <w:t>Bf</w:t>
      </w:r>
    </w:p>
    <w:p w14:paraId="27A7393D" w14:textId="77777777" w:rsidR="0020119B" w:rsidRDefault="0020119B" w:rsidP="0020119B">
      <w:pPr>
        <w:keepNext/>
      </w:pPr>
      <w:r>
        <w:rPr>
          <w:noProof/>
        </w:rPr>
        <w:lastRenderedPageBreak/>
        <w:drawing>
          <wp:inline distT="0" distB="0" distL="0" distR="0" wp14:anchorId="06126D64" wp14:editId="3ED79A12">
            <wp:extent cx="3743864" cy="312995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1863" cy="31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44B6" w14:textId="60BA251E" w:rsidR="0020119B" w:rsidRDefault="0020119B" w:rsidP="0020119B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12</w:t>
        </w:r>
      </w:fldSimple>
      <w:r w:rsidRPr="0020119B">
        <w:t xml:space="preserve">. </w:t>
      </w:r>
      <w:r>
        <w:t xml:space="preserve">Определение </w:t>
      </w:r>
      <w:r>
        <w:rPr>
          <w:lang w:val="en-US"/>
        </w:rPr>
        <w:t>Bf</w:t>
      </w:r>
      <w:r w:rsidRPr="0020119B">
        <w:t xml:space="preserve"> </w:t>
      </w:r>
      <w:r>
        <w:t>по графику</w:t>
      </w:r>
    </w:p>
    <w:p w14:paraId="6999454E" w14:textId="270F6862" w:rsidR="001C09C9" w:rsidRPr="001C09C9" w:rsidRDefault="0020119B" w:rsidP="0020119B">
      <w:r w:rsidRPr="0020119B">
        <w:tab/>
      </w:r>
      <w:r>
        <w:t xml:space="preserve">Из полученного графика определяем, что для </w:t>
      </w:r>
      <w:r>
        <w:rPr>
          <w:lang w:val="en-US"/>
        </w:rPr>
        <w:t>Ik</w:t>
      </w:r>
      <w:r w:rsidRPr="0020119B">
        <w:t xml:space="preserve"> = 30 </w:t>
      </w:r>
      <w:r>
        <w:t xml:space="preserve">мА </w:t>
      </w:r>
      <w:r>
        <w:rPr>
          <w:lang w:val="en-US"/>
        </w:rPr>
        <w:t>Bf</w:t>
      </w:r>
      <w:r w:rsidRPr="0020119B">
        <w:t xml:space="preserve"> = 93,31. </w:t>
      </w:r>
      <w:r>
        <w:t xml:space="preserve">Выполним расчеты: </w:t>
      </w:r>
      <w:r>
        <w:rPr>
          <w:lang w:val="en-US"/>
        </w:rPr>
        <w:t>Ib</w:t>
      </w:r>
      <w:r w:rsidRPr="001C09C9">
        <w:t xml:space="preserve"> = </w:t>
      </w:r>
      <w:r>
        <w:rPr>
          <w:lang w:val="en-US"/>
        </w:rPr>
        <w:t>Ik</w:t>
      </w:r>
      <w:r w:rsidRPr="001C09C9">
        <w:t xml:space="preserve"> / </w:t>
      </w:r>
      <w:r>
        <w:rPr>
          <w:lang w:val="en-US"/>
        </w:rPr>
        <w:t>Bf</w:t>
      </w:r>
      <w:r w:rsidRPr="001C09C9">
        <w:t xml:space="preserve"> = 30 </w:t>
      </w:r>
      <w:r>
        <w:t xml:space="preserve">мА </w:t>
      </w:r>
      <w:r w:rsidRPr="001C09C9">
        <w:t xml:space="preserve">/ 93,31 = 321,5 </w:t>
      </w:r>
      <w:r>
        <w:t>мкА</w:t>
      </w:r>
      <w:r w:rsidRPr="001C09C9">
        <w:t xml:space="preserve">. </w:t>
      </w:r>
      <w:r>
        <w:rPr>
          <w:lang w:val="en-US"/>
        </w:rPr>
        <w:t>Ub</w:t>
      </w:r>
      <w:r w:rsidRPr="001C09C9">
        <w:t xml:space="preserve"> </w:t>
      </w:r>
      <w:r w:rsidR="001C09C9" w:rsidRPr="001C09C9">
        <w:t xml:space="preserve">= 553,9 </w:t>
      </w:r>
      <w:r w:rsidR="001C09C9">
        <w:t>мВ из входной ВАХ (рис. 13) =</w:t>
      </w:r>
      <w:r w:rsidR="001C09C9" w:rsidRPr="001C09C9">
        <w:t xml:space="preserve">&gt; </w:t>
      </w:r>
      <w:r w:rsidR="001C09C9">
        <w:rPr>
          <w:lang w:val="en-US"/>
        </w:rPr>
        <w:t>Rk</w:t>
      </w:r>
      <w:r w:rsidR="001C09C9" w:rsidRPr="001C09C9">
        <w:t xml:space="preserve"> = (</w:t>
      </w:r>
      <w:r w:rsidR="001C09C9">
        <w:rPr>
          <w:lang w:val="en-US"/>
        </w:rPr>
        <w:t>Ek</w:t>
      </w:r>
      <w:r w:rsidR="001C09C9" w:rsidRPr="001C09C9">
        <w:t xml:space="preserve"> – </w:t>
      </w:r>
      <w:r w:rsidR="001C09C9">
        <w:rPr>
          <w:lang w:val="en-US"/>
        </w:rPr>
        <w:t>Uk</w:t>
      </w:r>
      <w:r w:rsidR="001C09C9" w:rsidRPr="001C09C9">
        <w:t xml:space="preserve">) / </w:t>
      </w:r>
      <w:r w:rsidR="001C09C9">
        <w:rPr>
          <w:lang w:val="en-US"/>
        </w:rPr>
        <w:t>Ik</w:t>
      </w:r>
      <w:r w:rsidR="001C09C9" w:rsidRPr="001C09C9">
        <w:t xml:space="preserve"> = (10 </w:t>
      </w:r>
      <w:r w:rsidR="001C09C9">
        <w:t>–</w:t>
      </w:r>
      <w:r w:rsidR="001C09C9" w:rsidRPr="001C09C9">
        <w:t xml:space="preserve"> 5) / </w:t>
      </w:r>
      <w:r w:rsidR="001C09C9">
        <w:t>0</w:t>
      </w:r>
      <w:r w:rsidR="001C09C9" w:rsidRPr="001C09C9">
        <w:t xml:space="preserve">,030 = 166,7 </w:t>
      </w:r>
      <w:r w:rsidR="001C09C9">
        <w:t>Ом</w:t>
      </w:r>
      <w:r w:rsidR="001C09C9" w:rsidRPr="001C09C9">
        <w:t xml:space="preserve">; </w:t>
      </w:r>
      <w:r w:rsidR="001C09C9">
        <w:rPr>
          <w:lang w:val="en-US"/>
        </w:rPr>
        <w:t>Rb</w:t>
      </w:r>
      <w:r w:rsidR="001C09C9" w:rsidRPr="001C09C9">
        <w:t xml:space="preserve"> = (</w:t>
      </w:r>
      <w:r w:rsidR="001C09C9">
        <w:rPr>
          <w:lang w:val="en-US"/>
        </w:rPr>
        <w:t>Ek</w:t>
      </w:r>
      <w:r w:rsidR="001C09C9" w:rsidRPr="001C09C9">
        <w:t xml:space="preserve"> </w:t>
      </w:r>
      <w:r w:rsidR="001C09C9">
        <w:t>–</w:t>
      </w:r>
      <w:r w:rsidR="001C09C9" w:rsidRPr="001C09C9">
        <w:t xml:space="preserve"> </w:t>
      </w:r>
      <w:r w:rsidR="001C09C9">
        <w:rPr>
          <w:lang w:val="en-US"/>
        </w:rPr>
        <w:t>Ub</w:t>
      </w:r>
      <w:r w:rsidR="001C09C9" w:rsidRPr="001C09C9">
        <w:t xml:space="preserve">) / </w:t>
      </w:r>
      <w:r w:rsidR="001C09C9">
        <w:rPr>
          <w:lang w:val="en-US"/>
        </w:rPr>
        <w:t>Ib</w:t>
      </w:r>
      <w:r w:rsidR="001C09C9" w:rsidRPr="001C09C9">
        <w:t xml:space="preserve"> = (10 </w:t>
      </w:r>
      <w:r w:rsidR="001C09C9">
        <w:t>–</w:t>
      </w:r>
      <w:r w:rsidR="001C09C9" w:rsidRPr="001C09C9">
        <w:t xml:space="preserve"> 0,5539) / 0,0003215 ~= 29</w:t>
      </w:r>
      <w:r w:rsidR="001C09C9">
        <w:t>,3</w:t>
      </w:r>
      <w:r w:rsidR="001C09C9" w:rsidRPr="001C09C9">
        <w:t xml:space="preserve"> </w:t>
      </w:r>
      <w:r w:rsidR="001C09C9">
        <w:t>кОм</w:t>
      </w:r>
      <w:r w:rsidR="001C09C9" w:rsidRPr="001C09C9">
        <w:t>.</w:t>
      </w:r>
    </w:p>
    <w:p w14:paraId="22AF6656" w14:textId="77777777" w:rsidR="001C09C9" w:rsidRDefault="001C09C9" w:rsidP="001C09C9">
      <w:pPr>
        <w:keepNext/>
      </w:pPr>
      <w:r w:rsidRPr="001C09C9">
        <w:rPr>
          <w:noProof/>
        </w:rPr>
        <w:drawing>
          <wp:inline distT="0" distB="0" distL="0" distR="0" wp14:anchorId="1F4CF0C1" wp14:editId="02139031">
            <wp:extent cx="4382219" cy="3441599"/>
            <wp:effectExtent l="0" t="0" r="0" b="6985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5941" cy="344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A2B" w14:textId="39EDA983" w:rsidR="001C09C9" w:rsidRDefault="001C09C9" w:rsidP="001C09C9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13</w:t>
        </w:r>
      </w:fldSimple>
      <w:r>
        <w:t xml:space="preserve">. Определение </w:t>
      </w:r>
      <w:r>
        <w:rPr>
          <w:lang w:val="en-US"/>
        </w:rPr>
        <w:t>Ub</w:t>
      </w:r>
      <w:r w:rsidRPr="001C09C9">
        <w:t xml:space="preserve"> </w:t>
      </w:r>
      <w:r>
        <w:t>по входной характеристике</w:t>
      </w:r>
    </w:p>
    <w:p w14:paraId="494B110E" w14:textId="07DEDFE3" w:rsidR="001C09C9" w:rsidRDefault="001C09C9" w:rsidP="001C09C9">
      <w:r>
        <w:lastRenderedPageBreak/>
        <w:tab/>
        <w:t>Теперь зададим в построенной в начале эксперимента схеме рассчитанные сопротивления (рис. 14) и получим графики исходного и усиленного сигнала – рис. 16 (предварительно настроив анализ так, чтобы для каждого сигнала был свой масштаб, рис. 15).</w:t>
      </w:r>
    </w:p>
    <w:p w14:paraId="40A9931B" w14:textId="7B98833C" w:rsidR="002549DD" w:rsidRDefault="002A61CD" w:rsidP="002549DD">
      <w:pPr>
        <w:keepNext/>
      </w:pPr>
      <w:r w:rsidRPr="002A61CD">
        <w:drawing>
          <wp:inline distT="0" distB="0" distL="0" distR="0" wp14:anchorId="24EF95C0" wp14:editId="4D8F22A3">
            <wp:extent cx="4505325" cy="2832363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0222" cy="283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6E36" w14:textId="33547E99" w:rsidR="001C09C9" w:rsidRDefault="002549DD" w:rsidP="002549DD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14</w:t>
        </w:r>
      </w:fldSimple>
      <w:r>
        <w:t>. Схема с рассчитанными сопротивлениями</w:t>
      </w:r>
    </w:p>
    <w:p w14:paraId="6A180393" w14:textId="7CBFFD86" w:rsidR="00732E7C" w:rsidRDefault="002A61CD" w:rsidP="00732E7C">
      <w:pPr>
        <w:keepNext/>
      </w:pPr>
      <w:r w:rsidRPr="002A61CD">
        <w:drawing>
          <wp:inline distT="0" distB="0" distL="0" distR="0" wp14:anchorId="6C6E0AB1" wp14:editId="1A05D35A">
            <wp:extent cx="5295900" cy="29012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475" cy="29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A0F8" w14:textId="10C8722E" w:rsidR="00732E7C" w:rsidRDefault="00732E7C" w:rsidP="00732E7C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15</w:t>
        </w:r>
      </w:fldSimple>
      <w:r w:rsidRPr="00AB23E2">
        <w:t xml:space="preserve">. </w:t>
      </w:r>
      <w:r>
        <w:t>Усиленный и исходный сигналы</w:t>
      </w:r>
    </w:p>
    <w:p w14:paraId="1984B085" w14:textId="6FEF6C55" w:rsidR="002A61CD" w:rsidRDefault="002A61CD" w:rsidP="002A61CD">
      <w:pPr>
        <w:ind w:firstLine="708"/>
      </w:pPr>
      <w:r w:rsidRPr="00896AB2">
        <w:rPr>
          <w:b/>
          <w:bCs/>
        </w:rPr>
        <w:t>Коэффициент усиления каскада по напряжению</w:t>
      </w:r>
      <w:r>
        <w:t xml:space="preserve"> = </w:t>
      </w:r>
      <w:r w:rsidRPr="002A61CD">
        <w:t xml:space="preserve">7,41 / </w:t>
      </w:r>
      <w:r>
        <w:t>40*10</w:t>
      </w:r>
      <w:r w:rsidRPr="002A61CD">
        <w:t xml:space="preserve">^-3 = </w:t>
      </w:r>
      <w:r w:rsidRPr="002A61CD">
        <w:rPr>
          <w:b/>
          <w:bCs/>
        </w:rPr>
        <w:t>185,25</w:t>
      </w:r>
      <w:r w:rsidRPr="002A61CD">
        <w:t xml:space="preserve"> </w:t>
      </w:r>
    </w:p>
    <w:p w14:paraId="24D584BF" w14:textId="77777777" w:rsidR="00896AB2" w:rsidRDefault="002A61CD" w:rsidP="002A61CD">
      <w:r>
        <w:tab/>
      </w:r>
    </w:p>
    <w:p w14:paraId="4F1BEB5E" w14:textId="4B5F5F3D" w:rsidR="002A61CD" w:rsidRDefault="002A61CD" w:rsidP="002A61CD">
      <w:r>
        <w:lastRenderedPageBreak/>
        <w:t>Повторим расчет для схемы с делителем напряжения:</w:t>
      </w:r>
    </w:p>
    <w:p w14:paraId="5789B7A7" w14:textId="1ED579DF" w:rsidR="002A61CD" w:rsidRDefault="002A61CD" w:rsidP="002A61CD">
      <w:r>
        <w:t xml:space="preserve">Ток базы: </w:t>
      </w:r>
      <w:r w:rsidRPr="00896AB2">
        <w:rPr>
          <w:u w:val="single"/>
          <w:lang w:val="en-US"/>
        </w:rPr>
        <w:t>I</w:t>
      </w:r>
      <w:r w:rsidR="00582CF5" w:rsidRPr="00896AB2">
        <w:rPr>
          <w:u w:val="single"/>
          <w:lang w:val="en-US"/>
        </w:rPr>
        <w:t>b</w:t>
      </w:r>
      <w:r w:rsidRPr="00896AB2">
        <w:rPr>
          <w:u w:val="single"/>
        </w:rPr>
        <w:t xml:space="preserve"> = </w:t>
      </w:r>
      <w:r w:rsidR="00ED5241" w:rsidRPr="00896AB2">
        <w:rPr>
          <w:u w:val="single"/>
        </w:rPr>
        <w:t>321,5</w:t>
      </w:r>
      <w:r w:rsidR="00582CF5" w:rsidRPr="00896AB2">
        <w:rPr>
          <w:u w:val="single"/>
        </w:rPr>
        <w:t xml:space="preserve"> мкА</w:t>
      </w:r>
      <w:r w:rsidR="00582CF5">
        <w:t xml:space="preserve"> - по результатам </w:t>
      </w:r>
      <w:r w:rsidR="00ED5241">
        <w:t>вычислений из предыдущего пункта</w:t>
      </w:r>
      <w:r w:rsidR="00582CF5">
        <w:t>.</w:t>
      </w:r>
    </w:p>
    <w:p w14:paraId="5E8A5170" w14:textId="7B6DD121" w:rsidR="00582CF5" w:rsidRDefault="00582CF5" w:rsidP="002A61CD">
      <w:r>
        <w:t xml:space="preserve">Примем ток делителя в 10 раз больше: </w:t>
      </w:r>
      <w:r w:rsidRPr="00896AB2">
        <w:rPr>
          <w:u w:val="single"/>
          <w:lang w:val="en-US"/>
        </w:rPr>
        <w:t>I</w:t>
      </w:r>
      <w:r w:rsidR="00896AB2" w:rsidRPr="00896AB2">
        <w:rPr>
          <w:u w:val="single"/>
          <w:lang w:val="en-US"/>
        </w:rPr>
        <w:t>d</w:t>
      </w:r>
      <w:r w:rsidRPr="00896AB2">
        <w:rPr>
          <w:u w:val="single"/>
        </w:rPr>
        <w:t xml:space="preserve"> = </w:t>
      </w:r>
      <w:r w:rsidR="00ED5241" w:rsidRPr="00896AB2">
        <w:rPr>
          <w:u w:val="single"/>
        </w:rPr>
        <w:t>3215</w:t>
      </w:r>
      <w:r w:rsidRPr="00896AB2">
        <w:rPr>
          <w:u w:val="single"/>
        </w:rPr>
        <w:t xml:space="preserve"> мкА</w:t>
      </w:r>
      <w:r w:rsidR="00ED5241">
        <w:t>.</w:t>
      </w:r>
    </w:p>
    <w:p w14:paraId="351C1EB3" w14:textId="77777777" w:rsidR="00ED5241" w:rsidRDefault="00ED5241" w:rsidP="002A61CD">
      <w:r>
        <w:t xml:space="preserve">Обеспечим на базе </w:t>
      </w:r>
      <w:r w:rsidRPr="00896AB2">
        <w:rPr>
          <w:u w:val="single"/>
          <w:lang w:val="en-US"/>
        </w:rPr>
        <w:t>Ub</w:t>
      </w:r>
      <w:r w:rsidRPr="00896AB2">
        <w:rPr>
          <w:u w:val="single"/>
        </w:rPr>
        <w:t xml:space="preserve"> = 1В</w:t>
      </w:r>
      <w:r w:rsidRPr="00ED5241">
        <w:t>.</w:t>
      </w:r>
    </w:p>
    <w:p w14:paraId="3CE1CABA" w14:textId="33DDB1CD" w:rsidR="00ED5241" w:rsidRPr="00896AB2" w:rsidRDefault="00ED5241" w:rsidP="00896AB2">
      <w:pPr>
        <w:pStyle w:val="ac"/>
        <w:numPr>
          <w:ilvl w:val="0"/>
          <w:numId w:val="6"/>
        </w:numPr>
        <w:rPr>
          <w:lang w:val="en-US"/>
        </w:rPr>
      </w:pPr>
      <w:r w:rsidRPr="00896AB2">
        <w:rPr>
          <w:lang w:val="en-US"/>
        </w:rPr>
        <w:t xml:space="preserve">Rb + </w:t>
      </w:r>
      <w:r w:rsidR="00896AB2" w:rsidRPr="00896AB2">
        <w:rPr>
          <w:lang w:val="en-US"/>
        </w:rPr>
        <w:t>Rd = Ek / Id = 10 / 0,003215 = 3110</w:t>
      </w:r>
    </w:p>
    <w:p w14:paraId="5AFAC7B5" w14:textId="399E49ED" w:rsidR="00896AB2" w:rsidRPr="00896AB2" w:rsidRDefault="00896AB2" w:rsidP="00896AB2">
      <w:pPr>
        <w:pStyle w:val="ac"/>
        <w:numPr>
          <w:ilvl w:val="0"/>
          <w:numId w:val="6"/>
        </w:numPr>
        <w:rPr>
          <w:lang w:val="en-US"/>
        </w:rPr>
      </w:pPr>
      <w:r w:rsidRPr="00896AB2">
        <w:rPr>
          <w:lang w:val="en-US"/>
        </w:rPr>
        <w:t>Rb / Rd = (Ek – Ub) / Ub = 9 / 1 = 9</w:t>
      </w:r>
    </w:p>
    <w:p w14:paraId="0886D335" w14:textId="7FB49678" w:rsidR="00896AB2" w:rsidRDefault="00896AB2" w:rsidP="00896AB2">
      <w:r>
        <w:rPr>
          <w:lang w:val="en-US"/>
        </w:rPr>
        <w:t xml:space="preserve">=&gt; Rd = 311 </w:t>
      </w:r>
      <w:r>
        <w:t xml:space="preserve">Ом, </w:t>
      </w:r>
      <w:r>
        <w:rPr>
          <w:lang w:val="en-US"/>
        </w:rPr>
        <w:t xml:space="preserve">Rb = 2799 </w:t>
      </w:r>
      <w:r>
        <w:t>Ом</w:t>
      </w:r>
    </w:p>
    <w:p w14:paraId="4DFD8808" w14:textId="1A16E8EC" w:rsidR="00896AB2" w:rsidRDefault="00896AB2" w:rsidP="00896AB2">
      <w:r>
        <w:t>Построим рассчитанную схему:</w:t>
      </w:r>
    </w:p>
    <w:p w14:paraId="3CC08EE2" w14:textId="77777777" w:rsidR="00896AB2" w:rsidRDefault="00896AB2" w:rsidP="00896AB2">
      <w:pPr>
        <w:keepNext/>
      </w:pPr>
      <w:r w:rsidRPr="00896AB2">
        <w:drawing>
          <wp:inline distT="0" distB="0" distL="0" distR="0" wp14:anchorId="54364F04" wp14:editId="3E7B6413">
            <wp:extent cx="2709601" cy="1846053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9509" cy="18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A17C" w14:textId="0608376D" w:rsidR="00896AB2" w:rsidRDefault="00896AB2" w:rsidP="00AB23E2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16</w:t>
        </w:r>
      </w:fldSimple>
      <w:r w:rsidRPr="00AB23E2">
        <w:t xml:space="preserve">. </w:t>
      </w:r>
      <w:r>
        <w:t>Схема с делителем напряжения</w:t>
      </w:r>
    </w:p>
    <w:p w14:paraId="4A8AD80E" w14:textId="77777777" w:rsidR="00896AB2" w:rsidRDefault="00896AB2" w:rsidP="00896AB2">
      <w:pPr>
        <w:keepNext/>
      </w:pPr>
      <w:r w:rsidRPr="00896AB2">
        <w:rPr>
          <w:lang w:val="en-US"/>
        </w:rPr>
        <w:drawing>
          <wp:inline distT="0" distB="0" distL="0" distR="0" wp14:anchorId="4A1E64D0" wp14:editId="7D027F1D">
            <wp:extent cx="3295290" cy="265230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1157" cy="26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0212" w14:textId="7676CEDD" w:rsidR="00896AB2" w:rsidRDefault="00896AB2" w:rsidP="00896AB2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17</w:t>
        </w:r>
      </w:fldSimple>
      <w:r>
        <w:t>. Реальные напряжения в схеме</w:t>
      </w:r>
    </w:p>
    <w:p w14:paraId="6D25649F" w14:textId="70E3ADF8" w:rsidR="00896AB2" w:rsidRDefault="00896AB2" w:rsidP="00896AB2">
      <w:r>
        <w:t xml:space="preserve">Получаем напряжение на коллекторе </w:t>
      </w:r>
      <w:r w:rsidR="00AB23E2">
        <w:rPr>
          <w:lang w:val="en-US"/>
        </w:rPr>
        <w:t>Uk</w:t>
      </w:r>
      <w:r w:rsidR="00AB23E2" w:rsidRPr="00AB23E2">
        <w:t xml:space="preserve"> = </w:t>
      </w:r>
      <w:r w:rsidR="00AB23E2">
        <w:t>6,8 В</w:t>
      </w:r>
      <w:r w:rsidR="00AB23E2" w:rsidRPr="00AB23E2">
        <w:t xml:space="preserve"> </w:t>
      </w:r>
      <w:r w:rsidR="00AB23E2">
        <w:t xml:space="preserve">– отличается от </w:t>
      </w:r>
      <w:r w:rsidR="00AB23E2">
        <w:rPr>
          <w:lang w:val="en-US"/>
        </w:rPr>
        <w:t>Ek</w:t>
      </w:r>
      <w:r w:rsidR="00AB23E2" w:rsidRPr="00AB23E2">
        <w:t>/2 = 5</w:t>
      </w:r>
      <w:r w:rsidR="00AB23E2">
        <w:t>В.</w:t>
      </w:r>
    </w:p>
    <w:p w14:paraId="6995F6B5" w14:textId="6A2FF84A" w:rsidR="00AB23E2" w:rsidRDefault="00AB23E2" w:rsidP="00896AB2">
      <w:r>
        <w:lastRenderedPageBreak/>
        <w:t xml:space="preserve">Немного изменим вручную </w:t>
      </w:r>
      <w:r>
        <w:rPr>
          <w:lang w:val="en-US"/>
        </w:rPr>
        <w:t>Rd</w:t>
      </w:r>
      <w:r>
        <w:t>, чтобы добиться желаемого напряжения на коллекторе:</w:t>
      </w:r>
    </w:p>
    <w:p w14:paraId="1E021CE7" w14:textId="77777777" w:rsidR="00AB23E2" w:rsidRDefault="00AB23E2" w:rsidP="00AB23E2">
      <w:pPr>
        <w:keepNext/>
      </w:pPr>
      <w:r w:rsidRPr="00AB23E2">
        <w:drawing>
          <wp:inline distT="0" distB="0" distL="0" distR="0" wp14:anchorId="7192A8F7" wp14:editId="226906EA">
            <wp:extent cx="2591162" cy="261021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2D83" w14:textId="5C8CC13D" w:rsidR="00AB23E2" w:rsidRDefault="00AB23E2" w:rsidP="00AB23E2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18</w:t>
        </w:r>
      </w:fldSimple>
      <w:r>
        <w:t>. Приближение напряжения на коллекторе</w:t>
      </w:r>
    </w:p>
    <w:p w14:paraId="560AAE50" w14:textId="77777777" w:rsidR="00AB23E2" w:rsidRDefault="00AB23E2" w:rsidP="00AB23E2">
      <w:pPr>
        <w:keepNext/>
      </w:pPr>
      <w:r w:rsidRPr="00AB23E2">
        <w:drawing>
          <wp:inline distT="0" distB="0" distL="0" distR="0" wp14:anchorId="3959FE88" wp14:editId="7285728C">
            <wp:extent cx="5940425" cy="32658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1F3A" w14:textId="1DEEB00A" w:rsidR="00AB23E2" w:rsidRDefault="00AB23E2" w:rsidP="00AB23E2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19</w:t>
        </w:r>
      </w:fldSimple>
      <w:r>
        <w:t>. Входной и выходной сигналы</w:t>
      </w:r>
    </w:p>
    <w:p w14:paraId="4E0C4D36" w14:textId="7162C6B9" w:rsidR="00AB23E2" w:rsidRDefault="00AB23E2" w:rsidP="00AB23E2">
      <w:pPr>
        <w:rPr>
          <w:b/>
          <w:bCs/>
        </w:rPr>
      </w:pPr>
      <w:r w:rsidRPr="00AB23E2">
        <w:rPr>
          <w:b/>
          <w:bCs/>
        </w:rPr>
        <w:t>Коэффициент усиления каскада</w:t>
      </w:r>
      <w:r>
        <w:rPr>
          <w:b/>
          <w:bCs/>
        </w:rPr>
        <w:t xml:space="preserve"> по напряжению</w:t>
      </w:r>
      <w:r>
        <w:t xml:space="preserve"> = 5,57 / 0,04 </w:t>
      </w:r>
      <w:r w:rsidRPr="00AB23E2">
        <w:t>~</w:t>
      </w:r>
      <w:r>
        <w:t xml:space="preserve">= </w:t>
      </w:r>
      <w:r w:rsidRPr="00AB23E2">
        <w:rPr>
          <w:b/>
          <w:bCs/>
        </w:rPr>
        <w:t>140</w:t>
      </w:r>
    </w:p>
    <w:p w14:paraId="2D426436" w14:textId="3474C232" w:rsidR="00AB23E2" w:rsidRDefault="00AB23E2" w:rsidP="00AB23E2">
      <w:pPr>
        <w:pStyle w:val="2"/>
      </w:pPr>
      <w:r>
        <w:br w:type="page"/>
      </w:r>
      <w:r>
        <w:lastRenderedPageBreak/>
        <w:t xml:space="preserve">Эксперимент </w:t>
      </w:r>
      <w:r w:rsidRPr="00AB23E2">
        <w:t>3</w:t>
      </w:r>
      <w:r>
        <w:t>: «</w:t>
      </w:r>
      <w:r>
        <w:t>Исследование влияния температуры на положение рабочей точки каскада с общим эмиттером биполярного транзистора</w:t>
      </w:r>
      <w:r>
        <w:t>»</w:t>
      </w:r>
    </w:p>
    <w:p w14:paraId="7E4AD632" w14:textId="449C9F0D" w:rsidR="00AB23E2" w:rsidRDefault="00AB23E2" w:rsidP="00AB23E2">
      <w:r>
        <w:tab/>
        <w:t>Для исследования будем использовать схему из эксперимента №1:</w:t>
      </w:r>
    </w:p>
    <w:p w14:paraId="4CECB6E7" w14:textId="5CD102AA" w:rsidR="00AB23E2" w:rsidRDefault="00082B32" w:rsidP="00AB23E2">
      <w:pPr>
        <w:keepNext/>
        <w:suppressAutoHyphens w:val="0"/>
        <w:spacing w:before="0" w:after="160" w:line="259" w:lineRule="auto"/>
        <w:jc w:val="left"/>
      </w:pPr>
      <w:r w:rsidRPr="00AB23E2">
        <w:rPr>
          <w:b/>
          <w:bCs/>
        </w:rPr>
        <w:drawing>
          <wp:inline distT="0" distB="0" distL="0" distR="0" wp14:anchorId="79CA7C88" wp14:editId="1F965423">
            <wp:extent cx="3128717" cy="194806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1303" cy="19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01F47" wp14:editId="579CD9BB">
            <wp:extent cx="2441051" cy="92214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1051" cy="9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B32">
        <w:drawing>
          <wp:inline distT="0" distB="0" distL="0" distR="0" wp14:anchorId="78FA88CA" wp14:editId="3E5EA318">
            <wp:extent cx="2425148" cy="916138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9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B32">
        <w:rPr>
          <w:noProof/>
        </w:rPr>
        <w:t xml:space="preserve"> </w:t>
      </w:r>
    </w:p>
    <w:p w14:paraId="7F647767" w14:textId="440B101B" w:rsidR="0014337C" w:rsidRPr="00082B32" w:rsidRDefault="00AB23E2" w:rsidP="0014337C">
      <w:pPr>
        <w:pStyle w:val="a7"/>
        <w:jc w:val="left"/>
      </w:pPr>
      <w:r>
        <w:t xml:space="preserve">Рисунок </w:t>
      </w:r>
      <w:fldSimple w:instr=" SEQ Рисунок \* ARABIC ">
        <w:r w:rsidR="006E4891">
          <w:rPr>
            <w:noProof/>
          </w:rPr>
          <w:t>20</w:t>
        </w:r>
      </w:fldSimple>
      <w:r>
        <w:t>. Схема</w:t>
      </w:r>
      <w:r w:rsidR="004620A5">
        <w:t xml:space="preserve"> и настройки</w:t>
      </w:r>
    </w:p>
    <w:p w14:paraId="6E0B3B49" w14:textId="2FAF33D2" w:rsidR="004620A5" w:rsidRPr="00082B32" w:rsidRDefault="0014337C" w:rsidP="0014337C">
      <w:r>
        <w:tab/>
        <w:t xml:space="preserve">С помощью </w:t>
      </w:r>
      <w:r>
        <w:rPr>
          <w:lang w:val="en-US"/>
        </w:rPr>
        <w:t>DC</w:t>
      </w:r>
      <w:r w:rsidRPr="004620A5">
        <w:t xml:space="preserve"> </w:t>
      </w:r>
      <w:r>
        <w:rPr>
          <w:lang w:val="en-US"/>
        </w:rPr>
        <w:t>Analysis</w:t>
      </w:r>
      <w:r w:rsidRPr="004620A5">
        <w:t xml:space="preserve"> </w:t>
      </w:r>
      <w:r w:rsidR="004620A5">
        <w:t>получаем зависимость входной</w:t>
      </w:r>
      <w:r w:rsidR="00082B32" w:rsidRPr="00082B32">
        <w:t xml:space="preserve"> </w:t>
      </w:r>
      <w:r w:rsidR="00082B32">
        <w:t>и выходной</w:t>
      </w:r>
      <w:r w:rsidR="004620A5">
        <w:t xml:space="preserve"> ВАХ от температуры </w:t>
      </w:r>
      <w:r w:rsidR="00082B32" w:rsidRPr="00082B32">
        <w:t>(</w:t>
      </w:r>
      <w:r w:rsidR="004620A5">
        <w:t xml:space="preserve">для рабочей точки </w:t>
      </w:r>
      <w:r w:rsidR="004620A5">
        <w:rPr>
          <w:lang w:val="en-US"/>
        </w:rPr>
        <w:t>U</w:t>
      </w:r>
      <w:r w:rsidR="004620A5">
        <w:t xml:space="preserve">рт = 5В, </w:t>
      </w:r>
      <w:r w:rsidR="004620A5">
        <w:rPr>
          <w:lang w:val="en-US"/>
        </w:rPr>
        <w:t>I</w:t>
      </w:r>
      <w:r w:rsidR="004620A5">
        <w:t xml:space="preserve">рт = </w:t>
      </w:r>
      <w:r w:rsidR="004620A5" w:rsidRPr="004620A5">
        <w:t>30</w:t>
      </w:r>
      <w:r w:rsidR="004620A5">
        <w:t>мА</w:t>
      </w:r>
      <w:r w:rsidR="00082B32" w:rsidRPr="00082B32">
        <w:t>)</w:t>
      </w:r>
    </w:p>
    <w:p w14:paraId="5688B622" w14:textId="77777777" w:rsidR="00082B32" w:rsidRDefault="00082B32" w:rsidP="00082B32">
      <w:pPr>
        <w:keepNext/>
      </w:pPr>
      <w:r w:rsidRPr="00082B32">
        <w:drawing>
          <wp:inline distT="0" distB="0" distL="0" distR="0" wp14:anchorId="0DDAAE0F" wp14:editId="194C529F">
            <wp:extent cx="3721211" cy="2910142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7432" cy="29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4325" w14:textId="4027996E" w:rsidR="00082B32" w:rsidRPr="004620A5" w:rsidRDefault="00082B32" w:rsidP="00082B32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21</w:t>
        </w:r>
      </w:fldSimple>
      <w:r>
        <w:t>. Входная ВАХ</w:t>
      </w:r>
    </w:p>
    <w:p w14:paraId="490CC84B" w14:textId="77777777" w:rsidR="00082B32" w:rsidRDefault="00082B32" w:rsidP="00082B32">
      <w:pPr>
        <w:keepNext/>
      </w:pPr>
      <w:r w:rsidRPr="00082B32">
        <w:rPr>
          <w:lang w:val="en-US"/>
        </w:rPr>
        <w:lastRenderedPageBreak/>
        <w:drawing>
          <wp:inline distT="0" distB="0" distL="0" distR="0" wp14:anchorId="552F72D5" wp14:editId="01EE749D">
            <wp:extent cx="3975653" cy="3390460"/>
            <wp:effectExtent l="0" t="0" r="635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1737" cy="33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D33F" w14:textId="34012C9C" w:rsidR="00082B32" w:rsidRDefault="00082B32" w:rsidP="00082B32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22</w:t>
        </w:r>
      </w:fldSimple>
      <w:r>
        <w:rPr>
          <w:lang w:val="en-US"/>
        </w:rPr>
        <w:t xml:space="preserve">. </w:t>
      </w:r>
      <w:r>
        <w:t>Выходная ВАХ</w:t>
      </w:r>
    </w:p>
    <w:p w14:paraId="413DBC69" w14:textId="41542876" w:rsidR="004620A5" w:rsidRDefault="00082B32" w:rsidP="00082B32">
      <w:r w:rsidRPr="00082B32">
        <w:rPr>
          <w:noProof/>
        </w:rPr>
        <w:t xml:space="preserve"> </w:t>
      </w:r>
      <w:r>
        <w:rPr>
          <w:lang w:val="en-US"/>
        </w:rPr>
        <w:tab/>
      </w:r>
      <w:r w:rsidR="00A71360">
        <w:t>Теперь исследуем зависимость сигнала от температуры (используя схему из эксперимента 2):</w:t>
      </w:r>
    </w:p>
    <w:p w14:paraId="5CA5A91C" w14:textId="77777777" w:rsidR="00A71360" w:rsidRDefault="00A71360" w:rsidP="00A71360">
      <w:pPr>
        <w:keepNext/>
      </w:pPr>
      <w:r>
        <w:rPr>
          <w:noProof/>
        </w:rPr>
        <w:drawing>
          <wp:inline distT="0" distB="0" distL="0" distR="0" wp14:anchorId="1DA7A45F" wp14:editId="101D33CA">
            <wp:extent cx="5940425" cy="2507615"/>
            <wp:effectExtent l="0" t="0" r="317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144D" w14:textId="64DC6B6B" w:rsidR="00A71360" w:rsidRDefault="00A71360" w:rsidP="00A71360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23</w:t>
        </w:r>
      </w:fldSimple>
      <w:r>
        <w:t>. Настройки анализа сигналов</w:t>
      </w:r>
    </w:p>
    <w:p w14:paraId="11F3B703" w14:textId="77777777" w:rsidR="00A71360" w:rsidRDefault="00A71360" w:rsidP="00A71360">
      <w:pPr>
        <w:keepNext/>
      </w:pPr>
      <w:r w:rsidRPr="00A71360">
        <w:lastRenderedPageBreak/>
        <w:drawing>
          <wp:inline distT="0" distB="0" distL="0" distR="0" wp14:anchorId="571A944A" wp14:editId="404A7FE1">
            <wp:extent cx="5940425" cy="480885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D5DA" w14:textId="36DBAA89" w:rsidR="00A71360" w:rsidRDefault="00A71360" w:rsidP="00A71360">
      <w:pPr>
        <w:pStyle w:val="a7"/>
      </w:pPr>
      <w:r>
        <w:t xml:space="preserve">Рисунок </w:t>
      </w:r>
      <w:fldSimple w:instr=" SEQ Рисунок \* ARABIC ">
        <w:r w:rsidR="006E4891">
          <w:rPr>
            <w:noProof/>
          </w:rPr>
          <w:t>24</w:t>
        </w:r>
      </w:fldSimple>
      <w:r>
        <w:t>. Результирующие сигналы</w:t>
      </w:r>
    </w:p>
    <w:p w14:paraId="2B95DC5B" w14:textId="77777777" w:rsidR="00A71360" w:rsidRDefault="00A71360" w:rsidP="00A71360">
      <w:r>
        <w:tab/>
        <w:t>На полученном графике заметны искажения синусоиды. Напряжение выходного сигнала меняется:</w:t>
      </w:r>
    </w:p>
    <w:p w14:paraId="7EA533A9" w14:textId="10CE181B" w:rsidR="00A71360" w:rsidRDefault="00A71360" w:rsidP="00A71360">
      <w:pPr>
        <w:pStyle w:val="ac"/>
        <w:numPr>
          <w:ilvl w:val="0"/>
          <w:numId w:val="7"/>
        </w:numPr>
      </w:pPr>
      <w:r>
        <w:t>от 0,501 В до 7,685 В при температуре 30 град</w:t>
      </w:r>
    </w:p>
    <w:p w14:paraId="177FC614" w14:textId="788F5A37" w:rsidR="00A71360" w:rsidRDefault="00A71360" w:rsidP="00A71360">
      <w:pPr>
        <w:pStyle w:val="ac"/>
        <w:numPr>
          <w:ilvl w:val="0"/>
          <w:numId w:val="7"/>
        </w:numPr>
      </w:pPr>
      <w:r>
        <w:t>от 0,111 В до 8,302 В при температуре -30 град</w:t>
      </w:r>
    </w:p>
    <w:p w14:paraId="2E84EC4A" w14:textId="0B3BDF32" w:rsidR="00A71360" w:rsidRDefault="00A71360" w:rsidP="00A71360">
      <w:pPr>
        <w:ind w:firstLine="708"/>
      </w:pPr>
      <w:r>
        <w:t>То есть, чем выше температура, тем слабее выходной сигнал и меньше его амплитуда.</w:t>
      </w:r>
    </w:p>
    <w:p w14:paraId="12EE2788" w14:textId="1B52F11D" w:rsidR="006E4891" w:rsidRPr="006E4891" w:rsidRDefault="006E4891" w:rsidP="00A71360">
      <w:pPr>
        <w:ind w:firstLine="708"/>
      </w:pPr>
      <w:r>
        <w:t>Теперь проведем качественный анализ работы усилительного каскада. Изменим амплитуду входного напряжения с 50</w:t>
      </w:r>
      <w:r w:rsidRPr="006E4891">
        <w:t xml:space="preserve"> </w:t>
      </w:r>
      <w:r>
        <w:t>мВ до 500 мВ. Заметим изменения в выходном сигнале: п</w:t>
      </w:r>
      <w:r>
        <w:t>роисходит амплитудное ограничение входного сигнала при прохождении предварительных усилителей, т</w:t>
      </w:r>
      <w:r>
        <w:t>ак</w:t>
      </w:r>
      <w:r>
        <w:t xml:space="preserve"> к</w:t>
      </w:r>
      <w:r>
        <w:t>ак</w:t>
      </w:r>
      <w:r>
        <w:t xml:space="preserve"> </w:t>
      </w:r>
      <w:r>
        <w:lastRenderedPageBreak/>
        <w:t>усилитель не может усилить амплитуду сигнала больше своего напряжения питания</w:t>
      </w:r>
      <w:r>
        <w:t>.</w:t>
      </w:r>
    </w:p>
    <w:p w14:paraId="49D648FB" w14:textId="77777777" w:rsidR="006E4891" w:rsidRDefault="006E4891" w:rsidP="006E4891">
      <w:pPr>
        <w:keepNext/>
        <w:ind w:left="708"/>
      </w:pPr>
      <w:r w:rsidRPr="006E4891">
        <w:drawing>
          <wp:inline distT="0" distB="0" distL="0" distR="0" wp14:anchorId="033ACF92" wp14:editId="46EF4B33">
            <wp:extent cx="4148455" cy="3674852"/>
            <wp:effectExtent l="0" t="0" r="444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4479" cy="36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7529" w14:textId="0241FCA8" w:rsidR="00A71360" w:rsidRDefault="006E4891" w:rsidP="006E489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>. Сигналы при напряжении 50 мВ</w:t>
      </w:r>
    </w:p>
    <w:p w14:paraId="106E2D5B" w14:textId="77777777" w:rsidR="006E4891" w:rsidRDefault="006E4891" w:rsidP="006E4891">
      <w:pPr>
        <w:keepNext/>
        <w:ind w:left="708"/>
      </w:pPr>
      <w:r w:rsidRPr="006E4891">
        <w:drawing>
          <wp:inline distT="0" distB="0" distL="0" distR="0" wp14:anchorId="18F68DA7" wp14:editId="78373C49">
            <wp:extent cx="4211702" cy="3752490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7225" cy="37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FD30" w14:textId="551999CA" w:rsidR="006E4891" w:rsidRPr="006E4891" w:rsidRDefault="006E4891" w:rsidP="006E489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>. Сигналы при напряжении 500 мВ</w:t>
      </w:r>
    </w:p>
    <w:sectPr w:rsidR="006E4891" w:rsidRPr="006E4891" w:rsidSect="005E5BF5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F3AC" w14:textId="77777777" w:rsidR="009742CF" w:rsidRDefault="009742CF" w:rsidP="005E5BF5">
      <w:pPr>
        <w:spacing w:before="0" w:after="0" w:line="240" w:lineRule="auto"/>
      </w:pPr>
      <w:r>
        <w:separator/>
      </w:r>
    </w:p>
  </w:endnote>
  <w:endnote w:type="continuationSeparator" w:id="0">
    <w:p w14:paraId="590E3402" w14:textId="77777777" w:rsidR="009742CF" w:rsidRDefault="009742CF" w:rsidP="005E5B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940325"/>
      <w:docPartObj>
        <w:docPartGallery w:val="Page Numbers (Bottom of Page)"/>
        <w:docPartUnique/>
      </w:docPartObj>
    </w:sdtPr>
    <w:sdtContent>
      <w:p w14:paraId="5B8D9585" w14:textId="364D6DD1" w:rsidR="005E5BF5" w:rsidRDefault="005E5BF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8B862" w14:textId="77777777" w:rsidR="005E5BF5" w:rsidRDefault="005E5BF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269E" w14:textId="6292B995" w:rsidR="005E5BF5" w:rsidRPr="005E5BF5" w:rsidRDefault="005E5BF5" w:rsidP="005E5BF5">
    <w:pPr>
      <w:pStyle w:val="aa"/>
      <w:jc w:val="center"/>
      <w:rPr>
        <w:i/>
        <w:iCs/>
      </w:rPr>
    </w:pPr>
    <w:r w:rsidRPr="005E5BF5">
      <w:rPr>
        <w:i/>
        <w:iCs/>
      </w:rPr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7810" w14:textId="77777777" w:rsidR="009742CF" w:rsidRDefault="009742CF" w:rsidP="005E5BF5">
      <w:pPr>
        <w:spacing w:before="0" w:after="0" w:line="240" w:lineRule="auto"/>
      </w:pPr>
      <w:r>
        <w:separator/>
      </w:r>
    </w:p>
  </w:footnote>
  <w:footnote w:type="continuationSeparator" w:id="0">
    <w:p w14:paraId="7FCEED21" w14:textId="77777777" w:rsidR="009742CF" w:rsidRDefault="009742CF" w:rsidP="005E5B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571"/>
    <w:multiLevelType w:val="hybridMultilevel"/>
    <w:tmpl w:val="C96C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760A"/>
    <w:multiLevelType w:val="hybridMultilevel"/>
    <w:tmpl w:val="688AE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E4A03"/>
    <w:multiLevelType w:val="hybridMultilevel"/>
    <w:tmpl w:val="29DE73B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6D32C40"/>
    <w:multiLevelType w:val="hybridMultilevel"/>
    <w:tmpl w:val="83EA1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0CA4"/>
    <w:multiLevelType w:val="hybridMultilevel"/>
    <w:tmpl w:val="291A1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43995"/>
    <w:multiLevelType w:val="hybridMultilevel"/>
    <w:tmpl w:val="B792C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71A"/>
    <w:multiLevelType w:val="hybridMultilevel"/>
    <w:tmpl w:val="4F9A4886"/>
    <w:lvl w:ilvl="0" w:tplc="CA162D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1853">
    <w:abstractNumId w:val="0"/>
  </w:num>
  <w:num w:numId="2" w16cid:durableId="163715013">
    <w:abstractNumId w:val="1"/>
  </w:num>
  <w:num w:numId="3" w16cid:durableId="713426104">
    <w:abstractNumId w:val="3"/>
  </w:num>
  <w:num w:numId="4" w16cid:durableId="754547471">
    <w:abstractNumId w:val="4"/>
  </w:num>
  <w:num w:numId="5" w16cid:durableId="907420139">
    <w:abstractNumId w:val="6"/>
  </w:num>
  <w:num w:numId="6" w16cid:durableId="834298588">
    <w:abstractNumId w:val="5"/>
  </w:num>
  <w:num w:numId="7" w16cid:durableId="833303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DB"/>
    <w:rsid w:val="00082B32"/>
    <w:rsid w:val="000A243E"/>
    <w:rsid w:val="0014337C"/>
    <w:rsid w:val="00195C03"/>
    <w:rsid w:val="001C09C9"/>
    <w:rsid w:val="001E0AE0"/>
    <w:rsid w:val="0020119B"/>
    <w:rsid w:val="002549DD"/>
    <w:rsid w:val="002A61CD"/>
    <w:rsid w:val="002A7B69"/>
    <w:rsid w:val="00337EAF"/>
    <w:rsid w:val="00375D58"/>
    <w:rsid w:val="00437046"/>
    <w:rsid w:val="004620A5"/>
    <w:rsid w:val="00487413"/>
    <w:rsid w:val="0051095A"/>
    <w:rsid w:val="00531E25"/>
    <w:rsid w:val="00582CF5"/>
    <w:rsid w:val="005E5BF5"/>
    <w:rsid w:val="0062249A"/>
    <w:rsid w:val="00631ADB"/>
    <w:rsid w:val="00673747"/>
    <w:rsid w:val="006E4891"/>
    <w:rsid w:val="00732E7C"/>
    <w:rsid w:val="0074262B"/>
    <w:rsid w:val="00774C46"/>
    <w:rsid w:val="007E4AF6"/>
    <w:rsid w:val="007F422A"/>
    <w:rsid w:val="00816617"/>
    <w:rsid w:val="00896AB2"/>
    <w:rsid w:val="008A775F"/>
    <w:rsid w:val="009742CF"/>
    <w:rsid w:val="009C04EB"/>
    <w:rsid w:val="00A71360"/>
    <w:rsid w:val="00AB23E2"/>
    <w:rsid w:val="00AD042E"/>
    <w:rsid w:val="00C7715B"/>
    <w:rsid w:val="00D93E8C"/>
    <w:rsid w:val="00EC2990"/>
    <w:rsid w:val="00ED5241"/>
    <w:rsid w:val="00F14709"/>
    <w:rsid w:val="00F31A09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2888"/>
  <w15:chartTrackingRefBased/>
  <w15:docId w15:val="{5EE9F80B-66B1-4682-988C-F39AD206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75F"/>
    <w:pPr>
      <w:suppressAutoHyphens/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2"/>
    <w:link w:val="10"/>
    <w:qFormat/>
    <w:rsid w:val="008A775F"/>
    <w:pPr>
      <w:spacing w:before="0" w:after="0"/>
    </w:pPr>
    <w:rPr>
      <w:i w:val="0"/>
      <w:sz w:val="34"/>
    </w:rPr>
  </w:style>
  <w:style w:type="character" w:customStyle="1" w:styleId="10">
    <w:name w:val="Заголовок1 Знак"/>
    <w:basedOn w:val="20"/>
    <w:link w:val="1"/>
    <w:rsid w:val="008A775F"/>
    <w:rPr>
      <w:rFonts w:ascii="Times New Roman" w:hAnsi="Times New Roman"/>
      <w:b/>
      <w:i w:val="0"/>
      <w:sz w:val="34"/>
      <w:szCs w:val="33"/>
    </w:rPr>
  </w:style>
  <w:style w:type="paragraph" w:customStyle="1" w:styleId="2">
    <w:name w:val="Заголовок2"/>
    <w:basedOn w:val="3"/>
    <w:link w:val="20"/>
    <w:autoRedefine/>
    <w:qFormat/>
    <w:rsid w:val="008A775F"/>
    <w:pPr>
      <w:spacing w:line="360" w:lineRule="auto"/>
    </w:pPr>
    <w:rPr>
      <w:i/>
      <w:sz w:val="33"/>
      <w:szCs w:val="33"/>
    </w:rPr>
  </w:style>
  <w:style w:type="character" w:customStyle="1" w:styleId="20">
    <w:name w:val="Заголовок2 Знак"/>
    <w:basedOn w:val="30"/>
    <w:link w:val="2"/>
    <w:rsid w:val="008A775F"/>
    <w:rPr>
      <w:rFonts w:ascii="Times New Roman" w:hAnsi="Times New Roman"/>
      <w:b/>
      <w:i/>
      <w:sz w:val="33"/>
      <w:szCs w:val="33"/>
    </w:rPr>
  </w:style>
  <w:style w:type="paragraph" w:customStyle="1" w:styleId="3">
    <w:name w:val="заголовок3"/>
    <w:basedOn w:val="a"/>
    <w:link w:val="30"/>
    <w:qFormat/>
    <w:rsid w:val="000A243E"/>
    <w:pPr>
      <w:widowControl w:val="0"/>
      <w:spacing w:line="240" w:lineRule="auto"/>
    </w:pPr>
    <w:rPr>
      <w:b/>
      <w:sz w:val="24"/>
    </w:rPr>
  </w:style>
  <w:style w:type="character" w:customStyle="1" w:styleId="30">
    <w:name w:val="заголовок3 Знак"/>
    <w:basedOn w:val="a0"/>
    <w:link w:val="3"/>
    <w:rsid w:val="000A243E"/>
    <w:rPr>
      <w:rFonts w:ascii="Times New Roman" w:hAnsi="Times New Roman"/>
      <w:b/>
      <w:sz w:val="24"/>
    </w:rPr>
  </w:style>
  <w:style w:type="paragraph" w:customStyle="1" w:styleId="a3">
    <w:name w:val="заголовок"/>
    <w:basedOn w:val="a"/>
    <w:link w:val="a4"/>
    <w:qFormat/>
    <w:rsid w:val="000A243E"/>
    <w:rPr>
      <w:b/>
      <w:caps/>
      <w:sz w:val="36"/>
      <w:szCs w:val="36"/>
      <w:u w:val="single"/>
    </w:rPr>
  </w:style>
  <w:style w:type="character" w:customStyle="1" w:styleId="a4">
    <w:name w:val="заголовок Знак"/>
    <w:basedOn w:val="a0"/>
    <w:link w:val="a3"/>
    <w:rsid w:val="000A243E"/>
    <w:rPr>
      <w:rFonts w:ascii="Times New Roman" w:hAnsi="Times New Roman"/>
      <w:b/>
      <w:caps/>
      <w:sz w:val="36"/>
      <w:szCs w:val="36"/>
      <w:u w:val="single"/>
    </w:rPr>
  </w:style>
  <w:style w:type="character" w:styleId="a5">
    <w:name w:val="Placeholder Text"/>
    <w:basedOn w:val="a0"/>
    <w:uiPriority w:val="99"/>
    <w:semiHidden/>
    <w:rsid w:val="00437046"/>
    <w:rPr>
      <w:color w:val="808080"/>
    </w:rPr>
  </w:style>
  <w:style w:type="character" w:customStyle="1" w:styleId="AllCaps">
    <w:name w:val="AllCaps"/>
    <w:basedOn w:val="a0"/>
    <w:uiPriority w:val="1"/>
    <w:qFormat/>
    <w:rsid w:val="008A775F"/>
    <w:rPr>
      <w:caps/>
    </w:rPr>
  </w:style>
  <w:style w:type="table" w:styleId="a6">
    <w:name w:val="Table Grid"/>
    <w:basedOn w:val="a1"/>
    <w:uiPriority w:val="59"/>
    <w:rsid w:val="008A775F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3"/>
    <w:link w:val="12"/>
    <w:qFormat/>
    <w:rsid w:val="008A775F"/>
    <w:pPr>
      <w:spacing w:line="276" w:lineRule="auto"/>
      <w:jc w:val="center"/>
    </w:pPr>
  </w:style>
  <w:style w:type="character" w:customStyle="1" w:styleId="12">
    <w:name w:val="Стиль1 Знак"/>
    <w:basedOn w:val="30"/>
    <w:link w:val="11"/>
    <w:rsid w:val="008A775F"/>
    <w:rPr>
      <w:rFonts w:ascii="Times New Roman" w:hAnsi="Times New Roman"/>
      <w:b/>
      <w:sz w:val="24"/>
    </w:rPr>
  </w:style>
  <w:style w:type="paragraph" w:styleId="a7">
    <w:name w:val="caption"/>
    <w:basedOn w:val="a"/>
    <w:next w:val="a"/>
    <w:uiPriority w:val="35"/>
    <w:unhideWhenUsed/>
    <w:qFormat/>
    <w:rsid w:val="008A775F"/>
    <w:pPr>
      <w:spacing w:before="0" w:after="200" w:line="240" w:lineRule="auto"/>
    </w:pPr>
    <w:rPr>
      <w:i/>
      <w:iCs/>
      <w:color w:val="000000" w:themeColor="text1"/>
      <w:sz w:val="24"/>
      <w:szCs w:val="18"/>
    </w:rPr>
  </w:style>
  <w:style w:type="paragraph" w:styleId="a8">
    <w:name w:val="header"/>
    <w:basedOn w:val="a"/>
    <w:link w:val="a9"/>
    <w:uiPriority w:val="99"/>
    <w:unhideWhenUsed/>
    <w:rsid w:val="005E5B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5BF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E5B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5BF5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89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18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Авдейкина</dc:creator>
  <cp:keywords/>
  <dc:description/>
  <cp:lastModifiedBy>Валерия Авдейкина</cp:lastModifiedBy>
  <cp:revision>8</cp:revision>
  <dcterms:created xsi:type="dcterms:W3CDTF">2022-11-09T10:12:00Z</dcterms:created>
  <dcterms:modified xsi:type="dcterms:W3CDTF">2022-12-06T20:02:00Z</dcterms:modified>
</cp:coreProperties>
</file>