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F8425" w14:textId="77777777" w:rsidR="001E6359" w:rsidRDefault="001E6359">
      <w:pPr>
        <w:rPr>
          <w:rFonts w:eastAsia="Times New Roman" w:cs="Times New Roman"/>
          <w:szCs w:val="28"/>
        </w:rPr>
      </w:pPr>
      <w:bookmarkStart w:id="0" w:name="_Hlk191137188"/>
      <w:bookmarkEnd w:id="0"/>
    </w:p>
    <w:tbl>
      <w:tblPr>
        <w:tblStyle w:val="a5"/>
        <w:tblW w:w="99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34"/>
        <w:gridCol w:w="8530"/>
      </w:tblGrid>
      <w:tr w:rsidR="001E6359" w14:paraId="2341F32A" w14:textId="77777777" w:rsidTr="00B816F4">
        <w:trPr>
          <w:trHeight w:val="1914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5802" w14:textId="77777777" w:rsidR="001E6359" w:rsidRDefault="00594E48">
            <w:pPr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FCFFB05" wp14:editId="58DDB4E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9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61308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Министерство науки и высшего</w:t>
            </w:r>
            <w:r w:rsidRPr="003731C4">
              <w:rPr>
                <w:rFonts w:eastAsia="Times New Roman" w:cs="Times New Roman"/>
                <w:b/>
                <w:sz w:val="22"/>
                <w:lang w:val="ru-RU"/>
              </w:rPr>
              <w:t xml:space="preserve"> </w:t>
            </w: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образования Российской Федерации</w:t>
            </w:r>
          </w:p>
          <w:p w14:paraId="7134C643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0A6E690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высшего образования</w:t>
            </w:r>
          </w:p>
          <w:p w14:paraId="6DE7DD47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«Московский государственный технический университет</w:t>
            </w:r>
          </w:p>
          <w:p w14:paraId="7320EB1F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имени Н.Э. Баумана</w:t>
            </w:r>
          </w:p>
          <w:p w14:paraId="50E8E7B1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(национальный исследовательский университет)»</w:t>
            </w:r>
          </w:p>
          <w:p w14:paraId="120D4CA4" w14:textId="77777777" w:rsidR="001E6359" w:rsidRDefault="00594E48">
            <w:pPr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 xml:space="preserve">(МГТУ им. </w:t>
            </w:r>
            <w:r w:rsidRPr="003731C4">
              <w:rPr>
                <w:rFonts w:ascii="Times" w:eastAsia="Times" w:hAnsi="Times" w:cs="Times"/>
                <w:b/>
                <w:sz w:val="22"/>
              </w:rPr>
              <w:t xml:space="preserve">Н.Э. </w:t>
            </w:r>
            <w:proofErr w:type="spellStart"/>
            <w:r w:rsidRPr="003731C4">
              <w:rPr>
                <w:rFonts w:ascii="Times" w:eastAsia="Times" w:hAnsi="Times" w:cs="Times"/>
                <w:b/>
                <w:sz w:val="22"/>
              </w:rPr>
              <w:t>Баумана</w:t>
            </w:r>
            <w:proofErr w:type="spellEnd"/>
            <w:r w:rsidRPr="003731C4">
              <w:rPr>
                <w:rFonts w:ascii="Times" w:eastAsia="Times" w:hAnsi="Times" w:cs="Times"/>
                <w:b/>
                <w:sz w:val="22"/>
              </w:rPr>
              <w:t>)</w:t>
            </w:r>
          </w:p>
        </w:tc>
      </w:tr>
    </w:tbl>
    <w:p w14:paraId="341A65F4" w14:textId="77777777" w:rsidR="001E6359" w:rsidRDefault="001E6359">
      <w:pPr>
        <w:pBdr>
          <w:bottom w:val="single" w:sz="24" w:space="1" w:color="000000"/>
        </w:pBdr>
        <w:jc w:val="center"/>
        <w:rPr>
          <w:rFonts w:eastAsia="Times New Roman" w:cs="Times New Roman"/>
          <w:sz w:val="12"/>
          <w:szCs w:val="12"/>
        </w:rPr>
      </w:pPr>
    </w:p>
    <w:p w14:paraId="73C6175B" w14:textId="77777777" w:rsidR="001E6359" w:rsidRDefault="001E6359">
      <w:pPr>
        <w:ind w:left="360"/>
        <w:jc w:val="center"/>
        <w:rPr>
          <w:rFonts w:eastAsia="Times New Roman" w:cs="Times New Roman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8266"/>
      </w:tblGrid>
      <w:tr w:rsidR="00974C24" w14:paraId="32AA5CD7" w14:textId="77777777" w:rsidTr="00974C24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9DC6931" w14:textId="3DBDFFAE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ФАКУЛЬТЕТ</w:t>
            </w:r>
          </w:p>
        </w:tc>
        <w:tc>
          <w:tcPr>
            <w:tcW w:w="8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C6CE5" w14:textId="12BFC685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«ИНФОРМАТИКА И СИСТЕМЫ УПРАВЛЕНИЯ»</w:t>
            </w:r>
          </w:p>
        </w:tc>
      </w:tr>
      <w:tr w:rsidR="00974C24" w:rsidRPr="000B1D27" w14:paraId="7F0CE32D" w14:textId="77777777" w:rsidTr="00974C24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4CB8812A" w14:textId="76C7FADE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КАФЕДРА</w:t>
            </w:r>
          </w:p>
        </w:tc>
        <w:tc>
          <w:tcPr>
            <w:tcW w:w="8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401906" w14:textId="6D4ED588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«ПРОГРАММНОЕ ОБЕСПЕЧЕНИЕ ЭВМ И ИНФОРМАЦИОННЫЕ ТЕХНОЛОГИИ»</w:t>
            </w:r>
          </w:p>
        </w:tc>
      </w:tr>
    </w:tbl>
    <w:p w14:paraId="10B75FB7" w14:textId="77777777" w:rsidR="001E6359" w:rsidRPr="00B816F4" w:rsidRDefault="001E6359">
      <w:pPr>
        <w:rPr>
          <w:rFonts w:eastAsia="Times New Roman" w:cs="Times New Roman"/>
          <w:sz w:val="24"/>
          <w:szCs w:val="24"/>
          <w:lang w:val="ru-RU"/>
        </w:rPr>
      </w:pPr>
    </w:p>
    <w:p w14:paraId="65DFAA39" w14:textId="5542FD08" w:rsidR="001E6359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05F20615" w14:textId="30E015DE" w:rsidR="00974C24" w:rsidRDefault="00974C24">
      <w:pPr>
        <w:jc w:val="center"/>
        <w:rPr>
          <w:rFonts w:eastAsia="Times New Roman" w:cs="Times New Roman"/>
          <w:szCs w:val="28"/>
          <w:lang w:val="ru-RU"/>
        </w:rPr>
      </w:pPr>
    </w:p>
    <w:p w14:paraId="1FB3AF01" w14:textId="4B4D8C89" w:rsidR="00974C24" w:rsidRDefault="00974C24">
      <w:pPr>
        <w:jc w:val="center"/>
        <w:rPr>
          <w:rFonts w:eastAsia="Times New Roman" w:cs="Times New Roman"/>
          <w:szCs w:val="28"/>
          <w:lang w:val="ru-RU"/>
        </w:rPr>
      </w:pPr>
    </w:p>
    <w:p w14:paraId="79152F12" w14:textId="77777777" w:rsidR="00974C24" w:rsidRPr="00B816F4" w:rsidRDefault="00974C24">
      <w:pPr>
        <w:jc w:val="center"/>
        <w:rPr>
          <w:rFonts w:eastAsia="Times New Roman" w:cs="Times New Roman"/>
          <w:szCs w:val="28"/>
          <w:lang w:val="ru-RU"/>
        </w:rPr>
      </w:pPr>
    </w:p>
    <w:p w14:paraId="50923621" w14:textId="77777777" w:rsidR="001E6359" w:rsidRPr="00B816F4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01B48E36" w14:textId="77777777" w:rsidR="00DF2A87" w:rsidRDefault="00594E48" w:rsidP="00DF2A87">
      <w:pPr>
        <w:jc w:val="center"/>
        <w:rPr>
          <w:rFonts w:eastAsia="Times New Roman" w:cs="Times New Roman"/>
          <w:b/>
          <w:sz w:val="36"/>
          <w:szCs w:val="36"/>
          <w:lang w:val="ru-RU"/>
        </w:rPr>
      </w:pPr>
      <w:r w:rsidRPr="00594E48">
        <w:rPr>
          <w:rFonts w:eastAsia="Times New Roman" w:cs="Times New Roman"/>
          <w:b/>
          <w:sz w:val="36"/>
          <w:szCs w:val="36"/>
          <w:lang w:val="ru-RU"/>
        </w:rPr>
        <w:t>ОТЧЕТ</w:t>
      </w:r>
    </w:p>
    <w:p w14:paraId="08E1D1B5" w14:textId="10276F01" w:rsidR="00DF2A87" w:rsidRPr="000B1D27" w:rsidRDefault="00594E48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en-US"/>
        </w:rPr>
      </w:pPr>
      <w:r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>по лабораторной работе №</w:t>
      </w:r>
      <w:r w:rsidR="000B1D27">
        <w:rPr>
          <w:rFonts w:eastAsia="Times New Roman" w:cs="Times New Roman"/>
          <w:b/>
          <w:i/>
          <w:iCs/>
          <w:sz w:val="36"/>
          <w:szCs w:val="36"/>
          <w:lang w:val="en-US"/>
        </w:rPr>
        <w:t>6</w:t>
      </w:r>
    </w:p>
    <w:p w14:paraId="3B5883BD" w14:textId="77777777" w:rsidR="00DF2A87" w:rsidRDefault="00DF2A87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на тему:</w:t>
      </w:r>
    </w:p>
    <w:p w14:paraId="1A8A8683" w14:textId="16EA735D" w:rsidR="001E6359" w:rsidRPr="00DF2A87" w:rsidRDefault="00594E48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 xml:space="preserve"> </w:t>
      </w:r>
    </w:p>
    <w:p w14:paraId="7C7BBFA8" w14:textId="32748B84" w:rsidR="000B1D27" w:rsidRDefault="00974C24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«</w:t>
      </w:r>
      <w:r w:rsidR="000B1D27">
        <w:rPr>
          <w:rFonts w:eastAsia="Times New Roman" w:cs="Times New Roman"/>
          <w:b/>
          <w:i/>
          <w:iCs/>
          <w:sz w:val="36"/>
          <w:szCs w:val="36"/>
          <w:lang w:val="ru-RU"/>
        </w:rPr>
        <w:t>Предварительная оценка параметров</w:t>
      </w:r>
    </w:p>
    <w:p w14:paraId="5B36D127" w14:textId="60A386EB" w:rsidR="001E6359" w:rsidRPr="00DF2A87" w:rsidRDefault="000B1D27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программного проекта</w:t>
      </w:r>
      <w:r w:rsidR="00974C24">
        <w:rPr>
          <w:rFonts w:eastAsia="Times New Roman" w:cs="Times New Roman"/>
          <w:b/>
          <w:i/>
          <w:iCs/>
          <w:sz w:val="36"/>
          <w:szCs w:val="36"/>
          <w:lang w:val="ru-RU"/>
        </w:rPr>
        <w:t>»</w:t>
      </w:r>
    </w:p>
    <w:p w14:paraId="274608E0" w14:textId="77777777" w:rsidR="000B1D27" w:rsidRPr="00594E48" w:rsidRDefault="000B1D27">
      <w:pPr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14:paraId="3E8F0AE5" w14:textId="7139FE9B" w:rsidR="001E6359" w:rsidRPr="000B1D27" w:rsidRDefault="000B1D27">
      <w:pPr>
        <w:jc w:val="center"/>
        <w:rPr>
          <w:rFonts w:eastAsia="Times New Roman" w:cs="Times New Roman"/>
          <w:b/>
          <w:bCs/>
          <w:i/>
          <w:iCs/>
          <w:szCs w:val="28"/>
          <w:lang w:val="ru-RU"/>
        </w:rPr>
      </w:pPr>
      <w:r>
        <w:rPr>
          <w:rFonts w:eastAsia="Times New Roman" w:cs="Times New Roman"/>
          <w:b/>
          <w:bCs/>
          <w:i/>
          <w:iCs/>
          <w:szCs w:val="28"/>
          <w:lang w:val="ru-RU"/>
        </w:rPr>
        <w:t>вариант №2</w:t>
      </w:r>
    </w:p>
    <w:p w14:paraId="10A1D86C" w14:textId="77777777" w:rsidR="001E6359" w:rsidRPr="00594E48" w:rsidRDefault="00594E48">
      <w:pPr>
        <w:rPr>
          <w:rFonts w:eastAsia="Times New Roman" w:cs="Times New Roman"/>
          <w:sz w:val="20"/>
          <w:szCs w:val="20"/>
          <w:lang w:val="ru-RU"/>
        </w:rPr>
      </w:pPr>
      <w:r w:rsidRPr="00594E48">
        <w:rPr>
          <w:rFonts w:eastAsia="Times New Roman" w:cs="Times New Roman"/>
          <w:szCs w:val="28"/>
          <w:lang w:val="ru-RU"/>
        </w:rPr>
        <w:t xml:space="preserve"> </w:t>
      </w:r>
    </w:p>
    <w:p w14:paraId="2BF869EC" w14:textId="4DC2B20A" w:rsidR="001E6359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4135154E" w14:textId="2C7F2BDA" w:rsidR="00DF2A87" w:rsidRDefault="00DF2A87">
      <w:pPr>
        <w:jc w:val="center"/>
        <w:rPr>
          <w:rFonts w:eastAsia="Times New Roman" w:cs="Times New Roman"/>
          <w:szCs w:val="28"/>
          <w:lang w:val="ru-RU"/>
        </w:rPr>
      </w:pPr>
    </w:p>
    <w:p w14:paraId="5E2A0D4D" w14:textId="77777777" w:rsidR="00DF2A87" w:rsidRPr="00594E48" w:rsidRDefault="00DF2A87">
      <w:pPr>
        <w:jc w:val="center"/>
        <w:rPr>
          <w:rFonts w:eastAsia="Times New Roman" w:cs="Times New Roman"/>
          <w:szCs w:val="28"/>
          <w:lang w:val="ru-RU"/>
        </w:rPr>
      </w:pPr>
    </w:p>
    <w:p w14:paraId="74044F88" w14:textId="77777777" w:rsidR="001E6359" w:rsidRPr="00594E48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646C1B93" w14:textId="77777777" w:rsidR="001E6359" w:rsidRPr="00594E48" w:rsidRDefault="001E6359">
      <w:pPr>
        <w:jc w:val="center"/>
        <w:rPr>
          <w:rFonts w:eastAsia="Times New Roman" w:cs="Times New Roman"/>
          <w:szCs w:val="28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5"/>
        <w:gridCol w:w="1379"/>
        <w:gridCol w:w="567"/>
        <w:gridCol w:w="2268"/>
        <w:gridCol w:w="567"/>
        <w:gridCol w:w="3026"/>
      </w:tblGrid>
      <w:tr w:rsidR="00130197" w14:paraId="0112B4C4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C2A4D88" w14:textId="673DE2EB" w:rsidR="003A220D" w:rsidRDefault="003A220D" w:rsidP="00974C2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Студент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59B20" w14:textId="5C1308AA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ИУ7-83Б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1FEC6D" w14:textId="77777777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D3346" w14:textId="2C64BFD4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01ED61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4C83D" w14:textId="23864B42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В. П. Авдейкина</w:t>
            </w:r>
          </w:p>
        </w:tc>
      </w:tr>
      <w:tr w:rsidR="00130197" w14:paraId="5CD55C9A" w14:textId="77777777" w:rsidTr="003A220D">
        <w:trPr>
          <w:trHeight w:val="63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5AD6632" w14:textId="77777777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88F7F6" w14:textId="3D381994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(группа)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0F6418" w14:textId="77777777" w:rsidR="003A220D" w:rsidRPr="003A220D" w:rsidRDefault="003A220D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65F56" w14:textId="53BDE537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B780BAA" w14:textId="77777777" w:rsidR="003A220D" w:rsidRPr="003A220D" w:rsidRDefault="003A220D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43D02" w14:textId="4EFC98A0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  <w:tr w:rsidR="00130197" w14:paraId="11700BAC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004E68D9" w14:textId="16349C54" w:rsidR="003A220D" w:rsidRDefault="003A220D" w:rsidP="00974C2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Преподаватель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38045572" w14:textId="77777777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6453F6" w14:textId="77777777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90BB2" w14:textId="647FC2E2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1AA53F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294B6" w14:textId="576454EB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М. Ю. Барышникова</w:t>
            </w:r>
          </w:p>
        </w:tc>
      </w:tr>
      <w:tr w:rsidR="00130197" w14:paraId="0ECF2E7E" w14:textId="77777777" w:rsidTr="003A220D">
        <w:trPr>
          <w:trHeight w:val="629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127C7B36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7F0B5115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0D7A75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F8329" w14:textId="67F5C182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0316E1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A78CBE" w14:textId="7C422E9C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  <w:tr w:rsidR="00130197" w14:paraId="74504747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3D37469B" w14:textId="7EA4BF19" w:rsidR="003A220D" w:rsidRDefault="003A220D" w:rsidP="00974C2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Преподаватель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5F770447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616FCFA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C6FF2" w14:textId="521FB95D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47C29F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F3CE7" w14:textId="1B916120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А. В. Силантьева</w:t>
            </w:r>
          </w:p>
        </w:tc>
      </w:tr>
      <w:tr w:rsidR="00130197" w14:paraId="102CA252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6CB5512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4247AFFC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7317EE7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8B6B22" w14:textId="5AF3D4A4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5A6BC6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9B7CA" w14:textId="630217DD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</w:tbl>
    <w:p w14:paraId="00AE97B2" w14:textId="32AF497A" w:rsidR="003731C4" w:rsidRDefault="003731C4">
      <w:pPr>
        <w:jc w:val="center"/>
        <w:rPr>
          <w:rFonts w:eastAsia="Times New Roman" w:cs="Times New Roman"/>
          <w:szCs w:val="28"/>
          <w:lang w:val="ru-RU"/>
        </w:rPr>
      </w:pPr>
    </w:p>
    <w:p w14:paraId="09A28AFD" w14:textId="77777777" w:rsidR="003731C4" w:rsidRDefault="003731C4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br w:type="page"/>
      </w:r>
    </w:p>
    <w:p w14:paraId="2E5A3C59" w14:textId="47E4FF04" w:rsidR="001E6359" w:rsidRDefault="003731C4" w:rsidP="00641002">
      <w:pPr>
        <w:pStyle w:val="1"/>
        <w:numPr>
          <w:ilvl w:val="0"/>
          <w:numId w:val="0"/>
        </w:numPr>
      </w:pPr>
      <w:bookmarkStart w:id="1" w:name="_Toc191120378"/>
      <w:r w:rsidRPr="003731C4">
        <w:lastRenderedPageBreak/>
        <w:t>Цель работы</w:t>
      </w:r>
      <w:bookmarkEnd w:id="1"/>
    </w:p>
    <w:p w14:paraId="00310DB0" w14:textId="46E5D121" w:rsidR="00DD68B7" w:rsidRDefault="006427B4" w:rsidP="000B1D27">
      <w:pPr>
        <w:rPr>
          <w:lang w:val="ru-RU"/>
        </w:rPr>
      </w:pPr>
      <w:r>
        <w:rPr>
          <w:lang w:val="ru-RU"/>
        </w:rPr>
        <w:tab/>
      </w:r>
      <w:r w:rsidR="000B1D27" w:rsidRPr="000B1D27">
        <w:rPr>
          <w:lang w:val="ru-RU"/>
        </w:rPr>
        <w:t xml:space="preserve">Целью лабораторной работы является ознакомление с существующими методиками предварительной оценки параметров программного проекта и практическая оценка затрат на примере методики </w:t>
      </w:r>
      <w:r w:rsidR="000B1D27">
        <w:t>COCOMO</w:t>
      </w:r>
      <w:r w:rsidR="000B1D27" w:rsidRPr="000B1D27">
        <w:rPr>
          <w:lang w:val="ru-RU"/>
        </w:rPr>
        <w:t xml:space="preserve"> (</w:t>
      </w:r>
      <w:proofErr w:type="spellStart"/>
      <w:r w:rsidR="000B1D27">
        <w:t>COnstructive</w:t>
      </w:r>
      <w:proofErr w:type="spellEnd"/>
      <w:r w:rsidR="000B1D27" w:rsidRPr="000B1D27">
        <w:rPr>
          <w:lang w:val="ru-RU"/>
        </w:rPr>
        <w:t xml:space="preserve"> </w:t>
      </w:r>
      <w:proofErr w:type="spellStart"/>
      <w:r w:rsidR="000B1D27">
        <w:t>COst</w:t>
      </w:r>
      <w:proofErr w:type="spellEnd"/>
      <w:r w:rsidR="000B1D27" w:rsidRPr="000B1D27">
        <w:rPr>
          <w:lang w:val="ru-RU"/>
        </w:rPr>
        <w:t xml:space="preserve"> </w:t>
      </w:r>
      <w:proofErr w:type="spellStart"/>
      <w:r w:rsidR="000B1D27">
        <w:t>MOdel</w:t>
      </w:r>
      <w:proofErr w:type="spellEnd"/>
      <w:r w:rsidR="000B1D27" w:rsidRPr="000B1D27">
        <w:rPr>
          <w:lang w:val="ru-RU"/>
        </w:rPr>
        <w:t xml:space="preserve"> — конструктивная модель стоимости).</w:t>
      </w:r>
    </w:p>
    <w:p w14:paraId="7994BC6C" w14:textId="64A0592C" w:rsidR="000B1D27" w:rsidRDefault="000B1D27" w:rsidP="00047479">
      <w:pPr>
        <w:pStyle w:val="1"/>
        <w:numPr>
          <w:ilvl w:val="0"/>
          <w:numId w:val="0"/>
        </w:numPr>
        <w:rPr>
          <w:lang w:val="en-US"/>
        </w:rPr>
      </w:pPr>
      <w:r>
        <w:t xml:space="preserve">Описание методики </w:t>
      </w:r>
      <w:r>
        <w:rPr>
          <w:lang w:val="en-US"/>
        </w:rPr>
        <w:t>COCOMO</w:t>
      </w:r>
    </w:p>
    <w:p w14:paraId="7689CF36" w14:textId="3F5F40A8" w:rsidR="00D26FD4" w:rsidRDefault="00D26FD4" w:rsidP="00D26FD4">
      <w:pPr>
        <w:rPr>
          <w:lang w:val="ru-RU"/>
        </w:rPr>
      </w:pPr>
      <w:r>
        <w:rPr>
          <w:lang w:val="en-US"/>
        </w:rPr>
        <w:tab/>
        <w:t>COCOMO</w:t>
      </w:r>
      <w:r w:rsidRPr="00D26FD4">
        <w:rPr>
          <w:lang w:val="ru-RU"/>
        </w:rPr>
        <w:t xml:space="preserve"> </w:t>
      </w:r>
      <w:r>
        <w:rPr>
          <w:lang w:val="ru-RU"/>
        </w:rPr>
        <w:sym w:font="Symbol" w:char="F0BE"/>
      </w:r>
      <w:r w:rsidRPr="00D26FD4">
        <w:rPr>
          <w:lang w:val="ru-RU"/>
        </w:rPr>
        <w:t xml:space="preserve"> алгоритмическая модель оценки стоимости разработки программного обеспечения. Она использует простую формулу регрессии с параметрами, определенными из данных, собранных по ряду проектов.</w:t>
      </w:r>
    </w:p>
    <w:p w14:paraId="44404E4A" w14:textId="55FA3F61" w:rsidR="00D26FD4" w:rsidRPr="00D26FD4" w:rsidRDefault="00D26FD4" w:rsidP="00D26FD4">
      <w:pPr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Трудозатраты=C1*EAF*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Размер)</m:t>
              </m:r>
            </m:e>
            <m:sup>
              <m:r>
                <w:rPr>
                  <w:rFonts w:ascii="Cambria Math" w:hAnsi="Cambria Math"/>
                  <w:lang w:val="en-US"/>
                </w:rPr>
                <m:t>P1</m:t>
              </m:r>
            </m:sup>
          </m:sSup>
        </m:oMath>
      </m:oMathPara>
    </w:p>
    <w:p w14:paraId="15EA4573" w14:textId="47D89D42" w:rsidR="00D26FD4" w:rsidRPr="00D26FD4" w:rsidRDefault="00D26FD4" w:rsidP="00D26FD4">
      <w:pPr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Время=C2*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(Трудозатраты)</m:t>
              </m:r>
            </m:e>
            <m:sup>
              <m:r>
                <w:rPr>
                  <w:rFonts w:ascii="Cambria Math" w:hAnsi="Cambria Math"/>
                  <w:lang w:val="en-US"/>
                </w:rPr>
                <m:t>P2</m:t>
              </m:r>
            </m:sup>
          </m:sSup>
        </m:oMath>
      </m:oMathPara>
    </w:p>
    <w:p w14:paraId="1073508A" w14:textId="1D0BDFAC" w:rsidR="00D26FD4" w:rsidRDefault="00D26FD4" w:rsidP="00D26FD4">
      <w:pPr>
        <w:rPr>
          <w:iCs/>
          <w:lang w:val="ru-RU"/>
        </w:rPr>
      </w:pPr>
      <w:r>
        <w:rPr>
          <w:iCs/>
          <w:lang w:val="ru-RU"/>
        </w:rPr>
        <w:t>где</w:t>
      </w:r>
    </w:p>
    <w:p w14:paraId="180E36A7" w14:textId="2C0EB276" w:rsidR="00D26FD4" w:rsidRPr="00D26FD4" w:rsidRDefault="00D26FD4" w:rsidP="00D26FD4">
      <w:pPr>
        <w:pStyle w:val="af"/>
        <w:numPr>
          <w:ilvl w:val="0"/>
          <w:numId w:val="2"/>
        </w:numPr>
        <w:rPr>
          <w:iCs/>
          <w:lang w:val="ru-RU"/>
        </w:rPr>
      </w:pPr>
      <w:r>
        <w:rPr>
          <w:iCs/>
          <w:lang w:val="ru-RU"/>
        </w:rPr>
        <w:t xml:space="preserve">трудозатраты </w:t>
      </w:r>
      <w:r>
        <w:rPr>
          <w:lang w:val="ru-RU"/>
        </w:rPr>
        <w:sym w:font="Symbol" w:char="F0BE"/>
      </w:r>
      <w:r>
        <w:rPr>
          <w:lang w:val="ru-RU"/>
        </w:rPr>
        <w:t xml:space="preserve"> количество человеко-месяцев;</w:t>
      </w:r>
    </w:p>
    <w:p w14:paraId="4AE1212C" w14:textId="7B9D0C80" w:rsidR="00D26FD4" w:rsidRPr="00D26FD4" w:rsidRDefault="00D26FD4" w:rsidP="00D26FD4">
      <w:pPr>
        <w:pStyle w:val="af"/>
        <w:numPr>
          <w:ilvl w:val="0"/>
          <w:numId w:val="2"/>
        </w:numPr>
        <w:rPr>
          <w:iCs/>
          <w:lang w:val="ru-RU"/>
        </w:rPr>
      </w:pPr>
      <w:r>
        <w:rPr>
          <w:lang w:val="en-US"/>
        </w:rPr>
        <w:t xml:space="preserve">C1 </w:t>
      </w:r>
      <w:r>
        <w:rPr>
          <w:lang w:val="ru-RU"/>
        </w:rPr>
        <w:sym w:font="Symbol" w:char="F0BE"/>
      </w:r>
      <w:r>
        <w:rPr>
          <w:lang w:val="en-US"/>
        </w:rPr>
        <w:t xml:space="preserve"> </w:t>
      </w:r>
      <w:r>
        <w:rPr>
          <w:lang w:val="ru-RU"/>
        </w:rPr>
        <w:t>масштабирующий коэффициент;</w:t>
      </w:r>
    </w:p>
    <w:p w14:paraId="52F58FCC" w14:textId="290324FD" w:rsidR="00D26FD4" w:rsidRPr="00D26FD4" w:rsidRDefault="00D26FD4" w:rsidP="00D26FD4">
      <w:pPr>
        <w:pStyle w:val="af"/>
        <w:numPr>
          <w:ilvl w:val="0"/>
          <w:numId w:val="2"/>
        </w:numPr>
        <w:rPr>
          <w:iCs/>
          <w:lang w:val="ru-RU"/>
        </w:rPr>
      </w:pPr>
      <w:r>
        <w:rPr>
          <w:lang w:val="en-US"/>
        </w:rPr>
        <w:t>EAF</w:t>
      </w:r>
      <w:r w:rsidRPr="00D26FD4">
        <w:rPr>
          <w:lang w:val="ru-RU"/>
        </w:rPr>
        <w:t xml:space="preserve"> </w:t>
      </w:r>
      <w:r>
        <w:rPr>
          <w:lang w:val="ru-RU"/>
        </w:rPr>
        <w:sym w:font="Symbol" w:char="F0BE"/>
      </w:r>
      <w:r w:rsidRPr="00D26FD4">
        <w:rPr>
          <w:lang w:val="ru-RU"/>
        </w:rPr>
        <w:t xml:space="preserve"> </w:t>
      </w:r>
      <w:r>
        <w:rPr>
          <w:lang w:val="ru-RU"/>
        </w:rPr>
        <w:t>уточняющий фактор, характеризующий предметную область, персонал, среду и инструментарий, используемый для создания рабочих продуктов процесса</w:t>
      </w:r>
      <w:r w:rsidR="00047479">
        <w:rPr>
          <w:lang w:val="ru-RU"/>
        </w:rPr>
        <w:t xml:space="preserve"> (сумма драйверов)</w:t>
      </w:r>
      <w:r>
        <w:rPr>
          <w:lang w:val="ru-RU"/>
        </w:rPr>
        <w:t>;</w:t>
      </w:r>
    </w:p>
    <w:p w14:paraId="1E9A3B39" w14:textId="1B298699" w:rsidR="00D26FD4" w:rsidRPr="00D26FD4" w:rsidRDefault="00D26FD4" w:rsidP="00D26FD4">
      <w:pPr>
        <w:pStyle w:val="af"/>
        <w:numPr>
          <w:ilvl w:val="0"/>
          <w:numId w:val="2"/>
        </w:numPr>
        <w:rPr>
          <w:iCs/>
          <w:lang w:val="ru-RU"/>
        </w:rPr>
      </w:pPr>
      <w:r>
        <w:rPr>
          <w:lang w:val="ru-RU"/>
        </w:rPr>
        <w:t xml:space="preserve">размер </w:t>
      </w:r>
      <w:r>
        <w:rPr>
          <w:lang w:val="ru-RU"/>
        </w:rPr>
        <w:sym w:font="Symbol" w:char="F0BE"/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размер</w:t>
      </w:r>
      <w:proofErr w:type="spellEnd"/>
      <w:r>
        <w:rPr>
          <w:lang w:val="ru-RU"/>
        </w:rPr>
        <w:t xml:space="preserve"> конечного продукта, измеряемый в исходных инструкциях, которые необходимы для реализации требуемой функциональной возможности;</w:t>
      </w:r>
    </w:p>
    <w:p w14:paraId="231D56C7" w14:textId="4A312031" w:rsidR="00D26FD4" w:rsidRPr="00D26FD4" w:rsidRDefault="00D26FD4" w:rsidP="00D26FD4">
      <w:pPr>
        <w:pStyle w:val="af"/>
        <w:numPr>
          <w:ilvl w:val="0"/>
          <w:numId w:val="2"/>
        </w:numPr>
        <w:rPr>
          <w:iCs/>
          <w:lang w:val="ru-RU"/>
        </w:rPr>
      </w:pPr>
      <w:r>
        <w:rPr>
          <w:lang w:val="en-US"/>
        </w:rPr>
        <w:t>P</w:t>
      </w:r>
      <w:r w:rsidRPr="00D26FD4">
        <w:rPr>
          <w:lang w:val="ru-RU"/>
        </w:rPr>
        <w:t xml:space="preserve">1 </w:t>
      </w:r>
      <w:r>
        <w:rPr>
          <w:lang w:val="ru-RU"/>
        </w:rPr>
        <w:sym w:font="Symbol" w:char="F0BE"/>
      </w:r>
      <w:r w:rsidRPr="00D26FD4">
        <w:rPr>
          <w:lang w:val="ru-RU"/>
        </w:rPr>
        <w:t xml:space="preserve"> </w:t>
      </w:r>
      <w:r>
        <w:rPr>
          <w:lang w:val="ru-RU"/>
        </w:rPr>
        <w:t>показатель степени, характеризующий экономию при больших масштабах, присущую тому процессу, который используется для создания конечного продукта, в частности, способность процесса избегать непроизводительных видов деятельности;</w:t>
      </w:r>
    </w:p>
    <w:p w14:paraId="59ACE45F" w14:textId="41C92D5B" w:rsidR="00D26FD4" w:rsidRPr="00D26FD4" w:rsidRDefault="00D26FD4" w:rsidP="00D26FD4">
      <w:pPr>
        <w:pStyle w:val="af"/>
        <w:numPr>
          <w:ilvl w:val="0"/>
          <w:numId w:val="2"/>
        </w:numPr>
        <w:rPr>
          <w:iCs/>
          <w:lang w:val="ru-RU"/>
        </w:rPr>
      </w:pPr>
      <w:r>
        <w:rPr>
          <w:lang w:val="ru-RU"/>
        </w:rPr>
        <w:t xml:space="preserve">время </w:t>
      </w:r>
      <w:r>
        <w:rPr>
          <w:lang w:val="ru-RU"/>
        </w:rPr>
        <w:sym w:font="Symbol" w:char="F0BE"/>
      </w:r>
      <w:r>
        <w:rPr>
          <w:lang w:val="ru-RU"/>
        </w:rPr>
        <w:t xml:space="preserve"> общее количество месяцев;</w:t>
      </w:r>
    </w:p>
    <w:p w14:paraId="5DDDD658" w14:textId="105C85D2" w:rsidR="00D26FD4" w:rsidRPr="00D26FD4" w:rsidRDefault="00D26FD4" w:rsidP="00D26FD4">
      <w:pPr>
        <w:pStyle w:val="af"/>
        <w:numPr>
          <w:ilvl w:val="0"/>
          <w:numId w:val="2"/>
        </w:numPr>
        <w:rPr>
          <w:iCs/>
          <w:lang w:val="ru-RU"/>
        </w:rPr>
      </w:pPr>
      <w:r>
        <w:rPr>
          <w:lang w:val="en-US"/>
        </w:rPr>
        <w:t>C</w:t>
      </w:r>
      <w:r w:rsidRPr="003037D7">
        <w:rPr>
          <w:lang w:val="ru-RU"/>
        </w:rPr>
        <w:t xml:space="preserve">2 </w:t>
      </w:r>
      <w:r>
        <w:rPr>
          <w:lang w:val="ru-RU"/>
        </w:rPr>
        <w:sym w:font="Symbol" w:char="F0BE"/>
      </w:r>
      <w:r>
        <w:rPr>
          <w:lang w:val="ru-RU"/>
        </w:rPr>
        <w:t xml:space="preserve"> </w:t>
      </w:r>
      <w:r w:rsidR="003037D7">
        <w:rPr>
          <w:lang w:val="ru-RU"/>
        </w:rPr>
        <w:t>масштабирующий коэффициент для сроков исполнения;</w:t>
      </w:r>
    </w:p>
    <w:p w14:paraId="6B0485D5" w14:textId="3605320E" w:rsidR="00D26FD4" w:rsidRPr="003037D7" w:rsidRDefault="00D26FD4" w:rsidP="00D26FD4">
      <w:pPr>
        <w:pStyle w:val="af"/>
        <w:numPr>
          <w:ilvl w:val="0"/>
          <w:numId w:val="2"/>
        </w:numPr>
        <w:rPr>
          <w:iCs/>
          <w:lang w:val="ru-RU"/>
        </w:rPr>
      </w:pPr>
      <w:r>
        <w:rPr>
          <w:lang w:val="en-US"/>
        </w:rPr>
        <w:t>P</w:t>
      </w:r>
      <w:r w:rsidRPr="003037D7">
        <w:rPr>
          <w:lang w:val="ru-RU"/>
        </w:rPr>
        <w:t>2</w:t>
      </w:r>
      <w:r w:rsidR="003037D7">
        <w:rPr>
          <w:lang w:val="ru-RU"/>
        </w:rPr>
        <w:t xml:space="preserve"> </w:t>
      </w:r>
      <w:r w:rsidR="003037D7">
        <w:rPr>
          <w:lang w:val="ru-RU"/>
        </w:rPr>
        <w:sym w:font="Symbol" w:char="F0BE"/>
      </w:r>
      <w:r w:rsidR="003037D7">
        <w:rPr>
          <w:lang w:val="ru-RU"/>
        </w:rPr>
        <w:t xml:space="preserve"> показатель степени, который характеризует инерцию и распараллеливание, присущие управлению разработкой ПО.</w:t>
      </w:r>
    </w:p>
    <w:p w14:paraId="40F05401" w14:textId="1A5D3685" w:rsidR="003037D7" w:rsidRDefault="003037D7" w:rsidP="003037D7">
      <w:pPr>
        <w:rPr>
          <w:iCs/>
          <w:lang w:val="ru-RU"/>
        </w:rPr>
      </w:pPr>
      <w:r>
        <w:rPr>
          <w:iCs/>
          <w:lang w:val="ru-RU"/>
        </w:rPr>
        <w:tab/>
        <w:t xml:space="preserve">Модель </w:t>
      </w:r>
      <w:r>
        <w:rPr>
          <w:iCs/>
          <w:lang w:val="en-US"/>
        </w:rPr>
        <w:t>COCOMO</w:t>
      </w:r>
      <w:r w:rsidRPr="003037D7">
        <w:rPr>
          <w:iCs/>
          <w:lang w:val="ru-RU"/>
        </w:rPr>
        <w:t xml:space="preserve"> </w:t>
      </w:r>
      <w:r>
        <w:rPr>
          <w:iCs/>
          <w:lang w:val="ru-RU"/>
        </w:rPr>
        <w:t>выделяет три режима работы: обычный, промежуточный, встроенный. Значения коэффициентов для каждого соответственно:</w:t>
      </w:r>
    </w:p>
    <w:p w14:paraId="005E1AE8" w14:textId="6B567C29" w:rsidR="003037D7" w:rsidRDefault="003037D7" w:rsidP="003037D7">
      <w:pPr>
        <w:pStyle w:val="af"/>
        <w:numPr>
          <w:ilvl w:val="0"/>
          <w:numId w:val="3"/>
        </w:numPr>
        <w:rPr>
          <w:iCs/>
          <w:lang w:val="ru-RU"/>
        </w:rPr>
      </w:pPr>
      <w:r w:rsidRPr="003037D7">
        <w:rPr>
          <w:iCs/>
          <w:lang w:val="ru-RU"/>
        </w:rPr>
        <w:t>обычн</w:t>
      </w:r>
      <w:r>
        <w:rPr>
          <w:iCs/>
          <w:lang w:val="ru-RU"/>
        </w:rPr>
        <w:t xml:space="preserve">ый </w:t>
      </w:r>
      <w:r>
        <w:rPr>
          <w:lang w:val="ru-RU"/>
        </w:rPr>
        <w:sym w:font="Symbol" w:char="F0BE"/>
      </w:r>
      <w:r w:rsidRPr="003037D7">
        <w:rPr>
          <w:iCs/>
          <w:lang w:val="ru-RU"/>
        </w:rPr>
        <w:t xml:space="preserve"> </w:t>
      </w:r>
      <w:r w:rsidRPr="003037D7">
        <w:rPr>
          <w:iCs/>
          <w:lang w:val="en-US"/>
        </w:rPr>
        <w:t>C</w:t>
      </w:r>
      <w:r w:rsidRPr="003037D7">
        <w:rPr>
          <w:iCs/>
          <w:lang w:val="ru-RU"/>
        </w:rPr>
        <w:t xml:space="preserve">1=3,2, </w:t>
      </w:r>
      <w:r w:rsidRPr="003037D7">
        <w:rPr>
          <w:iCs/>
          <w:lang w:val="en-US"/>
        </w:rPr>
        <w:t>P</w:t>
      </w:r>
      <w:r w:rsidRPr="003037D7">
        <w:rPr>
          <w:iCs/>
          <w:lang w:val="ru-RU"/>
        </w:rPr>
        <w:t xml:space="preserve">1=1,05, </w:t>
      </w:r>
      <w:r w:rsidRPr="003037D7">
        <w:rPr>
          <w:iCs/>
          <w:lang w:val="en-US"/>
        </w:rPr>
        <w:t>C</w:t>
      </w:r>
      <w:r w:rsidRPr="003037D7">
        <w:rPr>
          <w:iCs/>
          <w:lang w:val="ru-RU"/>
        </w:rPr>
        <w:t>2=</w:t>
      </w:r>
      <w:r>
        <w:rPr>
          <w:iCs/>
          <w:lang w:val="ru-RU"/>
        </w:rPr>
        <w:t xml:space="preserve">2,5, </w:t>
      </w:r>
      <w:r>
        <w:rPr>
          <w:iCs/>
          <w:lang w:val="en-US"/>
        </w:rPr>
        <w:t>P</w:t>
      </w:r>
      <w:r w:rsidRPr="003037D7">
        <w:rPr>
          <w:iCs/>
          <w:lang w:val="ru-RU"/>
        </w:rPr>
        <w:t>2=0,38;</w:t>
      </w:r>
    </w:p>
    <w:p w14:paraId="6FE62F4C" w14:textId="512D53EE" w:rsidR="003037D7" w:rsidRPr="003037D7" w:rsidRDefault="003037D7" w:rsidP="003037D7">
      <w:pPr>
        <w:pStyle w:val="af"/>
        <w:numPr>
          <w:ilvl w:val="0"/>
          <w:numId w:val="3"/>
        </w:numPr>
        <w:rPr>
          <w:iCs/>
          <w:lang w:val="ru-RU"/>
        </w:rPr>
      </w:pPr>
      <w:r>
        <w:rPr>
          <w:iCs/>
          <w:lang w:val="en-US"/>
        </w:rPr>
        <w:t>C1=3,0, P1=1,12, C2=2,5, P2=0,35;</w:t>
      </w:r>
    </w:p>
    <w:p w14:paraId="52F9AD2C" w14:textId="78AED98B" w:rsidR="003037D7" w:rsidRPr="00047479" w:rsidRDefault="003037D7" w:rsidP="003037D7">
      <w:pPr>
        <w:pStyle w:val="af"/>
        <w:numPr>
          <w:ilvl w:val="0"/>
          <w:numId w:val="3"/>
        </w:numPr>
        <w:rPr>
          <w:iCs/>
          <w:lang w:val="ru-RU"/>
        </w:rPr>
      </w:pPr>
      <w:r>
        <w:rPr>
          <w:iCs/>
          <w:lang w:val="en-US"/>
        </w:rPr>
        <w:t>C1=2,8, P1=1,2, C2=2,5, P2=0,32</w:t>
      </w:r>
      <w:r w:rsidR="00047479">
        <w:rPr>
          <w:iCs/>
          <w:lang w:val="en-US"/>
        </w:rPr>
        <w:t>.</w:t>
      </w:r>
    </w:p>
    <w:p w14:paraId="66DCAF51" w14:textId="62F9AF0C" w:rsidR="00047479" w:rsidRDefault="00047479" w:rsidP="00047479">
      <w:pPr>
        <w:rPr>
          <w:iCs/>
          <w:lang w:val="ru-RU"/>
        </w:rPr>
      </w:pPr>
      <w:r>
        <w:rPr>
          <w:iCs/>
          <w:lang w:val="ru-RU"/>
        </w:rPr>
        <w:tab/>
        <w:t xml:space="preserve">Значения драйверов затрат, используемых в </w:t>
      </w:r>
      <w:r>
        <w:rPr>
          <w:iCs/>
          <w:lang w:val="en-US"/>
        </w:rPr>
        <w:t>EAF</w:t>
      </w:r>
      <w:r>
        <w:rPr>
          <w:iCs/>
          <w:lang w:val="ru-RU"/>
        </w:rPr>
        <w:t xml:space="preserve"> в модели </w:t>
      </w:r>
      <w:r>
        <w:rPr>
          <w:iCs/>
          <w:lang w:val="en-US"/>
        </w:rPr>
        <w:t>COCOMO</w:t>
      </w:r>
      <w:r>
        <w:rPr>
          <w:iCs/>
          <w:lang w:val="ru-RU"/>
        </w:rPr>
        <w:t>,</w:t>
      </w:r>
      <w:r w:rsidRPr="00047479">
        <w:rPr>
          <w:iCs/>
          <w:lang w:val="ru-RU"/>
        </w:rPr>
        <w:t xml:space="preserve"> </w:t>
      </w:r>
      <w:r>
        <w:rPr>
          <w:iCs/>
          <w:lang w:val="ru-RU"/>
        </w:rPr>
        <w:t>представлены на рисунке .</w:t>
      </w:r>
    </w:p>
    <w:p w14:paraId="1FBD529A" w14:textId="0855E855" w:rsidR="00047479" w:rsidRDefault="00047479" w:rsidP="00047479">
      <w:pPr>
        <w:jc w:val="center"/>
        <w:rPr>
          <w:iCs/>
          <w:lang w:val="ru-RU"/>
        </w:rPr>
      </w:pPr>
      <w:r w:rsidRPr="00047479">
        <w:rPr>
          <w:iCs/>
          <w:lang w:val="ru-RU"/>
        </w:rPr>
        <w:lastRenderedPageBreak/>
        <w:drawing>
          <wp:inline distT="0" distB="0" distL="0" distR="0" wp14:anchorId="5972DE34" wp14:editId="4C482F93">
            <wp:extent cx="6038335" cy="30682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6187" cy="30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B4C2" w14:textId="7CED0C47" w:rsidR="00047479" w:rsidRDefault="00047479" w:rsidP="00047479">
      <w:pPr>
        <w:jc w:val="center"/>
        <w:rPr>
          <w:iCs/>
          <w:lang w:val="ru-RU"/>
        </w:rPr>
      </w:pPr>
    </w:p>
    <w:p w14:paraId="22CDE21F" w14:textId="77777777" w:rsidR="007C684F" w:rsidRDefault="00047479" w:rsidP="007C684F">
      <w:pPr>
        <w:pStyle w:val="1"/>
      </w:pPr>
      <w:r>
        <w:t>Задание №1</w:t>
      </w:r>
    </w:p>
    <w:p w14:paraId="5441B348" w14:textId="6143A881" w:rsidR="00047479" w:rsidRPr="007C684F" w:rsidRDefault="007C684F" w:rsidP="007C684F">
      <w:pPr>
        <w:pStyle w:val="1"/>
        <w:numPr>
          <w:ilvl w:val="1"/>
          <w:numId w:val="1"/>
        </w:numPr>
      </w:pPr>
      <w:r w:rsidRPr="007C684F">
        <w:t>Условие задания</w:t>
      </w:r>
    </w:p>
    <w:p w14:paraId="7A077B93" w14:textId="77777777" w:rsidR="007C684F" w:rsidRDefault="007C684F" w:rsidP="007C684F">
      <w:pPr>
        <w:rPr>
          <w:lang w:val="ru-RU"/>
        </w:rPr>
      </w:pPr>
      <w:r>
        <w:rPr>
          <w:lang w:val="ru-RU"/>
        </w:rPr>
        <w:tab/>
      </w:r>
      <w:r w:rsidRPr="007C684F">
        <w:rPr>
          <w:lang w:val="ru-RU"/>
        </w:rPr>
        <w:t xml:space="preserve">Исследовать степень влияния различных драйверов затрат на трудоемкость (РМ) и время разработки (ТМ) для промежуточной модели </w:t>
      </w:r>
      <w:r>
        <w:t>COCOMO</w:t>
      </w:r>
      <w:r w:rsidRPr="007C684F">
        <w:rPr>
          <w:lang w:val="ru-RU"/>
        </w:rPr>
        <w:t xml:space="preserve">. Для этого проанализировать, как меняется трудоемкость и время выполнения проекта при различных уровнях автоматизации среды (драйверы </w:t>
      </w:r>
      <w:r>
        <w:t>MODP</w:t>
      </w:r>
      <w:r w:rsidRPr="007C684F">
        <w:rPr>
          <w:lang w:val="ru-RU"/>
        </w:rPr>
        <w:t xml:space="preserve"> – использование современных методов и </w:t>
      </w:r>
      <w:r>
        <w:t>TOOL</w:t>
      </w:r>
      <w:r w:rsidRPr="007C684F">
        <w:rPr>
          <w:lang w:val="ru-RU"/>
        </w:rPr>
        <w:t xml:space="preserve"> – использование программных инструментов) и разном уровне способностей ключевых членов команды (драйверы </w:t>
      </w:r>
      <w:r>
        <w:t>ACAP</w:t>
      </w:r>
      <w:r w:rsidRPr="007C684F">
        <w:rPr>
          <w:lang w:val="ru-RU"/>
        </w:rPr>
        <w:t xml:space="preserve"> – способности аналитика, </w:t>
      </w:r>
      <w:r>
        <w:t>PCAP</w:t>
      </w:r>
      <w:r w:rsidRPr="007C684F">
        <w:rPr>
          <w:lang w:val="ru-RU"/>
        </w:rPr>
        <w:t xml:space="preserve"> – способности программиста). Взять за основу промежуточный тип проекта и при фиксированном значении размера программного кода (</w:t>
      </w:r>
      <w:r>
        <w:t>SIZE</w:t>
      </w:r>
      <w:r w:rsidRPr="007C684F">
        <w:rPr>
          <w:lang w:val="ru-RU"/>
        </w:rPr>
        <w:t xml:space="preserve">) получить значения </w:t>
      </w:r>
      <w:r>
        <w:t>PM</w:t>
      </w:r>
      <w:r w:rsidRPr="007C684F">
        <w:rPr>
          <w:lang w:val="ru-RU"/>
        </w:rPr>
        <w:t xml:space="preserve"> и ТМ, изменяя значения указанных драйверов от очень низких до очень высоких. Результаты исследований оформить графически и сделать соответствующие выводы.</w:t>
      </w:r>
    </w:p>
    <w:p w14:paraId="299F0C61" w14:textId="1E5454E1" w:rsidR="007C684F" w:rsidRDefault="007C684F" w:rsidP="007C684F">
      <w:pPr>
        <w:rPr>
          <w:lang w:val="ru-RU"/>
        </w:rPr>
      </w:pPr>
      <w:r>
        <w:rPr>
          <w:lang w:val="ru-RU"/>
        </w:rPr>
        <w:tab/>
      </w:r>
      <w:r w:rsidRPr="007C684F">
        <w:rPr>
          <w:lang w:val="ru-RU"/>
        </w:rPr>
        <w:t xml:space="preserve">При необходимости сократить срок выполнения проекта, что повлияет больше: способности персонала или параметры среды? При высоком уровне автоматизации (оба драйвера </w:t>
      </w:r>
      <w:r>
        <w:t>MODP</w:t>
      </w:r>
      <w:r w:rsidRPr="007C684F">
        <w:rPr>
          <w:lang w:val="ru-RU"/>
        </w:rPr>
        <w:t xml:space="preserve"> и </w:t>
      </w:r>
      <w:r>
        <w:t>TOOL</w:t>
      </w:r>
      <w:r w:rsidRPr="007C684F">
        <w:rPr>
          <w:lang w:val="ru-RU"/>
        </w:rPr>
        <w:t xml:space="preserve"> высокие) что окажет большее влияние на трудоемкость и время выполнения: высокая надежность (параметр </w:t>
      </w:r>
      <w:r>
        <w:t>RELY</w:t>
      </w:r>
      <w:r w:rsidRPr="007C684F">
        <w:rPr>
          <w:lang w:val="ru-RU"/>
        </w:rPr>
        <w:t xml:space="preserve"> повышается от номинального до высокого) или требование заказчика, чтобы не менее 70% компонентов разрабатываемого ПО могло использоваться в режиме реального времени (драйвер </w:t>
      </w:r>
      <w:r>
        <w:t>TIME</w:t>
      </w:r>
      <w:r w:rsidRPr="007C684F">
        <w:rPr>
          <w:lang w:val="ru-RU"/>
        </w:rPr>
        <w:t xml:space="preserve"> повышается от номинального до высокого)?</w:t>
      </w:r>
    </w:p>
    <w:p w14:paraId="2448F5A9" w14:textId="32D23E80" w:rsidR="007C684F" w:rsidRDefault="007C684F" w:rsidP="007C684F">
      <w:pPr>
        <w:pStyle w:val="1"/>
        <w:numPr>
          <w:ilvl w:val="1"/>
          <w:numId w:val="1"/>
        </w:numPr>
      </w:pPr>
      <w:r>
        <w:lastRenderedPageBreak/>
        <w:t>Результаты выполнения</w:t>
      </w:r>
    </w:p>
    <w:p w14:paraId="46B4740A" w14:textId="7F46C57F" w:rsidR="003045BC" w:rsidRPr="005830A9" w:rsidRDefault="003045BC" w:rsidP="003045BC">
      <w:pPr>
        <w:tabs>
          <w:tab w:val="left" w:pos="709"/>
          <w:tab w:val="left" w:pos="1418"/>
          <w:tab w:val="left" w:pos="2374"/>
        </w:tabs>
        <w:rPr>
          <w:lang w:val="ru-RU"/>
        </w:rPr>
      </w:pPr>
      <w:r>
        <w:rPr>
          <w:lang w:val="ru-RU"/>
        </w:rPr>
        <w:tab/>
        <w:t xml:space="preserve">Графики, полученные в результате исследования влияния драйверов </w:t>
      </w:r>
      <w:r>
        <w:rPr>
          <w:lang w:val="en-US"/>
        </w:rPr>
        <w:t>TOOL</w:t>
      </w:r>
      <w:r w:rsidRPr="003045BC">
        <w:rPr>
          <w:lang w:val="ru-RU"/>
        </w:rPr>
        <w:t xml:space="preserve">, </w:t>
      </w:r>
      <w:r>
        <w:rPr>
          <w:lang w:val="en-US"/>
        </w:rPr>
        <w:t>MODP</w:t>
      </w:r>
      <w:r w:rsidRPr="003045BC">
        <w:rPr>
          <w:lang w:val="ru-RU"/>
        </w:rPr>
        <w:t xml:space="preserve">, </w:t>
      </w:r>
      <w:r>
        <w:rPr>
          <w:lang w:val="en-US"/>
        </w:rPr>
        <w:t>ACAP</w:t>
      </w:r>
      <w:r w:rsidRPr="003045BC">
        <w:rPr>
          <w:lang w:val="ru-RU"/>
        </w:rPr>
        <w:t xml:space="preserve">, </w:t>
      </w:r>
      <w:r>
        <w:rPr>
          <w:lang w:val="en-US"/>
        </w:rPr>
        <w:t>PCAP</w:t>
      </w:r>
      <w:r>
        <w:rPr>
          <w:lang w:val="ru-RU"/>
        </w:rPr>
        <w:t xml:space="preserve">, показаны на рисунке ниже. Тип проекта при этом промежуточный, </w:t>
      </w:r>
      <w:r w:rsidR="005830A9">
        <w:rPr>
          <w:lang w:val="ru-RU"/>
        </w:rPr>
        <w:t xml:space="preserve">значение размера кода фиксированное 100 </w:t>
      </w:r>
      <w:r w:rsidR="005830A9">
        <w:rPr>
          <w:lang w:val="en-US"/>
        </w:rPr>
        <w:t>KLOC</w:t>
      </w:r>
      <w:r w:rsidR="005830A9" w:rsidRPr="005830A9">
        <w:rPr>
          <w:lang w:val="ru-RU"/>
        </w:rPr>
        <w:t>.</w:t>
      </w:r>
    </w:p>
    <w:p w14:paraId="1999B6AB" w14:textId="59138482" w:rsidR="007C684F" w:rsidRDefault="003045BC" w:rsidP="007C684F">
      <w:pPr>
        <w:rPr>
          <w:lang w:val="ru-RU"/>
        </w:rPr>
      </w:pPr>
      <w:r>
        <w:rPr>
          <w:lang w:val="ru-RU"/>
        </w:rPr>
        <w:tab/>
      </w:r>
      <w:r>
        <w:rPr>
          <w:noProof/>
          <w:lang w:val="ru-RU"/>
        </w:rPr>
        <w:drawing>
          <wp:inline distT="0" distB="0" distL="0" distR="0" wp14:anchorId="0426E0C8" wp14:editId="11B0261A">
            <wp:extent cx="6334760" cy="2570480"/>
            <wp:effectExtent l="0" t="0" r="889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6F09" w14:textId="77777777" w:rsidR="005830A9" w:rsidRPr="005830A9" w:rsidRDefault="005830A9" w:rsidP="005830A9">
      <w:pPr>
        <w:rPr>
          <w:lang w:val="ru-RU"/>
        </w:rPr>
      </w:pPr>
      <w:r w:rsidRPr="005830A9">
        <w:rPr>
          <w:lang w:val="ru-RU"/>
        </w:rPr>
        <w:t xml:space="preserve">Анализ влияния: персонал </w:t>
      </w:r>
      <w:proofErr w:type="spellStart"/>
      <w:r w:rsidRPr="005830A9">
        <w:rPr>
          <w:lang w:val="ru-RU"/>
        </w:rPr>
        <w:t>vs</w:t>
      </w:r>
      <w:proofErr w:type="spellEnd"/>
      <w:r w:rsidRPr="005830A9">
        <w:rPr>
          <w:lang w:val="ru-RU"/>
        </w:rPr>
        <w:t>. среда (для сокращения срока):</w:t>
      </w:r>
    </w:p>
    <w:p w14:paraId="5FE175D9" w14:textId="77777777" w:rsidR="005830A9" w:rsidRPr="005830A9" w:rsidRDefault="005830A9" w:rsidP="005830A9">
      <w:pPr>
        <w:rPr>
          <w:lang w:val="ru-RU"/>
        </w:rPr>
      </w:pPr>
      <w:proofErr w:type="spellStart"/>
      <w:r w:rsidRPr="005830A9">
        <w:rPr>
          <w:lang w:val="ru-RU"/>
        </w:rPr>
        <w:t>Baseline</w:t>
      </w:r>
      <w:proofErr w:type="spellEnd"/>
      <w:r w:rsidRPr="005830A9">
        <w:rPr>
          <w:lang w:val="ru-RU"/>
        </w:rPr>
        <w:t xml:space="preserve"> TM: 31.98 месяцев</w:t>
      </w:r>
    </w:p>
    <w:p w14:paraId="6772EDE8" w14:textId="77777777" w:rsidR="005830A9" w:rsidRPr="005830A9" w:rsidRDefault="005830A9" w:rsidP="005830A9">
      <w:pPr>
        <w:rPr>
          <w:lang w:val="ru-RU"/>
        </w:rPr>
      </w:pPr>
      <w:r w:rsidRPr="005830A9">
        <w:rPr>
          <w:lang w:val="ru-RU"/>
        </w:rPr>
        <w:t>TM при улучшении персонала: 28.78 месяцев (снижение на 10.02%)</w:t>
      </w:r>
    </w:p>
    <w:p w14:paraId="3F1DC296" w14:textId="77777777" w:rsidR="005830A9" w:rsidRPr="005830A9" w:rsidRDefault="005830A9" w:rsidP="005830A9">
      <w:pPr>
        <w:rPr>
          <w:lang w:val="ru-RU"/>
        </w:rPr>
      </w:pPr>
      <w:r w:rsidRPr="005830A9">
        <w:rPr>
          <w:lang w:val="ru-RU"/>
        </w:rPr>
        <w:t>TM при улучшении среды: 29.94 месяцев (снижение на 6.39%)</w:t>
      </w:r>
    </w:p>
    <w:p w14:paraId="73BEBE25" w14:textId="77777777" w:rsidR="005830A9" w:rsidRPr="005830A9" w:rsidRDefault="005830A9" w:rsidP="005830A9">
      <w:pPr>
        <w:rPr>
          <w:lang w:val="ru-RU"/>
        </w:rPr>
      </w:pPr>
      <w:r w:rsidRPr="005830A9">
        <w:rPr>
          <w:lang w:val="ru-RU"/>
        </w:rPr>
        <w:t>Улучшение способностей персонала эффективнее для сокращения срока.</w:t>
      </w:r>
    </w:p>
    <w:p w14:paraId="7791807B" w14:textId="77777777" w:rsidR="005830A9" w:rsidRPr="005830A9" w:rsidRDefault="005830A9" w:rsidP="005830A9">
      <w:pPr>
        <w:rPr>
          <w:lang w:val="ru-RU"/>
        </w:rPr>
      </w:pPr>
    </w:p>
    <w:p w14:paraId="23FAF661" w14:textId="77777777" w:rsidR="005830A9" w:rsidRPr="005830A9" w:rsidRDefault="005830A9" w:rsidP="005830A9">
      <w:pPr>
        <w:rPr>
          <w:lang w:val="ru-RU"/>
        </w:rPr>
      </w:pPr>
      <w:r w:rsidRPr="005830A9">
        <w:rPr>
          <w:lang w:val="ru-RU"/>
        </w:rPr>
        <w:t xml:space="preserve">Влияние RELY </w:t>
      </w:r>
      <w:proofErr w:type="spellStart"/>
      <w:r w:rsidRPr="005830A9">
        <w:rPr>
          <w:lang w:val="ru-RU"/>
        </w:rPr>
        <w:t>vs</w:t>
      </w:r>
      <w:proofErr w:type="spellEnd"/>
      <w:r w:rsidRPr="005830A9">
        <w:rPr>
          <w:lang w:val="ru-RU"/>
        </w:rPr>
        <w:t>. TIME (высокая автоматизация):</w:t>
      </w:r>
    </w:p>
    <w:p w14:paraId="6DCABF47" w14:textId="77777777" w:rsidR="005830A9" w:rsidRPr="005830A9" w:rsidRDefault="005830A9" w:rsidP="005830A9">
      <w:pPr>
        <w:rPr>
          <w:lang w:val="ru-RU"/>
        </w:rPr>
      </w:pPr>
      <w:proofErr w:type="spellStart"/>
      <w:r w:rsidRPr="005830A9">
        <w:rPr>
          <w:lang w:val="ru-RU"/>
        </w:rPr>
        <w:t>Baseline</w:t>
      </w:r>
      <w:proofErr w:type="spellEnd"/>
      <w:r w:rsidRPr="005830A9">
        <w:rPr>
          <w:lang w:val="ru-RU"/>
        </w:rPr>
        <w:t xml:space="preserve"> PM (высокая автоматизация): 1204.75 человеко-месяцев</w:t>
      </w:r>
    </w:p>
    <w:p w14:paraId="1618F10B" w14:textId="77777777" w:rsidR="005830A9" w:rsidRPr="005830A9" w:rsidRDefault="005830A9" w:rsidP="005830A9">
      <w:pPr>
        <w:rPr>
          <w:lang w:val="ru-RU"/>
        </w:rPr>
      </w:pPr>
      <w:proofErr w:type="spellStart"/>
      <w:r w:rsidRPr="005830A9">
        <w:rPr>
          <w:lang w:val="ru-RU"/>
        </w:rPr>
        <w:t>Baseline</w:t>
      </w:r>
      <w:proofErr w:type="spellEnd"/>
      <w:r w:rsidRPr="005830A9">
        <w:rPr>
          <w:lang w:val="ru-RU"/>
        </w:rPr>
        <w:t xml:space="preserve"> TM (высокая автоматизация): 29.94 месяцев</w:t>
      </w:r>
    </w:p>
    <w:p w14:paraId="55E3FC5A" w14:textId="77777777" w:rsidR="005830A9" w:rsidRPr="005830A9" w:rsidRDefault="005830A9" w:rsidP="005830A9">
      <w:pPr>
        <w:rPr>
          <w:lang w:val="ru-RU"/>
        </w:rPr>
      </w:pPr>
      <w:r w:rsidRPr="005830A9">
        <w:rPr>
          <w:lang w:val="ru-RU"/>
        </w:rPr>
        <w:t>PM при RELY = HIGH: 1385.46 человеко-месяцев (изменение на 15.00%)</w:t>
      </w:r>
    </w:p>
    <w:p w14:paraId="2654DBDE" w14:textId="77777777" w:rsidR="005830A9" w:rsidRPr="005830A9" w:rsidRDefault="005830A9" w:rsidP="005830A9">
      <w:pPr>
        <w:rPr>
          <w:lang w:val="ru-RU"/>
        </w:rPr>
      </w:pPr>
      <w:r w:rsidRPr="005830A9">
        <w:rPr>
          <w:lang w:val="ru-RU"/>
        </w:rPr>
        <w:t>TM при RELY = HIGH: 31.44 месяцев (изменение на 5.01%)</w:t>
      </w:r>
    </w:p>
    <w:p w14:paraId="20839EF4" w14:textId="77777777" w:rsidR="005830A9" w:rsidRPr="005830A9" w:rsidRDefault="005830A9" w:rsidP="005830A9">
      <w:pPr>
        <w:rPr>
          <w:lang w:val="ru-RU"/>
        </w:rPr>
      </w:pPr>
      <w:r w:rsidRPr="005830A9">
        <w:rPr>
          <w:lang w:val="ru-RU"/>
        </w:rPr>
        <w:t>PM при TIME = HIGH: 1337.27 человеко-месяцев (изменение на 11.00%)</w:t>
      </w:r>
    </w:p>
    <w:p w14:paraId="7475BF2B" w14:textId="77777777" w:rsidR="005830A9" w:rsidRPr="005830A9" w:rsidRDefault="005830A9" w:rsidP="005830A9">
      <w:pPr>
        <w:rPr>
          <w:lang w:val="ru-RU"/>
        </w:rPr>
      </w:pPr>
      <w:r w:rsidRPr="005830A9">
        <w:rPr>
          <w:lang w:val="ru-RU"/>
        </w:rPr>
        <w:t>TM при TIME = HIGH: 31.05 месяцев (изменение на 3.72%)</w:t>
      </w:r>
    </w:p>
    <w:p w14:paraId="6433CE3A" w14:textId="77777777" w:rsidR="005830A9" w:rsidRPr="005830A9" w:rsidRDefault="005830A9" w:rsidP="005830A9">
      <w:pPr>
        <w:rPr>
          <w:lang w:val="ru-RU"/>
        </w:rPr>
      </w:pPr>
      <w:r w:rsidRPr="005830A9">
        <w:rPr>
          <w:lang w:val="ru-RU"/>
        </w:rPr>
        <w:t>RELY оказывает большее влияние на трудоемкость (при высокой автоматизации).</w:t>
      </w:r>
    </w:p>
    <w:p w14:paraId="337783D2" w14:textId="2F4CDFD0" w:rsidR="005830A9" w:rsidRDefault="005830A9" w:rsidP="005830A9">
      <w:pPr>
        <w:rPr>
          <w:lang w:val="ru-RU"/>
        </w:rPr>
      </w:pPr>
      <w:r w:rsidRPr="005830A9">
        <w:rPr>
          <w:lang w:val="ru-RU"/>
        </w:rPr>
        <w:t>RELY оказывает большее влияние на время разработки (при высокой автоматизации).</w:t>
      </w:r>
    </w:p>
    <w:p w14:paraId="3332F3F2" w14:textId="58E2AAF6" w:rsidR="005830A9" w:rsidRDefault="005830A9" w:rsidP="005830A9">
      <w:pPr>
        <w:pStyle w:val="1"/>
      </w:pPr>
      <w:r>
        <w:t>Задание №2</w:t>
      </w:r>
    </w:p>
    <w:p w14:paraId="0AC57B62" w14:textId="02F72EED" w:rsidR="005830A9" w:rsidRDefault="005830A9" w:rsidP="005830A9">
      <w:pPr>
        <w:pStyle w:val="1"/>
        <w:numPr>
          <w:ilvl w:val="1"/>
          <w:numId w:val="1"/>
        </w:numPr>
      </w:pPr>
      <w:r>
        <w:t>Условие задания</w:t>
      </w:r>
    </w:p>
    <w:p w14:paraId="5FCFD9DE" w14:textId="31F5719E" w:rsidR="005830A9" w:rsidRDefault="005830A9" w:rsidP="005830A9">
      <w:pPr>
        <w:rPr>
          <w:lang w:val="ru-RU"/>
        </w:rPr>
      </w:pPr>
      <w:r>
        <w:rPr>
          <w:lang w:val="ru-RU"/>
        </w:rPr>
        <w:tab/>
      </w:r>
      <w:r w:rsidRPr="005830A9">
        <w:rPr>
          <w:lang w:val="ru-RU"/>
        </w:rPr>
        <w:t xml:space="preserve">При разработке программного продукта его размер оценивается примерно в 55 </w:t>
      </w:r>
      <w:r>
        <w:t>KLOC</w:t>
      </w:r>
      <w:r w:rsidRPr="005830A9">
        <w:rPr>
          <w:lang w:val="ru-RU"/>
        </w:rPr>
        <w:t xml:space="preserve">. Этот проект будет представлять собой </w:t>
      </w:r>
      <w:r>
        <w:t>Web</w:t>
      </w:r>
      <w:r w:rsidRPr="005830A9">
        <w:rPr>
          <w:lang w:val="ru-RU"/>
        </w:rPr>
        <w:t xml:space="preserve"> систему, снабженную </w:t>
      </w:r>
      <w:r w:rsidRPr="005830A9">
        <w:rPr>
          <w:lang w:val="ru-RU"/>
        </w:rPr>
        <w:lastRenderedPageBreak/>
        <w:t>устойчивой серверной базой данных. Предполагается применение промежуточного варианта. Проект предполагает создание продукта средней сложности с номинальными требованиями по надежности, но с расширенной базой данных.</w:t>
      </w:r>
      <w:r>
        <w:rPr>
          <w:lang w:val="ru-RU"/>
        </w:rPr>
        <w:t xml:space="preserve"> </w:t>
      </w:r>
      <w:r w:rsidRPr="005830A9">
        <w:rPr>
          <w:lang w:val="ru-RU"/>
        </w:rPr>
        <w:t>Квалификация персонала средняя, однако способности аналитика высокие. Оценить параметры проекта.</w:t>
      </w:r>
    </w:p>
    <w:p w14:paraId="30147C90" w14:textId="27666566" w:rsidR="005423E0" w:rsidRDefault="005423E0" w:rsidP="005423E0">
      <w:pPr>
        <w:pStyle w:val="1"/>
        <w:numPr>
          <w:ilvl w:val="1"/>
          <w:numId w:val="1"/>
        </w:numPr>
      </w:pPr>
      <w:r>
        <w:t>Результаты выполнения</w:t>
      </w:r>
    </w:p>
    <w:p w14:paraId="1E4CC237" w14:textId="528FB1B1" w:rsidR="005423E0" w:rsidRDefault="005423E0" w:rsidP="005423E0">
      <w:pPr>
        <w:rPr>
          <w:lang w:val="ru-RU"/>
        </w:rPr>
      </w:pPr>
      <w:r>
        <w:rPr>
          <w:lang w:val="ru-RU"/>
        </w:rPr>
        <w:tab/>
        <w:t>Входные данные:</w:t>
      </w:r>
    </w:p>
    <w:p w14:paraId="4BE2BE5D" w14:textId="12B88BA8" w:rsidR="005423E0" w:rsidRDefault="005423E0" w:rsidP="005423E0">
      <w:pPr>
        <w:pStyle w:val="af"/>
        <w:numPr>
          <w:ilvl w:val="0"/>
          <w:numId w:val="5"/>
        </w:numPr>
        <w:rPr>
          <w:lang w:val="ru-RU"/>
        </w:rPr>
      </w:pPr>
      <w:r w:rsidRPr="005423E0">
        <w:rPr>
          <w:lang w:val="en-US"/>
        </w:rPr>
        <w:t>DATA</w:t>
      </w:r>
      <w:r w:rsidRPr="005423E0">
        <w:rPr>
          <w:lang w:val="ru-RU"/>
        </w:rPr>
        <w:t>=Самый высокий (1,16)</w:t>
      </w:r>
      <w:r>
        <w:rPr>
          <w:lang w:val="ru-RU"/>
        </w:rPr>
        <w:t xml:space="preserve"> </w:t>
      </w:r>
      <w:r>
        <w:rPr>
          <w:lang w:val="ru-RU"/>
        </w:rPr>
        <w:sym w:font="Symbol" w:char="F0BE"/>
      </w:r>
      <w:r>
        <w:rPr>
          <w:lang w:val="ru-RU"/>
        </w:rPr>
        <w:t xml:space="preserve"> расширенная БД;</w:t>
      </w:r>
    </w:p>
    <w:p w14:paraId="1BA33233" w14:textId="381C7DD0" w:rsidR="00C31DD7" w:rsidRPr="00C31DD7" w:rsidRDefault="005423E0" w:rsidP="00C31DD7">
      <w:pPr>
        <w:pStyle w:val="af"/>
        <w:numPr>
          <w:ilvl w:val="0"/>
          <w:numId w:val="5"/>
        </w:numPr>
        <w:rPr>
          <w:lang w:val="ru-RU"/>
        </w:rPr>
      </w:pPr>
      <w:r>
        <w:rPr>
          <w:lang w:val="en-US"/>
        </w:rPr>
        <w:t>ACAP</w:t>
      </w:r>
      <w:r w:rsidRPr="005423E0">
        <w:rPr>
          <w:lang w:val="ru-RU"/>
        </w:rPr>
        <w:t>=</w:t>
      </w:r>
      <w:r>
        <w:rPr>
          <w:lang w:val="ru-RU"/>
        </w:rPr>
        <w:t xml:space="preserve">Высокий (0,86) </w:t>
      </w:r>
      <w:r>
        <w:rPr>
          <w:lang w:val="ru-RU"/>
        </w:rPr>
        <w:sym w:font="Symbol" w:char="F0BE"/>
      </w:r>
      <w:r>
        <w:rPr>
          <w:lang w:val="ru-RU"/>
        </w:rPr>
        <w:t xml:space="preserve"> высокие способности аналитика;</w:t>
      </w:r>
    </w:p>
    <w:p w14:paraId="629C2419" w14:textId="77777777" w:rsidR="00C31DD7" w:rsidRDefault="005423E0" w:rsidP="005423E0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1BC41F4" wp14:editId="6B8CFC3D">
            <wp:extent cx="5651156" cy="3160672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948" cy="316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8599" w14:textId="1CF91EB0" w:rsidR="005830A9" w:rsidRDefault="00C31DD7" w:rsidP="005423E0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6E47D3A" wp14:editId="584CFFAB">
            <wp:extent cx="3739978" cy="30375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215" cy="305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F811" w14:textId="5743B540" w:rsidR="00C31DD7" w:rsidRDefault="00051715" w:rsidP="00C31DD7">
      <w:pPr>
        <w:rPr>
          <w:lang w:val="ru-RU"/>
        </w:rPr>
      </w:pPr>
      <w:r>
        <w:rPr>
          <w:lang w:val="ru-RU"/>
        </w:rPr>
        <w:lastRenderedPageBreak/>
        <w:tab/>
        <w:t>Выходные данные:</w:t>
      </w:r>
    </w:p>
    <w:p w14:paraId="5B8D3B75" w14:textId="398BE585" w:rsidR="00051715" w:rsidRDefault="00051715" w:rsidP="00051715">
      <w:pPr>
        <w:pStyle w:val="af"/>
        <w:numPr>
          <w:ilvl w:val="0"/>
          <w:numId w:val="6"/>
        </w:numPr>
        <w:rPr>
          <w:lang w:val="ru-RU"/>
        </w:rPr>
      </w:pPr>
      <w:r>
        <w:rPr>
          <w:lang w:val="ru-RU"/>
        </w:rPr>
        <w:t>трудозатраты (без планирования) 266,89 чел-</w:t>
      </w:r>
      <w:proofErr w:type="spellStart"/>
      <w:r>
        <w:rPr>
          <w:lang w:val="ru-RU"/>
        </w:rPr>
        <w:t>мес</w:t>
      </w:r>
      <w:proofErr w:type="spellEnd"/>
    </w:p>
    <w:p w14:paraId="1E3A6C9B" w14:textId="7F606152" w:rsidR="00051715" w:rsidRDefault="00051715" w:rsidP="00051715">
      <w:pPr>
        <w:pStyle w:val="af"/>
        <w:numPr>
          <w:ilvl w:val="0"/>
          <w:numId w:val="6"/>
        </w:numPr>
        <w:rPr>
          <w:lang w:val="ru-RU"/>
        </w:rPr>
      </w:pPr>
      <w:r>
        <w:rPr>
          <w:lang w:val="ru-RU"/>
        </w:rPr>
        <w:t>трудозатраты 288,24 чел-</w:t>
      </w:r>
      <w:proofErr w:type="spellStart"/>
      <w:r>
        <w:rPr>
          <w:lang w:val="ru-RU"/>
        </w:rPr>
        <w:t>мес</w:t>
      </w:r>
      <w:proofErr w:type="spellEnd"/>
    </w:p>
    <w:p w14:paraId="2F828DBC" w14:textId="52166E7F" w:rsidR="00051715" w:rsidRDefault="00051715" w:rsidP="00051715">
      <w:pPr>
        <w:pStyle w:val="af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время (без планирования) 17,67 </w:t>
      </w:r>
      <w:proofErr w:type="spellStart"/>
      <w:r>
        <w:rPr>
          <w:lang w:val="ru-RU"/>
        </w:rPr>
        <w:t>мес</w:t>
      </w:r>
      <w:proofErr w:type="spellEnd"/>
    </w:p>
    <w:p w14:paraId="4199E8FC" w14:textId="5F806ACB" w:rsidR="00051715" w:rsidRDefault="00051715" w:rsidP="00051715">
      <w:pPr>
        <w:pStyle w:val="af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время 24,04 </w:t>
      </w:r>
      <w:proofErr w:type="spellStart"/>
      <w:r>
        <w:rPr>
          <w:lang w:val="ru-RU"/>
        </w:rPr>
        <w:t>мес</w:t>
      </w:r>
      <w:proofErr w:type="spellEnd"/>
    </w:p>
    <w:p w14:paraId="5C8DC569" w14:textId="605E6A48" w:rsidR="00051715" w:rsidRDefault="00051715" w:rsidP="00051715">
      <w:pPr>
        <w:pStyle w:val="af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затраты 52123,04 тыс. руб.</w:t>
      </w:r>
    </w:p>
    <w:p w14:paraId="212026AC" w14:textId="70640128" w:rsidR="00051715" w:rsidRDefault="00051715" w:rsidP="00051715">
      <w:pPr>
        <w:pStyle w:val="af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наибольшие затраты на программирование 22934,14 тыс. руб.</w:t>
      </w:r>
    </w:p>
    <w:p w14:paraId="478D4C26" w14:textId="709703A8" w:rsidR="00051715" w:rsidRDefault="00051715" w:rsidP="00051715">
      <w:pPr>
        <w:pStyle w:val="af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наибольшее количество участников 20 чел.</w:t>
      </w:r>
    </w:p>
    <w:p w14:paraId="6C7424D6" w14:textId="7AFCD503" w:rsidR="0000661B" w:rsidRDefault="0000661B" w:rsidP="0000661B">
      <w:pPr>
        <w:pStyle w:val="1"/>
        <w:numPr>
          <w:ilvl w:val="0"/>
          <w:numId w:val="0"/>
        </w:numPr>
      </w:pPr>
      <w:r>
        <w:t>Выводы</w:t>
      </w:r>
    </w:p>
    <w:p w14:paraId="5084C59B" w14:textId="34D5BBDF" w:rsidR="0000661B" w:rsidRPr="0000661B" w:rsidRDefault="0000661B" w:rsidP="0000661B">
      <w:pPr>
        <w:rPr>
          <w:lang w:val="ru-RU"/>
        </w:rPr>
      </w:pPr>
      <w:r>
        <w:rPr>
          <w:lang w:val="ru-RU"/>
        </w:rPr>
        <w:tab/>
      </w:r>
      <w:r w:rsidRPr="0000661B">
        <w:rPr>
          <w:lang w:val="ru-RU"/>
        </w:rPr>
        <w:t>При выполнении лабораторной работы был разработан программный</w:t>
      </w:r>
      <w:r>
        <w:rPr>
          <w:lang w:val="ru-RU"/>
        </w:rPr>
        <w:t xml:space="preserve"> </w:t>
      </w:r>
      <w:r w:rsidRPr="0000661B">
        <w:rPr>
          <w:lang w:val="ru-RU"/>
        </w:rPr>
        <w:t>инструмент для оценки проекта по методике COCOMO. Данная методика</w:t>
      </w:r>
      <w:r>
        <w:rPr>
          <w:lang w:val="ru-RU"/>
        </w:rPr>
        <w:t xml:space="preserve"> </w:t>
      </w:r>
      <w:r w:rsidRPr="0000661B">
        <w:rPr>
          <w:lang w:val="ru-RU"/>
        </w:rPr>
        <w:t>подходит для предварительной оценки длительности и затрат проекта на каждом из его этапов. При этом данная оценка является грубой, поэтому следует</w:t>
      </w:r>
      <w:r>
        <w:rPr>
          <w:lang w:val="ru-RU"/>
        </w:rPr>
        <w:t xml:space="preserve"> </w:t>
      </w:r>
      <w:r w:rsidRPr="0000661B">
        <w:rPr>
          <w:lang w:val="ru-RU"/>
        </w:rPr>
        <w:t>использовать и другие методики для более точных значений.</w:t>
      </w:r>
      <w:bookmarkStart w:id="2" w:name="_GoBack"/>
      <w:bookmarkEnd w:id="2"/>
    </w:p>
    <w:sectPr w:rsidR="0000661B" w:rsidRPr="0000661B" w:rsidSect="00DF2A87">
      <w:footerReference w:type="default" r:id="rId13"/>
      <w:footerReference w:type="first" r:id="rId14"/>
      <w:pgSz w:w="12240" w:h="15840"/>
      <w:pgMar w:top="1134" w:right="567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038FF" w14:textId="77777777" w:rsidR="0023196E" w:rsidRDefault="0023196E" w:rsidP="00DF2A87">
      <w:r>
        <w:separator/>
      </w:r>
    </w:p>
  </w:endnote>
  <w:endnote w:type="continuationSeparator" w:id="0">
    <w:p w14:paraId="55CFC709" w14:textId="77777777" w:rsidR="0023196E" w:rsidRDefault="0023196E" w:rsidP="00DF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224587"/>
      <w:docPartObj>
        <w:docPartGallery w:val="Page Numbers (Bottom of Page)"/>
        <w:docPartUnique/>
      </w:docPartObj>
    </w:sdtPr>
    <w:sdtEndPr/>
    <w:sdtContent>
      <w:p w14:paraId="2EDA47F9" w14:textId="275EF40D" w:rsidR="00DF2A87" w:rsidRPr="00DF2A87" w:rsidRDefault="00DF2A87" w:rsidP="00DF2A87">
        <w:pPr>
          <w:pStyle w:val="a8"/>
          <w:jc w:val="center"/>
          <w:rPr>
            <w:rFonts w:ascii="Arial" w:hAnsi="Arial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D68B0" w14:textId="3EF84DF1" w:rsidR="00DF2A87" w:rsidRPr="00DF2A87" w:rsidRDefault="00DF2A87" w:rsidP="00DF2A87">
    <w:pPr>
      <w:pStyle w:val="a8"/>
      <w:jc w:val="center"/>
      <w:rPr>
        <w:rFonts w:cs="Times New Roman"/>
        <w:i/>
        <w:iCs/>
        <w:sz w:val="24"/>
        <w:szCs w:val="24"/>
      </w:rPr>
    </w:pPr>
    <w:r w:rsidRPr="00DF2A87">
      <w:rPr>
        <w:rFonts w:cs="Times New Roman"/>
        <w:i/>
        <w:iCs/>
        <w:sz w:val="24"/>
        <w:szCs w:val="24"/>
        <w:lang w:val="ru-RU"/>
      </w:rPr>
      <w:t>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7D6B3" w14:textId="77777777" w:rsidR="0023196E" w:rsidRDefault="0023196E" w:rsidP="00DF2A87">
      <w:r>
        <w:separator/>
      </w:r>
    </w:p>
  </w:footnote>
  <w:footnote w:type="continuationSeparator" w:id="0">
    <w:p w14:paraId="0743083B" w14:textId="77777777" w:rsidR="0023196E" w:rsidRDefault="0023196E" w:rsidP="00DF2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5201C"/>
    <w:multiLevelType w:val="hybridMultilevel"/>
    <w:tmpl w:val="249AACFA"/>
    <w:lvl w:ilvl="0" w:tplc="7A103BF8">
      <w:start w:val="1"/>
      <w:numFmt w:val="decimal"/>
      <w:pStyle w:val="1"/>
      <w:lvlText w:val="%1 "/>
      <w:lvlJc w:val="left"/>
      <w:pPr>
        <w:ind w:left="720" w:hanging="360"/>
      </w:pPr>
      <w:rPr>
        <w:rFonts w:hint="default"/>
      </w:rPr>
    </w:lvl>
    <w:lvl w:ilvl="1" w:tplc="EF78770A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D4D8C"/>
    <w:multiLevelType w:val="hybridMultilevel"/>
    <w:tmpl w:val="5B0C4C9A"/>
    <w:lvl w:ilvl="0" w:tplc="55F61F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D5C31"/>
    <w:multiLevelType w:val="hybridMultilevel"/>
    <w:tmpl w:val="FA02AC42"/>
    <w:lvl w:ilvl="0" w:tplc="55F61F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A4D62"/>
    <w:multiLevelType w:val="hybridMultilevel"/>
    <w:tmpl w:val="B366EF96"/>
    <w:lvl w:ilvl="0" w:tplc="55F61F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37274"/>
    <w:multiLevelType w:val="hybridMultilevel"/>
    <w:tmpl w:val="5F1E8D24"/>
    <w:lvl w:ilvl="0" w:tplc="55F61F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B6ED7"/>
    <w:multiLevelType w:val="hybridMultilevel"/>
    <w:tmpl w:val="F6441104"/>
    <w:lvl w:ilvl="0" w:tplc="FA8C5C9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359"/>
    <w:rsid w:val="0000661B"/>
    <w:rsid w:val="00014C14"/>
    <w:rsid w:val="00047479"/>
    <w:rsid w:val="00051715"/>
    <w:rsid w:val="000651EF"/>
    <w:rsid w:val="00092B1B"/>
    <w:rsid w:val="000A5924"/>
    <w:rsid w:val="000B00A3"/>
    <w:rsid w:val="000B1D27"/>
    <w:rsid w:val="000D1568"/>
    <w:rsid w:val="000D3BDC"/>
    <w:rsid w:val="00130197"/>
    <w:rsid w:val="00194825"/>
    <w:rsid w:val="0019747D"/>
    <w:rsid w:val="001E6359"/>
    <w:rsid w:val="001E7F48"/>
    <w:rsid w:val="0023196E"/>
    <w:rsid w:val="00265A72"/>
    <w:rsid w:val="00272774"/>
    <w:rsid w:val="00292758"/>
    <w:rsid w:val="002C761B"/>
    <w:rsid w:val="003037D7"/>
    <w:rsid w:val="003045BC"/>
    <w:rsid w:val="003157F0"/>
    <w:rsid w:val="00367D05"/>
    <w:rsid w:val="003731C4"/>
    <w:rsid w:val="00386879"/>
    <w:rsid w:val="003A220D"/>
    <w:rsid w:val="004967E2"/>
    <w:rsid w:val="004E47EE"/>
    <w:rsid w:val="00513CC0"/>
    <w:rsid w:val="005423E0"/>
    <w:rsid w:val="005830A9"/>
    <w:rsid w:val="00594E48"/>
    <w:rsid w:val="005F62BB"/>
    <w:rsid w:val="00613AFF"/>
    <w:rsid w:val="00641002"/>
    <w:rsid w:val="006427B4"/>
    <w:rsid w:val="00663D54"/>
    <w:rsid w:val="00672D4F"/>
    <w:rsid w:val="006C2201"/>
    <w:rsid w:val="0071178A"/>
    <w:rsid w:val="0071327D"/>
    <w:rsid w:val="00742768"/>
    <w:rsid w:val="00753985"/>
    <w:rsid w:val="00755241"/>
    <w:rsid w:val="00796558"/>
    <w:rsid w:val="007C684F"/>
    <w:rsid w:val="007E5172"/>
    <w:rsid w:val="007E6199"/>
    <w:rsid w:val="008846A7"/>
    <w:rsid w:val="00890D78"/>
    <w:rsid w:val="009241C4"/>
    <w:rsid w:val="00974605"/>
    <w:rsid w:val="00974C24"/>
    <w:rsid w:val="00993975"/>
    <w:rsid w:val="00A0123A"/>
    <w:rsid w:val="00A2479B"/>
    <w:rsid w:val="00B816F4"/>
    <w:rsid w:val="00C31DD7"/>
    <w:rsid w:val="00C837F6"/>
    <w:rsid w:val="00C90D59"/>
    <w:rsid w:val="00CB4A62"/>
    <w:rsid w:val="00CE7F2B"/>
    <w:rsid w:val="00D26FD4"/>
    <w:rsid w:val="00D33791"/>
    <w:rsid w:val="00D51395"/>
    <w:rsid w:val="00D8406A"/>
    <w:rsid w:val="00DD3D5A"/>
    <w:rsid w:val="00DD68B7"/>
    <w:rsid w:val="00DF2A87"/>
    <w:rsid w:val="00E13FF8"/>
    <w:rsid w:val="00E268D4"/>
    <w:rsid w:val="00E82A02"/>
    <w:rsid w:val="00EA5027"/>
    <w:rsid w:val="00ED235C"/>
    <w:rsid w:val="00F2304D"/>
    <w:rsid w:val="00F95C6F"/>
    <w:rsid w:val="00F9614E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D85D"/>
  <w15:docId w15:val="{94C8517B-A143-4822-9340-4D4EC7EB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02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3731C4"/>
    <w:pPr>
      <w:keepNext/>
      <w:keepLines/>
      <w:numPr>
        <w:numId w:val="1"/>
      </w:numPr>
      <w:spacing w:before="400" w:after="120"/>
      <w:ind w:left="360"/>
      <w:outlineLvl w:val="0"/>
    </w:pPr>
    <w:rPr>
      <w:rFonts w:cs="Times New Roman"/>
      <w:b/>
      <w:bCs/>
      <w:sz w:val="36"/>
      <w:szCs w:val="36"/>
      <w:lang w:val="ru-RU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3731C4"/>
    <w:pPr>
      <w:keepNext/>
      <w:keepLines/>
      <w:spacing w:after="60"/>
      <w:jc w:val="center"/>
    </w:pPr>
    <w:rPr>
      <w:caps/>
      <w:sz w:val="36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F2A87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2A87"/>
  </w:style>
  <w:style w:type="paragraph" w:styleId="a8">
    <w:name w:val="footer"/>
    <w:basedOn w:val="a"/>
    <w:link w:val="a9"/>
    <w:uiPriority w:val="99"/>
    <w:unhideWhenUsed/>
    <w:rsid w:val="00DF2A87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2A87"/>
  </w:style>
  <w:style w:type="table" w:styleId="aa">
    <w:name w:val="Table Grid"/>
    <w:basedOn w:val="a1"/>
    <w:uiPriority w:val="39"/>
    <w:rsid w:val="00974C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3731C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731C4"/>
    <w:pPr>
      <w:tabs>
        <w:tab w:val="right" w:leader="dot" w:pos="9962"/>
      </w:tabs>
      <w:spacing w:after="100"/>
    </w:pPr>
    <w:rPr>
      <w:noProof/>
      <w:lang w:val="ru-RU"/>
    </w:rPr>
  </w:style>
  <w:style w:type="character" w:styleId="ac">
    <w:name w:val="Hyperlink"/>
    <w:basedOn w:val="a0"/>
    <w:uiPriority w:val="99"/>
    <w:unhideWhenUsed/>
    <w:rsid w:val="003731C4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3731C4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3731C4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D1568"/>
    <w:pPr>
      <w:spacing w:line="360" w:lineRule="auto"/>
      <w:jc w:val="center"/>
    </w:pPr>
    <w:rPr>
      <w:iCs/>
      <w:szCs w:val="18"/>
    </w:rPr>
  </w:style>
  <w:style w:type="character" w:styleId="ae">
    <w:name w:val="Placeholder Text"/>
    <w:basedOn w:val="a0"/>
    <w:uiPriority w:val="99"/>
    <w:semiHidden/>
    <w:rsid w:val="00D26FD4"/>
    <w:rPr>
      <w:color w:val="808080"/>
    </w:rPr>
  </w:style>
  <w:style w:type="paragraph" w:styleId="af">
    <w:name w:val="List Paragraph"/>
    <w:basedOn w:val="a"/>
    <w:uiPriority w:val="34"/>
    <w:qFormat/>
    <w:rsid w:val="00D26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2B597-1B5C-43AA-9756-E836770B8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6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Авдейкина</dc:creator>
  <cp:lastModifiedBy>Валерия Авдейкина</cp:lastModifiedBy>
  <cp:revision>47</cp:revision>
  <cp:lastPrinted>2025-02-25T06:21:00Z</cp:lastPrinted>
  <dcterms:created xsi:type="dcterms:W3CDTF">2025-02-16T09:28:00Z</dcterms:created>
  <dcterms:modified xsi:type="dcterms:W3CDTF">2025-04-14T20:44:00Z</dcterms:modified>
</cp:coreProperties>
</file>