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7421A" w14:textId="73040901" w:rsidR="001D6271" w:rsidRPr="00AA6256" w:rsidRDefault="00BF2DFE" w:rsidP="00AA6256">
      <w:pPr>
        <w:spacing w:before="480" w:after="240"/>
        <w:jc w:val="center"/>
        <w:rPr>
          <w:rFonts w:ascii="Times New Roman" w:hAnsi="Times New Roman" w:cs="Times New Roman"/>
          <w:sz w:val="52"/>
          <w:szCs w:val="52"/>
        </w:rPr>
      </w:pPr>
      <w:r>
        <w:rPr>
          <w:rFonts w:ascii="Times New Roman" w:hAnsi="Times New Roman" w:cs="Times New Roman"/>
          <w:b/>
          <w:bCs/>
          <w:sz w:val="52"/>
          <w:szCs w:val="52"/>
        </w:rPr>
        <w:t>2026 ESTATE PLANNING DOCUMENTS</w:t>
      </w:r>
    </w:p>
    <w:p w14:paraId="413FB457" w14:textId="77777777" w:rsidR="001D6271" w:rsidRPr="00AA6256" w:rsidRDefault="00000000" w:rsidP="00AA6256">
      <w:pPr>
        <w:spacing w:after="480"/>
        <w:jc w:val="center"/>
        <w:rPr>
          <w:rFonts w:ascii="Times New Roman" w:hAnsi="Times New Roman" w:cs="Times New Roman"/>
          <w:sz w:val="52"/>
          <w:szCs w:val="52"/>
        </w:rPr>
      </w:pPr>
      <w:r>
        <w:rPr>
          <w:rFonts w:ascii="Times New Roman" w:hAnsi="Times New Roman" w:cs="Times New Roman"/>
          <w:b/>
          <w:bCs/>
          <w:sz w:val="52"/>
          <w:szCs w:val="52"/>
        </w:rPr>
        <w:t>«Your_First_Name» «Your_Last_Name»</w:t>
      </w:r>
    </w:p>
    <w:p w14:paraId="43F63FBA"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389C11C" w14:textId="77777777" w:rsidR="00135627" w:rsidRPr="0029127D" w:rsidRDefault="00135627" w:rsidP="0094686B">
      <w:pPr>
        <w:pStyle w:val="Heading1"/>
        <w:jc w:val="both"/>
        <w:rPr>
          <w:rFonts w:ascii="Times New Roman" w:hAnsi="Times New Roman" w:cs="Times New Roman"/>
          <w:caps/>
          <w:sz w:val="24"/>
          <w:szCs w:val="24"/>
        </w:rPr>
      </w:pPr>
      <w:r>
        <w:rPr>
          <w:rFonts w:ascii="Times New Roman" w:hAnsi="Times New Roman" w:cs="Times New Roman"/>
          <w:caps/>
          <w:sz w:val="24"/>
          <w:szCs w:val="24"/>
        </w:rPr>
        <w:lastRenderedPageBreak/>
        <w:t>Table of Contents</w:t>
      </w:r>
    </w:p>
    <w:p w14:paraId="06C25153" w14:textId="77777777" w:rsidR="00135627" w:rsidRPr="0029127D" w:rsidRDefault="00135627" w:rsidP="0094686B">
      <w:pPr>
        <w:jc w:val="both"/>
        <w:rPr>
          <w:rFonts w:ascii="Times New Roman" w:hAnsi="Times New Roman" w:cs="Times New Roman"/>
          <w:sz w:val="24"/>
          <w:szCs w:val="24"/>
        </w:rPr>
      </w:pPr>
    </w:p>
    <w:p w14:paraId="67B6A442" w14:textId="77777777" w:rsidR="00135627" w:rsidRPr="0029127D" w:rsidRDefault="00135627" w:rsidP="0094686B">
      <w:pPr>
        <w:jc w:val="both"/>
        <w:rPr>
          <w:rFonts w:ascii="Times New Roman" w:hAnsi="Times New Roman" w:cs="Times New Roman"/>
          <w:sz w:val="24"/>
          <w:szCs w:val="24"/>
        </w:rPr>
      </w:pPr>
    </w:p>
    <w:p w14:paraId="64C86046" w14:textId="77777777" w:rsidR="00135627" w:rsidRPr="0029127D" w:rsidRDefault="00135627" w:rsidP="0094686B">
      <w:pPr>
        <w:ind w:left="720"/>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u w:val="single"/>
        </w:rPr>
        <w:t>Tab</w:t>
      </w:r>
    </w:p>
    <w:p w14:paraId="762257A2" w14:textId="77777777" w:rsidR="00135627" w:rsidRPr="0029127D" w:rsidRDefault="00135627" w:rsidP="0094686B">
      <w:pPr>
        <w:jc w:val="both"/>
        <w:rPr>
          <w:rFonts w:ascii="Times New Roman" w:hAnsi="Times New Roman" w:cs="Times New Roman"/>
          <w:sz w:val="24"/>
          <w:szCs w:val="24"/>
        </w:rPr>
      </w:pPr>
    </w:p>
    <w:p w14:paraId="1E88EBDF"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line="360" w:lineRule="auto"/>
        <w:jc w:val="both"/>
        <w:rPr>
          <w:rFonts w:ascii="Times New Roman" w:hAnsi="Times New Roman" w:cs="Times New Roman"/>
          <w:b/>
          <w:bCs/>
          <w:caps/>
          <w:smallCaps/>
          <w:sz w:val="24"/>
          <w:szCs w:val="24"/>
        </w:rPr>
      </w:pPr>
      <w:r>
        <w:rPr>
          <w:rFonts w:ascii="Times New Roman" w:hAnsi="Times New Roman" w:cs="Times New Roman"/>
          <w:b/>
          <w:smallCaps/>
          <w:sz w:val="24"/>
          <w:szCs w:val="24"/>
        </w:rPr>
        <w:t>Overview Documents</w:t>
      </w:r>
    </w:p>
    <w:p w14:paraId="05CD93F8" w14:textId="77777777" w:rsidR="00135627" w:rsidRPr="0029127D" w:rsidRDefault="00135627" w:rsidP="0094686B">
      <w:pPr>
        <w:pStyle w:val="ListParagraph"/>
        <w:numPr>
          <w:ilvl w:val="3"/>
          <w:numId w:val="4"/>
        </w:numPr>
        <w:autoSpaceDE w:val="0"/>
        <w:autoSpaceDN w:val="0"/>
        <w:adjustRightInd w:val="0"/>
        <w:spacing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Memorandum</w:t>
      </w:r>
    </w:p>
    <w:p w14:paraId="3AB24F49" w14:textId="77777777" w:rsidR="00135627" w:rsidRPr="0029127D" w:rsidRDefault="00135627" w:rsidP="0094686B">
      <w:pPr>
        <w:pStyle w:val="ListParagraph"/>
        <w:numPr>
          <w:ilvl w:val="3"/>
          <w:numId w:val="4"/>
        </w:numPr>
        <w:autoSpaceDE w:val="0"/>
        <w:autoSpaceDN w:val="0"/>
        <w:adjustRightInd w:val="0"/>
        <w:spacing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Procedures at Death</w:t>
      </w:r>
    </w:p>
    <w:p w14:paraId="65987437" w14:textId="77777777" w:rsidR="00135627" w:rsidRPr="0029127D" w:rsidRDefault="00135627" w:rsidP="0094686B">
      <w:pPr>
        <w:pStyle w:val="ListParagraph"/>
        <w:numPr>
          <w:ilvl w:val="3"/>
          <w:numId w:val="4"/>
        </w:numPr>
        <w:autoSpaceDE w:val="0"/>
        <w:autoSpaceDN w:val="0"/>
        <w:adjustRightInd w:val="0"/>
        <w:spacing w:after="240"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Glossary</w:t>
      </w:r>
    </w:p>
    <w:p w14:paraId="24AF53E0"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line="360" w:lineRule="auto"/>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Name_of_Trust \* FirstCap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«Name_of_Trust»</w:t>
      </w:r>
      <w:r>
        <w:rPr>
          <w:rFonts w:ascii="Times New Roman" w:hAnsi="Times New Roman" w:cs="Times New Roman"/>
          <w:b/>
          <w:bCs/>
          <w:smallCaps/>
          <w:sz w:val="24"/>
          <w:szCs w:val="24"/>
        </w:rPr>
        <w:fldChar w:fldCharType="end"/>
      </w:r>
    </w:p>
    <w:p w14:paraId="75316F72" w14:textId="77777777" w:rsidR="00135627" w:rsidRPr="0029127D" w:rsidRDefault="00135627" w:rsidP="0094686B">
      <w:pPr>
        <w:pStyle w:val="ListParagraph"/>
        <w:numPr>
          <w:ilvl w:val="0"/>
          <w:numId w:val="6"/>
        </w:numPr>
        <w:autoSpaceDE w:val="0"/>
        <w:autoSpaceDN w:val="0"/>
        <w:adjustRightInd w:val="0"/>
        <w:spacing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Revocable Trust Agreement</w:t>
      </w:r>
    </w:p>
    <w:p w14:paraId="048D55AA" w14:textId="77777777" w:rsidR="00135627" w:rsidRPr="0029127D" w:rsidRDefault="00135627" w:rsidP="0094686B">
      <w:pPr>
        <w:pStyle w:val="ListParagraph"/>
        <w:numPr>
          <w:ilvl w:val="0"/>
          <w:numId w:val="6"/>
        </w:numPr>
        <w:autoSpaceDE w:val="0"/>
        <w:autoSpaceDN w:val="0"/>
        <w:adjustRightInd w:val="0"/>
        <w:spacing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Certification of Trust</w:t>
      </w:r>
    </w:p>
    <w:p w14:paraId="3D1C07F1" w14:textId="77777777" w:rsidR="00135627" w:rsidRPr="0029127D" w:rsidRDefault="00135627" w:rsidP="0094686B">
      <w:pPr>
        <w:pStyle w:val="ListParagraph"/>
        <w:numPr>
          <w:ilvl w:val="0"/>
          <w:numId w:val="6"/>
        </w:numPr>
        <w:autoSpaceDE w:val="0"/>
        <w:autoSpaceDN w:val="0"/>
        <w:adjustRightInd w:val="0"/>
        <w:spacing w:after="240"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Asset Transfers, Etc.</w:t>
      </w:r>
    </w:p>
    <w:p w14:paraId="77697054" w14:textId="77777777" w:rsidR="00135627" w:rsidRPr="0029127D" w:rsidRDefault="00135627" w:rsidP="0094686B">
      <w:pPr>
        <w:pStyle w:val="ListParagraph"/>
        <w:numPr>
          <w:ilvl w:val="0"/>
          <w:numId w:val="5"/>
        </w:numPr>
        <w:autoSpaceDE w:val="0"/>
        <w:autoSpaceDN w:val="0"/>
        <w:adjustRightInd w:val="0"/>
        <w:spacing w:after="240" w:line="360" w:lineRule="auto"/>
        <w:jc w:val="both"/>
        <w:rPr>
          <w:rFonts w:ascii="Times New Roman" w:hAnsi="Times New Roman" w:cs="Times New Roman"/>
          <w:b/>
          <w:bCs/>
          <w:smallCaps/>
          <w:sz w:val="24"/>
          <w:szCs w:val="24"/>
        </w:rPr>
      </w:pPr>
      <w:r>
        <w:rPr>
          <w:rFonts w:ascii="Times New Roman" w:hAnsi="Times New Roman" w:cs="Times New Roman"/>
          <w:b/>
          <w:smallCaps/>
          <w:sz w:val="24"/>
          <w:szCs w:val="24"/>
        </w:rPr>
        <w:t xml:space="preserve">Last Will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2307472B"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after="240" w:line="360" w:lineRule="auto"/>
        <w:jc w:val="both"/>
        <w:rPr>
          <w:rFonts w:ascii="Times New Roman" w:hAnsi="Times New Roman" w:cs="Times New Roman"/>
          <w:smallCaps/>
          <w:sz w:val="24"/>
          <w:szCs w:val="24"/>
        </w:rPr>
      </w:pPr>
      <w:r>
        <w:rPr>
          <w:rFonts w:ascii="Times New Roman" w:hAnsi="Times New Roman" w:cs="Times New Roman"/>
          <w:b/>
          <w:smallCaps/>
          <w:sz w:val="24"/>
          <w:szCs w:val="24"/>
        </w:rPr>
        <w:t xml:space="preserve">Durable Power of Attorney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694211D0"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after="240" w:line="360" w:lineRule="auto"/>
        <w:jc w:val="both"/>
        <w:rPr>
          <w:rFonts w:ascii="Times New Roman" w:hAnsi="Times New Roman" w:cs="Times New Roman"/>
          <w:b/>
          <w:bCs/>
          <w:smallCaps/>
          <w:sz w:val="24"/>
          <w:szCs w:val="24"/>
        </w:rPr>
      </w:pPr>
      <w:r>
        <w:rPr>
          <w:rFonts w:ascii="Times New Roman" w:hAnsi="Times New Roman" w:cs="Times New Roman"/>
          <w:b/>
          <w:smallCaps/>
          <w:sz w:val="24"/>
          <w:szCs w:val="24"/>
        </w:rPr>
        <w:t xml:space="preserve">Health Care Directive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71ECF03A" w14:textId="77777777" w:rsidR="00135627" w:rsidRDefault="00135627" w:rsidP="0094686B">
      <w:pPr>
        <w:spacing w:before="240" w:after="240"/>
        <w:jc w:val="both"/>
        <w:rPr>
          <w:rFonts w:ascii="Times New Roman" w:hAnsi="Times New Roman" w:cs="Times New Roman"/>
          <w:b/>
          <w:bCs/>
          <w:sz w:val="24"/>
          <w:szCs w:val="24"/>
        </w:rPr>
      </w:pPr>
    </w:p>
    <w:p w14:paraId="667B5B92" w14:textId="77777777" w:rsidR="00743AF6" w:rsidRDefault="00743AF6" w:rsidP="0094686B">
      <w:pPr>
        <w:spacing w:before="240" w:after="240"/>
        <w:jc w:val="both"/>
        <w:rPr>
          <w:rFonts w:ascii="Times New Roman" w:hAnsi="Times New Roman" w:cs="Times New Roman"/>
          <w:b/>
          <w:bCs/>
          <w:sz w:val="24"/>
          <w:szCs w:val="24"/>
        </w:rPr>
      </w:pPr>
    </w:p>
    <w:p w14:paraId="0E713765" w14:textId="77777777" w:rsidR="00743AF6" w:rsidRPr="0029127D" w:rsidRDefault="00743AF6" w:rsidP="0094686B">
      <w:pPr>
        <w:spacing w:before="240" w:after="240"/>
        <w:jc w:val="both"/>
        <w:rPr>
          <w:rFonts w:ascii="Times New Roman" w:hAnsi="Times New Roman" w:cs="Times New Roman"/>
          <w:b/>
          <w:bCs/>
          <w:sz w:val="24"/>
          <w:szCs w:val="24"/>
        </w:rPr>
      </w:pPr>
    </w:p>
    <w:p w14:paraId="16411C9A" w14:textId="77777777" w:rsidR="00135627" w:rsidRPr="0029127D" w:rsidRDefault="00135627" w:rsidP="0094686B">
      <w:pPr>
        <w:spacing w:before="240" w:after="240"/>
        <w:jc w:val="both"/>
        <w:rPr>
          <w:rFonts w:ascii="Times New Roman" w:hAnsi="Times New Roman" w:cs="Times New Roman"/>
          <w:b/>
          <w:bCs/>
          <w:sz w:val="24"/>
          <w:szCs w:val="24"/>
        </w:rPr>
      </w:pPr>
    </w:p>
    <w:p w14:paraId="3700D5EE" w14:textId="77777777" w:rsidR="00135627" w:rsidRPr="0029127D" w:rsidRDefault="00135627" w:rsidP="0094686B">
      <w:pPr>
        <w:spacing w:before="240" w:after="240"/>
        <w:jc w:val="both"/>
        <w:rPr>
          <w:rFonts w:ascii="Times New Roman" w:hAnsi="Times New Roman" w:cs="Times New Roman"/>
          <w:b/>
          <w:bCs/>
          <w:sz w:val="24"/>
          <w:szCs w:val="24"/>
        </w:rPr>
      </w:pPr>
    </w:p>
    <w:p w14:paraId="678BE8E4" w14:textId="77777777" w:rsidR="00135627" w:rsidRPr="0029127D" w:rsidRDefault="00135627" w:rsidP="0094686B">
      <w:pPr>
        <w:spacing w:before="240" w:after="240"/>
        <w:jc w:val="both"/>
        <w:rPr>
          <w:rFonts w:ascii="Times New Roman" w:hAnsi="Times New Roman" w:cs="Times New Roman"/>
          <w:b/>
          <w:bCs/>
          <w:sz w:val="24"/>
          <w:szCs w:val="24"/>
        </w:rPr>
      </w:pPr>
    </w:p>
    <w:p w14:paraId="29F8F3FC" w14:textId="77777777" w:rsidR="00135627" w:rsidRPr="0029127D" w:rsidRDefault="00135627" w:rsidP="0094686B">
      <w:pPr>
        <w:spacing w:before="240" w:after="240"/>
        <w:jc w:val="both"/>
        <w:rPr>
          <w:rFonts w:ascii="Times New Roman" w:hAnsi="Times New Roman" w:cs="Times New Roman"/>
          <w:b/>
          <w:bCs/>
          <w:sz w:val="24"/>
          <w:szCs w:val="24"/>
        </w:rPr>
      </w:pPr>
    </w:p>
    <w:p w14:paraId="0C823D73" w14:textId="77777777" w:rsidR="00135627" w:rsidRPr="0029127D" w:rsidRDefault="00135627" w:rsidP="0094686B">
      <w:pPr>
        <w:spacing w:before="240" w:after="240"/>
        <w:jc w:val="both"/>
        <w:rPr>
          <w:rFonts w:ascii="Times New Roman" w:hAnsi="Times New Roman" w:cs="Times New Roman"/>
          <w:b/>
          <w:bCs/>
          <w:sz w:val="24"/>
          <w:szCs w:val="24"/>
        </w:rPr>
      </w:pPr>
    </w:p>
    <w:p w14:paraId="658FA6B1" w14:textId="77777777" w:rsidR="00135627" w:rsidRPr="0029127D" w:rsidRDefault="00135627" w:rsidP="0094686B">
      <w:pPr>
        <w:spacing w:before="240" w:after="240"/>
        <w:jc w:val="both"/>
        <w:rPr>
          <w:rFonts w:ascii="Times New Roman" w:hAnsi="Times New Roman" w:cs="Times New Roman"/>
          <w:b/>
          <w:bCs/>
          <w:sz w:val="24"/>
          <w:szCs w:val="24"/>
        </w:rPr>
      </w:pPr>
    </w:p>
    <w:p w14:paraId="7B442FB4" w14:textId="77777777" w:rsidR="00135627" w:rsidRPr="0029127D" w:rsidRDefault="00135627" w:rsidP="0094686B">
      <w:pPr>
        <w:spacing w:before="240" w:after="240"/>
        <w:jc w:val="both"/>
        <w:rPr>
          <w:rFonts w:ascii="Times New Roman" w:hAnsi="Times New Roman" w:cs="Times New Roman"/>
          <w:b/>
          <w:bCs/>
          <w:sz w:val="24"/>
          <w:szCs w:val="24"/>
        </w:rPr>
      </w:pPr>
    </w:p>
    <w:p w14:paraId="197EA216" w14:textId="77777777" w:rsidR="00135627" w:rsidRPr="0029127D" w:rsidRDefault="00135627" w:rsidP="0094686B">
      <w:pPr>
        <w:spacing w:before="240" w:after="240"/>
        <w:jc w:val="both"/>
        <w:rPr>
          <w:rFonts w:ascii="Times New Roman" w:hAnsi="Times New Roman" w:cs="Times New Roman"/>
          <w:b/>
          <w:bCs/>
          <w:sz w:val="24"/>
          <w:szCs w:val="24"/>
        </w:rPr>
      </w:pPr>
    </w:p>
    <w:p w14:paraId="47B8BE94" w14:textId="77777777" w:rsidR="00135627" w:rsidRPr="0029127D" w:rsidRDefault="00135627" w:rsidP="00743AF6">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lastRenderedPageBreak/>
        <w:t>MEMORANDUM</w:t>
      </w:r>
    </w:p>
    <w:p w14:paraId="15741D7E" w14:textId="77777777" w:rsidR="00135627" w:rsidRPr="0029127D" w:rsidRDefault="00135627" w:rsidP="0094686B">
      <w:pPr>
        <w:tabs>
          <w:tab w:val="left" w:pos="-647"/>
        </w:tabs>
        <w:jc w:val="both"/>
        <w:rPr>
          <w:rFonts w:ascii="Times New Roman" w:hAnsi="Times New Roman" w:cs="Times New Roman"/>
          <w:b/>
          <w:bCs/>
          <w:sz w:val="32"/>
          <w:szCs w:val="32"/>
        </w:rPr>
      </w:pPr>
    </w:p>
    <w:p w14:paraId="229C2991" w14:textId="6BAB6219"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fldChar w:fldCharType="begin"/>
        <w:instrText xml:space="preserve"> DATE \@ "MMMM d, yyyy" </w:instrText>
        <w:fldChar w:fldCharType="separate"/>
      </w:r>
      <w:r>
        <w:rPr>
          <w:rFonts w:ascii="Times New Roman" w:hAnsi="Times New Roman" w:cs="Times New Roman"/>
          <w:noProof/>
          <w:sz w:val="24"/>
          <w:szCs w:val="24"/>
        </w:rPr>
        <w:t>March 27, 2026</w:t>
      </w:r>
      <w:r>
        <w:rPr>
          <w:rFonts w:ascii="Times New Roman" w:hAnsi="Times New Roman" w:cs="Times New Roman"/>
          <w:sz w:val="24"/>
          <w:szCs w:val="24"/>
        </w:rPr>
        <w:fldChar w:fldCharType="end"/>
      </w:r>
    </w:p>
    <w:p w14:paraId="5BF35B64" w14:textId="18C10F1D"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w:t>
      </w:r>
    </w:p>
    <w:p w14:paraId="2206029E" w14:textId="77777777" w:rsidR="00135627" w:rsidRPr="0029127D" w:rsidRDefault="00135627" w:rsidP="0094686B">
      <w:pPr>
        <w:tabs>
          <w:tab w:val="left" w:pos="-647"/>
        </w:tabs>
        <w:jc w:val="both"/>
        <w:rPr>
          <w:rFonts w:ascii="Times New Roman" w:hAnsi="Times New Roman" w:cs="Times New Roman"/>
          <w:sz w:val="24"/>
          <w:szCs w:val="24"/>
        </w:rPr>
      </w:pPr>
    </w:p>
    <w:p w14:paraId="5B9F2177" w14:textId="0AAFB91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02D3C9AC" w14:textId="77777777" w:rsidR="00135627" w:rsidRPr="0029127D" w:rsidRDefault="00135627" w:rsidP="0094686B">
      <w:pPr>
        <w:tabs>
          <w:tab w:val="left" w:pos="-647"/>
        </w:tabs>
        <w:jc w:val="both"/>
        <w:rPr>
          <w:rFonts w:ascii="Times New Roman" w:hAnsi="Times New Roman" w:cs="Times New Roman"/>
          <w:sz w:val="24"/>
          <w:szCs w:val="24"/>
        </w:rPr>
      </w:pPr>
    </w:p>
    <w:p w14:paraId="11EC6D21" w14:textId="7777777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JARED B. STUBBS</w:t>
      </w:r>
    </w:p>
    <w:p w14:paraId="362353D2" w14:textId="77777777" w:rsidR="00135627" w:rsidRPr="0029127D" w:rsidRDefault="00135627" w:rsidP="0094686B">
      <w:pPr>
        <w:tabs>
          <w:tab w:val="left" w:pos="-647"/>
        </w:tabs>
        <w:jc w:val="both"/>
        <w:rPr>
          <w:rFonts w:ascii="Times New Roman" w:hAnsi="Times New Roman" w:cs="Times New Roman"/>
          <w:sz w:val="24"/>
          <w:szCs w:val="24"/>
        </w:rPr>
      </w:pPr>
    </w:p>
    <w:p w14:paraId="04537F0D" w14:textId="7777777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123DCE72" w14:textId="7762DDCE"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w:t>
      </w:r>
    </w:p>
    <w:p w14:paraId="18F1943D" w14:textId="77777777" w:rsidR="001D6271" w:rsidRPr="0029127D" w:rsidRDefault="001D6271" w:rsidP="0094686B">
      <w:pPr>
        <w:jc w:val="both"/>
        <w:rPr>
          <w:rFonts w:ascii="Times New Roman" w:hAnsi="Times New Roman" w:cs="Times New Roman"/>
          <w:sz w:val="24"/>
          <w:szCs w:val="24"/>
        </w:rPr>
      </w:pPr>
    </w:p>
    <w:p w14:paraId="06D095CC" w14:textId="77777777" w:rsidR="001D6271" w:rsidRPr="0029127D" w:rsidRDefault="00000000" w:rsidP="0094686B">
      <w:pPr>
        <w:spacing w:after="120"/>
        <w:jc w:val="both"/>
        <w:rPr>
          <w:rFonts w:ascii="Times New Roman" w:hAnsi="Times New Roman" w:cs="Times New Roman"/>
          <w:sz w:val="24"/>
          <w:szCs w:val="24"/>
        </w:rPr>
      </w:pPr>
      <w:r>
        <w:rPr>
          <w:rFonts w:ascii="Times New Roman" w:hAnsi="Times New Roman" w:cs="Times New Roman"/>
          <w:sz w:val="24"/>
          <w:szCs w:val="24"/>
        </w:rPr>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0B0F57FA"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Revocable Living Trust</w:t>
      </w:r>
      <w:r>
        <w:rPr>
          <w:rFonts w:ascii="Times New Roman" w:hAnsi="Times New Roman" w:cs="Times New Roman"/>
          <w:sz w:val="24"/>
          <w:szCs w:val="24"/>
        </w:rPr>
        <w:t>. You are the Trustor, the Trustee and the Beneficiary. You control all aspects of the Trust, including investments and distributions for your benefit. After you pass away, your named Successor Trustee will have full control of all Trust properties -- without probate. They will distribute your assets according to your specific instructions. Your Trust is legally known as a revocable, inter-vivos, grantor-type Trust. It protects you and your family in at least four ways:</w:t>
      </w:r>
    </w:p>
    <w:p w14:paraId="66AED361"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Avoids probate and saves time and money in transferring assets to your heirs at death if you keep it properly funded.</w:t>
      </w:r>
    </w:p>
    <w:p w14:paraId="5BF02DF7"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Avoids conservatorships and saves time and money should you become disabled.</w:t>
      </w:r>
    </w:p>
    <w:p w14:paraId="282054FE"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Provides a written, documented plan for proper distribution of assets to your heirs.</w:t>
      </w:r>
    </w:p>
    <w:p w14:paraId="7B695C34" w14:textId="77777777" w:rsidR="001D6271" w:rsidRPr="0029127D" w:rsidRDefault="00000000" w:rsidP="0094686B">
      <w:pPr>
        <w:pStyle w:val="ListParagraph"/>
        <w:numPr>
          <w:ilvl w:val="0"/>
          <w:numId w:val="3"/>
        </w:numPr>
        <w:spacing w:after="120"/>
        <w:jc w:val="both"/>
        <w:rPr>
          <w:rFonts w:ascii="Times New Roman" w:hAnsi="Times New Roman" w:cs="Times New Roman"/>
          <w:sz w:val="24"/>
          <w:szCs w:val="24"/>
        </w:rPr>
      </w:pPr>
      <w:r>
        <w:rPr>
          <w:rFonts w:ascii="Times New Roman" w:hAnsi="Times New Roman" w:cs="Times New Roman"/>
          <w:sz w:val="24"/>
          <w:szCs w:val="24"/>
        </w:rPr>
        <w:t>Provides continuous, controlled management in the conservation and transfer of your estate.</w:t>
      </w:r>
    </w:p>
    <w:p w14:paraId="14031F1E"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Last Will</w:t>
      </w:r>
      <w:r>
        <w:rPr>
          <w:rFonts w:ascii="Times New Roman" w:hAnsi="Times New Roman" w:cs="Times New Roman"/>
          <w:sz w:val="24"/>
          <w:szCs w:val="24"/>
        </w:rPr>
        <w:t>. If probate is unavoidable, this will simply "pours" all probate assets "over" to the Trustee of your Revocable Living Trust. You can use the Memorandum attached to your will to designate the recipients of any family heirlooms, collections, etc.</w:t>
      </w:r>
    </w:p>
    <w:p w14:paraId="56CD8ED9"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Durable Power of Attorney</w:t>
      </w:r>
      <w:r>
        <w:rPr>
          <w:rFonts w:ascii="Times New Roman" w:hAnsi="Times New Roman" w:cs="Times New Roman"/>
          <w:sz w:val="24"/>
          <w:szCs w:val="24"/>
        </w:rPr>
        <w:t>. With this document, you appoint a trusted person as your attorney-in-fact. If you become incapacitated or unavailable for any reason, your attorney-in-fact can still transact business or handle matters on your behalf. With this power, your attorney-in-fact can transfer assets only to your Revocable Living Trust.</w:t>
      </w:r>
    </w:p>
    <w:p w14:paraId="26EE0994" w14:textId="77777777" w:rsidR="001D6271" w:rsidRPr="0029127D" w:rsidRDefault="00000000" w:rsidP="0094686B">
      <w:pPr>
        <w:pStyle w:val="ListParagraph"/>
        <w:numPr>
          <w:ilvl w:val="0"/>
          <w:numId w:val="2"/>
        </w:numPr>
        <w:spacing w:after="240"/>
        <w:jc w:val="both"/>
        <w:rPr>
          <w:rFonts w:ascii="Times New Roman" w:hAnsi="Times New Roman" w:cs="Times New Roman"/>
          <w:sz w:val="24"/>
          <w:szCs w:val="24"/>
        </w:rPr>
      </w:pPr>
      <w:r>
        <w:rPr>
          <w:rFonts w:ascii="Times New Roman" w:hAnsi="Times New Roman" w:cs="Times New Roman"/>
          <w:i/>
          <w:iCs/>
          <w:sz w:val="24"/>
          <w:szCs w:val="24"/>
          <w:u w:val="single"/>
        </w:rPr>
        <w:t>Health Care Directive</w:t>
      </w:r>
      <w:r>
        <w:rPr>
          <w:rFonts w:ascii="Times New Roman" w:hAnsi="Times New Roman" w:cs="Times New Roman"/>
          <w:sz w:val="24"/>
          <w:szCs w:val="24"/>
        </w:rPr>
        <w:t>.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w:t>
      </w:r>
    </w:p>
    <w:p w14:paraId="0043F3D4" w14:textId="77777777" w:rsidR="00AA6256" w:rsidRDefault="00AA6256" w:rsidP="0094686B">
      <w:pPr>
        <w:spacing w:before="120" w:after="120" w:line="360" w:lineRule="auto"/>
        <w:jc w:val="both"/>
        <w:rPr>
          <w:rFonts w:ascii="Times New Roman" w:hAnsi="Times New Roman" w:cs="Times New Roman"/>
          <w:b/>
          <w:bCs/>
          <w:sz w:val="24"/>
          <w:szCs w:val="24"/>
          <w:u w:val="single"/>
        </w:rPr>
      </w:pPr>
    </w:p>
    <w:p w14:paraId="4233E6CC" w14:textId="77777777" w:rsidR="00AA6256" w:rsidRDefault="00AA6256" w:rsidP="0094686B">
      <w:pPr>
        <w:spacing w:before="120" w:after="120" w:line="360" w:lineRule="auto"/>
        <w:jc w:val="both"/>
        <w:rPr>
          <w:rFonts w:ascii="Times New Roman" w:hAnsi="Times New Roman" w:cs="Times New Roman"/>
          <w:b/>
          <w:bCs/>
          <w:sz w:val="24"/>
          <w:szCs w:val="24"/>
          <w:u w:val="single"/>
        </w:rPr>
      </w:pPr>
    </w:p>
    <w:p w14:paraId="14F23814" w14:textId="49EDC88F" w:rsidR="001D6271" w:rsidRPr="0029127D" w:rsidRDefault="00000000" w:rsidP="0094686B">
      <w:pPr>
        <w:spacing w:before="120" w:after="120" w:line="360" w:lineRule="auto"/>
        <w:jc w:val="both"/>
        <w:rPr>
          <w:rFonts w:ascii="Times New Roman" w:hAnsi="Times New Roman" w:cs="Times New Roman"/>
          <w:sz w:val="24"/>
          <w:szCs w:val="24"/>
        </w:rPr>
      </w:pPr>
      <w:r>
        <w:rPr>
          <w:rFonts w:ascii="Times New Roman" w:hAnsi="Times New Roman" w:cs="Times New Roman"/>
          <w:b/>
          <w:bCs/>
          <w:sz w:val="24"/>
          <w:szCs w:val="24"/>
          <w:u w:val="single"/>
        </w:rPr>
        <w:lastRenderedPageBreak/>
        <w:t>FUNDING YOUR TRUST</w:t>
      </w:r>
    </w:p>
    <w:p w14:paraId="2B5E0B6B" w14:textId="77777777" w:rsidR="001D6271" w:rsidRPr="0029127D" w:rsidRDefault="00000000" w:rsidP="0094686B">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Your Trust works best only if all of your assets are transferred to the Trust. The ownership of your assets may be legally transferred to the Trust as follows:</w:t>
      </w:r>
    </w:p>
    <w:p w14:paraId="51E8CB88"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 General</w:t>
      </w:r>
      <w:r>
        <w:rPr>
          <w:rFonts w:ascii="Times New Roman" w:hAnsi="Times New Roman" w:cs="Times New Roman"/>
          <w:sz w:val="24"/>
          <w:szCs w:val="24"/>
        </w:rPr>
        <w:t>. As you acquire new assets you may take title to them in your name as Trustee by using the following language ("u/a/d" means "under agreement dated"):</w:t>
      </w:r>
    </w:p>
    <w:p w14:paraId="6AD4FB11" w14:textId="626F1703" w:rsidR="001D6271" w:rsidRPr="0029127D" w:rsidRDefault="00000000" w:rsidP="0094686B">
      <w:pPr>
        <w:spacing w:after="120" w:line="360" w:lineRule="auto"/>
        <w:ind w:left="720"/>
        <w:jc w:val="both"/>
        <w:rPr>
          <w:rFonts w:ascii="Times New Roman" w:hAnsi="Times New Roman" w:cs="Times New Roman"/>
          <w:sz w:val="24"/>
          <w:szCs w:val="24"/>
        </w:rPr>
      </w:pPr>
      <w:r>
        <w:rPr>
          <w:rFonts w:ascii="Times New Roman" w:hAnsi="Times New Roman" w:cs="Times New Roman"/>
          <w:i/>
          <w:iCs/>
          <w:sz w:val="24"/>
          <w:szCs w:val="24"/>
        </w:rPr>
        <w:t xml:space="preserve">«Your_Preferred_Signature_Name», Trustee (and successors in trust), «Name_of_Trust» u/a/d ______________________,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w:r>
    </w:p>
    <w:p w14:paraId="07B0B324" w14:textId="77777777" w:rsidR="001D6271" w:rsidRPr="0029127D" w:rsidRDefault="00000000" w:rsidP="0094686B">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Any asset titled in this manner will be considered owned by you, as Trustee; the asset will be subject to your control as Trustee and to the terms of the Trust Agreement.</w:t>
      </w:r>
    </w:p>
    <w:p w14:paraId="20D51837"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Interests in Real Estate</w:t>
      </w:r>
      <w:r>
        <w:rPr>
          <w:rFonts w:ascii="Times New Roman" w:hAnsi="Times New Roman" w:cs="Times New Roman"/>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2A0EA8EF"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Banks, Savings &amp; Loans, Credit Unions, etc</w:t>
      </w:r>
      <w:r>
        <w:rPr>
          <w:rFonts w:ascii="Times New Roman" w:hAnsi="Times New Roman" w:cs="Times New Roman"/>
          <w:sz w:val="24"/>
          <w:szCs w:val="24"/>
        </w:rPr>
        <w:t>. You should contact your savings institutions and ask them to change the signature card of your accounts to show ownership of your accounts in the name of the Trustee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0F73A016"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Life Insurance Death Benefits</w:t>
      </w:r>
      <w:r>
        <w:rPr>
          <w:rFonts w:ascii="Times New Roman" w:hAnsi="Times New Roman" w:cs="Times New Roman"/>
          <w:sz w:val="24"/>
          <w:szCs w:val="24"/>
        </w:rPr>
        <w:t>. Contact your insurance agent(s) and ask for a "beneficiary designation form" for each policy. Your agent(s) will assist you in filling out this form. We suggest you name the Trust as the Beneficiary, as follows:</w:t>
      </w:r>
    </w:p>
    <w:p w14:paraId="61D11580" w14:textId="60F3CAF0" w:rsidR="001D6271" w:rsidRPr="0029127D" w:rsidRDefault="00000000" w:rsidP="0094686B">
      <w:pPr>
        <w:spacing w:after="120" w:line="360" w:lineRule="auto"/>
        <w:ind w:left="720"/>
        <w:jc w:val="both"/>
        <w:rPr>
          <w:rFonts w:ascii="Times New Roman" w:hAnsi="Times New Roman" w:cs="Times New Roman"/>
          <w:sz w:val="24"/>
          <w:szCs w:val="24"/>
        </w:rPr>
      </w:pPr>
      <w:r>
        <w:rPr>
          <w:rFonts w:ascii="Times New Roman" w:hAnsi="Times New Roman" w:cs="Times New Roman"/>
          <w:i/>
          <w:iCs/>
          <w:sz w:val="24"/>
          <w:szCs w:val="24"/>
        </w:rPr>
        <w:t xml:space="preserve">The Trustee then acting under the «Name_of_Trust» u/a/d _________________________,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(with «Your_Preferred_Signature_Name» as the current Trustee)</w:t>
      </w:r>
    </w:p>
    <w:p w14:paraId="2D32C178"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IRAs, Pensions, Annuities, and Other Death Benefits</w:t>
      </w:r>
      <w:r>
        <w:rPr>
          <w:rFonts w:ascii="Times New Roman" w:hAnsi="Times New Roman" w:cs="Times New Roman"/>
          <w:sz w:val="24"/>
          <w:szCs w:val="24"/>
        </w:rPr>
        <w:t xml:space="preserve">. Contact the custodian or administrator of your Individual Retirement Account, pension plan, or any other arrangement providing retirement or death benefits. Ask for the proper forms to designate </w:t>
        <w:lastRenderedPageBreak/>
        <w:t>your Beneficiaries. We suggest you name your successor Beneficiaries as your children equally, or according to your specific wishes.</w:t>
      </w:r>
    </w:p>
    <w:p w14:paraId="0F34D6A3"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Stocks, Bonds, and Other Investments</w:t>
      </w:r>
      <w:r>
        <w:rPr>
          <w:rFonts w:ascii="Times New Roman" w:hAnsi="Times New Roman" w:cs="Times New Roman"/>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791AEDF9" w14:textId="77777777" w:rsidR="001D6271" w:rsidRPr="0029127D" w:rsidRDefault="00000000" w:rsidP="0094686B">
      <w:pPr>
        <w:pStyle w:val="ListParagraph"/>
        <w:numPr>
          <w:ilvl w:val="0"/>
          <w:numId w:val="2"/>
        </w:numPr>
        <w:spacing w:after="24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Vehicles</w:t>
      </w:r>
      <w:r>
        <w:rPr>
          <w:rFonts w:ascii="Times New Roman" w:hAnsi="Times New Roman" w:cs="Times New Roman"/>
          <w:sz w:val="24"/>
          <w:szCs w:val="24"/>
        </w:rPr>
        <w:t>.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w:t>
      </w:r>
    </w:p>
    <w:p w14:paraId="19286398" w14:textId="77777777" w:rsidR="001D6271" w:rsidRPr="0029127D" w:rsidRDefault="00000000" w:rsidP="0094686B">
      <w:pPr>
        <w:spacing w:before="120" w:after="120" w:line="360" w:lineRule="auto"/>
        <w:jc w:val="both"/>
        <w:rPr>
          <w:rFonts w:ascii="Times New Roman" w:hAnsi="Times New Roman" w:cs="Times New Roman"/>
          <w:sz w:val="24"/>
          <w:szCs w:val="24"/>
        </w:rPr>
      </w:pPr>
      <w:r>
        <w:rPr>
          <w:rFonts w:ascii="Times New Roman" w:hAnsi="Times New Roman" w:cs="Times New Roman"/>
          <w:b/>
          <w:bCs/>
          <w:sz w:val="24"/>
          <w:szCs w:val="24"/>
          <w:u w:val="single"/>
        </w:rPr>
        <w:t>OTHER MATTERS</w:t>
      </w:r>
    </w:p>
    <w:p w14:paraId="3D8174B1"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Income Taxes</w:t>
      </w:r>
      <w:r>
        <w:rPr>
          <w:rFonts w:ascii="Times New Roman" w:hAnsi="Times New Roman" w:cs="Times New Roman"/>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Your Social Security Number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A66862A"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lastRenderedPageBreak/>
        <w:t>Schedule "A" and Procedures at Death</w:t>
      </w:r>
      <w:r>
        <w:rPr>
          <w:rFonts w:ascii="Times New Roman" w:hAnsi="Times New Roman" w:cs="Times New Roman"/>
          <w:sz w:val="24"/>
          <w:szCs w:val="24"/>
        </w:rPr>
        <w:t xml:space="preserve">. We have provided you with a blank Schedule "A" at the end of your trust agreement. You should describe all property on this Schedule, in simple, non-legal language. That is, this schedule is for your convenience in listing the assets that you transfer to the Trust, as well as those acquired in the future. Listing property on this Schedule does </w:t>
      </w:r>
      <w:r>
        <w:rPr>
          <w:rFonts w:ascii="Times New Roman" w:hAnsi="Times New Roman" w:cs="Times New Roman"/>
          <w:i/>
          <w:iCs/>
          <w:sz w:val="24"/>
          <w:szCs w:val="24"/>
        </w:rPr>
        <w:t>not</w:t>
      </w:r>
      <w:r>
        <w:rPr>
          <w:rFonts w:ascii="Times New Roman" w:hAnsi="Times New Roman" w:cs="Times New Roman"/>
          <w:sz w:val="24"/>
          <w:szCs w:val="24"/>
        </w:rPr>
        <w:t xml:space="preserve"> transfer it into the Trust. The Procedures at Death forms following this letter are for your family's convenience.</w:t>
      </w:r>
    </w:p>
    <w:p w14:paraId="3A35C742"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Regular Estate Planning Reviews</w:t>
      </w:r>
      <w:r>
        <w:rPr>
          <w:rFonts w:ascii="Times New Roman" w:hAnsi="Times New Roman" w:cs="Times New Roman"/>
          <w:sz w:val="24"/>
          <w:szCs w:val="24"/>
        </w:rPr>
        <w:t xml:space="preserve">. Your estate plan will be only as effective as your maintenance program. You should spend a few hours each year carefully reviewing your plan to verify that it still accomplishes your goals. </w:t>
      </w:r>
      <w:r>
        <w:rPr>
          <w:rFonts w:ascii="Times New Roman" w:hAnsi="Times New Roman" w:cs="Times New Roman"/>
          <w:b/>
          <w:bCs/>
          <w:i/>
          <w:iCs/>
          <w:sz w:val="24"/>
          <w:szCs w:val="24"/>
        </w:rPr>
        <w:t>Please do not make notes on your original documents.</w:t>
      </w:r>
      <w:r>
        <w:rPr>
          <w:rFonts w:ascii="Times New Roman" w:hAnsi="Times New Roman" w:cs="Times New Roman"/>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3C2A0C30"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Medicaid Planning</w:t>
      </w:r>
      <w:r>
        <w:rPr>
          <w:rFonts w:ascii="Times New Roman" w:hAnsi="Times New Roman" w:cs="Times New Roman"/>
          <w:sz w:val="24"/>
          <w:szCs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342265C7"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Asset Protection</w:t>
      </w:r>
      <w:r>
        <w:rPr>
          <w:rFonts w:ascii="Times New Roman" w:hAnsi="Times New Roman" w:cs="Times New Roman"/>
          <w:sz w:val="24"/>
          <w:szCs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creditors.</w:t>
      </w:r>
    </w:p>
    <w:p w14:paraId="26A7630E" w14:textId="23373F0D"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Death Taxes</w:t>
      </w:r>
      <w:r>
        <w:rPr>
          <w:rFonts w:ascii="Times New Roman" w:hAnsi="Times New Roman" w:cs="Times New Roman"/>
          <w:sz w:val="24"/>
          <w:szCs w:val="24"/>
        </w:rPr>
        <w:t xml:space="preserve">. The current 2026 estate tax exemption amount of $15,000,000 leaves most Americans with zero exposure for estate taxes. For future years, Congress might drop that huge number down to $3.5 million or even $1 million. Upon review of your finances (your </w:t>
        <w:lastRenderedPageBreak/>
        <w:t>net worth,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your taxable estate increases significantly, or (b) the exemption amount is drastically reduced. Note that Congress has frequently changed the exemption amount; for example, it was only $600,000 in 1997. Should you have any questions, we are happy to discuss estate tax planning matters.</w:t>
      </w:r>
    </w:p>
    <w:p w14:paraId="7E8FC8CE" w14:textId="77777777" w:rsidR="001D6271" w:rsidRPr="0029127D" w:rsidRDefault="00000000" w:rsidP="0094686B">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6D1773EE" w14:textId="77777777" w:rsidR="001D6271" w:rsidRPr="0029127D" w:rsidRDefault="00000000" w:rsidP="0094686B">
      <w:pPr>
        <w:spacing w:before="240" w:after="240"/>
        <w:jc w:val="both"/>
        <w:rPr>
          <w:rFonts w:ascii="Times New Roman" w:hAnsi="Times New Roman" w:cs="Times New Roman"/>
          <w:sz w:val="24"/>
          <w:szCs w:val="24"/>
        </w:rPr>
      </w:pPr>
      <w:r>
        <w:rPr>
          <w:rFonts w:ascii="Times New Roman" w:hAnsi="Times New Roman" w:cs="Times New Roman"/>
          <w:b/>
          <w:bCs/>
          <w:sz w:val="24"/>
          <w:szCs w:val="24"/>
        </w:rPr>
        <w:lastRenderedPageBreak/>
        <w:t>ESTATE PLANNING GLOSSARY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796"/>
        <w:gridCol w:w="6548"/>
      </w:tblGrid>
      <w:tr w:rsidR="001D6271" w:rsidRPr="0029127D" w14:paraId="555FAAF6" w14:textId="77777777">
        <w:tc>
          <w:tcPr>
            <w:tcW w:w="2800" w:type="dxa"/>
            <w:tcBorders>
              <w:top w:val="single" w:sz="6" w:space="0" w:color="000000"/>
              <w:left w:val="single" w:sz="6" w:space="0" w:color="000000"/>
              <w:bottom w:val="single" w:sz="6" w:space="0" w:color="000000"/>
              <w:right w:val="single" w:sz="6" w:space="0" w:color="000000"/>
            </w:tcBorders>
          </w:tcPr>
          <w:p w14:paraId="37C75D4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Trustor:</w:t>
            </w:r>
          </w:p>
        </w:tc>
        <w:tc>
          <w:tcPr>
            <w:tcW w:w="6560" w:type="dxa"/>
            <w:tcBorders>
              <w:top w:val="single" w:sz="6" w:space="0" w:color="000000"/>
              <w:left w:val="single" w:sz="6" w:space="0" w:color="000000"/>
              <w:bottom w:val="single" w:sz="6" w:space="0" w:color="000000"/>
              <w:right w:val="single" w:sz="6" w:space="0" w:color="000000"/>
            </w:tcBorders>
          </w:tcPr>
          <w:p w14:paraId="76527BAE"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who creates or establishes a trust. The trustor controls the content of the trust agreement; the trustor decides what provisions, plans, instructions, etc., go into the trust agreement. In the legal language of trusts, a trustor is also sometimes called the grantor, creator, or settlor. In this trust agreement, «Your_Preferred_Signature_Name» is the "Trustor."</w:t>
            </w:r>
          </w:p>
        </w:tc>
      </w:tr>
      <w:tr w:rsidR="001D6271" w:rsidRPr="0029127D" w14:paraId="5A8B9BFC" w14:textId="77777777">
        <w:tc>
          <w:tcPr>
            <w:tcW w:w="2800" w:type="dxa"/>
            <w:tcBorders>
              <w:top w:val="single" w:sz="6" w:space="0" w:color="000000"/>
              <w:left w:val="single" w:sz="6" w:space="0" w:color="000000"/>
              <w:bottom w:val="single" w:sz="6" w:space="0" w:color="000000"/>
              <w:right w:val="single" w:sz="6" w:space="0" w:color="000000"/>
            </w:tcBorders>
          </w:tcPr>
          <w:p w14:paraId="522E76CF"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Trustee:</w:t>
            </w:r>
          </w:p>
        </w:tc>
        <w:tc>
          <w:tcPr>
            <w:tcW w:w="6560" w:type="dxa"/>
            <w:tcBorders>
              <w:top w:val="single" w:sz="6" w:space="0" w:color="000000"/>
              <w:left w:val="single" w:sz="6" w:space="0" w:color="000000"/>
              <w:bottom w:val="single" w:sz="6" w:space="0" w:color="000000"/>
              <w:right w:val="single" w:sz="6" w:space="0" w:color="000000"/>
            </w:tcBorders>
          </w:tcPr>
          <w:p w14:paraId="5B90BC10"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or bank who accepts the responsibility to carry out all the instructions, plans and provisions detailed in the trust agreement. In this trust agreement, at least until death, resignation, or incapacity, «Your_Preferred_Signature_Name» serves as the Trustee and Trustor. Following death, resignation, or incapacity, «First_Choice_Successor_Trustee» will become the Successor Trustee. In that case, he/she will act exclusively on behalf of the Trustor and carry out the Trustor's instructions.</w:t>
            </w:r>
          </w:p>
        </w:tc>
      </w:tr>
      <w:tr w:rsidR="001D6271" w:rsidRPr="0029127D" w14:paraId="5DA2BA10" w14:textId="77777777">
        <w:tc>
          <w:tcPr>
            <w:tcW w:w="2800" w:type="dxa"/>
            <w:tcBorders>
              <w:top w:val="single" w:sz="6" w:space="0" w:color="000000"/>
              <w:left w:val="single" w:sz="6" w:space="0" w:color="000000"/>
              <w:bottom w:val="single" w:sz="6" w:space="0" w:color="000000"/>
              <w:right w:val="single" w:sz="6" w:space="0" w:color="000000"/>
            </w:tcBorders>
          </w:tcPr>
          <w:p w14:paraId="38EBFB26"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Beneficiary:</w:t>
            </w:r>
          </w:p>
        </w:tc>
        <w:tc>
          <w:tcPr>
            <w:tcW w:w="6560" w:type="dxa"/>
            <w:tcBorders>
              <w:top w:val="single" w:sz="6" w:space="0" w:color="000000"/>
              <w:left w:val="single" w:sz="6" w:space="0" w:color="000000"/>
              <w:bottom w:val="single" w:sz="6" w:space="0" w:color="000000"/>
              <w:right w:val="single" w:sz="6" w:space="0" w:color="000000"/>
            </w:tcBorders>
          </w:tcPr>
          <w:p w14:paraId="500EAA2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Any person who, according to the terms of the trust agreement shall or might receive any benefit, distribution, etc. Initially, «Your_Preferred_Signature_Name» appears in these estate planning documents as the Trustor, Trustee, and Beneficiary.</w:t>
            </w:r>
          </w:p>
        </w:tc>
      </w:tr>
      <w:tr w:rsidR="001D6271" w:rsidRPr="0029127D" w14:paraId="5659FD3A" w14:textId="77777777">
        <w:tc>
          <w:tcPr>
            <w:tcW w:w="2800" w:type="dxa"/>
            <w:tcBorders>
              <w:top w:val="single" w:sz="6" w:space="0" w:color="000000"/>
              <w:left w:val="single" w:sz="6" w:space="0" w:color="000000"/>
              <w:bottom w:val="single" w:sz="6" w:space="0" w:color="000000"/>
              <w:right w:val="single" w:sz="6" w:space="0" w:color="000000"/>
            </w:tcBorders>
          </w:tcPr>
          <w:p w14:paraId="46C8E97B"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Fiduciary:</w:t>
            </w:r>
          </w:p>
        </w:tc>
        <w:tc>
          <w:tcPr>
            <w:tcW w:w="6560" w:type="dxa"/>
            <w:tcBorders>
              <w:top w:val="single" w:sz="6" w:space="0" w:color="000000"/>
              <w:left w:val="single" w:sz="6" w:space="0" w:color="000000"/>
              <w:bottom w:val="single" w:sz="6" w:space="0" w:color="000000"/>
              <w:right w:val="single" w:sz="6" w:space="0" w:color="000000"/>
            </w:tcBorders>
          </w:tcPr>
          <w:p w14:paraId="24B1DC37"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who has agreed to accept certain responsibilities and to act primarily for the benefit of someone else. Your estate planning documents refer to several types of fiduciaries: Trustees, Agents, Personal Representatives, Guardians, etc.</w:t>
            </w:r>
          </w:p>
        </w:tc>
      </w:tr>
      <w:tr w:rsidR="001D6271" w:rsidRPr="0029127D" w14:paraId="34C5CCDC" w14:textId="77777777">
        <w:tc>
          <w:tcPr>
            <w:tcW w:w="2800" w:type="dxa"/>
            <w:tcBorders>
              <w:top w:val="single" w:sz="6" w:space="0" w:color="000000"/>
              <w:left w:val="single" w:sz="6" w:space="0" w:color="000000"/>
              <w:bottom w:val="single" w:sz="6" w:space="0" w:color="000000"/>
              <w:right w:val="single" w:sz="6" w:space="0" w:color="000000"/>
            </w:tcBorders>
          </w:tcPr>
          <w:p w14:paraId="55546C57"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Agent:</w:t>
            </w:r>
          </w:p>
        </w:tc>
        <w:tc>
          <w:tcPr>
            <w:tcW w:w="6560" w:type="dxa"/>
            <w:tcBorders>
              <w:top w:val="single" w:sz="6" w:space="0" w:color="000000"/>
              <w:left w:val="single" w:sz="6" w:space="0" w:color="000000"/>
              <w:bottom w:val="single" w:sz="6" w:space="0" w:color="000000"/>
              <w:right w:val="single" w:sz="6" w:space="0" w:color="000000"/>
            </w:tcBorders>
          </w:tcPr>
          <w:p w14:paraId="22CD3061"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fiduciary, usually a close relative or trusted friend, who agrees to act on your behalf pursuant to your power of attorney document (which will be used if you become incapacitated).</w:t>
            </w:r>
          </w:p>
        </w:tc>
      </w:tr>
      <w:tr w:rsidR="001D6271" w:rsidRPr="0029127D" w14:paraId="42AFFA29" w14:textId="77777777">
        <w:tc>
          <w:tcPr>
            <w:tcW w:w="2800" w:type="dxa"/>
            <w:tcBorders>
              <w:top w:val="single" w:sz="6" w:space="0" w:color="000000"/>
              <w:left w:val="single" w:sz="6" w:space="0" w:color="000000"/>
              <w:bottom w:val="single" w:sz="6" w:space="0" w:color="000000"/>
              <w:right w:val="single" w:sz="6" w:space="0" w:color="000000"/>
            </w:tcBorders>
          </w:tcPr>
          <w:p w14:paraId="2350E2AC"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Personal Representative:</w:t>
            </w:r>
          </w:p>
        </w:tc>
        <w:tc>
          <w:tcPr>
            <w:tcW w:w="6560" w:type="dxa"/>
            <w:tcBorders>
              <w:top w:val="single" w:sz="6" w:space="0" w:color="000000"/>
              <w:left w:val="single" w:sz="6" w:space="0" w:color="000000"/>
              <w:bottom w:val="single" w:sz="6" w:space="0" w:color="000000"/>
              <w:right w:val="single" w:sz="6" w:space="0" w:color="000000"/>
            </w:tcBorders>
          </w:tcPr>
          <w:p w14:paraId="7114B6A6"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fiduciary, a person or bank, who is appointed to act on your behalf, after death, pursuant to the terms of your last will.</w:t>
            </w:r>
          </w:p>
        </w:tc>
      </w:tr>
      <w:tr w:rsidR="001D6271" w:rsidRPr="0029127D" w14:paraId="2E950245" w14:textId="77777777">
        <w:tc>
          <w:tcPr>
            <w:tcW w:w="2800" w:type="dxa"/>
            <w:tcBorders>
              <w:top w:val="single" w:sz="6" w:space="0" w:color="000000"/>
              <w:left w:val="single" w:sz="6" w:space="0" w:color="000000"/>
              <w:bottom w:val="single" w:sz="6" w:space="0" w:color="000000"/>
              <w:right w:val="single" w:sz="6" w:space="0" w:color="000000"/>
            </w:tcBorders>
          </w:tcPr>
          <w:p w14:paraId="741CDA7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Guardian:</w:t>
            </w:r>
          </w:p>
        </w:tc>
        <w:tc>
          <w:tcPr>
            <w:tcW w:w="6560" w:type="dxa"/>
            <w:tcBorders>
              <w:top w:val="single" w:sz="6" w:space="0" w:color="000000"/>
              <w:left w:val="single" w:sz="6" w:space="0" w:color="000000"/>
              <w:bottom w:val="single" w:sz="6" w:space="0" w:color="000000"/>
              <w:right w:val="single" w:sz="6" w:space="0" w:color="000000"/>
            </w:tcBorders>
          </w:tcPr>
          <w:p w14:paraId="11F63D2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Court-appointed fiduciary who agrees to act on your behalf during a period of incapacity. Also a person appointed to raise and care for your minor or incapacitated and unmarried children (if any).</w:t>
            </w:r>
          </w:p>
        </w:tc>
      </w:tr>
    </w:tbl>
    <w:p w14:paraId="2584E9A2"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703BA26" w14:textId="6A59E678" w:rsidR="001D6271" w:rsidRPr="0029127D" w:rsidRDefault="00135627" w:rsidP="00AA6256">
      <w:pPr>
        <w:spacing w:before="240" w:after="60" w:line="360" w:lineRule="auto"/>
        <w:jc w:val="center"/>
        <w:rPr>
          <w:rFonts w:ascii="Times New Roman" w:hAnsi="Times New Roman" w:cs="Times New Roman"/>
          <w:sz w:val="32"/>
          <w:szCs w:val="32"/>
        </w:rPr>
      </w:pPr>
      <w:r>
        <w:rPr>
          <w:rFonts w:ascii="Times New Roman" w:hAnsi="Times New Roman" w:cs="Times New Roman"/>
          <w:b/>
          <w:caps/>
          <w:sz w:val="32"/>
          <w:szCs w:val="32"/>
        </w:rPr>
        <w:lastRenderedPageBreak/>
        <w:t>AGREEMENT ESTABLISHING THE</w:t>
        <w:br/>
      </w:r>
      <w:r>
        <w:rPr>
          <w:rFonts w:ascii="Times New Roman" w:hAnsi="Times New Roman" w:cs="Times New Roman"/>
          <w:b/>
          <w:bCs/>
          <w:sz w:val="32"/>
          <w:szCs w:val="32"/>
        </w:rPr>
        <w:t>«Name_of_Trust»</w:t>
      </w:r>
    </w:p>
    <w:p w14:paraId="12D1B647" w14:textId="4F63A72A"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AGREEMENT is made this _____ day of ____________________,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by and between «Your_Preferred_Signature_Name» as Trustor (the "Trustor" herein) and «Your_Preferred_Signature_Name» as Trustee (hereinafter sometimes referred to as the "Trustee").</w:t>
      </w:r>
    </w:p>
    <w:p w14:paraId="124A8EBF" w14:textId="77777777" w:rsidR="001D6271" w:rsidRPr="0029127D" w:rsidRDefault="00000000" w:rsidP="00AA6256">
      <w:pPr>
        <w:jc w:val="center"/>
        <w:rPr>
          <w:rFonts w:ascii="Times New Roman" w:hAnsi="Times New Roman" w:cs="Times New Roman"/>
          <w:sz w:val="24"/>
          <w:szCs w:val="24"/>
        </w:rPr>
      </w:pPr>
      <w:r>
        <w:rPr>
          <w:rFonts w:ascii="Times New Roman" w:hAnsi="Times New Roman" w:cs="Times New Roman"/>
          <w:b/>
          <w:bCs/>
          <w:sz w:val="24"/>
          <w:szCs w:val="24"/>
        </w:rPr>
        <w:t>ARTICLE 1</w:t>
      </w:r>
    </w:p>
    <w:p w14:paraId="5152FDC4"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FAMILY MEMBERS</w:t>
      </w:r>
    </w:p>
    <w:p w14:paraId="538038C4" w14:textId="77777777" w:rsidR="00AA6256" w:rsidRPr="0029127D" w:rsidRDefault="00AA6256" w:rsidP="00AA6256">
      <w:pPr>
        <w:jc w:val="center"/>
        <w:rPr>
          <w:rFonts w:ascii="Times New Roman" w:hAnsi="Times New Roman" w:cs="Times New Roman"/>
          <w:b/>
          <w:bCs/>
          <w:sz w:val="24"/>
          <w:szCs w:val="24"/>
          <w:u w:val="single"/>
        </w:rPr>
      </w:pPr>
    </w:p>
    <w:p w14:paraId="77DE33DF" w14:textId="77777777"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Trustor has the following children: «Full_Legal_Names_of_Children». All references to the Trustor's children are to them and to any others born or adopted hereafter. All references to the Trustor's descendants are to the Trustor's children and the descendants of the Trustor's children.</w:t>
      </w:r>
    </w:p>
    <w:p w14:paraId="2278F2E4"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2</w:t>
      </w:r>
    </w:p>
    <w:p w14:paraId="150AD87E"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PROPERTY TRANSFERRED TO THE TRUSTEE</w:t>
      </w:r>
    </w:p>
    <w:p w14:paraId="3E4C8B44" w14:textId="77777777" w:rsidR="00AA6256" w:rsidRPr="0029127D" w:rsidRDefault="00AA6256" w:rsidP="00AA6256">
      <w:pPr>
        <w:jc w:val="center"/>
        <w:rPr>
          <w:rFonts w:ascii="Times New Roman" w:hAnsi="Times New Roman" w:cs="Times New Roman"/>
          <w:sz w:val="24"/>
          <w:szCs w:val="24"/>
          <w:u w:val="single"/>
        </w:rPr>
      </w:pPr>
    </w:p>
    <w:p w14:paraId="5C200E12" w14:textId="54504313"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Upon the consideration of the mutual covenants and benefits of this Trust Agreement, the Trustor has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the Trustor's Will or pursuant to any beneficiary designation, is the "Trust Estate" herein.</w:t>
      </w:r>
    </w:p>
    <w:p w14:paraId="54C8C080" w14:textId="3640DECF"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3</w:t>
      </w:r>
    </w:p>
    <w:p w14:paraId="348DC0EC" w14:textId="77777777" w:rsidR="001D6271" w:rsidRPr="0029127D" w:rsidRDefault="00000000" w:rsidP="00AA6256">
      <w:pPr>
        <w:jc w:val="center"/>
        <w:rPr>
          <w:rFonts w:ascii="Times New Roman" w:hAnsi="Times New Roman" w:cs="Times New Roman"/>
          <w:sz w:val="24"/>
          <w:szCs w:val="24"/>
          <w:u w:val="single"/>
        </w:rPr>
      </w:pPr>
      <w:r>
        <w:rPr>
          <w:rFonts w:ascii="Times New Roman" w:hAnsi="Times New Roman" w:cs="Times New Roman"/>
          <w:b/>
          <w:bCs/>
          <w:sz w:val="24"/>
          <w:szCs w:val="24"/>
          <w:u w:val="single"/>
        </w:rPr>
        <w:t>PROVISIONS FOR THE TRUSTEE DURING THE TRUSTOR'S LIFETIME</w:t>
      </w:r>
    </w:p>
    <w:p w14:paraId="74DE0B5C" w14:textId="77777777" w:rsidR="00AA6256" w:rsidRDefault="00AA6256" w:rsidP="0094686B">
      <w:pPr>
        <w:spacing w:after="120" w:line="360" w:lineRule="auto"/>
        <w:ind w:firstLine="720"/>
        <w:jc w:val="both"/>
        <w:rPr>
          <w:rFonts w:ascii="Times New Roman" w:hAnsi="Times New Roman" w:cs="Times New Roman"/>
          <w:sz w:val="24"/>
          <w:szCs w:val="24"/>
        </w:rPr>
      </w:pPr>
    </w:p>
    <w:p w14:paraId="3D2EF015" w14:textId="7349E4DE" w:rsidR="001D6271" w:rsidRPr="0029127D" w:rsidRDefault="00000000" w:rsidP="0094686B">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Trustee shall hold, manage, invest and reinvest the Trust Estate and shall distribute its income and principal as follows:</w:t>
      </w:r>
    </w:p>
    <w:p w14:paraId="4CBD2102"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lastRenderedPageBreak/>
        <w:t>3.1  Distributions upon Request</w:t>
      </w:r>
      <w:r>
        <w:rPr>
          <w:rFonts w:ascii="Times New Roman" w:hAnsi="Times New Roman" w:cs="Times New Roman"/>
          <w:b/>
          <w:bCs/>
          <w:sz w:val="24"/>
          <w:szCs w:val="24"/>
        </w:rPr>
        <w:t xml:space="preserve">. </w:t>
      </w:r>
      <w:r>
        <w:rPr>
          <w:rFonts w:ascii="Times New Roman" w:hAnsi="Times New Roman" w:cs="Times New Roman"/>
          <w:sz w:val="24"/>
          <w:szCs w:val="24"/>
        </w:rPr>
        <w:t>During the lifetime of the Trustor, the Trustee shall pay to or apply for the benefit of the Trustor so much of the net income and principal of the Trust Estate as the Trustor may direct from time to time.</w:t>
      </w:r>
    </w:p>
    <w:p w14:paraId="0EA8193B" w14:textId="77777777"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t>3.2  Distributions by the Trustee</w:t>
      </w:r>
      <w:r>
        <w:rPr>
          <w:rFonts w:ascii="Times New Roman" w:hAnsi="Times New Roman" w:cs="Times New Roman"/>
          <w:b/>
          <w:bCs/>
          <w:sz w:val="24"/>
          <w:szCs w:val="24"/>
        </w:rPr>
        <w:t xml:space="preserve">. </w:t>
      </w:r>
      <w:r>
        <w:rPr>
          <w:rFonts w:ascii="Times New Roman" w:hAnsi="Times New Roman" w:cs="Times New Roman"/>
          <w:sz w:val="24"/>
          <w:szCs w:val="24"/>
        </w:rPr>
        <w:t>During the lifetime of the Trustor, the Trustee may pay to or apply for the benefit of the Trustor such sums from the principal of this Trust as in the Trustee's sole discretion shall be necessary or advisable from time to time for the medical care, happiness, comfort and welfare of the Trustor.</w:t>
      </w:r>
    </w:p>
    <w:p w14:paraId="61DC9531"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4</w:t>
      </w:r>
    </w:p>
    <w:p w14:paraId="665471CF"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RIGHT TO AMEND THE TRUST</w:t>
      </w:r>
    </w:p>
    <w:p w14:paraId="53B56DAA" w14:textId="77777777" w:rsidR="00AA6256" w:rsidRPr="0029127D" w:rsidRDefault="00AA6256" w:rsidP="00AA6256">
      <w:pPr>
        <w:jc w:val="center"/>
        <w:rPr>
          <w:rFonts w:ascii="Times New Roman" w:hAnsi="Times New Roman" w:cs="Times New Roman"/>
          <w:sz w:val="24"/>
          <w:szCs w:val="24"/>
          <w:u w:val="single"/>
        </w:rPr>
      </w:pPr>
    </w:p>
    <w:p w14:paraId="509EF973" w14:textId="77777777"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Trustor may during the Trustor's lifetime: (1) revoke part or all of this Trust; (2) add other property to the Trust; (3) change the Beneficiaries, their respective shares and the plan of distribution; and (4) amend this Trust Agreement in any other respect.</w:t>
      </w:r>
    </w:p>
    <w:p w14:paraId="7DD49627"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5</w:t>
      </w:r>
    </w:p>
    <w:p w14:paraId="5F914D27"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TRUSTEE'S DISCRETIONARY PROVISIONS</w:t>
      </w:r>
    </w:p>
    <w:p w14:paraId="6F6973E0" w14:textId="77777777" w:rsidR="00AA6256" w:rsidRPr="0029127D" w:rsidRDefault="00AA6256" w:rsidP="00AA6256">
      <w:pPr>
        <w:jc w:val="center"/>
        <w:rPr>
          <w:rFonts w:ascii="Times New Roman" w:hAnsi="Times New Roman" w:cs="Times New Roman"/>
          <w:sz w:val="24"/>
          <w:szCs w:val="24"/>
          <w:u w:val="single"/>
        </w:rPr>
      </w:pPr>
    </w:p>
    <w:p w14:paraId="6449BC17" w14:textId="723CED1E"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After the Trustor's death, the Trustee, in the exercise of his or her sole and absolute discretion, may pay all or any part of the Trustor's funeral expenses, legally enforceable claims against the Trustor or the Trustor's estate, reasonable expenses of administration of the Trustor's estate, any allowances by court order to those dependent upon the Trustor, and any taxes payable by reason of the Trustor's death.</w:t>
      </w:r>
    </w:p>
    <w:p w14:paraId="7BC19FE9"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6</w:t>
      </w:r>
    </w:p>
    <w:p w14:paraId="4E209A84"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ADMINISTRATION OF THE TRUST ESTATE</w:t>
      </w:r>
    </w:p>
    <w:p w14:paraId="04997F47" w14:textId="77777777" w:rsidR="00AA6256" w:rsidRPr="0029127D" w:rsidRDefault="00AA6256" w:rsidP="00AA6256">
      <w:pPr>
        <w:jc w:val="center"/>
        <w:rPr>
          <w:rFonts w:ascii="Times New Roman" w:hAnsi="Times New Roman" w:cs="Times New Roman"/>
          <w:sz w:val="24"/>
          <w:szCs w:val="24"/>
          <w:u w:val="single"/>
        </w:rPr>
      </w:pPr>
    </w:p>
    <w:p w14:paraId="53D490F2" w14:textId="77777777" w:rsidR="001D6271" w:rsidRPr="0029127D" w:rsidRDefault="00000000" w:rsidP="0094686B">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Following the death of the Trustor,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1CC96956"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6.1  </w:t>
      </w:r>
      <w:r>
        <w:rPr>
          <w:rFonts w:ascii="Times New Roman" w:hAnsi="Times New Roman" w:cs="Times New Roman"/>
          <w:b/>
          <w:bCs/>
          <w:sz w:val="24"/>
          <w:szCs w:val="24"/>
          <w:u w:val="single"/>
        </w:rPr>
        <w:t>Specific Gifts</w:t>
      </w:r>
      <w:r>
        <w:rPr>
          <w:rFonts w:ascii="Times New Roman" w:hAnsi="Times New Roman" w:cs="Times New Roman"/>
          <w:b/>
          <w:bCs/>
          <w:sz w:val="24"/>
          <w:szCs w:val="24"/>
        </w:rPr>
        <w:t xml:space="preserve">. </w:t>
      </w:r>
      <w:r>
        <w:rPr>
          <w:rFonts w:ascii="Times New Roman" w:hAnsi="Times New Roman" w:cs="Times New Roman"/>
          <w:sz w:val="24"/>
          <w:szCs w:val="24"/>
        </w:rPr>
        <w:t>[reserved]</w:t>
      </w:r>
    </w:p>
    <w:p w14:paraId="75DABE6A"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6.2  </w:t>
      </w:r>
      <w:r>
        <w:rPr>
          <w:rFonts w:ascii="Times New Roman" w:hAnsi="Times New Roman" w:cs="Times New Roman"/>
          <w:b/>
          <w:bCs/>
          <w:sz w:val="24"/>
          <w:szCs w:val="24"/>
          <w:u w:val="single"/>
        </w:rPr>
        <w:t>Division of Net Trust Estate</w:t>
      </w:r>
      <w:r>
        <w:rPr>
          <w:rFonts w:ascii="Times New Roman" w:hAnsi="Times New Roman" w:cs="Times New Roman"/>
          <w:b/>
          <w:bCs/>
          <w:sz w:val="24"/>
          <w:szCs w:val="24"/>
        </w:rPr>
        <w:t xml:space="preserve">. </w:t>
      </w:r>
      <w:r>
        <w:rPr>
          <w:rFonts w:ascii="Times New Roman" w:hAnsi="Times New Roman" w:cs="Times New Roman"/>
          <w:sz w:val="24"/>
          <w:szCs w:val="24"/>
        </w:rPr>
        <w:t>As soon as may be practicable following the death of the Trustor, the Trustee shall divide the remainder of the Net Trust Estate as then constituted into equal and separate shares so as to provide one (1) share for each then living child of the Trustor and one (1) share for each deceased child who shall leave descendants then living (to be apportioned in partial shares among them by right of representation). Individuals for whom separate or partial shares are established under this Paragraph 6.2 shall be called the "Beneficiaries" (collectively) or a "Beneficiary" in Article 7 below, and each Beneficiary's separate share (a "Separate Trust Account") shall be distributed or retained in Trust as provided in Article 7 below.</w:t>
      </w:r>
    </w:p>
    <w:p w14:paraId="63C7CEDC" w14:textId="77777777"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6.3  </w:t>
      </w:r>
      <w:r>
        <w:rPr>
          <w:rFonts w:ascii="Times New Roman" w:hAnsi="Times New Roman" w:cs="Times New Roman"/>
          <w:b/>
          <w:bCs/>
          <w:sz w:val="24"/>
          <w:szCs w:val="24"/>
          <w:u w:val="single"/>
        </w:rPr>
        <w:t>Definite Termination of Trust Estate</w:t>
      </w:r>
      <w:r>
        <w:rPr>
          <w:rFonts w:ascii="Times New Roman" w:hAnsi="Times New Roman" w:cs="Times New Roman"/>
          <w:b/>
          <w:bCs/>
          <w:sz w:val="24"/>
          <w:szCs w:val="24"/>
        </w:rPr>
        <w:t xml:space="preserve">. </w:t>
      </w:r>
      <w:r>
        <w:rPr>
          <w:rFonts w:ascii="Times New Roman" w:hAnsi="Times New Roman" w:cs="Times New Roman"/>
          <w:sz w:val="24"/>
          <w:szCs w:val="24"/>
        </w:rPr>
        <w:t>This Trust and all Trusts created hereunder shall terminate no later than 21 years after the death of the last survivor of the group composed of the Trustor and those of the Trustor's descendants living at the death of the Trustor (in the event these Trusts shall not have previously terminated in accordance with the terms hereof). The property then held in Trust shall be discharged of any Trust, and shall immediately vest in and be distributed to the income Beneficiaries thereof.</w:t>
      </w:r>
    </w:p>
    <w:p w14:paraId="0357AC8F"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7</w:t>
      </w:r>
    </w:p>
    <w:p w14:paraId="5583AD3C"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BENEFICIARIES' SEPARATE TRUST ACCOUNTS</w:t>
      </w:r>
    </w:p>
    <w:p w14:paraId="178D3438" w14:textId="77777777" w:rsidR="00AA6256" w:rsidRPr="0029127D" w:rsidRDefault="00AA6256" w:rsidP="00AA6256">
      <w:pPr>
        <w:jc w:val="center"/>
        <w:rPr>
          <w:rFonts w:ascii="Times New Roman" w:hAnsi="Times New Roman" w:cs="Times New Roman"/>
          <w:sz w:val="24"/>
          <w:szCs w:val="24"/>
          <w:u w:val="single"/>
        </w:rPr>
      </w:pPr>
    </w:p>
    <w:p w14:paraId="3799B4FC"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7.1  </w:t>
      </w:r>
      <w:r>
        <w:rPr>
          <w:rFonts w:ascii="Times New Roman" w:hAnsi="Times New Roman" w:cs="Times New Roman"/>
          <w:b/>
          <w:bCs/>
          <w:sz w:val="24"/>
          <w:szCs w:val="24"/>
          <w:u w:val="single"/>
        </w:rPr>
        <w:t>Distributions of Income and Principal</w:t>
      </w:r>
      <w:r>
        <w:rPr>
          <w:rFonts w:ascii="Times New Roman" w:hAnsi="Times New Roman" w:cs="Times New Roman"/>
          <w:b/>
          <w:bCs/>
          <w:sz w:val="24"/>
          <w:szCs w:val="24"/>
        </w:rPr>
        <w:t xml:space="preserve">. </w:t>
      </w:r>
      <w:r>
        <w:rPr>
          <w:rFonts w:ascii="Times New Roman" w:hAnsi="Times New Roman" w:cs="Times New Roman"/>
          <w:sz w:val="24"/>
          <w:szCs w:val="24"/>
        </w:rPr>
        <w:t>Each Beneficiary's Separate Trust Account shall be treated as a separate trust for all purposes (accounting, tax reporting, etc.).</w:t>
      </w:r>
    </w:p>
    <w:p w14:paraId="1EC0E763" w14:textId="0668F539"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(a)  </w:t>
      </w:r>
      <w:r>
        <w:rPr>
          <w:rFonts w:ascii="Times New Roman" w:hAnsi="Times New Roman" w:cs="Times New Roman"/>
          <w:i/>
          <w:iCs/>
          <w:sz w:val="24"/>
          <w:szCs w:val="24"/>
          <w:u w:val="single"/>
        </w:rPr>
        <w:t>Out of Income</w:t>
      </w:r>
      <w:r>
        <w:rPr>
          <w:rFonts w:ascii="Times New Roman" w:hAnsi="Times New Roman" w:cs="Times New Roman"/>
          <w:b/>
          <w:bCs/>
          <w:sz w:val="24"/>
          <w:szCs w:val="24"/>
        </w:rPr>
        <w:t xml:space="preserve">. </w:t>
      </w:r>
      <w:r>
        <w:rPr>
          <w:rFonts w:ascii="Times New Roman" w:hAnsi="Times New Roman" w:cs="Times New Roman"/>
          <w:sz w:val="24"/>
          <w:szCs w:val="24"/>
        </w:rPr>
        <w:t>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69799183" w14:textId="1249F871"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(b)  </w:t>
      </w:r>
      <w:r>
        <w:rPr>
          <w:rFonts w:ascii="Times New Roman" w:hAnsi="Times New Roman" w:cs="Times New Roman"/>
          <w:i/>
          <w:iCs/>
          <w:sz w:val="24"/>
          <w:szCs w:val="24"/>
          <w:u w:val="single"/>
        </w:rPr>
        <w:t>Out of Corpus/Principal</w:t>
      </w:r>
      <w:r>
        <w:rPr>
          <w:rFonts w:ascii="Times New Roman" w:hAnsi="Times New Roman" w:cs="Times New Roman"/>
          <w:b/>
          <w:bCs/>
          <w:sz w:val="24"/>
          <w:szCs w:val="24"/>
        </w:rPr>
        <w:t xml:space="preserve">. </w:t>
      </w:r>
      <w:r>
        <w:rPr>
          <w:rFonts w:ascii="Times New Roman" w:hAnsi="Times New Roman" w:cs="Times New Roman"/>
          <w:sz w:val="24"/>
          <w:szCs w:val="24"/>
        </w:rPr>
        <w:t xml:space="preserve">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w:t>
        <w:lastRenderedPageBreak/>
        <w:t>discretionary authority to distribute income and principal under this Article 7, the Trustee shall give primary consideration to the needs and wishes of the Beneficiary.</w:t>
      </w:r>
    </w:p>
    <w:p w14:paraId="77D0328B" w14:textId="69CA95E0"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(c)  </w:t>
      </w:r>
      <w:r>
        <w:rPr>
          <w:rFonts w:ascii="Times New Roman" w:hAnsi="Times New Roman" w:cs="Times New Roman"/>
          <w:i/>
          <w:iCs/>
          <w:sz w:val="24"/>
          <w:szCs w:val="24"/>
          <w:u w:val="single"/>
        </w:rPr>
        <w:t>Contingent Termination</w:t>
      </w:r>
      <w:r>
        <w:rPr>
          <w:rFonts w:ascii="Times New Roman" w:hAnsi="Times New Roman" w:cs="Times New Roman"/>
          <w:b/>
          <w:bCs/>
          <w:sz w:val="24"/>
          <w:szCs w:val="24"/>
        </w:rPr>
        <w:t xml:space="preserve">. </w:t>
      </w:r>
      <w:r>
        <w:rPr>
          <w:rFonts w:ascii="Times New Roman" w:hAnsi="Times New Roman" w:cs="Times New Roman"/>
          <w:sz w:val="24"/>
          <w:szCs w:val="24"/>
        </w:rPr>
        <w:t>Except as provided in Article 10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092FE42D" w14:textId="26016A92"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t>7.2  Guidelines for Successor Trustees</w:t>
      </w:r>
      <w:r>
        <w:rPr>
          <w:rFonts w:ascii="Times New Roman" w:hAnsi="Times New Roman" w:cs="Times New Roman"/>
          <w:b/>
          <w:bCs/>
          <w:sz w:val="24"/>
          <w:szCs w:val="24"/>
        </w:rPr>
        <w:t xml:space="preserve">. </w:t>
      </w:r>
      <w:r>
        <w:rPr>
          <w:rFonts w:ascii="Times New Roman" w:hAnsi="Times New Roman" w:cs="Times New Roman"/>
          <w:sz w:val="24"/>
          <w:szCs w:val="24"/>
        </w:rPr>
        <w:t>Even though the Trustor has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In general, the Trustee should use the principal of each Beneficiary's Separate Trust Account as described below:</w:t>
      </w:r>
    </w:p>
    <w:p w14:paraId="0D51588F" w14:textId="4695DEA2"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(a)  </w:t>
      </w:r>
      <w:r>
        <w:rPr>
          <w:rFonts w:ascii="Times New Roman" w:hAnsi="Times New Roman" w:cs="Times New Roman"/>
          <w:sz w:val="24"/>
          <w:szCs w:val="24"/>
        </w:rPr>
        <w:t>Paying for any uninsured medical care expenses; and then</w:t>
      </w:r>
    </w:p>
    <w:p w14:paraId="04BF20FF" w14:textId="4C87046E"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(b)  </w:t>
      </w:r>
      <w:r>
        <w:rPr>
          <w:rFonts w:ascii="Times New Roman" w:hAnsi="Times New Roman" w:cs="Times New Roman"/>
          <w:sz w:val="24"/>
          <w:szCs w:val="24"/>
        </w:rPr>
        <w:t>Giving pro-bono service for any Qualified Organization ("Qualified Organization" means a charitable, educational or scientific organization whose tax-exempt status under Code Section 501(c)(3) has been recognized by the Internal Revenue Service); and then</w:t>
      </w:r>
    </w:p>
    <w:p w14:paraId="33618F35" w14:textId="0E7CFEBF"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(c)  </w:t>
      </w:r>
      <w:r>
        <w:rPr>
          <w:rFonts w:ascii="Times New Roman" w:hAnsi="Times New Roman" w:cs="Times New Roman"/>
          <w:sz w:val="24"/>
          <w:szCs w:val="24"/>
        </w:rPr>
        <w:t>Financing post high school or graduate educations; and then</w:t>
      </w:r>
    </w:p>
    <w:p w14:paraId="40BFC36A" w14:textId="313E061A"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(d)  </w:t>
      </w:r>
      <w:r>
        <w:rPr>
          <w:rFonts w:ascii="Times New Roman" w:hAnsi="Times New Roman" w:cs="Times New Roman"/>
          <w:sz w:val="24"/>
          <w:szCs w:val="24"/>
        </w:rPr>
        <w:t>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w:t>
      </w:r>
    </w:p>
    <w:p w14:paraId="17B88736" w14:textId="160810AA"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(e)  </w:t>
      </w:r>
      <w:r>
        <w:rPr>
          <w:rFonts w:ascii="Times New Roman" w:hAnsi="Times New Roman" w:cs="Times New Roman"/>
          <w:sz w:val="24"/>
          <w:szCs w:val="24"/>
        </w:rPr>
        <w:t>Assisting with the purchase of a first personal residence; and then</w:t>
      </w:r>
    </w:p>
    <w:p w14:paraId="1D27E3F5" w14:textId="1A26F046"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(f)  </w:t>
      </w:r>
      <w:r>
        <w:rPr>
          <w:rFonts w:ascii="Times New Roman" w:hAnsi="Times New Roman" w:cs="Times New Roman"/>
          <w:sz w:val="24"/>
          <w:szCs w:val="24"/>
        </w:rPr>
        <w:t>Participating as an investor in a business enterprise owned (at least in part) and effectively controlled by the Beneficiary.</w:t>
      </w:r>
    </w:p>
    <w:p w14:paraId="1E60F078" w14:textId="16227CC9"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7.3  </w:t>
      </w:r>
      <w:r>
        <w:rPr>
          <w:rFonts w:ascii="Times New Roman" w:hAnsi="Times New Roman" w:cs="Times New Roman"/>
          <w:b/>
          <w:bCs/>
          <w:sz w:val="24"/>
          <w:szCs w:val="24"/>
          <w:u w:val="single"/>
        </w:rPr>
        <w:t>Trustee Has Maximum Discretion</w:t>
      </w:r>
      <w:r>
        <w:rPr>
          <w:rFonts w:ascii="Times New Roman" w:hAnsi="Times New Roman" w:cs="Times New Roman"/>
          <w:b/>
          <w:bCs/>
          <w:sz w:val="24"/>
          <w:szCs w:val="24"/>
        </w:rPr>
        <w:t xml:space="preserve">. </w:t>
      </w:r>
      <w:r>
        <w:rPr>
          <w:rFonts w:ascii="Times New Roman" w:hAnsi="Times New Roman" w:cs="Times New Roman"/>
          <w:sz w:val="24"/>
          <w:szCs w:val="24"/>
        </w:rPr>
        <w:t xml:space="preserve">In all cases, the Trustee's determinations regarding the exercise or failure to exercise any of the discretionary powers granted in this Trust </w:t>
        <w:lastRenderedPageBreak/>
        <w:t xml:space="preserve">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rFonts w:ascii="Times New Roman" w:hAnsi="Times New Roman" w:cs="Times New Roman"/>
          <w:i/>
          <w:iCs/>
          <w:sz w:val="24"/>
          <w:szCs w:val="24"/>
        </w:rPr>
        <w:t>Restatement of Law "Third," Trusts</w:t>
      </w:r>
      <w:r>
        <w:rPr>
          <w:rFonts w:ascii="Times New Roman" w:hAnsi="Times New Roman" w:cs="Times New Roman"/>
          <w:sz w:val="24"/>
          <w:szCs w:val="24"/>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07F5E37E" w14:textId="301D5870"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7.4  </w:t>
      </w:r>
      <w:r>
        <w:rPr>
          <w:rFonts w:ascii="Times New Roman" w:hAnsi="Times New Roman" w:cs="Times New Roman"/>
          <w:b/>
          <w:bCs/>
          <w:sz w:val="24"/>
          <w:szCs w:val="24"/>
          <w:u w:val="single"/>
        </w:rPr>
        <w:t>Contingent Beneficiaries</w:t>
      </w:r>
      <w:r>
        <w:rPr>
          <w:rFonts w:ascii="Times New Roman" w:hAnsi="Times New Roman" w:cs="Times New Roman"/>
          <w:b/>
          <w:bCs/>
          <w:sz w:val="24"/>
          <w:szCs w:val="24"/>
        </w:rPr>
        <w:t xml:space="preserve">. </w:t>
      </w:r>
      <w:r>
        <w:rPr>
          <w:rFonts w:ascii="Times New Roman" w:hAnsi="Times New Roman" w:cs="Times New Roman"/>
          <w:sz w:val="24"/>
          <w:szCs w:val="24"/>
        </w:rPr>
        <w:t>After the Trustee establishes the Separate Trust Accounts pursuant to Paragraph 6.2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7.</w:t>
      </w:r>
    </w:p>
    <w:p w14:paraId="7F251F94" w14:textId="732CA7A3"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7.5  </w:t>
      </w:r>
      <w:r>
        <w:rPr>
          <w:rFonts w:ascii="Times New Roman" w:hAnsi="Times New Roman" w:cs="Times New Roman"/>
          <w:b/>
          <w:bCs/>
          <w:sz w:val="24"/>
          <w:szCs w:val="24"/>
          <w:u w:val="single"/>
        </w:rPr>
        <w:t>Remote Beneficiaries</w:t>
      </w:r>
      <w:r>
        <w:rPr>
          <w:rFonts w:ascii="Times New Roman" w:hAnsi="Times New Roman" w:cs="Times New Roman"/>
          <w:b/>
          <w:bCs/>
          <w:sz w:val="24"/>
          <w:szCs w:val="24"/>
        </w:rPr>
        <w:t xml:space="preserve">. </w:t>
      </w:r>
      <w:r>
        <w:rPr>
          <w:rFonts w:ascii="Times New Roman" w:hAnsi="Times New Roman" w:cs="Times New Roman"/>
          <w:sz w:val="24"/>
          <w:szCs w:val="24"/>
        </w:rPr>
        <w:t>If there shall be no surviving named Beneficiaries, including descendants or siblings as set forth herein, the Trustee shall distribute any remaining portion of the Trust Estate to the then surviving heirs at law of the Trustor, with their identities and respective shares to be determined by the Trustee pursuant to the laws of intestate succession then existing in the State of Utah.</w:t>
      </w:r>
    </w:p>
    <w:p w14:paraId="1D5ECF01" w14:textId="77777777" w:rsidR="00AA6256" w:rsidRDefault="00AA6256" w:rsidP="00D3151D">
      <w:pPr>
        <w:spacing w:before="240" w:after="120"/>
        <w:jc w:val="center"/>
        <w:rPr>
          <w:rFonts w:ascii="Times New Roman" w:hAnsi="Times New Roman" w:cs="Times New Roman"/>
          <w:b/>
          <w:bCs/>
          <w:sz w:val="24"/>
          <w:szCs w:val="24"/>
        </w:rPr>
      </w:pPr>
    </w:p>
    <w:p w14:paraId="0AAD22EB" w14:textId="1F19019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lastRenderedPageBreak/>
        <w:t>ARTICLE 8</w:t>
      </w:r>
    </w:p>
    <w:p w14:paraId="2F214D2A"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APPOINTMENT OF TRUSTEE</w:t>
      </w:r>
    </w:p>
    <w:p w14:paraId="5A705650" w14:textId="77777777" w:rsidR="00AA6256" w:rsidRPr="0029127D" w:rsidRDefault="00AA6256" w:rsidP="00AA6256">
      <w:pPr>
        <w:jc w:val="center"/>
        <w:rPr>
          <w:rFonts w:ascii="Times New Roman" w:hAnsi="Times New Roman" w:cs="Times New Roman"/>
          <w:sz w:val="24"/>
          <w:szCs w:val="24"/>
          <w:u w:val="single"/>
        </w:rPr>
      </w:pPr>
    </w:p>
    <w:p w14:paraId="2B9A1C26" w14:textId="4D89E610"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8.1  Appointment. </w:t>
      </w:r>
      <w:r>
        <w:rPr>
          <w:rFonts w:ascii="Times New Roman" w:hAnsi="Times New Roman" w:cs="Times New Roman"/>
          <w:sz w:val="24"/>
          <w:szCs w:val="24"/>
        </w:rPr>
        <w:t>The Trustor hereby nominates and appoints «Your_Preferred_Signature_Name» as Trustee of this Trust. If the Trustee resigns or fails to serve, «First_Choice_Successor_Trustee» shall serve as Successor Trustee. If «First_Choice_Successor_Trustee» resigns or fails to serve, «Second_Choice_Successor_Trustee» shall serve as Successor Trustee.</w:t>
      </w:r>
    </w:p>
    <w:p w14:paraId="5236BA1E" w14:textId="77777777" w:rsidR="001D6271" w:rsidRPr="0029127D" w:rsidRDefault="00000000" w:rsidP="00D3151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8.2  Appointment of Successor. </w:t>
      </w:r>
      <w:r>
        <w:rPr>
          <w:rFonts w:ascii="Times New Roman" w:hAnsi="Times New Roman" w:cs="Times New Roman"/>
          <w:sz w:val="24"/>
          <w:szCs w:val="24"/>
        </w:rPr>
        <w:t>Upon the death, incapacity, resignation or discharge of the Trustee, the following individuals shall serve (in the order and priority named) as Successor Trustee: «First_Choice_Successor_Trustee», then «Second_Choice_Successor_Trustee», then whomsoever a majority of the Beneficiaries shall appoint by written instrument delivered to the resigning Trustee or to the Trust Estate.</w:t>
      </w:r>
    </w:p>
    <w:p w14:paraId="0EEB0C46" w14:textId="7EE333FC" w:rsidR="00D3151D" w:rsidRPr="0029127D" w:rsidRDefault="00D3151D" w:rsidP="00D3151D">
      <w:pPr>
        <w:tabs>
          <w:tab w:val="left" w:pos="1170"/>
        </w:tabs>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8.3</w:t>
        <w:tab/>
      </w:r>
      <w:r>
        <w:rPr>
          <w:rFonts w:ascii="Times New Roman" w:hAnsi="Times New Roman" w:cs="Times New Roman"/>
          <w:b/>
          <w:bCs/>
          <w:sz w:val="24"/>
          <w:szCs w:val="24"/>
          <w:u w:val="single"/>
        </w:rPr>
        <w:t>Rights and Responsibilities of Trustees</w:t>
      </w:r>
      <w:r>
        <w:rPr>
          <w:rFonts w:ascii="Times New Roman" w:hAnsi="Times New Roman" w:cs="Times New Roman"/>
          <w:sz w:val="24"/>
          <w:szCs w:val="24"/>
        </w:rPr>
        <w:t>.</w:t>
      </w:r>
    </w:p>
    <w:p w14:paraId="6A429991" w14:textId="30D446AE"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(a)</w:t>
      </w:r>
      <w:r>
        <w:rPr>
          <w:rFonts w:ascii="Times New Roman" w:hAnsi="Times New Roman" w:cs="Times New Roman"/>
          <w:sz w:val="24"/>
          <w:szCs w:val="24"/>
        </w:rPr>
        <w:t xml:space="preserve"> Any Trustee or Successor Trustee may resign by instrument in writing.</w:t>
      </w:r>
    </w:p>
    <w:p w14:paraId="180A3C1A" w14:textId="22BC686C"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(b)</w:t>
      </w:r>
      <w:r>
        <w:rPr>
          <w:rFonts w:ascii="Times New Roman" w:hAnsi="Times New Roman" w:cs="Times New Roman"/>
          <w:sz w:val="24"/>
          <w:szCs w:val="24"/>
        </w:rPr>
        <w:t xml:space="preserve"> 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5BB05E8D" w14:textId="23EE0AD4"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(c)</w:t>
      </w:r>
      <w:r>
        <w:rPr>
          <w:rFonts w:ascii="Times New Roman" w:hAnsi="Times New Roman" w:cs="Times New Roman"/>
          <w:sz w:val="24"/>
          <w:szCs w:val="24"/>
        </w:rPr>
        <w:t xml:space="preserve"> 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2057BC00" w14:textId="68687CC1" w:rsidR="00D3151D" w:rsidRPr="0029127D" w:rsidRDefault="00D3151D" w:rsidP="00D3151D">
      <w:pPr>
        <w:pStyle w:val="Heading3"/>
        <w:spacing w:line="360" w:lineRule="auto"/>
        <w:ind w:firstLine="720"/>
        <w:jc w:val="both"/>
        <w:rPr>
          <w:rFonts w:ascii="Times New Roman" w:hAnsi="Times New Roman" w:cs="Times New Roman"/>
          <w:b/>
          <w:color w:val="auto"/>
        </w:rPr>
      </w:pPr>
      <w:r>
        <w:rPr>
          <w:rFonts w:ascii="Times New Roman" w:hAnsi="Times New Roman" w:cs="Times New Roman"/>
          <w:b/>
          <w:color w:val="auto"/>
        </w:rPr>
        <w:t xml:space="preserve">8.4 </w:t>
      </w:r>
      <w:r>
        <w:rPr>
          <w:rFonts w:ascii="Times New Roman" w:hAnsi="Times New Roman" w:cs="Times New Roman"/>
          <w:b/>
          <w:color w:val="auto"/>
          <w:u w:val="single"/>
        </w:rPr>
        <w:t>Definition of Trustee; Waiver of Bond and Formal Accountings</w:t>
      </w:r>
      <w:r>
        <w:rPr>
          <w:rFonts w:ascii="Times New Roman" w:hAnsi="Times New Roman" w:cs="Times New Roman"/>
        </w:rPr>
        <w:t>.</w:t>
      </w:r>
      <w:r>
        <w:rPr>
          <w:rFonts w:ascii="Times New Roman" w:hAnsi="Times New Roman" w:cs="Times New Roman"/>
          <w:bCs/>
          <w:color w:val="auto"/>
        </w:rPr>
        <w:t xml:space="preserve"> Waiver of Bond and Formal Accountings</w:t>
      </w:r>
      <w:r>
        <w:rPr>
          <w:rFonts w:ascii="Times New Roman" w:hAnsi="Times New Roman" w:cs="Times New Roman"/>
          <w:color w:val="auto"/>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bookmarkStart w:id="0" w:name="_Toc304554773"/>
    </w:p>
    <w:p w14:paraId="60D40684" w14:textId="5238FF20" w:rsidR="00D3151D" w:rsidRPr="0029127D" w:rsidRDefault="00D3151D" w:rsidP="00D3151D">
      <w:pPr>
        <w:pStyle w:val="Heading3"/>
        <w:spacing w:line="360" w:lineRule="auto"/>
        <w:ind w:firstLine="720"/>
        <w:jc w:val="both"/>
        <w:rPr>
          <w:rFonts w:ascii="Times New Roman" w:hAnsi="Times New Roman" w:cs="Times New Roman"/>
          <w:b/>
          <w:color w:val="auto"/>
        </w:rPr>
      </w:pPr>
      <w:r>
        <w:rPr>
          <w:rFonts w:ascii="Times New Roman" w:hAnsi="Times New Roman" w:cs="Times New Roman"/>
          <w:b/>
          <w:color w:val="auto"/>
        </w:rPr>
        <w:t xml:space="preserve">8.5  </w:t>
      </w:r>
      <w:r>
        <w:rPr>
          <w:rFonts w:ascii="Times New Roman" w:hAnsi="Times New Roman" w:cs="Times New Roman"/>
          <w:b/>
          <w:color w:val="auto"/>
          <w:u w:val="single"/>
        </w:rPr>
        <w:t>Accountings to Beneficiaries</w:t>
      </w:r>
      <w:bookmarkEnd w:id="0"/>
      <w:r>
        <w:rPr>
          <w:rFonts w:ascii="Times New Roman" w:hAnsi="Times New Roman" w:cs="Times New Roman"/>
          <w:color w:val="auto"/>
        </w:rPr>
        <w:t xml:space="preserve">.  After the death of the Trustor, the Successor Trustee shall render annual reports to each Beneficiary currently eligible to receive a share of any Trust.  This report shall show the assets of such Trust and all receipts, disbursements and </w:t>
        <w:lastRenderedPageBreak/>
        <w:t>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bookmarkStart w:id="1" w:name="_Toc304554774"/>
    </w:p>
    <w:p w14:paraId="410AF0D6" w14:textId="0CC0769A" w:rsidR="0046635B" w:rsidRPr="0029127D" w:rsidRDefault="0046635B" w:rsidP="00D3151D">
      <w:pPr>
        <w:pStyle w:val="Heading3"/>
        <w:spacing w:line="360" w:lineRule="auto"/>
        <w:ind w:firstLine="720"/>
        <w:jc w:val="both"/>
        <w:rPr>
          <w:rFonts w:ascii="Times New Roman" w:hAnsi="Times New Roman" w:cs="Times New Roman"/>
          <w:color w:val="auto"/>
        </w:rPr>
      </w:pPr>
      <w:r>
        <w:rPr>
          <w:rFonts w:ascii="Times New Roman" w:hAnsi="Times New Roman" w:cs="Times New Roman"/>
          <w:b/>
          <w:color w:val="auto"/>
        </w:rPr>
        <w:t>8.6</w:t>
      </w:r>
      <w:r>
        <w:rPr>
          <w:rFonts w:ascii="Times New Roman" w:hAnsi="Times New Roman" w:cs="Times New Roman"/>
          <w:bCs/>
          <w:color w:val="auto"/>
        </w:rPr>
        <w:t xml:space="preserve">  </w:t>
      </w:r>
      <w:r>
        <w:rPr>
          <w:rFonts w:ascii="Times New Roman" w:hAnsi="Times New Roman" w:cs="Times New Roman"/>
          <w:b/>
          <w:color w:val="auto"/>
          <w:u w:val="single"/>
        </w:rPr>
        <w:t>Compensation</w:t>
      </w:r>
      <w:bookmarkEnd w:id="1"/>
      <w:r>
        <w:rPr>
          <w:rFonts w:ascii="Times New Roman" w:hAnsi="Times New Roman" w:cs="Times New Roman"/>
          <w:color w:val="auto"/>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2DE14CF6" w14:textId="77777777" w:rsidR="0046635B" w:rsidRPr="0029127D" w:rsidRDefault="0046635B">
      <w:pPr>
        <w:rPr>
          <w:rFonts w:ascii="Times New Roman" w:hAnsi="Times New Roman" w:cs="Times New Roman"/>
          <w:sz w:val="24"/>
          <w:szCs w:val="24"/>
        </w:rPr>
      </w:pPr>
      <w:r>
        <w:rPr>
          <w:rFonts w:ascii="Times New Roman" w:hAnsi="Times New Roman" w:cs="Times New Roman"/>
        </w:rPr>
        <w:br w:type="page"/>
      </w:r>
    </w:p>
    <w:p w14:paraId="589732FF" w14:textId="69B5FF5B" w:rsidR="0046635B" w:rsidRPr="0029127D" w:rsidRDefault="0046635B" w:rsidP="00BA5229">
      <w:pPr>
        <w:jc w:val="center"/>
        <w:rPr>
          <w:rFonts w:ascii="Times New Roman" w:hAnsi="Times New Roman" w:cs="Times New Roman"/>
          <w:sz w:val="24"/>
          <w:szCs w:val="24"/>
        </w:rPr>
      </w:pPr>
      <w:r>
        <w:rPr>
          <w:rFonts w:ascii="Times New Roman" w:hAnsi="Times New Roman" w:cs="Times New Roman"/>
          <w:b/>
          <w:bCs/>
          <w:sz w:val="24"/>
          <w:szCs w:val="24"/>
        </w:rPr>
        <w:lastRenderedPageBreak/>
        <w:t>ARTICLE 9</w:t>
      </w:r>
    </w:p>
    <w:p w14:paraId="3752518F" w14:textId="2BAE6F5E" w:rsidR="0046635B" w:rsidRDefault="0046635B" w:rsidP="00BA5229">
      <w:pPr>
        <w:pStyle w:val="Heading2"/>
        <w:keepNext/>
        <w:spacing w:before="0" w:after="0"/>
        <w:jc w:val="center"/>
        <w:rPr>
          <w:rFonts w:ascii="Times New Roman" w:hAnsi="Times New Roman" w:cs="Times New Roman"/>
          <w:u w:val="single"/>
        </w:rPr>
      </w:pPr>
      <w:r>
        <w:rPr>
          <w:rFonts w:ascii="Times New Roman" w:hAnsi="Times New Roman" w:cs="Times New Roman"/>
          <w:u w:val="single"/>
        </w:rPr>
        <w:t>INCAPACITY OF THE TRUSTOR, TRUSTEE, OR ANY BENEFICIARY</w:t>
      </w:r>
      <w:bookmarkStart w:id="2" w:name="_Toc304554776"/>
    </w:p>
    <w:p w14:paraId="67C02B8C" w14:textId="77777777" w:rsidR="00BA5229" w:rsidRPr="0029127D" w:rsidRDefault="00BA5229" w:rsidP="00BA5229">
      <w:pPr>
        <w:pStyle w:val="Heading2"/>
        <w:keepNext/>
        <w:spacing w:before="0" w:after="0"/>
        <w:jc w:val="center"/>
        <w:rPr>
          <w:rFonts w:ascii="Times New Roman" w:hAnsi="Times New Roman" w:cs="Times New Roman"/>
          <w:bCs w:val="0"/>
          <w:caps/>
          <w:u w:val="single"/>
        </w:rPr>
      </w:pPr>
    </w:p>
    <w:p w14:paraId="66641D1A" w14:textId="77777777" w:rsidR="0046635B" w:rsidRPr="0029127D" w:rsidRDefault="0046635B" w:rsidP="0046635B">
      <w:pPr>
        <w:pStyle w:val="Heading3"/>
        <w:numPr>
          <w:ilvl w:val="1"/>
          <w:numId w:val="7"/>
        </w:numPr>
        <w:tabs>
          <w:tab w:val="left" w:pos="720"/>
        </w:tabs>
        <w:spacing w:line="360" w:lineRule="auto"/>
        <w:ind w:left="0" w:firstLine="720"/>
        <w:jc w:val="both"/>
        <w:rPr>
          <w:rFonts w:ascii="Times New Roman" w:hAnsi="Times New Roman" w:cs="Times New Roman"/>
          <w:b/>
          <w:color w:val="auto"/>
        </w:rPr>
      </w:pPr>
      <w:r>
        <w:rPr>
          <w:rFonts w:ascii="Times New Roman" w:hAnsi="Times New Roman" w:cs="Times New Roman"/>
          <w:b/>
          <w:color w:val="auto"/>
          <w:u w:val="single"/>
        </w:rPr>
        <w:t>Determination of Incapacity</w:t>
      </w:r>
      <w:bookmarkEnd w:id="2"/>
      <w:r>
        <w:rPr>
          <w:rFonts w:ascii="Times New Roman" w:hAnsi="Times New Roman" w:cs="Times New Roman"/>
          <w:color w:val="auto"/>
        </w:rPr>
        <w:t xml:space="preserve">.  Each Trustor, Trustee, and Beneficiary shall be deemed incapacitated (or not competent) upon the following events and upon the following evidences: </w:t>
      </w:r>
    </w:p>
    <w:p w14:paraId="1CDCBFB5" w14:textId="77777777" w:rsidR="0046635B" w:rsidRPr="0029127D" w:rsidRDefault="0046635B" w:rsidP="0046635B">
      <w:pPr>
        <w:pStyle w:val="ListParagraph"/>
        <w:numPr>
          <w:ilvl w:val="0"/>
          <w:numId w:val="8"/>
        </w:numPr>
        <w:spacing w:line="360" w:lineRule="auto"/>
        <w:ind w:left="720" w:firstLine="900"/>
        <w:jc w:val="both"/>
        <w:rPr>
          <w:rFonts w:ascii="Times New Roman" w:hAnsi="Times New Roman" w:cs="Times New Roman"/>
          <w:b/>
          <w:sz w:val="24"/>
          <w:szCs w:val="24"/>
        </w:rPr>
      </w:pPr>
      <w:r>
        <w:rPr>
          <w:rFonts w:ascii="Times New Roman" w:hAnsi="Times New Roman" w:cs="Times New Roman"/>
          <w:sz w:val="24"/>
          <w:szCs w:val="24"/>
        </w:rPr>
        <w:t xml:space="preserve"> A court order rendered by an appropriate court of the place of the subject individual’s then residence, holding said individual to be legally incapacitated to act in his or her own behalf, or appointing a conservator or other protective proceeding; or</w:t>
      </w:r>
    </w:p>
    <w:p w14:paraId="48A64601" w14:textId="4884772C" w:rsidR="0046635B" w:rsidRPr="0029127D" w:rsidRDefault="0046635B" w:rsidP="0046635B">
      <w:pPr>
        <w:pStyle w:val="ListParagraph"/>
        <w:numPr>
          <w:ilvl w:val="0"/>
          <w:numId w:val="8"/>
        </w:numPr>
        <w:spacing w:line="360" w:lineRule="auto"/>
        <w:ind w:left="720" w:firstLine="900"/>
        <w:jc w:val="both"/>
        <w:rPr>
          <w:rFonts w:ascii="Times New Roman" w:hAnsi="Times New Roman" w:cs="Times New Roman"/>
          <w:b/>
          <w:sz w:val="24"/>
          <w:szCs w:val="24"/>
        </w:rPr>
      </w:pPr>
      <w:r>
        <w:rPr>
          <w:rFonts w:ascii="Times New Roman" w:hAnsi="Times New Roman" w:cs="Times New Roman"/>
          <w:sz w:val="24"/>
          <w:szCs w:val="24"/>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bookmarkStart w:id="3" w:name="_Toc304554777"/>
    </w:p>
    <w:p w14:paraId="5185A7D1" w14:textId="77777777" w:rsidR="0046635B" w:rsidRPr="0029127D" w:rsidRDefault="0046635B" w:rsidP="0046635B">
      <w:pPr>
        <w:pStyle w:val="ListParagraph"/>
        <w:numPr>
          <w:ilvl w:val="1"/>
          <w:numId w:val="7"/>
        </w:numPr>
        <w:spacing w:line="360" w:lineRule="auto"/>
        <w:ind w:left="0" w:firstLine="720"/>
        <w:jc w:val="both"/>
        <w:rPr>
          <w:rFonts w:ascii="Times New Roman" w:hAnsi="Times New Roman" w:cs="Times New Roman"/>
          <w:b/>
          <w:sz w:val="24"/>
          <w:szCs w:val="24"/>
        </w:rPr>
      </w:pPr>
      <w:r>
        <w:rPr>
          <w:rFonts w:ascii="Times New Roman" w:hAnsi="Times New Roman" w:cs="Times New Roman"/>
          <w:b/>
          <w:sz w:val="24"/>
          <w:szCs w:val="24"/>
          <w:u w:val="single"/>
        </w:rPr>
        <w:t>Deemed Release of Reserved Rights</w:t>
      </w:r>
      <w:bookmarkEnd w:id="3"/>
      <w:r>
        <w:rPr>
          <w:rFonts w:ascii="Times New Roman" w:hAnsi="Times New Roman" w:cs="Times New Roman"/>
          <w:sz w:val="24"/>
          <w:szCs w:val="24"/>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bookmarkStart w:id="4" w:name="_Toc304554778"/>
    </w:p>
    <w:p w14:paraId="42309305" w14:textId="65123ECF" w:rsidR="0046635B" w:rsidRPr="0029127D" w:rsidRDefault="0046635B" w:rsidP="0046635B">
      <w:pPr>
        <w:pStyle w:val="ListParagraph"/>
        <w:numPr>
          <w:ilvl w:val="1"/>
          <w:numId w:val="7"/>
        </w:numPr>
        <w:spacing w:line="360" w:lineRule="auto"/>
        <w:ind w:left="0" w:firstLine="720"/>
        <w:jc w:val="both"/>
        <w:rPr>
          <w:rFonts w:ascii="Times New Roman" w:hAnsi="Times New Roman" w:cs="Times New Roman"/>
          <w:b/>
          <w:sz w:val="24"/>
          <w:szCs w:val="24"/>
        </w:rPr>
      </w:pPr>
      <w:r>
        <w:rPr>
          <w:rFonts w:ascii="Times New Roman" w:hAnsi="Times New Roman" w:cs="Times New Roman"/>
          <w:b/>
          <w:u w:val="single"/>
        </w:rPr>
        <w:t>Termination of Trusteeship</w:t>
      </w:r>
      <w:bookmarkEnd w:id="4"/>
      <w:r>
        <w:rPr>
          <w:rFonts w:ascii="Times New Roman" w:hAnsi="Times New Roman" w:cs="Times New Roman"/>
        </w:rPr>
        <w:t>.  If a Trustee is deemed incapacitated, such incapacity shall cause his or her Trusteeship to terminate and to pass to the remaining or Successor Trustee, who shall have full and exclusive power to take any action permitted the Trustee under this Trust Agreement.</w:t>
      </w:r>
      <w:bookmarkStart w:id="5" w:name="_Toc304554779"/>
    </w:p>
    <w:p w14:paraId="5E503254" w14:textId="77777777" w:rsidR="0046635B" w:rsidRPr="0029127D" w:rsidRDefault="0046635B" w:rsidP="0046635B">
      <w:pPr>
        <w:pStyle w:val="Heading3"/>
        <w:spacing w:line="360" w:lineRule="auto"/>
        <w:jc w:val="both"/>
        <w:rPr>
          <w:rFonts w:ascii="Times New Roman" w:hAnsi="Times New Roman" w:cs="Times New Roman"/>
          <w:b/>
          <w:color w:val="auto"/>
        </w:rPr>
      </w:pPr>
      <w:r>
        <w:rPr>
          <w:rFonts w:ascii="Times New Roman" w:hAnsi="Times New Roman" w:cs="Times New Roman"/>
          <w:bCs/>
          <w:color w:val="auto"/>
        </w:rPr>
        <w:t>Examination into a Trustor’s Possible Incapacity</w:t>
      </w:r>
      <w:bookmarkEnd w:id="5"/>
      <w:r>
        <w:rPr>
          <w:rFonts w:ascii="Times New Roman" w:hAnsi="Times New Roman" w:cs="Times New Roman"/>
          <w:color w:val="auto"/>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bookmarkStart w:id="6" w:name="_Toc304554780"/>
    </w:p>
    <w:p w14:paraId="2D6FEDFF"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Objection to Physicians’ Certification of Incapacity</w:t>
      </w:r>
      <w:bookmarkEnd w:id="6"/>
      <w:r>
        <w:rPr>
          <w:rFonts w:ascii="Times New Roman" w:hAnsi="Times New Roman" w:cs="Times New Roman"/>
          <w:color w:val="auto"/>
        </w:rPr>
        <w:t xml:space="preserve">.  Should a Trustor, any Trustee or any adult Beneficiary object to such physicians’ certifications, such objecting party may seek a legal determination of competency in any court of proper jurisdiction.  During the period of </w:t>
        <w:lastRenderedPageBreak/>
        <w:t>such certification, unless and until a court of proper jurisdiction determines otherwise, any attempt by the subject Trustor to exercise the reserved rights and privileges or to exercise the authority and power of a Trustee shall be void.</w:t>
      </w:r>
      <w:bookmarkStart w:id="7" w:name="_Toc304554781"/>
    </w:p>
    <w:p w14:paraId="5C730FEC"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Revocation of Physician’s Certification</w:t>
      </w:r>
      <w:bookmarkEnd w:id="7"/>
      <w:r>
        <w:rPr>
          <w:rFonts w:ascii="Times New Roman" w:hAnsi="Times New Roman" w:cs="Times New Roman"/>
          <w:color w:val="auto"/>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bookmarkStart w:id="8" w:name="_Toc304554782"/>
      <w:r>
        <w:rPr>
          <w:rFonts w:ascii="Times New Roman" w:hAnsi="Times New Roman" w:cs="Times New Roman"/>
          <w:color w:val="auto"/>
        </w:rPr>
        <w:t>.</w:t>
      </w:r>
    </w:p>
    <w:p w14:paraId="4E022464"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Reassumption of Reserved Rights and Trusteeship</w:t>
      </w:r>
      <w:bookmarkEnd w:id="8"/>
      <w:r>
        <w:rPr>
          <w:rFonts w:ascii="Times New Roman" w:hAnsi="Times New Roman" w:cs="Times New Roman"/>
          <w:color w:val="auto"/>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bookmarkStart w:id="9" w:name="_Toc304554783"/>
    </w:p>
    <w:p w14:paraId="182E0039"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Disinterested Licensed Physician</w:t>
      </w:r>
      <w:bookmarkEnd w:id="9"/>
      <w:r>
        <w:rPr>
          <w:rFonts w:ascii="Times New Roman" w:hAnsi="Times New Roman" w:cs="Times New Roman"/>
          <w:color w:val="auto"/>
        </w:rPr>
        <w:t>.  The term “Disinterested Licensed Physician” shall mean a physician certified by a recognized medical board who is not a Beneficiary hereunder, nor related to any Trustor or any Trustee within the second degree, nor related to any Beneficiary of this Trust or of the Trustor’s Will within the second degree.</w:t>
      </w:r>
      <w:bookmarkStart w:id="10" w:name="_Toc304554784"/>
    </w:p>
    <w:p w14:paraId="58077F1E"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Personal Representatives for Purposes of HIPAA</w:t>
      </w:r>
      <w:bookmarkEnd w:id="10"/>
      <w:r>
        <w:rPr>
          <w:rFonts w:ascii="Times New Roman" w:hAnsi="Times New Roman" w:cs="Times New Roman"/>
          <w:color w:val="auto"/>
        </w:rPr>
        <w:t>.  The Trustor specifically desires to create in this Paragraph 10.9 a Utah Health Care Directive (UHCD) to facilitate the determination of a Trustor’s ability to perform the duties of the office of Trustee under this Trust Agreement.  Pursuant to Utah Code Ann. 75-2a-113, the Trustor hereby appoints the following persons as agents and personal representatives under HIPAA: (i) any person herein named or appointed as a Successor Trustee, and (ii) those persons named as agents and alternate agents under the Trustor’s separate Advance Health Care Directive of even date – collectively, the “Personal Representatives.”  Therefore, the Trustor hereby directs each of his or her Health Care Providers to release his or her Personal Medical Information to the Personal Representatives.</w:t>
      </w:r>
    </w:p>
    <w:p w14:paraId="572B027A" w14:textId="7B71141F" w:rsidR="0046635B" w:rsidRPr="0029127D" w:rsidRDefault="0046635B" w:rsidP="0046635B">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w:t>
        <w:lastRenderedPageBreak/>
        <w:t xml:space="preserve">drug or alcohol abuse, etc.; and any written opinion relating to the Trustor’s capacity that a Permitted Recipient may have requested). </w:t>
      </w:r>
    </w:p>
    <w:p w14:paraId="280AF63C" w14:textId="11FA84EB" w:rsidR="0046635B" w:rsidRPr="0029127D" w:rsidRDefault="0046635B" w:rsidP="0046635B">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the Trustor, or that has paid for or is seeking payment from the Trustor for such services.</w:t>
      </w:r>
    </w:p>
    <w:p w14:paraId="7C2A72B8" w14:textId="77777777" w:rsidR="008A7E4D" w:rsidRPr="0029127D" w:rsidRDefault="0046635B" w:rsidP="008A7E4D">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The provisions of this UHCD apply to all information governed by the Health Insurance Portability and Accountability Act of 1996 (“HIPAA”), 42 U.S.C. §1320d and 45 C.F.R. §§160-164.  This release authority shall supersede any prior agreement that the Trustor may have made with his or her Health Care Providers to restrict access to or disclosure of the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4234A004" w14:textId="082E882A" w:rsidR="0046635B" w:rsidRPr="0029127D" w:rsidRDefault="0046635B" w:rsidP="008A7E4D">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The Trustor may revoke the foregoing UHCD in the same manner as provided in Article 4.  The person who notarizes this Trust Agreement shall be the disinterested witness required by Utah Law.</w:t>
      </w:r>
      <w:bookmarkStart w:id="11" w:name="_Toc304554785"/>
    </w:p>
    <w:bookmarkEnd w:id="11"/>
    <w:p w14:paraId="6FEFFD74" w14:textId="0219CD69" w:rsidR="008A7E4D" w:rsidRPr="0029127D" w:rsidRDefault="008A7E4D" w:rsidP="009B2A98">
      <w:pPr>
        <w:pStyle w:val="Heading2"/>
        <w:keepNext/>
        <w:spacing w:before="0" w:after="0"/>
        <w:jc w:val="center"/>
        <w:rPr>
          <w:rFonts w:ascii="Times New Roman" w:hAnsi="Times New Roman" w:cs="Times New Roman"/>
        </w:rPr>
      </w:pPr>
      <w:r>
        <w:rPr>
          <w:rFonts w:ascii="Times New Roman" w:hAnsi="Times New Roman" w:cs="Times New Roman"/>
        </w:rPr>
        <w:t>ARTICLE 10</w:t>
      </w:r>
    </w:p>
    <w:p w14:paraId="77EB96F6" w14:textId="5F3E3123" w:rsidR="0046635B" w:rsidRPr="0029127D" w:rsidRDefault="0046635B" w:rsidP="009B2A98">
      <w:pPr>
        <w:pStyle w:val="Heading2"/>
        <w:keepNext/>
        <w:spacing w:before="0" w:after="0"/>
        <w:jc w:val="center"/>
        <w:rPr>
          <w:rFonts w:ascii="Times New Roman" w:hAnsi="Times New Roman" w:cs="Times New Roman"/>
          <w:u w:val="single"/>
        </w:rPr>
      </w:pPr>
      <w:r>
        <w:rPr>
          <w:rFonts w:ascii="Times New Roman" w:hAnsi="Times New Roman" w:cs="Times New Roman"/>
          <w:u w:val="single"/>
        </w:rPr>
        <w:t>HOLDBACK PROVISIONS</w:t>
      </w:r>
    </w:p>
    <w:p w14:paraId="61CB3429" w14:textId="77777777" w:rsidR="009B2A98" w:rsidRPr="0029127D" w:rsidRDefault="009B2A98" w:rsidP="009B2A98">
      <w:pPr>
        <w:pStyle w:val="Heading2"/>
        <w:keepNext/>
        <w:spacing w:before="0" w:after="0"/>
        <w:jc w:val="center"/>
        <w:rPr>
          <w:rFonts w:ascii="Times New Roman" w:hAnsi="Times New Roman" w:cs="Times New Roman"/>
          <w:bCs w:val="0"/>
          <w:caps/>
          <w:u w:val="single"/>
        </w:rPr>
      </w:pPr>
    </w:p>
    <w:p w14:paraId="240B4F95" w14:textId="77777777" w:rsidR="0046635B" w:rsidRPr="0029127D" w:rsidRDefault="0046635B" w:rsidP="0046635B">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09641C3E" w14:textId="77777777" w:rsidR="00BD7B52" w:rsidRPr="0029127D" w:rsidRDefault="0046635B" w:rsidP="0046635B">
      <w:pPr>
        <w:pStyle w:val="Heading3"/>
        <w:numPr>
          <w:ilvl w:val="1"/>
          <w:numId w:val="14"/>
        </w:numPr>
        <w:spacing w:line="360" w:lineRule="auto"/>
        <w:ind w:left="0" w:firstLine="360"/>
        <w:jc w:val="both"/>
        <w:rPr>
          <w:rFonts w:ascii="Times New Roman" w:hAnsi="Times New Roman" w:cs="Times New Roman"/>
          <w:color w:val="auto"/>
        </w:rPr>
      </w:pPr>
      <w:r>
        <w:rPr>
          <w:rFonts w:ascii="Times New Roman" w:hAnsi="Times New Roman" w:cs="Times New Roman"/>
          <w:b/>
          <w:bCs/>
          <w:color w:val="auto"/>
          <w:u w:val="single"/>
        </w:rPr>
        <w:t>Trustee’s Discretion</w:t>
      </w:r>
      <w:r>
        <w:rPr>
          <w:rFonts w:ascii="Times New Roman" w:hAnsi="Times New Roman" w:cs="Times New Roman"/>
          <w:bCs/>
          <w:color w:val="auto"/>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548EDDF" w14:textId="609C2C05" w:rsidR="0046635B" w:rsidRPr="0029127D" w:rsidRDefault="0046635B" w:rsidP="0046635B">
      <w:pPr>
        <w:pStyle w:val="Heading3"/>
        <w:numPr>
          <w:ilvl w:val="1"/>
          <w:numId w:val="14"/>
        </w:numPr>
        <w:spacing w:line="360" w:lineRule="auto"/>
        <w:ind w:left="0" w:firstLine="360"/>
        <w:jc w:val="both"/>
        <w:rPr>
          <w:rFonts w:ascii="Times New Roman" w:hAnsi="Times New Roman" w:cs="Times New Roman"/>
          <w:color w:val="auto"/>
        </w:rPr>
      </w:pPr>
      <w:r>
        <w:rPr>
          <w:rFonts w:ascii="Times New Roman" w:hAnsi="Times New Roman" w:cs="Times New Roman"/>
          <w:b/>
          <w:bCs/>
          <w:color w:val="auto"/>
        </w:rPr>
        <w:lastRenderedPageBreak/>
        <w:t>Trustee’s Options</w:t>
      </w:r>
      <w:r>
        <w:rPr>
          <w:rFonts w:ascii="Times New Roman" w:hAnsi="Times New Roman" w:cs="Times New Roman"/>
          <w:bCs/>
          <w:color w:val="auto"/>
        </w:rPr>
        <w:t xml:space="preserve">.  These amounts may be or paid out by the Trustee in any of the following ways as the Trustee deems best (without regard to the amount of property transferred): </w:t>
      </w:r>
    </w:p>
    <w:p w14:paraId="4B4960B6"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Directly to such Beneficiary at some other time;</w:t>
      </w:r>
    </w:p>
    <w:p w14:paraId="5094D6CC"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To the legally appointed guardian of such Beneficiary;</w:t>
      </w:r>
    </w:p>
    <w:p w14:paraId="090262BE"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To the Beneficiary’s custodian under the Utah Uniform Transfers to Minors Act (or any similar act adopted by the state of the Beneficiary’s residence), including a custodian appointed by the Trustee;</w:t>
      </w:r>
    </w:p>
    <w:p w14:paraId="41F2F5CB"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 xml:space="preserve">To some relative or friend for the care, support and education of such Beneficiary; and </w:t>
      </w:r>
    </w:p>
    <w:p w14:paraId="7CC53D89" w14:textId="77777777" w:rsidR="00BD7B52" w:rsidRPr="0029127D" w:rsidRDefault="0046635B" w:rsidP="0046635B">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 xml:space="preserve">By the Trustee using such amounts directly for such Beneficiary’s care, support and education.  </w:t>
      </w:r>
    </w:p>
    <w:p w14:paraId="43349884" w14:textId="3011FF7A" w:rsidR="0046635B" w:rsidRPr="0029127D" w:rsidRDefault="0046635B" w:rsidP="00BD7B52">
      <w:pPr>
        <w:pStyle w:val="Heading3"/>
        <w:numPr>
          <w:ilvl w:val="1"/>
          <w:numId w:val="14"/>
        </w:numPr>
        <w:spacing w:line="360" w:lineRule="auto"/>
        <w:ind w:left="-90" w:firstLine="450"/>
        <w:jc w:val="both"/>
        <w:rPr>
          <w:rFonts w:ascii="Times New Roman" w:hAnsi="Times New Roman" w:cs="Times New Roman"/>
          <w:b/>
          <w:bCs/>
          <w:color w:val="auto"/>
        </w:rPr>
      </w:pPr>
      <w:r>
        <w:rPr>
          <w:rFonts w:ascii="Times New Roman" w:hAnsi="Times New Roman" w:cs="Times New Roman"/>
          <w:b/>
          <w:bCs/>
          <w:color w:val="auto"/>
        </w:rPr>
        <w:t>Benefits for Minors</w:t>
      </w:r>
      <w:r>
        <w:rPr>
          <w:rFonts w:ascii="Times New Roman" w:hAnsi="Times New Roman" w:cs="Times New Roman"/>
          <w:bCs/>
          <w:color w:val="auto"/>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39BD130B" w14:textId="2CBC8C6D" w:rsidR="009B2A98" w:rsidRPr="0029127D" w:rsidRDefault="0046635B" w:rsidP="009B2A98">
      <w:pPr>
        <w:pStyle w:val="Heading2"/>
        <w:keepNext/>
        <w:spacing w:before="0" w:after="0"/>
        <w:jc w:val="center"/>
        <w:rPr>
          <w:rFonts w:ascii="Times New Roman" w:hAnsi="Times New Roman" w:cs="Times New Roman"/>
        </w:rPr>
      </w:pPr>
      <w:bookmarkStart w:id="12" w:name="_Toc304554786"/>
      <w:r>
        <w:rPr>
          <w:rFonts w:ascii="Times New Roman" w:hAnsi="Times New Roman" w:cs="Times New Roman"/>
          <w:b w:val="0"/>
        </w:rPr>
        <w:br/>
      </w:r>
      <w:r>
        <w:rPr>
          <w:rFonts w:ascii="Times New Roman" w:hAnsi="Times New Roman" w:cs="Times New Roman"/>
        </w:rPr>
        <w:t>ARTICLE 11</w:t>
      </w:r>
    </w:p>
    <w:p w14:paraId="3E901753" w14:textId="77777777" w:rsidR="00060B64" w:rsidRDefault="0046635B" w:rsidP="00060B64">
      <w:pPr>
        <w:pStyle w:val="Heading2"/>
        <w:keepNext/>
        <w:spacing w:before="0" w:after="360" w:line="360" w:lineRule="auto"/>
        <w:jc w:val="center"/>
        <w:rPr>
          <w:rFonts w:ascii="Times New Roman" w:hAnsi="Times New Roman" w:cs="Times New Roman"/>
          <w:u w:val="single"/>
        </w:rPr>
      </w:pPr>
      <w:r>
        <w:rPr>
          <w:rFonts w:ascii="Times New Roman" w:hAnsi="Times New Roman" w:cs="Times New Roman"/>
          <w:u w:val="single"/>
        </w:rPr>
        <w:t>TRUSTEE’S POWERS AND AUTHORITY</w:t>
      </w:r>
      <w:bookmarkStart w:id="13" w:name="_Toc304554787"/>
      <w:bookmarkEnd w:id="12"/>
    </w:p>
    <w:p w14:paraId="6BFC8310" w14:textId="45AAA531" w:rsidR="009B2A98" w:rsidRPr="0029127D" w:rsidRDefault="0046635B" w:rsidP="00060B64">
      <w:pPr>
        <w:pStyle w:val="Heading2"/>
        <w:keepNext/>
        <w:spacing w:before="0" w:after="360" w:line="360" w:lineRule="auto"/>
        <w:ind w:firstLine="720"/>
        <w:jc w:val="both"/>
        <w:rPr>
          <w:rFonts w:ascii="Times New Roman" w:hAnsi="Times New Roman" w:cs="Times New Roman"/>
          <w:b w:val="0"/>
        </w:rPr>
      </w:pPr>
      <w:r>
        <w:rPr>
          <w:rFonts w:ascii="Times New Roman" w:hAnsi="Times New Roman" w:cs="Times New Roman"/>
          <w:b w:val="0"/>
        </w:rPr>
        <w:t>Broad Powers Granted to the Trustee</w:t>
      </w:r>
      <w:bookmarkEnd w:id="13"/>
      <w:r>
        <w:rPr>
          <w:rFonts w:ascii="Times New Roman" w:hAnsi="Times New Roman" w:cs="Times New Roman"/>
          <w:b w:val="0"/>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w:t>
        <w:lastRenderedPageBreak/>
        <w:t xml:space="preserve">illustration and not of limitation all of the following powers – all of which shall be exercised in a fiduciary capacity: </w:t>
      </w:r>
    </w:p>
    <w:p w14:paraId="50FFF108"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continue to hold any property and to operate at the risk of the Trust Estate any business that the Trustee receives or acquires hereunder for so long as the Trustee deems advisable;</w:t>
      </w:r>
    </w:p>
    <w:p w14:paraId="6B48EACB"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56D69922"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carry, at the expense of the Trust Estate, other insurance of such kinds and in such amounts as the Trustee deems advisable to protect the Trust Estate against any hazard;</w:t>
      </w:r>
    </w:p>
    <w:p w14:paraId="6B72270E"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797C8125"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pay out of the Trust Estate any and all necessary and proper debts and expenses in connection with the operation and conduct of the Trusts, including the reasonable fees of attorneys, accountants, investment counsel, and other agents;</w:t>
      </w:r>
    </w:p>
    <w:p w14:paraId="4F08D2B3"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1A939499"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act hereunder through an agent or attorney-in-fact, or by or under a power of attorney duly executed by the Trustee, in carrying out any of the powers and duties herein authorized; </w:t>
      </w:r>
    </w:p>
    <w:p w14:paraId="353844B9"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amend the provisions of this Trust Agreement which govern any Separate Trust Account hereunder but only for the following limited purposes and pursuant to the </w:t>
        <w:lastRenderedPageBreak/>
        <w:t xml:space="preserve">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4F6DAA9F" w14:textId="1BBCCE05" w:rsidR="0046635B"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bookmarkStart w:id="14" w:name="_Toc304554788"/>
    </w:p>
    <w:bookmarkEnd w:id="14"/>
    <w:p w14:paraId="1FF2DD1A" w14:textId="77777777" w:rsidR="004B3453" w:rsidRPr="0029127D" w:rsidRDefault="009B2A98" w:rsidP="0046635B">
      <w:pPr>
        <w:pStyle w:val="Heading3"/>
        <w:numPr>
          <w:ilvl w:val="1"/>
          <w:numId w:val="17"/>
        </w:numPr>
        <w:spacing w:line="360" w:lineRule="auto"/>
        <w:ind w:left="0" w:firstLine="360"/>
        <w:jc w:val="both"/>
        <w:rPr>
          <w:rFonts w:ascii="Times New Roman" w:hAnsi="Times New Roman" w:cs="Times New Roman"/>
          <w:b/>
          <w:color w:val="auto"/>
        </w:rPr>
      </w:pPr>
      <w:r>
        <w:rPr>
          <w:rFonts w:ascii="Times New Roman" w:hAnsi="Times New Roman" w:cs="Times New Roman"/>
          <w:bCs/>
          <w:color w:val="auto"/>
        </w:rPr>
        <w:t xml:space="preserve">  </w:t>
      </w:r>
      <w:r>
        <w:rPr>
          <w:rFonts w:ascii="Times New Roman" w:hAnsi="Times New Roman" w:cs="Times New Roman"/>
          <w:b/>
          <w:color w:val="auto"/>
          <w:u w:val="single"/>
        </w:rPr>
        <w:t>Discretionary Termination by Trustee</w:t>
      </w:r>
      <w:r>
        <w:rPr>
          <w:rFonts w:ascii="Times New Roman" w:hAnsi="Times New Roman" w:cs="Times New Roman"/>
          <w:color w:val="auto"/>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bookmarkStart w:id="15" w:name="_Toc304554790"/>
    </w:p>
    <w:p w14:paraId="1B8CC2DB" w14:textId="630A5F32" w:rsidR="0046635B" w:rsidRPr="0029127D" w:rsidRDefault="0046635B" w:rsidP="0046635B">
      <w:pPr>
        <w:pStyle w:val="Heading3"/>
        <w:numPr>
          <w:ilvl w:val="1"/>
          <w:numId w:val="17"/>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Establishing the Trustee’s Authority</w:t>
      </w:r>
      <w:bookmarkEnd w:id="15"/>
      <w:r>
        <w:rPr>
          <w:rFonts w:ascii="Times New Roman" w:hAnsi="Times New Roman" w:cs="Times New Roman"/>
          <w:color w:val="auto"/>
        </w:rPr>
        <w:t>.  With respect to any asset of the Trust Estate, or any business or investment transaction of the Trust Estate:</w:t>
      </w:r>
    </w:p>
    <w:p w14:paraId="23F12861"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lastRenderedPageBreak/>
        <w:t>The assertion by any Trustee that he or she is acting either alone or with another as a qualified Trustee shall be sufficient on its face, and no person shall be put to further inquiry into the right of such Trustee to so act.</w:t>
      </w:r>
    </w:p>
    <w:p w14:paraId="6A9DAE03"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0DAE78CA"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32D72AD7" w14:textId="17A77133" w:rsidR="0046635B"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The certificate of the Trustee that he or she is acting according to the terms of the Trust Agreement shall fully protect all persons dealing with the Trustee.</w:t>
      </w:r>
      <w:bookmarkStart w:id="16" w:name="_Toc304554791"/>
    </w:p>
    <w:p w14:paraId="0BF565D1" w14:textId="77777777" w:rsidR="004B3453" w:rsidRPr="0029127D" w:rsidRDefault="004B3453" w:rsidP="0046635B">
      <w:pPr>
        <w:pStyle w:val="Heading3"/>
        <w:spacing w:line="360" w:lineRule="auto"/>
        <w:jc w:val="both"/>
        <w:rPr>
          <w:rFonts w:ascii="Times New Roman" w:hAnsi="Times New Roman" w:cs="Times New Roman"/>
          <w:bCs/>
          <w:color w:val="auto"/>
        </w:rPr>
      </w:pPr>
    </w:p>
    <w:p w14:paraId="0393488F" w14:textId="123AB456" w:rsidR="0046635B" w:rsidRPr="0029127D" w:rsidRDefault="0046635B" w:rsidP="004B3453">
      <w:pPr>
        <w:pStyle w:val="Heading3"/>
        <w:numPr>
          <w:ilvl w:val="1"/>
          <w:numId w:val="17"/>
        </w:numPr>
        <w:spacing w:line="360" w:lineRule="auto"/>
        <w:ind w:left="90" w:firstLine="360"/>
        <w:jc w:val="both"/>
        <w:rPr>
          <w:rFonts w:ascii="Times New Roman" w:hAnsi="Times New Roman" w:cs="Times New Roman"/>
          <w:b/>
          <w:color w:val="auto"/>
        </w:rPr>
      </w:pPr>
      <w:r>
        <w:rPr>
          <w:rFonts w:ascii="Times New Roman" w:hAnsi="Times New Roman" w:cs="Times New Roman"/>
          <w:b/>
          <w:color w:val="auto"/>
          <w:u w:val="single"/>
        </w:rPr>
        <w:t>Conditional Resignation and Conditional Co-Trustee Appointment</w:t>
      </w:r>
      <w:bookmarkEnd w:id="16"/>
      <w:r>
        <w:rPr>
          <w:rFonts w:ascii="Times New Roman" w:hAnsi="Times New Roman" w:cs="Times New Roman"/>
          <w:color w:val="auto"/>
        </w:rPr>
        <w:t>.  As often as the original Trustee or any Trustee appointed in Article 9 deems such action to be advantageous to the Trust or any beneficiary, he or she may, by a written, signed, and acknowledged instrument do any of the following:</w:t>
      </w:r>
    </w:p>
    <w:p w14:paraId="31C3FF09" w14:textId="77777777" w:rsidR="004B3453" w:rsidRPr="0029127D" w:rsidRDefault="0046635B" w:rsidP="004B3453">
      <w:pPr>
        <w:pStyle w:val="Heading3"/>
        <w:numPr>
          <w:ilvl w:val="0"/>
          <w:numId w:val="22"/>
        </w:numPr>
        <w:spacing w:line="360" w:lineRule="auto"/>
        <w:ind w:left="180" w:firstLine="1440"/>
        <w:jc w:val="both"/>
        <w:rPr>
          <w:rFonts w:ascii="Times New Roman" w:hAnsi="Times New Roman" w:cs="Times New Roman"/>
          <w:b/>
          <w:color w:val="auto"/>
        </w:rPr>
      </w:pPr>
      <w:r>
        <w:rPr>
          <w:rFonts w:ascii="Times New Roman" w:hAnsi="Times New Roman" w:cs="Times New Roman"/>
          <w:color w:val="auto"/>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0468CAC2" w14:textId="77777777" w:rsidR="005C5420" w:rsidRPr="0029127D" w:rsidRDefault="0046635B" w:rsidP="005C5420">
      <w:pPr>
        <w:pStyle w:val="Heading3"/>
        <w:numPr>
          <w:ilvl w:val="0"/>
          <w:numId w:val="22"/>
        </w:numPr>
        <w:spacing w:line="360" w:lineRule="auto"/>
        <w:ind w:left="180" w:firstLine="1440"/>
        <w:jc w:val="both"/>
        <w:rPr>
          <w:rFonts w:ascii="Times New Roman" w:hAnsi="Times New Roman" w:cs="Times New Roman"/>
          <w:b/>
          <w:color w:val="auto"/>
        </w:rPr>
      </w:pPr>
      <w:r>
        <w:rPr>
          <w:rFonts w:ascii="Times New Roman" w:hAnsi="Times New Roman" w:cs="Times New Roman"/>
          <w:color w:val="auto"/>
        </w:rPr>
        <w:t xml:space="preserve">Conditionally resign and appoint as substitute Trustee any individual, individuals, bank, Trust company, or combination thereof, wherever situated, without a written directive that the substitute Trustee shall serve under the supervision of the conditionally </w:t>
        <w:lastRenderedPageBreak/>
        <w:t>resigning Trustee.  The substitute Trustee shall have all the powers and discretion of the Trustee and the conditionally resigning Trustee shall have no responsibility for action taken or not taken by the substitute Trustee.</w:t>
      </w:r>
    </w:p>
    <w:p w14:paraId="1BFBBC11" w14:textId="77777777" w:rsidR="005C5420" w:rsidRPr="0029127D" w:rsidRDefault="0046635B" w:rsidP="005C5420">
      <w:pPr>
        <w:pStyle w:val="Heading3"/>
        <w:numPr>
          <w:ilvl w:val="0"/>
          <w:numId w:val="22"/>
        </w:numPr>
        <w:spacing w:line="360" w:lineRule="auto"/>
        <w:ind w:left="0" w:firstLine="1620"/>
        <w:jc w:val="both"/>
        <w:rPr>
          <w:rFonts w:ascii="Times New Roman" w:hAnsi="Times New Roman" w:cs="Times New Roman"/>
          <w:b/>
          <w:color w:val="auto"/>
        </w:rPr>
      </w:pPr>
      <w:r>
        <w:rPr>
          <w:rFonts w:ascii="Times New Roman" w:hAnsi="Times New Roman" w:cs="Times New Roman"/>
          <w:color w:val="auto"/>
        </w:rPr>
        <w:t>Conditionally appoint and designate another individual, individuals, bank, Trust company, or combination thereof, wherever situated, to act as a Co-Trustee.</w:t>
      </w:r>
    </w:p>
    <w:p w14:paraId="0A22552F" w14:textId="726EB3FC" w:rsidR="0046635B" w:rsidRPr="0029127D" w:rsidRDefault="0046635B" w:rsidP="005C5420">
      <w:pPr>
        <w:pStyle w:val="Heading3"/>
        <w:numPr>
          <w:ilvl w:val="0"/>
          <w:numId w:val="22"/>
        </w:numPr>
        <w:spacing w:line="360" w:lineRule="auto"/>
        <w:ind w:left="0" w:firstLine="1620"/>
        <w:jc w:val="both"/>
        <w:rPr>
          <w:rFonts w:ascii="Times New Roman" w:hAnsi="Times New Roman" w:cs="Times New Roman"/>
          <w:b/>
          <w:color w:val="auto"/>
        </w:rPr>
      </w:pPr>
      <w:r>
        <w:rPr>
          <w:rFonts w:ascii="Times New Roman" w:hAnsi="Times New Roman" w:cs="Times New Roman"/>
          <w:color w:val="auto"/>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bookmarkStart w:id="17" w:name="_Toc304554792"/>
    </w:p>
    <w:p w14:paraId="622AAA43" w14:textId="673D4A9C" w:rsidR="0046635B" w:rsidRPr="0029127D" w:rsidRDefault="005C5420" w:rsidP="005C5420">
      <w:pPr>
        <w:pStyle w:val="Heading2"/>
        <w:keepNext/>
        <w:spacing w:before="0" w:after="0"/>
        <w:jc w:val="center"/>
        <w:rPr>
          <w:rFonts w:ascii="Times New Roman" w:hAnsi="Times New Roman" w:cs="Times New Roman"/>
          <w:bCs w:val="0"/>
          <w:u w:val="single"/>
        </w:rPr>
      </w:pPr>
      <w:r>
        <w:rPr>
          <w:rFonts w:ascii="Times New Roman" w:hAnsi="Times New Roman" w:cs="Times New Roman"/>
          <w:bCs w:val="0"/>
        </w:rPr>
        <w:t>ARTICLE 12</w:t>
        <w:br/>
      </w:r>
      <w:r>
        <w:rPr>
          <w:rFonts w:ascii="Times New Roman" w:hAnsi="Times New Roman" w:cs="Times New Roman"/>
          <w:bCs w:val="0"/>
          <w:u w:val="single"/>
        </w:rPr>
        <w:t>ADMINISTRATIVE PROVISIONS</w:t>
      </w:r>
      <w:bookmarkStart w:id="18" w:name="_Toc304554793"/>
      <w:bookmarkEnd w:id="17"/>
    </w:p>
    <w:p w14:paraId="4A904AED" w14:textId="77777777" w:rsidR="005C5420" w:rsidRPr="0029127D" w:rsidRDefault="005C5420" w:rsidP="005C5420">
      <w:pPr>
        <w:pStyle w:val="Heading2"/>
        <w:keepNext/>
        <w:spacing w:before="0" w:after="0" w:line="360" w:lineRule="auto"/>
        <w:jc w:val="center"/>
        <w:rPr>
          <w:rFonts w:ascii="Times New Roman" w:hAnsi="Times New Roman" w:cs="Times New Roman"/>
          <w:bCs w:val="0"/>
          <w:caps/>
        </w:rPr>
      </w:pPr>
    </w:p>
    <w:p w14:paraId="4844D613"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Cs/>
          <w:color w:val="auto"/>
        </w:rPr>
        <w:t>Representation of Unknown and Undetermined Beneficiaries</w:t>
      </w:r>
      <w:bookmarkEnd w:id="18"/>
      <w:r>
        <w:rPr>
          <w:rFonts w:ascii="Times New Roman" w:hAnsi="Times New Roman" w:cs="Times New Roman"/>
          <w:color w:val="auto"/>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bookmarkStart w:id="19" w:name="_Toc304554794"/>
    </w:p>
    <w:p w14:paraId="1CA5B76F"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Applicable Law</w:t>
      </w:r>
      <w:bookmarkEnd w:id="19"/>
      <w:r>
        <w:rPr>
          <w:rFonts w:ascii="Times New Roman" w:hAnsi="Times New Roman" w:cs="Times New Roman"/>
          <w:color w:val="auto"/>
        </w:rPr>
        <w:t>.  This instrument is executed by the Trustor while residing in the State of Utah and its validity, construction and administration shall be governed in accordance with the laws of the State of Utah in force from time to time.</w:t>
      </w:r>
      <w:bookmarkStart w:id="20" w:name="_Toc304554795"/>
      <w:r>
        <w:rPr>
          <w:rFonts w:ascii="Times New Roman" w:hAnsi="Times New Roman" w:cs="Times New Roman"/>
          <w:color w:val="auto"/>
        </w:rPr>
        <w:t xml:space="preserv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63106C74"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Severability</w:t>
      </w:r>
      <w:bookmarkEnd w:id="20"/>
      <w:r>
        <w:rPr>
          <w:rFonts w:ascii="Times New Roman" w:hAnsi="Times New Roman" w:cs="Times New Roman"/>
          <w:color w:val="auto"/>
        </w:rPr>
        <w:t>.  If any provision hereof is unenforceable, the remaining provisions nevertheless shall be carried into effect.</w:t>
      </w:r>
      <w:bookmarkStart w:id="21" w:name="_Toc304554796"/>
    </w:p>
    <w:p w14:paraId="467E36AB"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Definitions</w:t>
      </w:r>
      <w:bookmarkEnd w:id="21"/>
      <w:r>
        <w:rPr>
          <w:rFonts w:ascii="Times New Roman" w:hAnsi="Times New Roman" w:cs="Times New Roman"/>
          <w:color w:val="auto"/>
        </w:rPr>
        <w:t xml:space="preserve">.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w:t>
        <w:lastRenderedPageBreak/>
        <w:t>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bookmarkStart w:id="22" w:name="_Toc304554797"/>
    </w:p>
    <w:p w14:paraId="3610B8A8"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Division and Distribution of Trust Assets</w:t>
      </w:r>
      <w:bookmarkEnd w:id="22"/>
      <w:r>
        <w:rPr>
          <w:rFonts w:ascii="Times New Roman" w:hAnsi="Times New Roman" w:cs="Times New Roman"/>
          <w:color w:val="auto"/>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bookmarkStart w:id="23" w:name="_Toc304554798"/>
    </w:p>
    <w:p w14:paraId="2C82A137"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Spendthrift Provisions</w:t>
      </w:r>
      <w:bookmarkEnd w:id="23"/>
      <w:r>
        <w:rPr>
          <w:rFonts w:ascii="Times New Roman" w:hAnsi="Times New Roman" w:cs="Times New Roman"/>
          <w:color w:val="auto"/>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bookmarkStart w:id="24" w:name="_Toc304554799"/>
    </w:p>
    <w:p w14:paraId="5B5FD746" w14:textId="2629CBF8" w:rsidR="0046635B"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Survivorship</w:t>
      </w:r>
      <w:bookmarkEnd w:id="24"/>
      <w:r>
        <w:rPr>
          <w:rFonts w:ascii="Times New Roman" w:hAnsi="Times New Roman" w:cs="Times New Roman"/>
          <w:color w:val="auto"/>
        </w:rPr>
        <w:t xml:space="preserve">.  If any Beneficiary hereunder should die within six months of a Trustor’s death, or within six months of any other such determinative date, he or she shall be deemed to have predeceased the Trustor, etc., for all purposes under this Trust Agreement.  </w:t>
        <w:lastRenderedPageBreak/>
        <w:t>However, the Trustee shall have no obligation or authority to reacquire any asset or property distributed during such six-month period.</w:t>
      </w:r>
      <w:bookmarkStart w:id="25" w:name="_Toc304554800"/>
    </w:p>
    <w:bookmarkEnd w:id="25"/>
    <w:p w14:paraId="06D26DA1" w14:textId="77777777" w:rsidR="0046635B" w:rsidRPr="0029127D" w:rsidRDefault="0046635B" w:rsidP="0046635B">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51C45AC1" w14:textId="77777777" w:rsidR="0046635B" w:rsidRPr="0029127D" w:rsidRDefault="0046635B" w:rsidP="0046635B">
      <w:pPr>
        <w:spacing w:after="200" w:line="276" w:lineRule="auto"/>
        <w:jc w:val="both"/>
        <w:rPr>
          <w:rFonts w:ascii="Times New Roman" w:hAnsi="Times New Roman" w:cs="Times New Roman"/>
          <w:sz w:val="24"/>
          <w:szCs w:val="24"/>
        </w:rPr>
      </w:pPr>
      <w:r>
        <w:rPr>
          <w:rFonts w:ascii="Times New Roman" w:hAnsi="Times New Roman" w:cs="Times New Roman"/>
          <w:sz w:val="24"/>
          <w:szCs w:val="24"/>
        </w:rPr>
        <w:br w:type="page"/>
      </w:r>
    </w:p>
    <w:p w14:paraId="74DA90D3" w14:textId="77777777" w:rsidR="0046635B" w:rsidRPr="0029127D" w:rsidRDefault="0046635B" w:rsidP="00060B64">
      <w:pPr>
        <w:spacing w:before="240" w:after="240" w:line="360" w:lineRule="auto"/>
        <w:ind w:firstLine="360"/>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 signs this Trust Agreement on the day and year first written above and acknowledges that he or she desires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6635B" w:rsidRPr="0029127D" w14:paraId="58A1F013" w14:textId="77777777" w:rsidTr="005C5420">
        <w:tc>
          <w:tcPr>
            <w:tcW w:w="4320" w:type="dxa"/>
          </w:tcPr>
          <w:p w14:paraId="7FF2F25F" w14:textId="77777777" w:rsidR="0046635B" w:rsidRPr="0029127D" w:rsidRDefault="0046635B"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2649334E" w14:textId="77777777" w:rsidR="0046635B" w:rsidRPr="0029127D" w:rsidRDefault="0046635B" w:rsidP="00DB2F3D">
            <w:pPr>
              <w:spacing w:after="20" w:line="276" w:lineRule="auto"/>
              <w:jc w:val="both"/>
              <w:rPr>
                <w:rFonts w:ascii="Times New Roman" w:hAnsi="Times New Roman" w:cs="Times New Roman"/>
                <w:sz w:val="24"/>
                <w:szCs w:val="24"/>
              </w:rPr>
            </w:pPr>
          </w:p>
          <w:p w14:paraId="6141F680" w14:textId="77777777" w:rsidR="0046635B" w:rsidRPr="0029127D" w:rsidRDefault="0046635B" w:rsidP="00DB2F3D">
            <w:pPr>
              <w:spacing w:after="20" w:line="276" w:lineRule="auto"/>
              <w:jc w:val="both"/>
              <w:rPr>
                <w:rFonts w:ascii="Times New Roman" w:hAnsi="Times New Roman" w:cs="Times New Roman"/>
                <w:sz w:val="24"/>
                <w:szCs w:val="24"/>
              </w:rPr>
            </w:pPr>
          </w:p>
          <w:p w14:paraId="3A9A6B0F" w14:textId="77777777" w:rsidR="0046635B" w:rsidRPr="0029127D" w:rsidRDefault="0046635B" w:rsidP="00DB2F3D">
            <w:pPr>
              <w:spacing w:after="20"/>
              <w:jc w:val="both"/>
              <w:rPr>
                <w:rFonts w:ascii="Times New Roman" w:hAnsi="Times New Roman" w:cs="Times New Roman"/>
                <w:sz w:val="24"/>
                <w:szCs w:val="24"/>
              </w:rPr>
            </w:pPr>
          </w:p>
        </w:tc>
        <w:tc>
          <w:tcPr>
            <w:tcW w:w="720" w:type="dxa"/>
          </w:tcPr>
          <w:p w14:paraId="510A0121"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07DA314C" w14:textId="38DBB2C7" w:rsidR="0046635B" w:rsidRPr="0029127D" w:rsidRDefault="0046635B"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w:t>
            </w:r>
          </w:p>
        </w:tc>
      </w:tr>
      <w:tr w:rsidR="0046635B" w:rsidRPr="0029127D" w14:paraId="0F66C0E9" w14:textId="77777777" w:rsidTr="005C5420">
        <w:tc>
          <w:tcPr>
            <w:tcW w:w="4320" w:type="dxa"/>
          </w:tcPr>
          <w:p w14:paraId="5783DCF9" w14:textId="77777777" w:rsidR="0046635B" w:rsidRPr="0029127D" w:rsidRDefault="0046635B" w:rsidP="00DB2F3D">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78C10EA6" w14:textId="77777777" w:rsidR="0046635B" w:rsidRPr="0029127D" w:rsidRDefault="0046635B" w:rsidP="00DB2F3D">
            <w:pPr>
              <w:spacing w:before="20" w:after="20" w:line="276" w:lineRule="auto"/>
              <w:jc w:val="both"/>
              <w:rPr>
                <w:rFonts w:ascii="Times New Roman" w:hAnsi="Times New Roman" w:cs="Times New Roman"/>
                <w:caps/>
                <w:sz w:val="24"/>
                <w:szCs w:val="24"/>
              </w:rPr>
            </w:pPr>
          </w:p>
          <w:p w14:paraId="215C007A" w14:textId="77777777" w:rsidR="0046635B" w:rsidRPr="0029127D" w:rsidRDefault="0046635B" w:rsidP="00DB2F3D">
            <w:pPr>
              <w:spacing w:before="20" w:after="20" w:line="276" w:lineRule="auto"/>
              <w:jc w:val="both"/>
              <w:rPr>
                <w:rFonts w:ascii="Times New Roman" w:hAnsi="Times New Roman" w:cs="Times New Roman"/>
                <w:caps/>
                <w:sz w:val="24"/>
                <w:szCs w:val="24"/>
              </w:rPr>
            </w:pPr>
          </w:p>
          <w:p w14:paraId="618AF9B2" w14:textId="77777777"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2B9A1667"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515A471B" w14:textId="77777777" w:rsidR="0046635B" w:rsidRPr="0029127D" w:rsidRDefault="0046635B"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46635B" w:rsidRPr="0029127D" w14:paraId="1A599F0A" w14:textId="77777777" w:rsidTr="005C5420">
        <w:tc>
          <w:tcPr>
            <w:tcW w:w="4320" w:type="dxa"/>
          </w:tcPr>
          <w:p w14:paraId="740365E9" w14:textId="5B92DD4B"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41698F7C"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09B25AFF" w14:textId="55488E95" w:rsidR="0046635B" w:rsidRPr="0029127D" w:rsidRDefault="0046635B" w:rsidP="00DB2F3D">
            <w:pPr>
              <w:spacing w:before="20" w:after="20"/>
              <w:jc w:val="both"/>
              <w:rPr>
                <w:rFonts w:ascii="Times New Roman" w:hAnsi="Times New Roman" w:cs="Times New Roman"/>
                <w:sz w:val="24"/>
                <w:szCs w:val="24"/>
              </w:rPr>
            </w:pPr>
          </w:p>
        </w:tc>
      </w:tr>
      <w:tr w:rsidR="0046635B" w:rsidRPr="0029127D" w14:paraId="7DED3CC3" w14:textId="77777777" w:rsidTr="005C5420">
        <w:tc>
          <w:tcPr>
            <w:tcW w:w="4320" w:type="dxa"/>
          </w:tcPr>
          <w:p w14:paraId="7B36F129" w14:textId="77777777"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05CEAA62"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646B2813" w14:textId="77777777" w:rsidR="0046635B" w:rsidRPr="0029127D" w:rsidRDefault="0046635B" w:rsidP="00DB2F3D">
            <w:pPr>
              <w:spacing w:before="20" w:after="20"/>
              <w:jc w:val="both"/>
              <w:rPr>
                <w:rFonts w:ascii="Times New Roman" w:hAnsi="Times New Roman" w:cs="Times New Roman"/>
                <w:sz w:val="24"/>
                <w:szCs w:val="24"/>
              </w:rPr>
            </w:pPr>
          </w:p>
        </w:tc>
      </w:tr>
    </w:tbl>
    <w:p w14:paraId="1140F935" w14:textId="77777777" w:rsidR="0046635B" w:rsidRPr="0029127D" w:rsidRDefault="0046635B" w:rsidP="0046635B">
      <w:pPr>
        <w:tabs>
          <w:tab w:val="left" w:pos="4992"/>
        </w:tabs>
        <w:rPr>
          <w:rFonts w:ascii="Times New Roman" w:hAnsi="Times New Roman" w:cs="Times New Roman"/>
          <w:sz w:val="24"/>
          <w:szCs w:val="24"/>
        </w:rPr>
      </w:pPr>
    </w:p>
    <w:p w14:paraId="04A51D2E" w14:textId="77777777" w:rsidR="0046635B" w:rsidRPr="0029127D" w:rsidRDefault="0046635B" w:rsidP="0046635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4D5D26A8" w14:textId="77777777" w:rsidR="0046635B" w:rsidRPr="0029127D" w:rsidRDefault="0046635B" w:rsidP="0046635B">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09A0D6AC" w14:textId="77777777" w:rsidR="0046635B" w:rsidRPr="0029127D" w:rsidRDefault="0046635B" w:rsidP="0046635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7A583D94" w14:textId="77777777" w:rsidR="0046635B" w:rsidRPr="0029127D" w:rsidRDefault="0046635B" w:rsidP="0046635B">
      <w:pPr>
        <w:keepNext/>
        <w:keepLines/>
        <w:rPr>
          <w:rFonts w:ascii="Times New Roman" w:hAnsi="Times New Roman" w:cs="Times New Roman"/>
          <w:sz w:val="24"/>
          <w:szCs w:val="24"/>
        </w:rPr>
      </w:pPr>
    </w:p>
    <w:p w14:paraId="263F4057" w14:textId="55E14028" w:rsidR="0046635B" w:rsidRPr="0029127D" w:rsidRDefault="0046635B" w:rsidP="005C5420">
      <w:pPr>
        <w:keepNext/>
        <w:keepLines/>
        <w:spacing w:line="480" w:lineRule="auto"/>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 of the foregoing instrument, who duly acknowledged to me that they executed the same.</w:t>
      </w:r>
    </w:p>
    <w:p w14:paraId="639420E5" w14:textId="77777777" w:rsidR="0046635B" w:rsidRPr="0029127D" w:rsidRDefault="0046635B" w:rsidP="005C5420">
      <w:pPr>
        <w:keepNext/>
        <w:keepLines/>
        <w:spacing w:line="480" w:lineRule="auto"/>
        <w:rPr>
          <w:rFonts w:ascii="Times New Roman" w:hAnsi="Times New Roman" w:cs="Times New Roman"/>
          <w:sz w:val="24"/>
          <w:szCs w:val="24"/>
        </w:rPr>
      </w:pPr>
    </w:p>
    <w:p w14:paraId="44BEE27C" w14:textId="77777777" w:rsidR="0046635B" w:rsidRPr="0029127D" w:rsidRDefault="0046635B" w:rsidP="0046635B">
      <w:pPr>
        <w:keepNext/>
        <w:keepLines/>
        <w:rPr>
          <w:rFonts w:ascii="Times New Roman" w:hAnsi="Times New Roman" w:cs="Times New Roman"/>
          <w:sz w:val="24"/>
          <w:szCs w:val="24"/>
        </w:rPr>
      </w:pPr>
    </w:p>
    <w:p w14:paraId="6A037B19" w14:textId="2063B740" w:rsidR="0046635B" w:rsidRPr="0029127D" w:rsidRDefault="0046635B" w:rsidP="005C5420">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w:t>
      </w:r>
    </w:p>
    <w:p w14:paraId="229655EF" w14:textId="77777777" w:rsidR="0046635B" w:rsidRPr="0029127D" w:rsidRDefault="0046635B" w:rsidP="005C5420">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70F90D4" w14:textId="7C6B8238" w:rsidR="00D3151D" w:rsidRPr="0029127D" w:rsidRDefault="0046635B" w:rsidP="0046635B">
      <w:pPr>
        <w:pStyle w:val="Heading3"/>
        <w:spacing w:line="360" w:lineRule="auto"/>
        <w:ind w:firstLine="720"/>
        <w:jc w:val="both"/>
        <w:rPr>
          <w:rFonts w:ascii="Times New Roman" w:hAnsi="Times New Roman" w:cs="Times New Roman"/>
          <w:b/>
          <w:color w:val="auto"/>
        </w:rPr>
      </w:pPr>
      <w:r>
        <w:rPr>
          <w:rFonts w:ascii="Times New Roman" w:hAnsi="Times New Roman" w:cs="Times New Roman"/>
        </w:rPr>
        <w:br w:type="page"/>
      </w:r>
    </w:p>
    <w:p w14:paraId="5EE44CB7" w14:textId="77777777" w:rsidR="001D6271" w:rsidRPr="0029127D" w:rsidRDefault="00000000" w:rsidP="009B2C53">
      <w:pPr>
        <w:jc w:val="center"/>
        <w:rPr>
          <w:rFonts w:ascii="Times New Roman" w:hAnsi="Times New Roman" w:cs="Times New Roman"/>
          <w:sz w:val="24"/>
          <w:szCs w:val="24"/>
        </w:rPr>
      </w:pPr>
      <w:r>
        <w:rPr>
          <w:rFonts w:ascii="Times New Roman" w:hAnsi="Times New Roman" w:cs="Times New Roman"/>
          <w:b/>
          <w:bCs/>
          <w:sz w:val="24"/>
          <w:szCs w:val="24"/>
        </w:rPr>
        <w:lastRenderedPageBreak/>
        <w:t>SCHEDULE A</w:t>
      </w:r>
    </w:p>
    <w:p w14:paraId="775FDF78" w14:textId="77777777" w:rsidR="001D6271" w:rsidRPr="0029127D" w:rsidRDefault="00000000" w:rsidP="009B2C53">
      <w:pPr>
        <w:jc w:val="center"/>
        <w:rPr>
          <w:rFonts w:ascii="Times New Roman" w:hAnsi="Times New Roman" w:cs="Times New Roman"/>
          <w:sz w:val="24"/>
          <w:szCs w:val="24"/>
          <w:u w:val="single"/>
        </w:rPr>
      </w:pPr>
      <w:r>
        <w:rPr>
          <w:rFonts w:ascii="Times New Roman" w:hAnsi="Times New Roman" w:cs="Times New Roman"/>
          <w:b/>
          <w:bCs/>
          <w:sz w:val="24"/>
          <w:szCs w:val="24"/>
          <w:u w:val="single"/>
        </w:rPr>
        <w:t>PROPERTY</w:t>
      </w:r>
    </w:p>
    <w:p w14:paraId="340CFA60"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0EE1169" w14:textId="77777777" w:rsidR="001D6271" w:rsidRPr="0029127D" w:rsidRDefault="00000000" w:rsidP="009B2C53">
      <w:pPr>
        <w:pStyle w:val="ListParagraph"/>
        <w:spacing w:before="240"/>
        <w:ind w:left="420"/>
        <w:jc w:val="center"/>
        <w:rPr>
          <w:rFonts w:ascii="Times New Roman" w:hAnsi="Times New Roman" w:cs="Times New Roman"/>
          <w:sz w:val="28"/>
          <w:szCs w:val="28"/>
        </w:rPr>
      </w:pPr>
      <w:r>
        <w:rPr>
          <w:rFonts w:ascii="Times New Roman" w:hAnsi="Times New Roman" w:cs="Times New Roman"/>
          <w:b/>
          <w:bCs/>
          <w:sz w:val="28"/>
          <w:szCs w:val="28"/>
        </w:rPr>
        <w:lastRenderedPageBreak/>
        <w:t>«Name_of_Trust»</w:t>
      </w:r>
    </w:p>
    <w:p w14:paraId="781ECF7E" w14:textId="77777777" w:rsidR="001D6271" w:rsidRPr="0029127D" w:rsidRDefault="00000000" w:rsidP="009B2C53">
      <w:pPr>
        <w:pStyle w:val="ListParagraph"/>
        <w:ind w:left="420"/>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CERTIFICATION OF TRUST</w:t>
      </w:r>
    </w:p>
    <w:p w14:paraId="64A53EB3" w14:textId="77777777" w:rsidR="009B2C53" w:rsidRPr="0029127D" w:rsidRDefault="009B2C53" w:rsidP="009B2C53">
      <w:pPr>
        <w:pStyle w:val="ListParagraph"/>
        <w:ind w:left="420"/>
        <w:jc w:val="center"/>
        <w:rPr>
          <w:rFonts w:ascii="Times New Roman" w:hAnsi="Times New Roman" w:cs="Times New Roman"/>
          <w:sz w:val="24"/>
          <w:szCs w:val="24"/>
        </w:rPr>
      </w:pPr>
    </w:p>
    <w:p w14:paraId="510B19C5" w14:textId="51E3CC3D" w:rsidR="001D6271" w:rsidRPr="0029127D" w:rsidRDefault="00000000" w:rsidP="009B2C53">
      <w:pPr>
        <w:spacing w:after="120" w:line="360" w:lineRule="auto"/>
        <w:ind w:firstLine="420"/>
        <w:jc w:val="both"/>
        <w:rPr>
          <w:rFonts w:ascii="Times New Roman" w:hAnsi="Times New Roman" w:cs="Times New Roman"/>
          <w:sz w:val="24"/>
          <w:szCs w:val="24"/>
        </w:rPr>
      </w:pPr>
      <w:r>
        <w:rPr>
          <w:rFonts w:ascii="Times New Roman" w:hAnsi="Times New Roman" w:cs="Times New Roman"/>
          <w:sz w:val="24"/>
          <w:szCs w:val="24"/>
        </w:rPr>
        <w:t>The undersigned Trustee provides this Certification of Trust pursuant to Utah Uniform Trust Code Section 75-7-1013, as follows:</w:t>
      </w:r>
    </w:p>
    <w:p w14:paraId="543AD066"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«Name_of_Trust» (the "Trust") exists and was established on this Date: __________________,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w:t>
      </w:r>
    </w:p>
    <w:p w14:paraId="3C9A75DF"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Settlor of the Trust is «Your_Preferred_Signature_Name».</w:t>
      </w:r>
    </w:p>
    <w:p w14:paraId="1AF2179F"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currently acting Trustee of the Trust is «Your_Preferred_Signature_Name» (the "Trustee"), at «Address», «City», «State», «Zip_Code».</w:t>
      </w:r>
    </w:p>
    <w:p w14:paraId="06495ECB" w14:textId="77777777" w:rsidR="009B2C53" w:rsidRPr="0029127D" w:rsidRDefault="009B2C53"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1A90431F" w14:textId="47C64645" w:rsidR="009B2C53" w:rsidRPr="0029127D" w:rsidRDefault="009B2C53"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Trust is revocable by the Settlor.  The Trust is in full force and effect and has not been revoked, modified or amended in any way that would cause the representations contained in this Certification to be incorrect.</w:t>
      </w:r>
    </w:p>
    <w:p w14:paraId="77932C9D" w14:textId="2A2199ED" w:rsidR="001D6271"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Trustees have the authority to determine and to sign on behalf of the Trust as to all matters and no other signature is required.</w:t>
      </w:r>
    </w:p>
    <w:p w14:paraId="68346AE5" w14:textId="611F2839" w:rsidR="009B2C53" w:rsidRPr="0029127D" w:rsidRDefault="009B2C53" w:rsidP="009B2C53">
      <w:pPr>
        <w:pStyle w:val="ListParagraph"/>
        <w:numPr>
          <w:ilvl w:val="0"/>
          <w:numId w:val="26"/>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name in which property may be taken into the Trust is: </w:t>
        <w:fldChar w:fldCharType="begin"/>
        <w:instrText xml:space="preserve"> MERGEFIELD Name_of_Trust </w:instrText>
        <w:fldChar w:fldCharType="separate"/>
      </w:r>
      <w:r>
        <w:rPr>
          <w:rFonts w:ascii="Times New Roman" w:hAnsi="Times New Roman" w:cs="Times New Roman"/>
          <w:noProof/>
          <w:sz w:val="24"/>
          <w:szCs w:val="24"/>
        </w:rPr>
        <w:t>«Name_of_Trust»</w:t>
      </w:r>
      <w:r>
        <w:rPr>
          <w:rFonts w:ascii="Times New Roman" w:hAnsi="Times New Roman" w:cs="Times New Roman"/>
          <w:sz w:val="24"/>
          <w:szCs w:val="24"/>
        </w:rPr>
        <w:fldChar w:fldCharType="end"/>
        <w:t xml:space="preserve"> u/a/d this Date: 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Trustees (address as listed above)</w:t>
      </w:r>
      <w:r>
        <w:rPr>
          <w:rFonts w:ascii="Times New Roman" w:hAnsi="Times New Roman" w:cs="Times New Roman"/>
          <w:i/>
          <w:sz w:val="24"/>
          <w:szCs w:val="24"/>
        </w:rPr>
        <w:t>.</w:t>
      </w:r>
    </w:p>
    <w:p w14:paraId="642389D4" w14:textId="440EA1EA" w:rsidR="001D6271" w:rsidRPr="0029127D" w:rsidRDefault="00000000" w:rsidP="009B2C53">
      <w:pPr>
        <w:spacing w:before="240" w:after="120" w:line="36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Stated to be true and correct this _____ day of 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9B2C53" w:rsidRPr="0029127D" w14:paraId="514142C5" w14:textId="77777777" w:rsidTr="009B2C53">
        <w:tc>
          <w:tcPr>
            <w:tcW w:w="4320" w:type="dxa"/>
          </w:tcPr>
          <w:p w14:paraId="343D57BA" w14:textId="77777777" w:rsidR="009B2C53" w:rsidRPr="0029127D" w:rsidRDefault="009B2C53" w:rsidP="009B2C53">
            <w:pPr>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305B3A56" w14:textId="77777777" w:rsidR="009B2C53" w:rsidRPr="0029127D" w:rsidRDefault="009B2C53" w:rsidP="009B2C53">
            <w:pPr>
              <w:jc w:val="both"/>
              <w:rPr>
                <w:rFonts w:ascii="Times New Roman" w:hAnsi="Times New Roman" w:cs="Times New Roman"/>
                <w:sz w:val="24"/>
                <w:szCs w:val="24"/>
              </w:rPr>
            </w:pPr>
          </w:p>
          <w:p w14:paraId="36D9BED3" w14:textId="77777777" w:rsidR="009B2C53" w:rsidRPr="0029127D" w:rsidRDefault="009B2C53" w:rsidP="009B2C53">
            <w:pPr>
              <w:jc w:val="both"/>
              <w:rPr>
                <w:rFonts w:ascii="Times New Roman" w:hAnsi="Times New Roman" w:cs="Times New Roman"/>
                <w:sz w:val="24"/>
                <w:szCs w:val="24"/>
              </w:rPr>
            </w:pPr>
          </w:p>
          <w:p w14:paraId="5A7A665D" w14:textId="77777777" w:rsidR="009B2C53" w:rsidRPr="0029127D" w:rsidRDefault="009B2C53" w:rsidP="009B2C53">
            <w:pPr>
              <w:jc w:val="both"/>
              <w:rPr>
                <w:rFonts w:ascii="Times New Roman" w:hAnsi="Times New Roman" w:cs="Times New Roman"/>
                <w:sz w:val="24"/>
                <w:szCs w:val="24"/>
              </w:rPr>
            </w:pPr>
          </w:p>
        </w:tc>
        <w:tc>
          <w:tcPr>
            <w:tcW w:w="720" w:type="dxa"/>
          </w:tcPr>
          <w:p w14:paraId="24B5E317" w14:textId="77777777" w:rsidR="009B2C53" w:rsidRPr="0029127D" w:rsidRDefault="009B2C53" w:rsidP="009B2C53">
            <w:pPr>
              <w:jc w:val="both"/>
              <w:rPr>
                <w:rFonts w:ascii="Times New Roman" w:hAnsi="Times New Roman" w:cs="Times New Roman"/>
                <w:sz w:val="24"/>
                <w:szCs w:val="24"/>
              </w:rPr>
            </w:pPr>
          </w:p>
        </w:tc>
        <w:tc>
          <w:tcPr>
            <w:tcW w:w="4320" w:type="dxa"/>
          </w:tcPr>
          <w:p w14:paraId="70D5B302" w14:textId="77777777" w:rsidR="009B2C53" w:rsidRPr="0029127D" w:rsidRDefault="009B2C53" w:rsidP="009B2C53">
            <w:pPr>
              <w:jc w:val="both"/>
              <w:rPr>
                <w:rFonts w:ascii="Times New Roman" w:hAnsi="Times New Roman" w:cs="Times New Roman"/>
                <w:sz w:val="24"/>
                <w:szCs w:val="24"/>
              </w:rPr>
            </w:pPr>
          </w:p>
        </w:tc>
      </w:tr>
      <w:tr w:rsidR="009B2C53" w:rsidRPr="0029127D" w14:paraId="1CE68EFC" w14:textId="77777777" w:rsidTr="009B2C53">
        <w:tc>
          <w:tcPr>
            <w:tcW w:w="4320" w:type="dxa"/>
          </w:tcPr>
          <w:p w14:paraId="4FAB60E6" w14:textId="77777777" w:rsidR="009B2C53" w:rsidRPr="0029127D" w:rsidRDefault="009B2C53" w:rsidP="009B2C53">
            <w:pPr>
              <w:spacing w:before="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7CB12F84" w14:textId="77777777" w:rsidR="009B2C53" w:rsidRPr="0029127D" w:rsidRDefault="009B2C53" w:rsidP="009B2C53">
            <w:pPr>
              <w:jc w:val="both"/>
              <w:rPr>
                <w:rFonts w:ascii="Times New Roman" w:hAnsi="Times New Roman" w:cs="Times New Roman"/>
                <w:sz w:val="24"/>
                <w:szCs w:val="24"/>
              </w:rPr>
            </w:pPr>
          </w:p>
        </w:tc>
        <w:tc>
          <w:tcPr>
            <w:tcW w:w="4320" w:type="dxa"/>
          </w:tcPr>
          <w:p w14:paraId="3478E499" w14:textId="67CFEA54" w:rsidR="009B2C53" w:rsidRPr="0029127D" w:rsidRDefault="009B2C53" w:rsidP="009B2C53">
            <w:pPr>
              <w:spacing w:before="20"/>
              <w:jc w:val="both"/>
              <w:rPr>
                <w:rFonts w:ascii="Times New Roman" w:hAnsi="Times New Roman" w:cs="Times New Roman"/>
                <w:sz w:val="24"/>
                <w:szCs w:val="24"/>
              </w:rPr>
            </w:pPr>
          </w:p>
        </w:tc>
      </w:tr>
    </w:tbl>
    <w:p w14:paraId="54082560" w14:textId="77777777" w:rsidR="009B2C53" w:rsidRPr="0029127D" w:rsidRDefault="009B2C53" w:rsidP="009B2C53">
      <w:pPr>
        <w:spacing w:after="240" w:line="360" w:lineRule="auto"/>
        <w:rPr>
          <w:rFonts w:ascii="Times New Roman" w:hAnsi="Times New Roman" w:cs="Times New Roman"/>
          <w:sz w:val="24"/>
          <w:szCs w:val="24"/>
        </w:rPr>
      </w:pPr>
    </w:p>
    <w:p w14:paraId="578EA6D2" w14:textId="77777777" w:rsidR="009B2C53" w:rsidRPr="0029127D" w:rsidRDefault="009B2C53" w:rsidP="009B2C53">
      <w:pPr>
        <w:keepNext/>
        <w:keepLines/>
        <w:spacing w:line="360" w:lineRule="auto"/>
        <w:rPr>
          <w:rFonts w:ascii="Times New Roman" w:hAnsi="Times New Roman" w:cs="Times New Roman"/>
          <w:sz w:val="24"/>
          <w:szCs w:val="24"/>
        </w:rPr>
      </w:pPr>
      <w:r>
        <w:rPr>
          <w:rFonts w:ascii="Times New Roman" w:hAnsi="Times New Roman" w:cs="Times New Roman"/>
          <w:sz w:val="24"/>
          <w:szCs w:val="24"/>
        </w:rPr>
        <w:lastRenderedPageBreak/>
        <w:t>STATE OF UTAH</w:t>
        <w:tab/>
        <w:tab/>
        <w:t>)</w:t>
      </w:r>
    </w:p>
    <w:p w14:paraId="16A2A30E" w14:textId="77777777" w:rsidR="009B2C53" w:rsidRPr="0029127D" w:rsidRDefault="009B2C53" w:rsidP="009B2C53">
      <w:pPr>
        <w:keepNext/>
        <w:keepLines/>
        <w:tabs>
          <w:tab w:val="right" w:pos="2970"/>
        </w:tabs>
        <w:spacing w:line="360" w:lineRule="auto"/>
        <w:rPr>
          <w:rFonts w:ascii="Times New Roman" w:hAnsi="Times New Roman" w:cs="Times New Roman"/>
          <w:sz w:val="24"/>
          <w:szCs w:val="24"/>
        </w:rPr>
      </w:pPr>
      <w:r>
        <w:rPr>
          <w:rFonts w:ascii="Times New Roman" w:hAnsi="Times New Roman" w:cs="Times New Roman"/>
          <w:sz w:val="24"/>
          <w:szCs w:val="24"/>
        </w:rPr>
        <w:tab/>
        <w:t>§</w:t>
      </w:r>
    </w:p>
    <w:p w14:paraId="7855FE9D" w14:textId="77777777" w:rsidR="009B2C53" w:rsidRPr="0029127D" w:rsidRDefault="009B2C53" w:rsidP="009B2C53">
      <w:pPr>
        <w:keepNext/>
        <w:keepLines/>
        <w:spacing w:line="360" w:lineRule="auto"/>
        <w:rPr>
          <w:rFonts w:ascii="Times New Roman" w:hAnsi="Times New Roman" w:cs="Times New Roman"/>
          <w:sz w:val="24"/>
          <w:szCs w:val="24"/>
        </w:rPr>
      </w:pPr>
      <w:r>
        <w:rPr>
          <w:rFonts w:ascii="Times New Roman" w:hAnsi="Times New Roman" w:cs="Times New Roman"/>
          <w:sz w:val="24"/>
          <w:szCs w:val="24"/>
        </w:rPr>
        <w:t>COUNTY OF UTAH</w:t>
        <w:tab/>
        <w:tab/>
        <w:t>)</w:t>
      </w:r>
    </w:p>
    <w:p w14:paraId="1615C586" w14:textId="77777777" w:rsidR="009B2C53" w:rsidRPr="0029127D" w:rsidRDefault="009B2C53" w:rsidP="009B2C53">
      <w:pPr>
        <w:keepNext/>
        <w:keepLines/>
        <w:spacing w:line="360" w:lineRule="auto"/>
        <w:rPr>
          <w:rFonts w:ascii="Times New Roman" w:hAnsi="Times New Roman" w:cs="Times New Roman"/>
          <w:sz w:val="24"/>
          <w:szCs w:val="24"/>
        </w:rPr>
      </w:pPr>
    </w:p>
    <w:p w14:paraId="5C475C27" w14:textId="6B21D33C" w:rsidR="009B2C53" w:rsidRPr="0029127D" w:rsidRDefault="009B2C53" w:rsidP="009B2C53">
      <w:pPr>
        <w:keepNext/>
        <w:keepLine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 of the foregoing instrument, who duly acknowledged to me that they executed the same.</w:t>
      </w:r>
    </w:p>
    <w:p w14:paraId="38A72008" w14:textId="77777777" w:rsidR="009B2C53" w:rsidRPr="0029127D" w:rsidRDefault="009B2C53" w:rsidP="009B2C53">
      <w:pPr>
        <w:keepNext/>
        <w:keepLines/>
        <w:spacing w:line="360" w:lineRule="auto"/>
        <w:rPr>
          <w:rFonts w:ascii="Times New Roman" w:hAnsi="Times New Roman" w:cs="Times New Roman"/>
          <w:sz w:val="24"/>
          <w:szCs w:val="24"/>
        </w:rPr>
      </w:pPr>
    </w:p>
    <w:p w14:paraId="7E84A0E7" w14:textId="77777777" w:rsidR="009B2C53" w:rsidRPr="0029127D" w:rsidRDefault="009B2C53" w:rsidP="009B2C53">
      <w:pPr>
        <w:keepNext/>
        <w:keepLines/>
        <w:spacing w:line="360" w:lineRule="auto"/>
        <w:rPr>
          <w:rFonts w:ascii="Times New Roman" w:hAnsi="Times New Roman" w:cs="Times New Roman"/>
          <w:sz w:val="24"/>
          <w:szCs w:val="24"/>
        </w:rPr>
      </w:pPr>
    </w:p>
    <w:p w14:paraId="411DC17E" w14:textId="27A3F495" w:rsidR="009B2C53" w:rsidRPr="0029127D" w:rsidRDefault="009B2C53" w:rsidP="009B2C53">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w:t>
      </w:r>
    </w:p>
    <w:p w14:paraId="2D94D71E" w14:textId="77777777" w:rsidR="009B2C53" w:rsidRPr="0029127D" w:rsidRDefault="009B2C53" w:rsidP="009B2C53">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426B8187" w14:textId="147AF00F" w:rsidR="002174A1" w:rsidRPr="0029127D" w:rsidRDefault="002174A1">
      <w:pPr>
        <w:rPr>
          <w:rFonts w:ascii="Times New Roman" w:hAnsi="Times New Roman" w:cs="Times New Roman"/>
          <w:sz w:val="24"/>
          <w:szCs w:val="24"/>
        </w:rPr>
      </w:pPr>
      <w:r>
        <w:rPr>
          <w:rFonts w:ascii="Times New Roman" w:hAnsi="Times New Roman" w:cs="Times New Roman"/>
          <w:sz w:val="24"/>
          <w:szCs w:val="24"/>
        </w:rPr>
        <w:br w:type="page"/>
      </w:r>
    </w:p>
    <w:p w14:paraId="3972D156" w14:textId="77777777" w:rsidR="002174A1" w:rsidRPr="0029127D" w:rsidRDefault="002174A1" w:rsidP="002174A1">
      <w:pPr>
        <w:pStyle w:val="Heading1"/>
        <w:jc w:val="center"/>
        <w:rPr>
          <w:rFonts w:ascii="Times New Roman" w:hAnsi="Times New Roman" w:cs="Times New Roman"/>
          <w:caps/>
          <w:sz w:val="52"/>
          <w:szCs w:val="52"/>
        </w:rPr>
      </w:pPr>
      <w:r>
        <w:rPr>
          <w:rFonts w:ascii="Times New Roman" w:hAnsi="Times New Roman" w:cs="Times New Roman"/>
          <w:caps/>
          <w:sz w:val="52"/>
          <w:szCs w:val="52"/>
        </w:rPr>
        <w:lastRenderedPageBreak/>
        <w:t>LAST Will</w:t>
        <w:br/>
        <w:t>OF</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4B582E50" w14:textId="398AC901" w:rsidR="002174A1" w:rsidRPr="0029127D" w:rsidRDefault="002174A1">
      <w:pPr>
        <w:rPr>
          <w:rFonts w:ascii="Times New Roman" w:hAnsi="Times New Roman" w:cs="Times New Roman"/>
          <w:sz w:val="24"/>
          <w:szCs w:val="24"/>
        </w:rPr>
      </w:pPr>
      <w:r>
        <w:rPr>
          <w:rFonts w:ascii="Times New Roman" w:hAnsi="Times New Roman" w:cs="Times New Roman"/>
          <w:sz w:val="24"/>
          <w:szCs w:val="24"/>
        </w:rPr>
        <w:br w:type="page"/>
      </w:r>
    </w:p>
    <w:p w14:paraId="211A1E6E" w14:textId="77777777" w:rsidR="002174A1" w:rsidRPr="0029127D" w:rsidRDefault="002174A1" w:rsidP="002174A1">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020E2BC5" w14:textId="77777777" w:rsidR="002174A1" w:rsidRPr="0029127D" w:rsidRDefault="002174A1" w:rsidP="002174A1">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74B1D4D1" w14:textId="77777777" w:rsidR="002174A1" w:rsidRPr="0029127D" w:rsidRDefault="002174A1" w:rsidP="002174A1">
      <w:pPr>
        <w:spacing w:line="360" w:lineRule="auto"/>
        <w:rPr>
          <w:rFonts w:ascii="Times New Roman" w:hAnsi="Times New Roman" w:cs="Times New Roman"/>
          <w:iCs/>
          <w:sz w:val="24"/>
          <w:szCs w:val="24"/>
        </w:rPr>
      </w:pPr>
    </w:p>
    <w:p w14:paraId="653E553B"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w:t>
        <w:fldChar w:fldCharType="begin"/>
        <w:instrText xml:space="preserve"> DATE \@ "yyyy" </w:instrText>
        <w:fldChar w:fldCharType="separate"/>
        <w:t>2026</w:t>
        <w:fldChar w:fldCharType="end"/>
        <w:t xml:space="preserve">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23589A38"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Marital Status and Family</w:t>
      </w:r>
      <w:r>
        <w:rPr>
          <w:rFonts w:ascii="Times New Roman" w:hAnsi="Times New Roman" w:cs="Times New Roman"/>
          <w:sz w:val="24"/>
          <w:szCs w:val="24"/>
        </w:rPr>
        <w:t>.</w:t>
      </w:r>
    </w:p>
    <w:p w14:paraId="19210B65" w14:textId="125C6613"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not married and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descendants (including those born or adopted hereafter) only as specifically set forth in this Will and that certain Trust described below. </w:t>
      </w:r>
    </w:p>
    <w:p w14:paraId="23BEEC3F"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Appointment of Fiduciaries and Waiver of Bond</w:t>
      </w:r>
      <w:r>
        <w:rPr>
          <w:rFonts w:ascii="Times New Roman" w:hAnsi="Times New Roman" w:cs="Times New Roman"/>
          <w:sz w:val="24"/>
          <w:szCs w:val="24"/>
        </w:rPr>
        <w:t>.</w:t>
      </w:r>
    </w:p>
    <w:p w14:paraId="6E79FC75"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I nominate the following to act, in the priority and sequence named, as Personal Representative of my estate:</w:t>
      </w:r>
    </w:p>
    <w:p w14:paraId="4DB27BF7" w14:textId="13D737EA"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My </w:t>
      </w:r>
      <w:r>
        <w:rPr>
          <w:rFonts w:ascii="Times New Roman" w:hAnsi="Times New Roman" w:cs="Times New Roman"/>
          <w:caps/>
          <w:sz w:val="24"/>
          <w:szCs w:val="24"/>
        </w:rPr>
        <w:fldChar w:fldCharType="begin"/>
        <w:instrText xml:space="preserve"> MERGEFIELD First_Choice_Successor_Trustee </w:instrText>
        <w:fldChar w:fldCharType="separate"/>
      </w:r>
      <w:r>
        <w:rPr>
          <w:rFonts w:ascii="Times New Roman" w:hAnsi="Times New Roman" w:cs="Times New Roman"/>
          <w:caps/>
          <w:noProof/>
          <w:sz w:val="24"/>
          <w:szCs w:val="24"/>
        </w:rPr>
        <w:t>«First_Choice_Successor_Trustee»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 and then</w:t>
      </w:r>
    </w:p>
    <w:p w14:paraId="534AA153" w14:textId="77777777"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Second_Choice_Successor_Trustee </w:instrText>
        <w:fldChar w:fldCharType="separate"/>
      </w:r>
      <w:r>
        <w:rPr>
          <w:rFonts w:ascii="Times New Roman" w:hAnsi="Times New Roman" w:cs="Times New Roman"/>
          <w:caps/>
          <w:noProof/>
          <w:sz w:val="24"/>
          <w:szCs w:val="24"/>
        </w:rPr>
        <w:t>«Second_Choice_Successor_Trustee»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 and then</w:t>
      </w:r>
    </w:p>
    <w:p w14:paraId="711BCAE3" w14:textId="77777777"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Whomsoever a majority of my surviving, competent descendants shall appoint in writing with voting rights allocated among them upon the principle of representation.  </w:t>
      </w:r>
    </w:p>
    <w:p w14:paraId="52434938"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7D336199"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Based on my best judgment, </w:t>
      </w:r>
      <w:r>
        <w:rPr>
          <w:rFonts w:ascii="Times New Roman" w:hAnsi="Times New Roman" w:cs="Times New Roman"/>
          <w:sz w:val="24"/>
          <w:szCs w:val="24"/>
        </w:rPr>
        <w:fldChar w:fldCharType="begin"/>
        <w:instrText xml:space="preserve"> MERGEFIELD Guardian_Name </w:instrText>
        <w:fldChar w:fldCharType="separate"/>
      </w:r>
      <w:r>
        <w:rPr>
          <w:rFonts w:ascii="Times New Roman" w:hAnsi="Times New Roman" w:cs="Times New Roman"/>
          <w:noProof/>
          <w:sz w:val="24"/>
          <w:szCs w:val="24"/>
        </w:rPr>
        <w:t>«Guardian_Name»</w:t>
      </w:r>
      <w:r>
        <w:rPr>
          <w:rFonts w:ascii="Times New Roman" w:hAnsi="Times New Roman" w:cs="Times New Roman"/>
          <w:sz w:val="24"/>
          <w:szCs w:val="24"/>
        </w:rPr>
        <w:fldChar w:fldCharType="end"/>
      </w:r>
      <w:r>
        <w:rPr>
          <w:rFonts w:ascii="Times New Roman" w:hAnsi="Times New Roman" w:cs="Times New Roman"/>
          <w:sz w:val="24"/>
          <w:szCs w:val="24"/>
        </w:rPr>
        <w:t xml:space="preserve"> as guardian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3734288A"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 bond or other security shall be required in any jurisdiction by my Guardian or by my Personal Representative.  But, if a bond is required by law, I direct that no surety be required on such bond and such bond be in the lowest amount possible.</w:t>
      </w:r>
    </w:p>
    <w:p w14:paraId="6703F6A5" w14:textId="77777777" w:rsidR="002174A1" w:rsidRPr="0029127D" w:rsidRDefault="002174A1" w:rsidP="002174A1">
      <w:pPr>
        <w:pStyle w:val="ListParagraph"/>
        <w:keepNext/>
        <w:numPr>
          <w:ilvl w:val="0"/>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Debts, Taxes and Expenses</w:t>
      </w:r>
      <w:r>
        <w:rPr>
          <w:rFonts w:ascii="Times New Roman" w:hAnsi="Times New Roman" w:cs="Times New Roman"/>
          <w:sz w:val="24"/>
          <w:szCs w:val="24"/>
        </w:rPr>
        <w:t>.</w:t>
      </w:r>
    </w:p>
    <w:p w14:paraId="1E1A00D8"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69F1D55" w14:textId="77777777" w:rsidR="002174A1" w:rsidRPr="0029127D" w:rsidRDefault="002174A1" w:rsidP="002174A1">
      <w:pPr>
        <w:pStyle w:val="ListParagraph"/>
        <w:keepNext/>
        <w:numPr>
          <w:ilvl w:val="0"/>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Personal Property</w:t>
      </w:r>
      <w:r>
        <w:rPr>
          <w:rFonts w:ascii="Times New Roman" w:hAnsi="Times New Roman" w:cs="Times New Roman"/>
          <w:sz w:val="24"/>
          <w:szCs w:val="24"/>
        </w:rPr>
        <w:t>.</w:t>
      </w:r>
    </w:p>
    <w:p w14:paraId="01352EEF" w14:textId="189AF36D"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As specific bequests,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70562D43" w14:textId="6827D5EA"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children, as the case may be, shall have the use and possession of the property described in this paragraph during the period of administration of my estate without necessity for bond.</w:t>
      </w:r>
    </w:p>
    <w:p w14:paraId="35134426"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lastRenderedPageBreak/>
        <w:t>Disposition of Residuary Estate</w:t>
      </w:r>
      <w:r>
        <w:rPr>
          <w:rFonts w:ascii="Times New Roman" w:hAnsi="Times New Roman" w:cs="Times New Roman"/>
          <w:sz w:val="24"/>
          <w:szCs w:val="24"/>
        </w:rPr>
        <w:t>.</w:t>
      </w:r>
    </w:p>
    <w:p w14:paraId="3F2A3EE5"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52BBAFE8" w14:textId="2F909C73"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 give my Residuary Estate to the Trustee then acting under that certain Trust Agreement named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created on this Date the _____ day of 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05583386"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Powers of Personal Representative</w:t>
      </w:r>
      <w:r>
        <w:rPr>
          <w:rFonts w:ascii="Times New Roman" w:hAnsi="Times New Roman" w:cs="Times New Roman"/>
          <w:sz w:val="24"/>
          <w:szCs w:val="24"/>
        </w:rPr>
        <w:t>.</w:t>
      </w:r>
    </w:p>
    <w:p w14:paraId="23BD3FCC"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2E453DB7"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Digital Assets</w:t>
      </w:r>
      <w:r>
        <w:rPr>
          <w:rFonts w:ascii="Times New Roman" w:hAnsi="Times New Roman" w:cs="Times New Roman"/>
          <w:sz w:val="24"/>
          <w:szCs w:val="24"/>
        </w:rPr>
        <w:t>.</w:t>
      </w:r>
    </w:p>
    <w:p w14:paraId="315D6FB2"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6892CDD0"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My Personal Representative may obtain copies of any electronically stored information of mine from any person or entity that possesses, custodies, or controls that information.</w:t>
      </w:r>
    </w:p>
    <w:p w14:paraId="62EE8FB5"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750C0936"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69CA637C"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14578A74" w14:textId="77777777" w:rsidR="002174A1" w:rsidRPr="0029127D" w:rsidRDefault="002174A1" w:rsidP="002174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7D674806" w14:textId="77777777" w:rsidR="002174A1" w:rsidRPr="0029127D" w:rsidRDefault="002174A1" w:rsidP="002174A1">
      <w:pPr>
        <w:spacing w:after="200" w:line="276" w:lineRule="auto"/>
        <w:rPr>
          <w:rFonts w:ascii="Times New Roman" w:hAnsi="Times New Roman" w:cs="Times New Roman"/>
          <w:b/>
          <w:bCs/>
          <w:i/>
          <w:iCs/>
          <w:sz w:val="24"/>
          <w:szCs w:val="24"/>
        </w:rPr>
      </w:pPr>
    </w:p>
    <w:p w14:paraId="5824A9D5" w14:textId="77777777" w:rsidR="002174A1" w:rsidRPr="0029127D" w:rsidRDefault="002174A1" w:rsidP="002174A1">
      <w:pPr>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19441E6" w14:textId="7AB4EB98" w:rsidR="002174A1" w:rsidRPr="0029127D" w:rsidRDefault="002174A1" w:rsidP="002174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_____ day of ____________________, </w:t>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7FB0CF25" w14:textId="77777777" w:rsidR="002174A1" w:rsidRPr="0029127D" w:rsidRDefault="002174A1" w:rsidP="002174A1">
      <w:pPr>
        <w:ind w:left="4320"/>
        <w:jc w:val="both"/>
        <w:rPr>
          <w:rFonts w:ascii="Times New Roman" w:hAnsi="Times New Roman" w:cs="Times New Roman"/>
          <w:iCs/>
          <w:sz w:val="24"/>
          <w:szCs w:val="24"/>
        </w:rPr>
      </w:pPr>
    </w:p>
    <w:p w14:paraId="3D07C04B" w14:textId="77777777" w:rsidR="002174A1" w:rsidRPr="0029127D" w:rsidRDefault="002174A1" w:rsidP="002174A1">
      <w:pPr>
        <w:ind w:left="4320"/>
        <w:jc w:val="both"/>
        <w:rPr>
          <w:rFonts w:ascii="Times New Roman" w:hAnsi="Times New Roman" w:cs="Times New Roman"/>
          <w:iCs/>
          <w:sz w:val="24"/>
          <w:szCs w:val="24"/>
        </w:rPr>
      </w:pPr>
    </w:p>
    <w:p w14:paraId="6D68CED7" w14:textId="77777777" w:rsidR="002174A1" w:rsidRPr="0029127D" w:rsidRDefault="002174A1" w:rsidP="002174A1">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68D406E3" w14:textId="77777777" w:rsidR="002174A1" w:rsidRPr="0029127D" w:rsidRDefault="002174A1" w:rsidP="002174A1">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29192B2D" w14:textId="77777777" w:rsidR="002174A1" w:rsidRPr="0029127D" w:rsidRDefault="002174A1" w:rsidP="002174A1">
      <w:pPr>
        <w:jc w:val="both"/>
        <w:rPr>
          <w:rFonts w:ascii="Times New Roman" w:hAnsi="Times New Roman" w:cs="Times New Roman"/>
          <w:iCs/>
          <w:sz w:val="24"/>
          <w:szCs w:val="24"/>
        </w:rPr>
      </w:pPr>
    </w:p>
    <w:p w14:paraId="459A28BA" w14:textId="77777777" w:rsidR="002174A1" w:rsidRPr="0029127D" w:rsidRDefault="002174A1" w:rsidP="002174A1">
      <w:pPr>
        <w:jc w:val="both"/>
        <w:rPr>
          <w:rFonts w:ascii="Times New Roman" w:hAnsi="Times New Roman" w:cs="Times New Roman"/>
          <w:iCs/>
          <w:sz w:val="24"/>
          <w:szCs w:val="24"/>
        </w:rPr>
      </w:pPr>
    </w:p>
    <w:p w14:paraId="46193712"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50627CAA"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2174A1" w:rsidRPr="0029127D" w14:paraId="36189E4D" w14:textId="77777777" w:rsidTr="002174A1">
        <w:tc>
          <w:tcPr>
            <w:tcW w:w="4320" w:type="dxa"/>
          </w:tcPr>
          <w:p w14:paraId="6D555867" w14:textId="77777777" w:rsidR="002174A1" w:rsidRPr="0029127D" w:rsidRDefault="002174A1"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7E2D4EAA" w14:textId="77777777" w:rsidR="002174A1" w:rsidRPr="0029127D" w:rsidRDefault="002174A1" w:rsidP="00DB2F3D">
            <w:pPr>
              <w:spacing w:after="20"/>
              <w:jc w:val="both"/>
              <w:rPr>
                <w:rFonts w:ascii="Times New Roman" w:hAnsi="Times New Roman" w:cs="Times New Roman"/>
                <w:sz w:val="24"/>
                <w:szCs w:val="24"/>
              </w:rPr>
            </w:pPr>
          </w:p>
          <w:p w14:paraId="2B2FDBA7" w14:textId="77777777" w:rsidR="002174A1" w:rsidRPr="0029127D" w:rsidRDefault="002174A1" w:rsidP="00DB2F3D">
            <w:pPr>
              <w:spacing w:after="20"/>
              <w:jc w:val="both"/>
              <w:rPr>
                <w:rFonts w:ascii="Times New Roman" w:hAnsi="Times New Roman" w:cs="Times New Roman"/>
                <w:sz w:val="24"/>
                <w:szCs w:val="24"/>
              </w:rPr>
            </w:pPr>
          </w:p>
          <w:p w14:paraId="660A4DF0" w14:textId="77777777" w:rsidR="002174A1" w:rsidRPr="0029127D" w:rsidRDefault="002174A1" w:rsidP="00DB2F3D">
            <w:pPr>
              <w:spacing w:after="20"/>
              <w:jc w:val="both"/>
              <w:rPr>
                <w:rFonts w:ascii="Times New Roman" w:hAnsi="Times New Roman" w:cs="Times New Roman"/>
                <w:b/>
                <w:bCs/>
                <w:sz w:val="24"/>
                <w:szCs w:val="24"/>
              </w:rPr>
            </w:pPr>
          </w:p>
        </w:tc>
        <w:tc>
          <w:tcPr>
            <w:tcW w:w="720" w:type="dxa"/>
          </w:tcPr>
          <w:p w14:paraId="345CD9D6"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691DC4ED" w14:textId="77777777" w:rsidR="002174A1" w:rsidRPr="0029127D" w:rsidRDefault="002174A1" w:rsidP="00DB2F3D">
            <w:pPr>
              <w:spacing w:after="20"/>
              <w:jc w:val="both"/>
              <w:rPr>
                <w:rFonts w:ascii="Times New Roman" w:hAnsi="Times New Roman" w:cs="Times New Roman"/>
                <w:sz w:val="24"/>
                <w:szCs w:val="24"/>
              </w:rPr>
            </w:pPr>
          </w:p>
        </w:tc>
      </w:tr>
      <w:tr w:rsidR="002174A1" w:rsidRPr="0029127D" w14:paraId="2817AA68" w14:textId="77777777" w:rsidTr="002174A1">
        <w:tc>
          <w:tcPr>
            <w:tcW w:w="4320" w:type="dxa"/>
          </w:tcPr>
          <w:p w14:paraId="697DC085" w14:textId="77777777" w:rsidR="002174A1" w:rsidRPr="0029127D" w:rsidRDefault="002174A1" w:rsidP="00DB2F3D">
            <w:pPr>
              <w:spacing w:before="20" w:after="20"/>
              <w:jc w:val="both"/>
              <w:rPr>
                <w:rFonts w:ascii="Times New Roman" w:hAnsi="Times New Roman" w:cs="Times New Roman"/>
                <w:sz w:val="24"/>
                <w:szCs w:val="24"/>
              </w:rPr>
            </w:pPr>
          </w:p>
          <w:p w14:paraId="184F9246" w14:textId="77777777" w:rsidR="002174A1" w:rsidRPr="0029127D" w:rsidRDefault="002174A1" w:rsidP="00DB2F3D">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3FAB46BF" w14:textId="77777777" w:rsidR="002174A1" w:rsidRPr="0029127D" w:rsidRDefault="002174A1" w:rsidP="00DB2F3D">
            <w:pPr>
              <w:spacing w:before="20" w:after="20"/>
              <w:jc w:val="both"/>
              <w:rPr>
                <w:rFonts w:ascii="Times New Roman" w:hAnsi="Times New Roman" w:cs="Times New Roman"/>
                <w:sz w:val="24"/>
                <w:szCs w:val="24"/>
              </w:rPr>
            </w:pPr>
          </w:p>
          <w:p w14:paraId="28C5D385" w14:textId="77777777" w:rsidR="002174A1" w:rsidRPr="0029127D" w:rsidRDefault="002174A1" w:rsidP="00DB2F3D">
            <w:pPr>
              <w:spacing w:before="20" w:after="20"/>
              <w:jc w:val="both"/>
              <w:rPr>
                <w:rFonts w:ascii="Times New Roman" w:hAnsi="Times New Roman" w:cs="Times New Roman"/>
                <w:sz w:val="24"/>
                <w:szCs w:val="24"/>
              </w:rPr>
            </w:pPr>
          </w:p>
        </w:tc>
        <w:tc>
          <w:tcPr>
            <w:tcW w:w="720" w:type="dxa"/>
          </w:tcPr>
          <w:p w14:paraId="48506FC1"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50DC222B" w14:textId="77777777" w:rsidR="002174A1" w:rsidRPr="0029127D" w:rsidRDefault="002174A1" w:rsidP="00DB2F3D">
            <w:pPr>
              <w:spacing w:before="20" w:after="20"/>
              <w:jc w:val="both"/>
              <w:rPr>
                <w:rFonts w:ascii="Times New Roman" w:hAnsi="Times New Roman" w:cs="Times New Roman"/>
                <w:sz w:val="24"/>
                <w:szCs w:val="24"/>
              </w:rPr>
            </w:pPr>
          </w:p>
        </w:tc>
      </w:tr>
      <w:tr w:rsidR="002174A1" w:rsidRPr="0029127D" w14:paraId="6F59CAD0" w14:textId="77777777" w:rsidTr="002174A1">
        <w:tc>
          <w:tcPr>
            <w:tcW w:w="4320" w:type="dxa"/>
          </w:tcPr>
          <w:p w14:paraId="2EF12901" w14:textId="77777777" w:rsidR="002174A1" w:rsidRPr="0029127D" w:rsidRDefault="002174A1" w:rsidP="00DB2F3D">
            <w:pPr>
              <w:spacing w:before="20" w:after="20"/>
              <w:jc w:val="both"/>
              <w:rPr>
                <w:rFonts w:ascii="Times New Roman" w:hAnsi="Times New Roman" w:cs="Times New Roman"/>
                <w:sz w:val="24"/>
                <w:szCs w:val="24"/>
              </w:rPr>
            </w:pPr>
          </w:p>
          <w:p w14:paraId="74BEE14E" w14:textId="77777777" w:rsidR="002174A1" w:rsidRPr="0029127D" w:rsidRDefault="002174A1" w:rsidP="00DB2F3D">
            <w:pPr>
              <w:spacing w:before="20" w:after="20"/>
              <w:jc w:val="both"/>
              <w:rPr>
                <w:rFonts w:ascii="Times New Roman" w:hAnsi="Times New Roman" w:cs="Times New Roman"/>
                <w:sz w:val="24"/>
                <w:szCs w:val="24"/>
              </w:rPr>
            </w:pPr>
          </w:p>
        </w:tc>
        <w:tc>
          <w:tcPr>
            <w:tcW w:w="720" w:type="dxa"/>
          </w:tcPr>
          <w:p w14:paraId="59D65449"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0E6C648A" w14:textId="77777777" w:rsidR="002174A1" w:rsidRPr="0029127D" w:rsidRDefault="002174A1" w:rsidP="00DB2F3D">
            <w:pPr>
              <w:spacing w:before="20" w:after="20"/>
              <w:jc w:val="both"/>
              <w:rPr>
                <w:rFonts w:ascii="Times New Roman" w:hAnsi="Times New Roman" w:cs="Times New Roman"/>
                <w:sz w:val="24"/>
                <w:szCs w:val="24"/>
              </w:rPr>
            </w:pPr>
          </w:p>
        </w:tc>
      </w:tr>
    </w:tbl>
    <w:p w14:paraId="62C66EBE" w14:textId="77777777" w:rsidR="002174A1" w:rsidRPr="0029127D" w:rsidRDefault="002174A1" w:rsidP="002174A1">
      <w:pPr>
        <w:jc w:val="both"/>
        <w:rPr>
          <w:rFonts w:ascii="Times New Roman" w:hAnsi="Times New Roman" w:cs="Times New Roman"/>
          <w:iCs/>
          <w:sz w:val="24"/>
          <w:szCs w:val="24"/>
        </w:rPr>
      </w:pPr>
    </w:p>
    <w:p w14:paraId="71935F7D" w14:textId="77777777" w:rsidR="002174A1" w:rsidRPr="0029127D" w:rsidRDefault="002174A1" w:rsidP="002174A1">
      <w:pPr>
        <w:jc w:val="both"/>
        <w:rPr>
          <w:rFonts w:ascii="Times New Roman" w:hAnsi="Times New Roman" w:cs="Times New Roman"/>
          <w:iCs/>
          <w:sz w:val="24"/>
          <w:szCs w:val="24"/>
        </w:rPr>
      </w:pPr>
    </w:p>
    <w:p w14:paraId="3DC330E7" w14:textId="77777777" w:rsidR="002174A1" w:rsidRPr="0029127D" w:rsidRDefault="002174A1" w:rsidP="002174A1">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0437D661" w14:textId="77777777" w:rsidR="002174A1" w:rsidRPr="0029127D" w:rsidRDefault="002174A1" w:rsidP="002174A1">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D27ED26" w14:textId="77777777" w:rsidR="002174A1" w:rsidRPr="0029127D" w:rsidRDefault="002174A1" w:rsidP="002174A1">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2FC1C790" w14:textId="77777777" w:rsidR="002174A1" w:rsidRPr="0029127D" w:rsidRDefault="002174A1" w:rsidP="002174A1">
      <w:pPr>
        <w:keepNext/>
        <w:keepLines/>
        <w:jc w:val="both"/>
        <w:rPr>
          <w:rFonts w:ascii="Times New Roman" w:hAnsi="Times New Roman" w:cs="Times New Roman"/>
          <w:iCs/>
          <w:sz w:val="24"/>
          <w:szCs w:val="24"/>
        </w:rPr>
      </w:pPr>
    </w:p>
    <w:p w14:paraId="3811A36C" w14:textId="1464BFEB" w:rsidR="002174A1" w:rsidRPr="0029127D" w:rsidRDefault="002174A1" w:rsidP="002174A1">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____________________________ and ________________________, witnesses, this _____ day of 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17B74459" w14:textId="77777777" w:rsidR="002174A1" w:rsidRPr="0029127D" w:rsidRDefault="002174A1" w:rsidP="002174A1">
      <w:pPr>
        <w:keepNext/>
        <w:keepLines/>
        <w:jc w:val="both"/>
        <w:rPr>
          <w:rFonts w:ascii="Times New Roman" w:hAnsi="Times New Roman" w:cs="Times New Roman"/>
          <w:iCs/>
          <w:sz w:val="24"/>
          <w:szCs w:val="24"/>
        </w:rPr>
      </w:pPr>
    </w:p>
    <w:p w14:paraId="6CC5C333" w14:textId="77777777" w:rsidR="002174A1" w:rsidRPr="0029127D" w:rsidRDefault="002174A1" w:rsidP="002174A1">
      <w:pPr>
        <w:keepNext/>
        <w:keepLines/>
        <w:jc w:val="both"/>
        <w:rPr>
          <w:rFonts w:ascii="Times New Roman" w:hAnsi="Times New Roman" w:cs="Times New Roman"/>
          <w:iCs/>
          <w:sz w:val="24"/>
          <w:szCs w:val="24"/>
        </w:rPr>
      </w:pPr>
    </w:p>
    <w:p w14:paraId="79DE768E" w14:textId="77777777" w:rsidR="002174A1" w:rsidRPr="0029127D" w:rsidRDefault="002174A1" w:rsidP="002174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66772FAD" w14:textId="77777777" w:rsidR="002174A1" w:rsidRPr="0029127D" w:rsidRDefault="002174A1" w:rsidP="002174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056CF710"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7"/>
          <w:pgSz w:w="12240" w:h="15840"/>
          <w:pgMar w:top="1440" w:right="1440" w:bottom="1440" w:left="1440" w:header="864" w:footer="576" w:gutter="0"/>
          <w:pgNumType w:start="1"/>
          <w:cols w:space="720"/>
          <w:docGrid w:linePitch="272"/>
        </w:sectPr>
      </w:pPr>
    </w:p>
    <w:p w14:paraId="404ED3EA" w14:textId="77777777" w:rsidR="002174A1" w:rsidRPr="0029127D" w:rsidRDefault="002174A1" w:rsidP="002174A1">
      <w:pPr>
        <w:jc w:val="center"/>
        <w:rPr>
          <w:rFonts w:ascii="Times New Roman" w:hAnsi="Times New Roman" w:cs="Times New Roman"/>
          <w:b/>
          <w:bCs/>
          <w:iCs/>
          <w:sz w:val="28"/>
          <w:szCs w:val="28"/>
        </w:rPr>
      </w:pPr>
      <w:bookmarkStart w:id="26" w:name="_Hlk166668519"/>
      <w:r>
        <w:rPr>
          <w:rFonts w:ascii="Times New Roman" w:hAnsi="Times New Roman" w:cs="Times New Roman"/>
          <w:b/>
          <w:bCs/>
          <w:iCs/>
          <w:sz w:val="28"/>
          <w:szCs w:val="28"/>
        </w:rPr>
        <w:lastRenderedPageBreak/>
        <w:t>MEMORANDUM OF DISPOSITION</w:t>
      </w:r>
    </w:p>
    <w:p w14:paraId="2B248D34"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449CB86" w14:textId="77777777" w:rsidR="002174A1" w:rsidRPr="0029127D" w:rsidRDefault="002174A1" w:rsidP="002174A1">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E11A009" w14:textId="77777777" w:rsidR="002174A1" w:rsidRPr="0029127D" w:rsidRDefault="002174A1" w:rsidP="002174A1">
      <w:pPr>
        <w:jc w:val="both"/>
        <w:rPr>
          <w:rFonts w:ascii="Times New Roman" w:hAnsi="Times New Roman" w:cs="Times New Roman"/>
          <w:b/>
          <w:bCs/>
          <w:iCs/>
          <w:sz w:val="24"/>
          <w:szCs w:val="24"/>
        </w:rPr>
      </w:pPr>
    </w:p>
    <w:p w14:paraId="55353044" w14:textId="77777777" w:rsidR="002174A1" w:rsidRPr="0029127D" w:rsidRDefault="002174A1" w:rsidP="002174A1">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748986FA" w14:textId="77777777" w:rsidR="002174A1" w:rsidRPr="0029127D" w:rsidRDefault="002174A1" w:rsidP="002174A1">
      <w:pPr>
        <w:jc w:val="both"/>
        <w:rPr>
          <w:rFonts w:ascii="Times New Roman" w:hAnsi="Times New Roman" w:cs="Times New Roman"/>
          <w:b/>
          <w:bCs/>
          <w:iCs/>
          <w:sz w:val="24"/>
          <w:szCs w:val="24"/>
        </w:rPr>
      </w:pPr>
    </w:p>
    <w:p w14:paraId="5B0C22B3" w14:textId="348C05E0"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 xml:space="preserve">Paragraph Fourth of my Will, executed on the _____ day of 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w:t>
      </w:r>
    </w:p>
    <w:p w14:paraId="7B9C0CDB"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2174A1" w:rsidRPr="0029127D" w14:paraId="3E6F9DE6" w14:textId="77777777" w:rsidTr="00DB2F3D">
        <w:tc>
          <w:tcPr>
            <w:tcW w:w="4788" w:type="dxa"/>
            <w:tcBorders>
              <w:bottom w:val="single" w:sz="4" w:space="0" w:color="auto"/>
            </w:tcBorders>
          </w:tcPr>
          <w:p w14:paraId="2CA639FA"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000AEE96"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2174A1" w:rsidRPr="0029127D" w14:paraId="02C2F77D" w14:textId="77777777" w:rsidTr="00DB2F3D">
        <w:tc>
          <w:tcPr>
            <w:tcW w:w="4788" w:type="dxa"/>
            <w:tcBorders>
              <w:top w:val="single" w:sz="4" w:space="0" w:color="auto"/>
              <w:left w:val="nil"/>
              <w:bottom w:val="single" w:sz="4" w:space="0" w:color="auto"/>
              <w:right w:val="nil"/>
            </w:tcBorders>
          </w:tcPr>
          <w:p w14:paraId="5B095D3E" w14:textId="77777777" w:rsidR="002174A1" w:rsidRPr="0029127D" w:rsidRDefault="002174A1" w:rsidP="00DB2F3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14AEF17" w14:textId="77777777" w:rsidR="002174A1" w:rsidRPr="0029127D" w:rsidRDefault="002174A1" w:rsidP="00DB2F3D">
            <w:pPr>
              <w:jc w:val="both"/>
              <w:rPr>
                <w:rFonts w:ascii="Times New Roman" w:hAnsi="Times New Roman" w:cs="Times New Roman"/>
                <w:b/>
                <w:bCs/>
                <w:iCs/>
                <w:sz w:val="24"/>
                <w:szCs w:val="24"/>
              </w:rPr>
            </w:pPr>
          </w:p>
        </w:tc>
      </w:tr>
      <w:tr w:rsidR="002174A1" w:rsidRPr="0029127D" w14:paraId="5CE21F43" w14:textId="77777777" w:rsidTr="00DB2F3D">
        <w:tc>
          <w:tcPr>
            <w:tcW w:w="4788" w:type="dxa"/>
            <w:tcBorders>
              <w:top w:val="single" w:sz="4" w:space="0" w:color="auto"/>
            </w:tcBorders>
          </w:tcPr>
          <w:p w14:paraId="0C9D1762"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0196BB16"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Borders>
              <w:top w:val="single" w:sz="4" w:space="0" w:color="auto"/>
            </w:tcBorders>
          </w:tcPr>
          <w:p w14:paraId="0E93F31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3AFE3890" w14:textId="77777777" w:rsidTr="00DB2F3D">
        <w:tc>
          <w:tcPr>
            <w:tcW w:w="4788" w:type="dxa"/>
          </w:tcPr>
          <w:p w14:paraId="69D64491"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C1166A2"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29B4DA3"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7981B3A" w14:textId="77777777" w:rsidTr="00DB2F3D">
        <w:tc>
          <w:tcPr>
            <w:tcW w:w="4788" w:type="dxa"/>
          </w:tcPr>
          <w:p w14:paraId="45CCB7B1"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59AFD0CC"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8EA1799"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09124EA" w14:textId="77777777" w:rsidTr="00DB2F3D">
        <w:tc>
          <w:tcPr>
            <w:tcW w:w="4788" w:type="dxa"/>
          </w:tcPr>
          <w:p w14:paraId="01596753"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DDD9A2A"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1970343F"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4251E16D" w14:textId="77777777" w:rsidTr="00DB2F3D">
        <w:tc>
          <w:tcPr>
            <w:tcW w:w="4788" w:type="dxa"/>
          </w:tcPr>
          <w:p w14:paraId="5B41D82F"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80F5F3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50C57622"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B047C92" w14:textId="77777777" w:rsidTr="00DB2F3D">
        <w:tc>
          <w:tcPr>
            <w:tcW w:w="4788" w:type="dxa"/>
          </w:tcPr>
          <w:p w14:paraId="5A41DBB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B975333"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75FA331"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EA780BD" w14:textId="77777777" w:rsidTr="00DB2F3D">
        <w:tc>
          <w:tcPr>
            <w:tcW w:w="4788" w:type="dxa"/>
          </w:tcPr>
          <w:p w14:paraId="562BCAD9"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6911D08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B7ABCBD"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74F209FD" w14:textId="77777777" w:rsidTr="00DB2F3D">
        <w:tc>
          <w:tcPr>
            <w:tcW w:w="4788" w:type="dxa"/>
          </w:tcPr>
          <w:p w14:paraId="5B02CA0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50D093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027764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8CA617F" w14:textId="77777777" w:rsidTr="00DB2F3D">
        <w:tc>
          <w:tcPr>
            <w:tcW w:w="4788" w:type="dxa"/>
          </w:tcPr>
          <w:p w14:paraId="04761A96"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1E6A0B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7B07D79"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7F9A903" w14:textId="77777777" w:rsidTr="00DB2F3D">
        <w:tc>
          <w:tcPr>
            <w:tcW w:w="4788" w:type="dxa"/>
          </w:tcPr>
          <w:p w14:paraId="670B3D78"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354219DC"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3E6CAAA" w14:textId="77777777" w:rsidR="002174A1" w:rsidRPr="0029127D" w:rsidRDefault="002174A1" w:rsidP="00DB2F3D">
            <w:pPr>
              <w:spacing w:after="40"/>
              <w:jc w:val="both"/>
              <w:rPr>
                <w:rFonts w:ascii="Times New Roman" w:hAnsi="Times New Roman" w:cs="Times New Roman"/>
                <w:b/>
                <w:bCs/>
                <w:iCs/>
                <w:sz w:val="24"/>
                <w:szCs w:val="24"/>
              </w:rPr>
            </w:pPr>
          </w:p>
        </w:tc>
      </w:tr>
    </w:tbl>
    <w:p w14:paraId="0FD595FC" w14:textId="77777777" w:rsidR="002174A1" w:rsidRPr="0029127D" w:rsidRDefault="002174A1" w:rsidP="002174A1">
      <w:pPr>
        <w:jc w:val="both"/>
        <w:rPr>
          <w:rFonts w:ascii="Times New Roman" w:hAnsi="Times New Roman" w:cs="Times New Roman"/>
          <w:iCs/>
          <w:sz w:val="24"/>
          <w:szCs w:val="24"/>
        </w:rPr>
      </w:pPr>
    </w:p>
    <w:p w14:paraId="0FE79960" w14:textId="77777777" w:rsidR="002174A1" w:rsidRPr="0029127D" w:rsidRDefault="002174A1" w:rsidP="002174A1">
      <w:pPr>
        <w:jc w:val="both"/>
        <w:rPr>
          <w:rFonts w:ascii="Times New Roman" w:hAnsi="Times New Roman" w:cs="Times New Roman"/>
          <w:iCs/>
          <w:sz w:val="24"/>
          <w:szCs w:val="24"/>
        </w:rPr>
      </w:pPr>
    </w:p>
    <w:p w14:paraId="42F3AD86"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Dated this _____ day of ____________________________.</w:t>
      </w:r>
    </w:p>
    <w:p w14:paraId="1954C99F" w14:textId="77777777" w:rsidR="002174A1" w:rsidRPr="0029127D" w:rsidRDefault="002174A1" w:rsidP="002174A1">
      <w:pPr>
        <w:jc w:val="both"/>
        <w:rPr>
          <w:rFonts w:ascii="Times New Roman" w:hAnsi="Times New Roman" w:cs="Times New Roman"/>
          <w:iCs/>
          <w:sz w:val="24"/>
          <w:szCs w:val="24"/>
        </w:rPr>
      </w:pPr>
    </w:p>
    <w:p w14:paraId="64C7875D" w14:textId="77777777" w:rsidR="002174A1" w:rsidRPr="0029127D" w:rsidRDefault="002174A1" w:rsidP="002174A1">
      <w:pPr>
        <w:tabs>
          <w:tab w:val="left" w:pos="5040"/>
        </w:tabs>
        <w:jc w:val="both"/>
        <w:rPr>
          <w:rFonts w:ascii="Times New Roman" w:hAnsi="Times New Roman" w:cs="Times New Roman"/>
          <w:iCs/>
          <w:sz w:val="24"/>
          <w:szCs w:val="24"/>
        </w:rPr>
      </w:pPr>
    </w:p>
    <w:p w14:paraId="55A0FA3D" w14:textId="77777777" w:rsidR="002174A1" w:rsidRPr="0029127D" w:rsidRDefault="002174A1" w:rsidP="002174A1">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1BACCEE1" w14:textId="77777777" w:rsidR="002174A1" w:rsidRPr="0029127D" w:rsidRDefault="002174A1" w:rsidP="002174A1">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bookmarkEnd w:id="26"/>
    <w:p w14:paraId="4F89439C"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5FF3A883"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1949890" w14:textId="77777777" w:rsidR="002174A1" w:rsidRPr="0029127D" w:rsidRDefault="002174A1" w:rsidP="002174A1">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5CAD8029" w14:textId="77777777" w:rsidR="002174A1" w:rsidRPr="0029127D" w:rsidRDefault="002174A1" w:rsidP="002174A1">
      <w:pPr>
        <w:jc w:val="both"/>
        <w:rPr>
          <w:rFonts w:ascii="Times New Roman" w:hAnsi="Times New Roman" w:cs="Times New Roman"/>
          <w:b/>
          <w:bCs/>
          <w:iCs/>
          <w:sz w:val="24"/>
          <w:szCs w:val="24"/>
        </w:rPr>
      </w:pPr>
    </w:p>
    <w:p w14:paraId="071A9969" w14:textId="77777777" w:rsidR="002174A1" w:rsidRPr="0029127D" w:rsidRDefault="002174A1" w:rsidP="002174A1">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27C15EE" w14:textId="77777777" w:rsidR="002174A1" w:rsidRPr="0029127D" w:rsidRDefault="002174A1" w:rsidP="002174A1">
      <w:pPr>
        <w:jc w:val="both"/>
        <w:rPr>
          <w:rFonts w:ascii="Times New Roman" w:hAnsi="Times New Roman" w:cs="Times New Roman"/>
          <w:b/>
          <w:bCs/>
          <w:iCs/>
          <w:sz w:val="24"/>
          <w:szCs w:val="24"/>
        </w:rPr>
      </w:pPr>
    </w:p>
    <w:p w14:paraId="0D621B90" w14:textId="5B0233EC"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 xml:space="preserve">Paragraph Fourth of my Will, executed on the _____ day of 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w:t>
      </w:r>
    </w:p>
    <w:p w14:paraId="07C81D76"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2174A1" w:rsidRPr="0029127D" w14:paraId="34E95F98" w14:textId="77777777" w:rsidTr="00DB2F3D">
        <w:tc>
          <w:tcPr>
            <w:tcW w:w="4788" w:type="dxa"/>
            <w:tcBorders>
              <w:bottom w:val="single" w:sz="4" w:space="0" w:color="auto"/>
            </w:tcBorders>
          </w:tcPr>
          <w:p w14:paraId="231EE98C"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73F263BE"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2174A1" w:rsidRPr="0029127D" w14:paraId="0850999D" w14:textId="77777777" w:rsidTr="00DB2F3D">
        <w:tc>
          <w:tcPr>
            <w:tcW w:w="4788" w:type="dxa"/>
            <w:tcBorders>
              <w:top w:val="single" w:sz="4" w:space="0" w:color="auto"/>
              <w:left w:val="nil"/>
              <w:bottom w:val="single" w:sz="4" w:space="0" w:color="auto"/>
              <w:right w:val="nil"/>
            </w:tcBorders>
          </w:tcPr>
          <w:p w14:paraId="78050F86" w14:textId="77777777" w:rsidR="002174A1" w:rsidRPr="0029127D" w:rsidRDefault="002174A1" w:rsidP="00DB2F3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531888E" w14:textId="77777777" w:rsidR="002174A1" w:rsidRPr="0029127D" w:rsidRDefault="002174A1" w:rsidP="00DB2F3D">
            <w:pPr>
              <w:jc w:val="both"/>
              <w:rPr>
                <w:rFonts w:ascii="Times New Roman" w:hAnsi="Times New Roman" w:cs="Times New Roman"/>
                <w:b/>
                <w:bCs/>
                <w:iCs/>
                <w:sz w:val="24"/>
                <w:szCs w:val="24"/>
              </w:rPr>
            </w:pPr>
          </w:p>
        </w:tc>
      </w:tr>
      <w:tr w:rsidR="002174A1" w:rsidRPr="0029127D" w14:paraId="08816398" w14:textId="77777777" w:rsidTr="00DB2F3D">
        <w:tc>
          <w:tcPr>
            <w:tcW w:w="4788" w:type="dxa"/>
            <w:tcBorders>
              <w:top w:val="single" w:sz="4" w:space="0" w:color="auto"/>
            </w:tcBorders>
          </w:tcPr>
          <w:p w14:paraId="1721D06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074524B7"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Borders>
              <w:top w:val="single" w:sz="4" w:space="0" w:color="auto"/>
            </w:tcBorders>
          </w:tcPr>
          <w:p w14:paraId="029E286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20A2D67A" w14:textId="77777777" w:rsidTr="00DB2F3D">
        <w:tc>
          <w:tcPr>
            <w:tcW w:w="4788" w:type="dxa"/>
          </w:tcPr>
          <w:p w14:paraId="66D68613"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EE27F27"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234DA2D"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619EA866" w14:textId="77777777" w:rsidTr="00DB2F3D">
        <w:tc>
          <w:tcPr>
            <w:tcW w:w="4788" w:type="dxa"/>
          </w:tcPr>
          <w:p w14:paraId="220ACFE7"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13D692A2"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9C40FCB"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537A376" w14:textId="77777777" w:rsidTr="00DB2F3D">
        <w:tc>
          <w:tcPr>
            <w:tcW w:w="4788" w:type="dxa"/>
          </w:tcPr>
          <w:p w14:paraId="1EAF401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43AE044"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1BA5AB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65F866F" w14:textId="77777777" w:rsidTr="00DB2F3D">
        <w:tc>
          <w:tcPr>
            <w:tcW w:w="4788" w:type="dxa"/>
          </w:tcPr>
          <w:p w14:paraId="42868C1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EB8CD8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52B1B452"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36765A3C" w14:textId="77777777" w:rsidTr="00DB2F3D">
        <w:tc>
          <w:tcPr>
            <w:tcW w:w="4788" w:type="dxa"/>
          </w:tcPr>
          <w:p w14:paraId="19B4FF3B"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4FB0490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8EEA680"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2ABC6BDC" w14:textId="77777777" w:rsidTr="00DB2F3D">
        <w:tc>
          <w:tcPr>
            <w:tcW w:w="4788" w:type="dxa"/>
          </w:tcPr>
          <w:p w14:paraId="7570928D"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AB3147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3262DEB"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67540E7" w14:textId="77777777" w:rsidTr="00DB2F3D">
        <w:tc>
          <w:tcPr>
            <w:tcW w:w="4788" w:type="dxa"/>
          </w:tcPr>
          <w:p w14:paraId="1982A872"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484E8D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9E6631E"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6EBBFCF" w14:textId="77777777" w:rsidTr="00DB2F3D">
        <w:tc>
          <w:tcPr>
            <w:tcW w:w="4788" w:type="dxa"/>
          </w:tcPr>
          <w:p w14:paraId="6B47B0F0"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385BCAEB"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4846A38"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55AE939" w14:textId="77777777" w:rsidTr="00DB2F3D">
        <w:tc>
          <w:tcPr>
            <w:tcW w:w="4788" w:type="dxa"/>
          </w:tcPr>
          <w:p w14:paraId="2D2A3D6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8821353"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12C2381" w14:textId="77777777" w:rsidR="002174A1" w:rsidRPr="0029127D" w:rsidRDefault="002174A1" w:rsidP="00DB2F3D">
            <w:pPr>
              <w:spacing w:after="40"/>
              <w:jc w:val="both"/>
              <w:rPr>
                <w:rFonts w:ascii="Times New Roman" w:hAnsi="Times New Roman" w:cs="Times New Roman"/>
                <w:b/>
                <w:bCs/>
                <w:iCs/>
                <w:sz w:val="24"/>
                <w:szCs w:val="24"/>
              </w:rPr>
            </w:pPr>
          </w:p>
        </w:tc>
      </w:tr>
    </w:tbl>
    <w:p w14:paraId="1BB215FD" w14:textId="77777777" w:rsidR="002174A1" w:rsidRPr="0029127D" w:rsidRDefault="002174A1" w:rsidP="002174A1">
      <w:pPr>
        <w:jc w:val="both"/>
        <w:rPr>
          <w:rFonts w:ascii="Times New Roman" w:hAnsi="Times New Roman" w:cs="Times New Roman"/>
          <w:iCs/>
          <w:sz w:val="18"/>
          <w:szCs w:val="18"/>
        </w:rPr>
      </w:pPr>
    </w:p>
    <w:p w14:paraId="1A023C11" w14:textId="77777777" w:rsidR="002174A1" w:rsidRPr="0029127D" w:rsidRDefault="002174A1" w:rsidP="002174A1">
      <w:pPr>
        <w:jc w:val="both"/>
        <w:rPr>
          <w:rFonts w:ascii="Times New Roman" w:hAnsi="Times New Roman" w:cs="Times New Roman"/>
          <w:iCs/>
          <w:sz w:val="18"/>
          <w:szCs w:val="18"/>
        </w:rPr>
      </w:pPr>
    </w:p>
    <w:p w14:paraId="62C711A5"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Dated this _____ day of ____________________________.</w:t>
      </w:r>
    </w:p>
    <w:p w14:paraId="09FCCCFF" w14:textId="77777777" w:rsidR="002174A1" w:rsidRPr="0029127D" w:rsidRDefault="002174A1" w:rsidP="002174A1">
      <w:pPr>
        <w:ind w:left="5040"/>
        <w:jc w:val="both"/>
        <w:rPr>
          <w:rFonts w:ascii="Times New Roman" w:hAnsi="Times New Roman" w:cs="Times New Roman"/>
          <w:iCs/>
          <w:sz w:val="24"/>
          <w:szCs w:val="24"/>
        </w:rPr>
      </w:pPr>
    </w:p>
    <w:p w14:paraId="42511540" w14:textId="77777777" w:rsidR="002174A1" w:rsidRPr="0029127D" w:rsidRDefault="002174A1" w:rsidP="002174A1">
      <w:pPr>
        <w:ind w:left="5040"/>
        <w:jc w:val="both"/>
        <w:rPr>
          <w:rFonts w:ascii="Times New Roman" w:hAnsi="Times New Roman" w:cs="Times New Roman"/>
          <w:iCs/>
          <w:sz w:val="24"/>
          <w:szCs w:val="24"/>
        </w:rPr>
      </w:pPr>
    </w:p>
    <w:p w14:paraId="3BA8FE15" w14:textId="77777777" w:rsidR="002174A1" w:rsidRPr="0029127D" w:rsidRDefault="002174A1" w:rsidP="002174A1">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5D28508E" w14:textId="77777777" w:rsidR="002174A1" w:rsidRPr="0029127D" w:rsidRDefault="002174A1" w:rsidP="002174A1">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6EA74B1F" w14:textId="77777777" w:rsidR="002174A1" w:rsidRPr="0029127D" w:rsidRDefault="002174A1" w:rsidP="002174A1">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2F9E7EA" w14:textId="77777777" w:rsidR="002174A1" w:rsidRPr="0029127D" w:rsidRDefault="002174A1" w:rsidP="002174A1">
      <w:pPr>
        <w:rPr>
          <w:rFonts w:ascii="Times New Roman" w:hAnsi="Times New Roman" w:cs="Times New Roman"/>
          <w:i/>
          <w:iCs/>
          <w:sz w:val="52"/>
          <w:szCs w:val="52"/>
        </w:rPr>
      </w:pPr>
    </w:p>
    <w:p w14:paraId="6842B507" w14:textId="77777777" w:rsidR="002174A1" w:rsidRPr="0029127D" w:rsidRDefault="002174A1" w:rsidP="002174A1">
      <w:pPr>
        <w:rPr>
          <w:rFonts w:ascii="Times New Roman" w:hAnsi="Times New Roman" w:cs="Times New Roman"/>
          <w:i/>
          <w:iCs/>
          <w:sz w:val="52"/>
          <w:szCs w:val="52"/>
        </w:rPr>
      </w:pPr>
    </w:p>
    <w:p w14:paraId="4B5EB83D" w14:textId="77777777" w:rsidR="002174A1" w:rsidRPr="0029127D" w:rsidRDefault="002174A1" w:rsidP="002174A1">
      <w:pPr>
        <w:pStyle w:val="Heading1"/>
        <w:jc w:val="center"/>
        <w:rPr>
          <w:rFonts w:ascii="Times New Roman" w:hAnsi="Times New Roman" w:cs="Times New Roman"/>
          <w:caps/>
          <w:sz w:val="24"/>
          <w:szCs w:val="24"/>
        </w:rPr>
      </w:pPr>
      <w:r>
        <w:rPr>
          <w:rFonts w:ascii="Times New Roman" w:hAnsi="Times New Roman" w:cs="Times New Roman"/>
          <w:caps/>
          <w:sz w:val="52"/>
          <w:szCs w:val="52"/>
        </w:rPr>
        <w:t>Durable Power of Attorney</w:t>
        <w:br/>
        <w:t>for</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0BCED1E2" w14:textId="77777777" w:rsidR="002174A1" w:rsidRPr="0029127D" w:rsidRDefault="002174A1" w:rsidP="002174A1">
      <w:pPr>
        <w:jc w:val="center"/>
        <w:rPr>
          <w:rFonts w:ascii="Times New Roman" w:hAnsi="Times New Roman" w:cs="Times New Roman"/>
          <w:sz w:val="24"/>
          <w:szCs w:val="24"/>
        </w:rPr>
        <w:sectPr w:rsidR="002174A1" w:rsidRPr="0029127D" w:rsidSect="002174A1">
          <w:footerReference w:type="default" r:id="rId8"/>
          <w:pgSz w:w="12240" w:h="15840"/>
          <w:pgMar w:top="1440" w:right="1440" w:bottom="1440" w:left="1440" w:header="1152" w:footer="720" w:gutter="0"/>
          <w:cols w:space="720"/>
          <w:docGrid w:linePitch="272"/>
        </w:sectPr>
      </w:pPr>
    </w:p>
    <w:p w14:paraId="185676CA" w14:textId="77777777" w:rsidR="002174A1" w:rsidRPr="0029127D" w:rsidRDefault="002174A1" w:rsidP="002174A1">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4817D2E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5022E72" w14:textId="77777777" w:rsidR="002174A1" w:rsidRPr="0029127D" w:rsidRDefault="002174A1" w:rsidP="002174A1">
      <w:pPr>
        <w:rPr>
          <w:rFonts w:ascii="Times New Roman" w:hAnsi="Times New Roman" w:cs="Times New Roman"/>
          <w:sz w:val="24"/>
          <w:szCs w:val="24"/>
        </w:rPr>
      </w:pPr>
    </w:p>
    <w:p w14:paraId="4FBCBF67" w14:textId="1E7BD429" w:rsidR="002174A1" w:rsidRPr="0029127D" w:rsidRDefault="002174A1" w:rsidP="002174A1">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ab/>
        <w:t xml:space="preserve">On this _____ day of 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w:t>
      </w:r>
      <w:r>
        <w:rPr>
          <w:rFonts w:ascii="Times New Roman" w:hAnsi="Times New Roman" w:cs="Times New Roman"/>
          <w:sz w:val="24"/>
          <w:szCs w:val="24"/>
          <w:u w:val="single"/>
        </w:rPr>
        <w:fldChar w:fldCharType="begin"/>
        <w:instrText xml:space="preserve"> MERGEFIELD DPOA_Agent_Name </w:instrText>
        <w:fldChar w:fldCharType="separate"/>
      </w:r>
      <w:r>
        <w:rPr>
          <w:rFonts w:ascii="Times New Roman" w:hAnsi="Times New Roman" w:cs="Times New Roman"/>
          <w:noProof/>
          <w:sz w:val="24"/>
          <w:szCs w:val="24"/>
          <w:u w:val="single"/>
        </w:rPr>
        <w:t>«DPOA_Agent_Name»</w:t>
      </w:r>
      <w:r>
        <w:rPr>
          <w:rFonts w:ascii="Times New Roman" w:hAnsi="Times New Roman" w:cs="Times New Roman"/>
          <w:sz w:val="24"/>
          <w:szCs w:val="24"/>
          <w:u w:val="single"/>
        </w:rPr>
        <w:fldChar w:fldCharType="end"/>
      </w:r>
      <w:r>
        <w:rPr>
          <w:rFonts w:ascii="Times New Roman" w:hAnsi="Times New Roman" w:cs="Times New Roman"/>
          <w:sz w:val="24"/>
          <w:szCs w:val="24"/>
        </w:rPr>
        <w:t>(“my Agent”), as my Attorney-in-Fact, as follows:</w:t>
      </w:r>
    </w:p>
    <w:p w14:paraId="1707B327" w14:textId="5036C894"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rFonts w:ascii="Times New Roman" w:hAnsi="Times New Roman" w:cs="Times New Roman"/>
          <w:b/>
          <w:sz w:val="24"/>
          <w:szCs w:val="24"/>
        </w:rPr>
        <w:t>This Durable Power of Attorney shall not be affected by my subsequent disability or incompetency.</w:t>
      </w:r>
    </w:p>
    <w:p w14:paraId="1D70A5C1" w14:textId="1EF3AE7A"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prepare, sign and file gift tax returns relating to gifts made by me for any year or years; (c) to prepare, sign and file any claims for refund of any tax; (d) to disclaim all or any portion of any interest in property passing to me; (e) to make any other elections allowed by the Internal Revenue Code or the tax law of any state; and (f) to claim and collect any benefits of any kind available to me from any insurer or governmental agency.</w:t>
      </w:r>
    </w:p>
    <w:p w14:paraId="059394A4"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This Durable Power of Attorney does not give my Agent any power or authority with respect to the management or affairs of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nor does it give my Agent any power to revoke or amend my portion of that Trust.  I expressly reserve the right to revoke this Durable Power of Attorney at any time by delivering a signed, written instrument to my Agent.</w:t>
      </w:r>
    </w:p>
    <w:p w14:paraId="09B9FB8C"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3EF3E487"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2D92F180"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94788E6"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485BD1BF"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058A5F56"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28781CA4" w14:textId="4699EA32"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I intend to invoke the application of Section 75-5-410(1)(c) and Section 75-5-311(3) of the Utah Uniform Probate Code by including the provisions of this Paragraph 7 in this instrument. By my signature below,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being of sound mind and not acting under duress, fraud, or other undue influence, do hereby nominate </w:t>
      </w:r>
      <w:r>
        <w:rPr>
          <w:rFonts w:ascii="Times New Roman" w:hAnsi="Times New Roman" w:cs="Times New Roman"/>
          <w:sz w:val="24"/>
          <w:szCs w:val="24"/>
          <w:u w:val="single"/>
        </w:rPr>
        <w:lastRenderedPageBreak/>
        <w:fldChar w:fldCharType="begin"/>
        <w:instrText xml:space="preserve"> MERGEFIELD Agent_Name </w:instrText>
        <w:fldChar w:fldCharType="separate"/>
      </w:r>
      <w:r>
        <w:rPr>
          <w:rFonts w:ascii="Times New Roman" w:hAnsi="Times New Roman" w:cs="Times New Roman"/>
          <w:noProof/>
          <w:sz w:val="24"/>
          <w:szCs w:val="24"/>
          <w:u w:val="single"/>
        </w:rPr>
        <w:t>«Agent_Name»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(at </w:t>
      </w:r>
      <w:r>
        <w:rPr>
          <w:rFonts w:ascii="Times New Roman" w:hAnsi="Times New Roman" w:cs="Times New Roman"/>
          <w:sz w:val="24"/>
          <w:szCs w:val="24"/>
          <w:u w:val="single"/>
        </w:rPr>
        <w:fldChar w:fldCharType="begin"/>
        <w:instrText xml:space="preserve"> MERGEFIELD Agent_Address </w:instrText>
        <w:fldChar w:fldCharType="separate"/>
      </w:r>
      <w:r>
        <w:rPr>
          <w:rFonts w:ascii="Times New Roman" w:hAnsi="Times New Roman" w:cs="Times New Roman"/>
          <w:noProof/>
          <w:sz w:val="24"/>
          <w:szCs w:val="24"/>
          <w:u w:val="single"/>
        </w:rPr>
        <w:t>«Agent_Address»</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Agent_City </w:instrText>
        <w:fldChar w:fldCharType="separate"/>
      </w:r>
      <w:r>
        <w:rPr>
          <w:rFonts w:ascii="Times New Roman" w:hAnsi="Times New Roman" w:cs="Times New Roman"/>
          <w:noProof/>
          <w:sz w:val="24"/>
          <w:szCs w:val="24"/>
          <w:u w:val="single"/>
        </w:rPr>
        <w:t>«Agent_City»</w:t>
      </w:r>
      <w:r>
        <w:rPr>
          <w:rFonts w:ascii="Times New Roman" w:hAnsi="Times New Roman" w:cs="Times New Roman"/>
          <w:sz w:val="24"/>
          <w:szCs w:val="24"/>
          <w:u w:val="single"/>
        </w:rPr>
        <w:fldChar w:fldCharType="end"/>
        <w:t xml:space="preserve">, </w:t>
        <w:fldChar w:fldCharType="begin"/>
        <w:instrText xml:space="preserve"> MERGEFIELD Agent_State </w:instrText>
        <w:fldChar w:fldCharType="separate"/>
      </w:r>
      <w:r>
        <w:rPr>
          <w:rFonts w:ascii="Times New Roman" w:hAnsi="Times New Roman" w:cs="Times New Roman"/>
          <w:noProof/>
          <w:sz w:val="24"/>
          <w:szCs w:val="24"/>
          <w:u w:val="single"/>
        </w:rPr>
        <w:t>«Agent_State»</w:t>
      </w:r>
      <w:r>
        <w:rPr>
          <w:rFonts w:ascii="Times New Roman" w:hAnsi="Times New Roman" w:cs="Times New Roman"/>
          <w:sz w:val="24"/>
          <w:szCs w:val="24"/>
          <w:u w:val="single"/>
        </w:rPr>
        <w:fldChar w:fldCharType="end"/>
        <w:t xml:space="preserve">  </w:t>
        <w:fldChar w:fldCharType="begin"/>
        <w:instrText xml:space="preserve"> MERGEFIELD Agent_Zip </w:instrText>
        <w:fldChar w:fldCharType="separate"/>
      </w:r>
      <w:r>
        <w:rPr>
          <w:rFonts w:ascii="Times New Roman" w:hAnsi="Times New Roman" w:cs="Times New Roman"/>
          <w:noProof/>
          <w:sz w:val="24"/>
          <w:szCs w:val="24"/>
          <w:u w:val="single"/>
        </w:rPr>
        <w:t>«Agent_Zip»</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to serve both as the conservator of my property and as my guardian in the event that after the date of this instrument I become incapacitated or have other need for protection.  If </w:t>
      </w:r>
      <w:r>
        <w:rPr>
          <w:rFonts w:ascii="Times New Roman" w:hAnsi="Times New Roman" w:cs="Times New Roman"/>
          <w:sz w:val="24"/>
          <w:szCs w:val="24"/>
          <w:u w:val="single"/>
        </w:rPr>
        <w:fldChar w:fldCharType="begin"/>
        <w:instrText xml:space="preserve"> MERGEFIELD Agent_Name </w:instrText>
        <w:fldChar w:fldCharType="separate"/>
      </w:r>
      <w:r>
        <w:rPr>
          <w:rFonts w:ascii="Times New Roman" w:hAnsi="Times New Roman" w:cs="Times New Roman"/>
          <w:noProof/>
          <w:sz w:val="24"/>
          <w:szCs w:val="24"/>
          <w:u w:val="single"/>
        </w:rPr>
        <w:t>«Agent_Name»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declines or ceases to act as my court-appointed conservator or guardian for any reason, I hereby nominate the following individual to serve as my alternate conservator or guardian, or both, as the case may be:  </w:t>
      </w:r>
      <w:r>
        <w:rPr>
          <w:rFonts w:ascii="Times New Roman" w:hAnsi="Times New Roman" w:cs="Times New Roman"/>
          <w:caps/>
          <w:sz w:val="24"/>
          <w:szCs w:val="24"/>
        </w:rPr>
        <w:fldChar w:fldCharType="begin"/>
        <w:instrText xml:space="preserve"> MERGEFIELD First_Choice_Successor_Trustee </w:instrText>
        <w:fldChar w:fldCharType="separate"/>
      </w:r>
      <w:r>
        <w:rPr>
          <w:rFonts w:ascii="Times New Roman" w:hAnsi="Times New Roman" w:cs="Times New Roman"/>
          <w:caps/>
          <w:noProof/>
          <w:sz w:val="24"/>
          <w:szCs w:val="24"/>
        </w:rPr>
        <w:t>«First_Choice_Successor_Trustee»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w:t>
      </w:r>
    </w:p>
    <w:p w14:paraId="5C1FB814" w14:textId="77777777" w:rsidR="002174A1" w:rsidRPr="0029127D" w:rsidRDefault="002174A1" w:rsidP="002174A1">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47E5B41A" w14:textId="77777777" w:rsidR="002174A1" w:rsidRPr="0029127D" w:rsidRDefault="002174A1" w:rsidP="002174A1">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2174A1" w:rsidRPr="0029127D" w14:paraId="26653356" w14:textId="77777777" w:rsidTr="00193B76">
        <w:tc>
          <w:tcPr>
            <w:tcW w:w="4320" w:type="dxa"/>
          </w:tcPr>
          <w:p w14:paraId="523B254E" w14:textId="77777777" w:rsidR="002174A1" w:rsidRPr="0029127D" w:rsidRDefault="002174A1" w:rsidP="00DB2F3D">
            <w:pPr>
              <w:spacing w:after="20"/>
              <w:jc w:val="both"/>
              <w:rPr>
                <w:rFonts w:ascii="Times New Roman" w:hAnsi="Times New Roman" w:cs="Times New Roman"/>
                <w:sz w:val="24"/>
                <w:szCs w:val="24"/>
              </w:rPr>
            </w:pPr>
          </w:p>
          <w:p w14:paraId="421315B3" w14:textId="77777777" w:rsidR="002174A1" w:rsidRPr="0029127D" w:rsidRDefault="002174A1" w:rsidP="00DB2F3D">
            <w:pPr>
              <w:spacing w:after="20"/>
              <w:jc w:val="both"/>
              <w:rPr>
                <w:rFonts w:ascii="Times New Roman" w:hAnsi="Times New Roman" w:cs="Times New Roman"/>
                <w:sz w:val="24"/>
                <w:szCs w:val="24"/>
              </w:rPr>
            </w:pPr>
          </w:p>
        </w:tc>
        <w:tc>
          <w:tcPr>
            <w:tcW w:w="720" w:type="dxa"/>
          </w:tcPr>
          <w:p w14:paraId="7134513C"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7F1D697F" w14:textId="77777777" w:rsidR="002174A1" w:rsidRPr="0029127D" w:rsidRDefault="002174A1" w:rsidP="00DB2F3D">
            <w:pPr>
              <w:spacing w:after="20"/>
              <w:jc w:val="both"/>
              <w:rPr>
                <w:rFonts w:ascii="Times New Roman" w:hAnsi="Times New Roman" w:cs="Times New Roman"/>
                <w:sz w:val="24"/>
                <w:szCs w:val="24"/>
              </w:rPr>
            </w:pPr>
          </w:p>
        </w:tc>
      </w:tr>
      <w:tr w:rsidR="002174A1" w:rsidRPr="0029127D" w14:paraId="421BF173" w14:textId="77777777" w:rsidTr="00193B76">
        <w:tc>
          <w:tcPr>
            <w:tcW w:w="4320" w:type="dxa"/>
          </w:tcPr>
          <w:p w14:paraId="136F2A02" w14:textId="77777777" w:rsidR="002174A1" w:rsidRPr="0029127D" w:rsidRDefault="002174A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2AAB584F"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0A67906A" w14:textId="495CDD4C" w:rsidR="002174A1" w:rsidRPr="0029127D" w:rsidRDefault="00B5452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t xml:space="preserve">_______________________, </w:t>
            </w:r>
            <w:r>
              <w:rPr>
                <w:rFonts w:ascii="Times New Roman" w:hAnsi="Times New Roman" w:cs="Times New Roman"/>
                <w:sz w:val="24"/>
                <w:szCs w:val="24"/>
              </w:rPr>
              <w:t>Agent</w:t>
            </w:r>
          </w:p>
        </w:tc>
      </w:tr>
    </w:tbl>
    <w:p w14:paraId="450A926F" w14:textId="77777777" w:rsidR="002174A1" w:rsidRPr="0029127D" w:rsidRDefault="002174A1" w:rsidP="002174A1">
      <w:pPr>
        <w:rPr>
          <w:rFonts w:ascii="Times New Roman" w:hAnsi="Times New Roman" w:cs="Times New Roman"/>
          <w:sz w:val="24"/>
          <w:szCs w:val="24"/>
        </w:rPr>
      </w:pPr>
    </w:p>
    <w:p w14:paraId="41A07501" w14:textId="77777777" w:rsidR="002174A1" w:rsidRPr="0029127D" w:rsidRDefault="002174A1" w:rsidP="002174A1">
      <w:pPr>
        <w:rPr>
          <w:rFonts w:ascii="Times New Roman" w:hAnsi="Times New Roman" w:cs="Times New Roman"/>
          <w:sz w:val="24"/>
          <w:szCs w:val="24"/>
        </w:rPr>
      </w:pPr>
    </w:p>
    <w:p w14:paraId="43B5888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STATE OF UTAH</w:t>
        <w:tab/>
        <w:tab/>
        <w:t>)</w:t>
      </w:r>
    </w:p>
    <w:p w14:paraId="26442CE4" w14:textId="77777777" w:rsidR="002174A1" w:rsidRPr="0029127D" w:rsidRDefault="002174A1" w:rsidP="002174A1">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07AEBF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COUNTY OF UTAH</w:t>
        <w:tab/>
        <w:tab/>
        <w:t>)</w:t>
      </w:r>
    </w:p>
    <w:p w14:paraId="26BC157D" w14:textId="77777777" w:rsidR="002174A1" w:rsidRPr="0029127D" w:rsidRDefault="002174A1" w:rsidP="002174A1">
      <w:pPr>
        <w:rPr>
          <w:rFonts w:ascii="Times New Roman" w:hAnsi="Times New Roman" w:cs="Times New Roman"/>
          <w:sz w:val="24"/>
          <w:szCs w:val="24"/>
        </w:rPr>
      </w:pPr>
    </w:p>
    <w:p w14:paraId="18912851" w14:textId="5A17CF17"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13C45EFB" w14:textId="77777777" w:rsidR="002174A1" w:rsidRPr="0029127D" w:rsidRDefault="002174A1" w:rsidP="002174A1">
      <w:pPr>
        <w:rPr>
          <w:rFonts w:ascii="Times New Roman" w:hAnsi="Times New Roman" w:cs="Times New Roman"/>
          <w:sz w:val="24"/>
          <w:szCs w:val="24"/>
        </w:rPr>
      </w:pPr>
    </w:p>
    <w:p w14:paraId="6F7C7575" w14:textId="77777777" w:rsidR="002174A1" w:rsidRPr="0029127D" w:rsidRDefault="002174A1" w:rsidP="002174A1">
      <w:pPr>
        <w:rPr>
          <w:rFonts w:ascii="Times New Roman" w:hAnsi="Times New Roman" w:cs="Times New Roman"/>
          <w:sz w:val="24"/>
          <w:szCs w:val="24"/>
        </w:rPr>
      </w:pPr>
    </w:p>
    <w:p w14:paraId="14B30523"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32D8DE77"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Notary Public</w:t>
      </w:r>
    </w:p>
    <w:p w14:paraId="44DB5166"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9"/>
          <w:pgSz w:w="12240" w:h="15840"/>
          <w:pgMar w:top="1440" w:right="1440" w:bottom="1440" w:left="1440" w:header="864" w:footer="576" w:gutter="0"/>
          <w:pgNumType w:start="1"/>
          <w:cols w:space="720"/>
          <w:docGrid w:linePitch="272"/>
        </w:sectPr>
      </w:pPr>
    </w:p>
    <w:p w14:paraId="2CCE8B8D" w14:textId="77777777" w:rsidR="002174A1" w:rsidRPr="0029127D" w:rsidRDefault="002174A1" w:rsidP="002174A1">
      <w:pPr>
        <w:rPr>
          <w:rFonts w:ascii="Times New Roman" w:hAnsi="Times New Roman" w:cs="Times New Roman"/>
          <w:sz w:val="52"/>
          <w:szCs w:val="52"/>
        </w:rPr>
      </w:pPr>
    </w:p>
    <w:p w14:paraId="0ACC5D5E" w14:textId="77777777" w:rsidR="002174A1" w:rsidRPr="0029127D" w:rsidRDefault="002174A1" w:rsidP="002174A1">
      <w:pPr>
        <w:rPr>
          <w:rFonts w:ascii="Times New Roman" w:hAnsi="Times New Roman" w:cs="Times New Roman"/>
          <w:sz w:val="52"/>
          <w:szCs w:val="52"/>
        </w:rPr>
      </w:pPr>
    </w:p>
    <w:p w14:paraId="5D269B04" w14:textId="77777777" w:rsidR="002174A1" w:rsidRPr="0029127D" w:rsidRDefault="002174A1" w:rsidP="002174A1">
      <w:pPr>
        <w:rPr>
          <w:rFonts w:ascii="Times New Roman" w:hAnsi="Times New Roman" w:cs="Times New Roman"/>
          <w:sz w:val="52"/>
          <w:szCs w:val="52"/>
        </w:rPr>
      </w:pPr>
    </w:p>
    <w:p w14:paraId="2D15C750" w14:textId="77777777" w:rsidR="002174A1" w:rsidRPr="0029127D" w:rsidRDefault="002174A1" w:rsidP="002174A1">
      <w:pPr>
        <w:rPr>
          <w:rFonts w:ascii="Times New Roman" w:hAnsi="Times New Roman" w:cs="Times New Roman"/>
          <w:sz w:val="52"/>
          <w:szCs w:val="52"/>
        </w:rPr>
      </w:pPr>
    </w:p>
    <w:p w14:paraId="378C2041" w14:textId="77777777" w:rsidR="002174A1" w:rsidRPr="0029127D" w:rsidRDefault="002174A1" w:rsidP="002174A1">
      <w:pPr>
        <w:rPr>
          <w:rFonts w:ascii="Times New Roman" w:hAnsi="Times New Roman" w:cs="Times New Roman"/>
          <w:sz w:val="52"/>
          <w:szCs w:val="52"/>
        </w:rPr>
      </w:pPr>
    </w:p>
    <w:p w14:paraId="15BE2F70" w14:textId="77777777" w:rsidR="002174A1" w:rsidRPr="0029127D" w:rsidRDefault="002174A1" w:rsidP="008918AE">
      <w:pPr>
        <w:pStyle w:val="Heading1"/>
        <w:jc w:val="center"/>
        <w:rPr>
          <w:rFonts w:ascii="Times New Roman" w:hAnsi="Times New Roman" w:cs="Times New Roman"/>
          <w:caps/>
          <w:sz w:val="52"/>
          <w:szCs w:val="52"/>
        </w:rPr>
      </w:pPr>
      <w:r>
        <w:rPr>
          <w:rFonts w:ascii="Times New Roman" w:hAnsi="Times New Roman" w:cs="Times New Roman"/>
          <w:caps/>
          <w:sz w:val="52"/>
          <w:szCs w:val="52"/>
        </w:rPr>
        <w:t>Health Care Directive</w:t>
        <w:br/>
        <w:t>for</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3C2E9CA7" w14:textId="77777777" w:rsidR="002174A1" w:rsidRPr="0029127D" w:rsidRDefault="002174A1" w:rsidP="002174A1">
      <w:pPr>
        <w:rPr>
          <w:rFonts w:ascii="Times New Roman" w:hAnsi="Times New Roman" w:cs="Times New Roman"/>
        </w:rPr>
      </w:pPr>
    </w:p>
    <w:p w14:paraId="633C78A6"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10"/>
          <w:pgSz w:w="12240" w:h="15840"/>
          <w:pgMar w:top="1440" w:right="1440" w:bottom="1440" w:left="1440" w:header="1440" w:footer="720" w:gutter="0"/>
          <w:cols w:space="720"/>
        </w:sectPr>
      </w:pPr>
      <w:r>
        <w:rPr>
          <w:rFonts w:ascii="Times New Roman" w:hAnsi="Times New Roman" w:cs="Times New Roman"/>
          <w:sz w:val="24"/>
          <w:szCs w:val="24"/>
        </w:rPr>
        <w:br w:type="page"/>
      </w:r>
    </w:p>
    <w:p w14:paraId="21ED6B2C" w14:textId="77777777" w:rsidR="002174A1" w:rsidRPr="0029127D" w:rsidRDefault="002174A1" w:rsidP="002174A1">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2C353BEC" w14:textId="77777777" w:rsidR="002174A1" w:rsidRPr="0029127D" w:rsidRDefault="002174A1" w:rsidP="002174A1">
      <w:pPr>
        <w:rPr>
          <w:rFonts w:ascii="Times New Roman" w:hAnsi="Times New Roman" w:cs="Times New Roman"/>
          <w:smallCaps/>
          <w:sz w:val="24"/>
          <w:szCs w:val="24"/>
        </w:rPr>
      </w:pPr>
    </w:p>
    <w:p w14:paraId="11488469"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260C620C" w14:textId="77777777" w:rsidR="002174A1" w:rsidRPr="0029127D" w:rsidRDefault="002174A1" w:rsidP="002174A1">
      <w:pPr>
        <w:rPr>
          <w:rFonts w:ascii="Times New Roman" w:hAnsi="Times New Roman" w:cs="Times New Roman"/>
          <w:i/>
          <w:iCs/>
          <w:smallCaps/>
          <w:sz w:val="24"/>
          <w:szCs w:val="24"/>
        </w:rPr>
      </w:pPr>
    </w:p>
    <w:p w14:paraId="441A3F26" w14:textId="77777777" w:rsidR="002174A1" w:rsidRPr="0029127D" w:rsidRDefault="002174A1" w:rsidP="002174A1">
      <w:pPr>
        <w:pStyle w:val="ListParagraph"/>
        <w:numPr>
          <w:ilvl w:val="0"/>
          <w:numId w:val="31"/>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Fill in all information for this section.</w:t>
      </w:r>
    </w:p>
    <w:p w14:paraId="3DF57803" w14:textId="77777777" w:rsidR="002174A1" w:rsidRPr="0029127D" w:rsidRDefault="002174A1" w:rsidP="002174A1">
      <w:pPr>
        <w:rPr>
          <w:rFonts w:ascii="Times New Roman" w:hAnsi="Times New Roman" w:cs="Times New Roman"/>
          <w:i/>
          <w:iCs/>
          <w:smallCaps/>
          <w:sz w:val="24"/>
          <w:szCs w:val="24"/>
        </w:rPr>
      </w:pPr>
    </w:p>
    <w:p w14:paraId="0D09D173"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4CB4F1C2" w14:textId="77777777" w:rsidR="002174A1" w:rsidRPr="0029127D" w:rsidRDefault="002174A1" w:rsidP="002174A1">
      <w:pPr>
        <w:rPr>
          <w:rFonts w:ascii="Times New Roman" w:hAnsi="Times New Roman" w:cs="Times New Roman"/>
          <w:i/>
          <w:iCs/>
          <w:smallCaps/>
          <w:sz w:val="24"/>
          <w:szCs w:val="24"/>
        </w:rPr>
      </w:pPr>
    </w:p>
    <w:p w14:paraId="54AB762B"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 xml:space="preserve">Fill out this section with information for the person you would like to make health care decisions if you are unable to do so.  </w:t>
      </w:r>
    </w:p>
    <w:p w14:paraId="50E12F87" w14:textId="77777777" w:rsidR="002174A1" w:rsidRPr="0029127D" w:rsidRDefault="002174A1" w:rsidP="002174A1">
      <w:pPr>
        <w:ind w:left="1440" w:hanging="720"/>
        <w:jc w:val="both"/>
        <w:rPr>
          <w:rFonts w:ascii="Times New Roman" w:hAnsi="Times New Roman" w:cs="Times New Roman"/>
          <w:i/>
          <w:iCs/>
          <w:sz w:val="24"/>
          <w:szCs w:val="24"/>
        </w:rPr>
      </w:pPr>
    </w:p>
    <w:p w14:paraId="69E93B10"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Typically, your agent will be your spouse, and the alternate agent may be a child or someone who will be able to act if your spouse is unable or pre-deceases you.</w:t>
      </w:r>
    </w:p>
    <w:p w14:paraId="338BB9AB" w14:textId="77777777" w:rsidR="002174A1" w:rsidRPr="0029127D" w:rsidRDefault="002174A1" w:rsidP="002174A1">
      <w:pPr>
        <w:ind w:left="1440" w:hanging="720"/>
        <w:jc w:val="both"/>
        <w:rPr>
          <w:rFonts w:ascii="Times New Roman" w:hAnsi="Times New Roman" w:cs="Times New Roman"/>
          <w:i/>
          <w:iCs/>
          <w:sz w:val="24"/>
          <w:szCs w:val="24"/>
        </w:rPr>
      </w:pPr>
    </w:p>
    <w:p w14:paraId="125E9B55"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rFonts w:ascii="Times New Roman" w:hAnsi="Times New Roman" w:cs="Times New Roman"/>
          <w:sz w:val="24"/>
          <w:szCs w:val="24"/>
        </w:rPr>
        <w:t xml:space="preserve"> </w:t>
      </w:r>
    </w:p>
    <w:p w14:paraId="5279C6EC" w14:textId="77777777" w:rsidR="002174A1" w:rsidRPr="0029127D" w:rsidRDefault="002174A1" w:rsidP="002174A1">
      <w:pPr>
        <w:rPr>
          <w:rFonts w:ascii="Times New Roman" w:hAnsi="Times New Roman" w:cs="Times New Roman"/>
          <w:i/>
          <w:iCs/>
          <w:smallCaps/>
          <w:sz w:val="24"/>
          <w:szCs w:val="24"/>
        </w:rPr>
      </w:pPr>
    </w:p>
    <w:p w14:paraId="24D12AAC" w14:textId="77777777" w:rsidR="002174A1" w:rsidRPr="0029127D" w:rsidRDefault="002174A1" w:rsidP="002174A1">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75EC149" w14:textId="77777777" w:rsidR="002174A1" w:rsidRPr="0029127D" w:rsidRDefault="002174A1" w:rsidP="002174A1">
      <w:pPr>
        <w:rPr>
          <w:rFonts w:ascii="Times New Roman" w:hAnsi="Times New Roman" w:cs="Times New Roman"/>
          <w:i/>
          <w:iCs/>
          <w:sz w:val="24"/>
          <w:szCs w:val="24"/>
        </w:rPr>
      </w:pPr>
    </w:p>
    <w:p w14:paraId="5929B4DB"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mallCaps/>
          <w:sz w:val="24"/>
          <w:szCs w:val="24"/>
        </w:rPr>
        <w:t xml:space="preserve">It is very important that you read through all four options in this section before initialing your preference. </w:t>
      </w:r>
      <w:r>
        <w:rPr>
          <w:rFonts w:ascii="Times New Roman" w:hAnsi="Times New Roman" w:cs="Times New Roman"/>
          <w:i/>
          <w:sz w:val="24"/>
          <w:szCs w:val="24"/>
        </w:rPr>
        <w:t xml:space="preserve">  This section deals with decisions that your </w:t>
        <w:lastRenderedPageBreak/>
        <w:t>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300C1D43" w14:textId="77777777" w:rsidR="002174A1" w:rsidRPr="0029127D" w:rsidRDefault="002174A1" w:rsidP="002174A1">
      <w:pPr>
        <w:ind w:left="1440" w:hanging="720"/>
        <w:jc w:val="both"/>
        <w:rPr>
          <w:rFonts w:ascii="Times New Roman" w:hAnsi="Times New Roman" w:cs="Times New Roman"/>
          <w:i/>
          <w:iCs/>
          <w:sz w:val="24"/>
          <w:szCs w:val="24"/>
        </w:rPr>
      </w:pPr>
    </w:p>
    <w:p w14:paraId="5BCB55CD"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1</w:t>
      </w:r>
      <w:r>
        <w:rPr>
          <w:rFonts w:ascii="Times New Roman" w:hAnsi="Times New Roman" w:cs="Times New Roman"/>
          <w:i/>
          <w:sz w:val="24"/>
          <w:szCs w:val="24"/>
        </w:rPr>
        <w:t xml:space="preserve">  can be initialed if your Agent clearly understands your wishes in order  to give him/her the greatest flexibility in decision making.    </w:t>
      </w:r>
    </w:p>
    <w:p w14:paraId="22A777BC" w14:textId="77777777" w:rsidR="002174A1" w:rsidRPr="0029127D" w:rsidRDefault="002174A1" w:rsidP="002174A1">
      <w:pPr>
        <w:ind w:left="1440" w:hanging="720"/>
        <w:jc w:val="both"/>
        <w:rPr>
          <w:rFonts w:ascii="Times New Roman" w:hAnsi="Times New Roman" w:cs="Times New Roman"/>
          <w:i/>
          <w:iCs/>
          <w:sz w:val="24"/>
          <w:szCs w:val="24"/>
        </w:rPr>
      </w:pPr>
    </w:p>
    <w:p w14:paraId="0DA92E1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2</w:t>
      </w:r>
      <w:r>
        <w:rPr>
          <w:rFonts w:ascii="Times New Roman" w:hAnsi="Times New Roman" w:cs="Times New Roman"/>
          <w:i/>
          <w:sz w:val="24"/>
          <w:szCs w:val="24"/>
        </w:rPr>
        <w:t xml:space="preserve">  should be initialed if you wish to be kept alive no matter what.  This would include being kept alive artificially through machine assistance and other means of preserving life. </w:t>
      </w:r>
    </w:p>
    <w:p w14:paraId="2E5A8E3D" w14:textId="77777777" w:rsidR="002174A1" w:rsidRPr="0029127D" w:rsidRDefault="002174A1" w:rsidP="002174A1">
      <w:pPr>
        <w:ind w:left="1440" w:hanging="720"/>
        <w:jc w:val="both"/>
        <w:rPr>
          <w:rFonts w:ascii="Times New Roman" w:hAnsi="Times New Roman" w:cs="Times New Roman"/>
          <w:i/>
          <w:iCs/>
          <w:sz w:val="24"/>
          <w:szCs w:val="24"/>
        </w:rPr>
      </w:pPr>
    </w:p>
    <w:p w14:paraId="630F7820"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3</w:t>
      </w:r>
      <w:r>
        <w:rPr>
          <w:rFonts w:ascii="Times New Roman" w:hAnsi="Times New Roman" w:cs="Times New Roman"/>
          <w:i/>
          <w:sz w:val="24"/>
          <w:szCs w:val="24"/>
        </w:rPr>
        <w:t xml:space="preserve">  should be used if you wish to pre-determine the situations your doctors should and should not prolong your life instead of trusting your agent to make decisions if you are unable to make them yourself.  </w:t>
      </w:r>
    </w:p>
    <w:p w14:paraId="638045C7" w14:textId="77777777" w:rsidR="002174A1" w:rsidRPr="0029127D" w:rsidRDefault="002174A1" w:rsidP="002174A1">
      <w:pPr>
        <w:ind w:left="1440" w:hanging="720"/>
        <w:jc w:val="both"/>
        <w:rPr>
          <w:rFonts w:ascii="Times New Roman" w:hAnsi="Times New Roman" w:cs="Times New Roman"/>
          <w:i/>
          <w:iCs/>
          <w:sz w:val="24"/>
          <w:szCs w:val="24"/>
        </w:rPr>
      </w:pPr>
    </w:p>
    <w:p w14:paraId="4B01E18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4</w:t>
      </w:r>
      <w:r>
        <w:rPr>
          <w:rFonts w:ascii="Times New Roman" w:hAnsi="Times New Roman" w:cs="Times New Roman"/>
          <w:i/>
          <w:sz w:val="24"/>
          <w:szCs w:val="24"/>
        </w:rPr>
        <w:t xml:space="preserve">  should be initialed if you do not wish to make any decisions at this time.  If you indicate this option, you will make it more difficult for your Agent to make decisions on your behalf.</w:t>
      </w:r>
    </w:p>
    <w:p w14:paraId="2236942C" w14:textId="77777777" w:rsidR="002174A1" w:rsidRPr="0029127D" w:rsidRDefault="002174A1" w:rsidP="002174A1">
      <w:pPr>
        <w:ind w:left="1440" w:hanging="720"/>
        <w:rPr>
          <w:rFonts w:ascii="Times New Roman" w:hAnsi="Times New Roman" w:cs="Times New Roman"/>
          <w:i/>
          <w:iCs/>
          <w:sz w:val="24"/>
          <w:szCs w:val="24"/>
        </w:rPr>
      </w:pPr>
    </w:p>
    <w:p w14:paraId="22DF2D6F" w14:textId="77777777" w:rsidR="002174A1" w:rsidRPr="0029127D" w:rsidRDefault="002174A1" w:rsidP="002174A1">
      <w:pPr>
        <w:ind w:left="1440" w:hanging="720"/>
        <w:rPr>
          <w:rFonts w:ascii="Times New Roman" w:hAnsi="Times New Roman" w:cs="Times New Roman"/>
          <w:i/>
          <w:iCs/>
          <w:sz w:val="24"/>
          <w:szCs w:val="24"/>
        </w:rPr>
      </w:pPr>
    </w:p>
    <w:p w14:paraId="66DEBFCE" w14:textId="77777777" w:rsidR="002174A1" w:rsidRPr="0029127D" w:rsidRDefault="002174A1" w:rsidP="002174A1">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0A7142CB" w14:textId="77777777" w:rsidR="002174A1" w:rsidRPr="0029127D" w:rsidRDefault="002174A1" w:rsidP="002174A1">
      <w:pPr>
        <w:jc w:val="center"/>
        <w:rPr>
          <w:rFonts w:ascii="Times New Roman" w:hAnsi="Times New Roman" w:cs="Times New Roman"/>
          <w:b/>
          <w:bCs/>
          <w:smallCaps/>
          <w:sz w:val="32"/>
          <w:szCs w:val="32"/>
        </w:rPr>
        <w:sectPr w:rsidR="002174A1" w:rsidRPr="0029127D" w:rsidSect="002174A1">
          <w:headerReference w:type="default" r:id="rId11"/>
          <w:footerReference w:type="default" r:id="rId12"/>
          <w:headerReference w:type="first" r:id="rId13"/>
          <w:type w:val="continuous"/>
          <w:pgSz w:w="12240" w:h="15840"/>
          <w:pgMar w:top="1440" w:right="1440" w:bottom="1440" w:left="1440" w:header="576" w:footer="576" w:gutter="0"/>
          <w:pgNumType w:start="0"/>
          <w:cols w:space="720"/>
          <w:titlePg/>
          <w:docGrid w:linePitch="272"/>
        </w:sectPr>
      </w:pPr>
    </w:p>
    <w:p w14:paraId="361C0A0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6CB8EBA1"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0D3477D4" w14:textId="77777777" w:rsidR="002174A1" w:rsidRPr="0029127D" w:rsidRDefault="002174A1" w:rsidP="002174A1">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2174A1" w:rsidRPr="0029127D" w14:paraId="3B5D454D" w14:textId="77777777" w:rsidTr="00DB2F3D">
        <w:trPr>
          <w:jc w:val="center"/>
        </w:trPr>
        <w:tc>
          <w:tcPr>
            <w:tcW w:w="8150" w:type="dxa"/>
          </w:tcPr>
          <w:p w14:paraId="30E5A8B4"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  Allows you to name another person to make health care decisions for you when you cannot make decisions or speak for yourself.</w:t>
            </w:r>
          </w:p>
          <w:p w14:paraId="7585CD11"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  Allows you to record your wishes about health care in writing.</w:t>
            </w:r>
          </w:p>
          <w:p w14:paraId="2918F08D"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III:  Tells you how to revoke or change this directive.</w:t>
            </w:r>
          </w:p>
          <w:p w14:paraId="3CD10FF0" w14:textId="77777777" w:rsidR="002174A1" w:rsidRPr="0029127D" w:rsidRDefault="002174A1" w:rsidP="00DB2F3D">
            <w:pPr>
              <w:ind w:left="727" w:hanging="727"/>
              <w:jc w:val="both"/>
              <w:rPr>
                <w:rFonts w:ascii="Times New Roman" w:hAnsi="Times New Roman" w:cs="Times New Roman"/>
                <w:i/>
                <w:sz w:val="24"/>
                <w:szCs w:val="24"/>
              </w:rPr>
            </w:pPr>
            <w:r>
              <w:rPr>
                <w:rFonts w:ascii="Times New Roman" w:hAnsi="Times New Roman" w:cs="Times New Roman"/>
                <w:i/>
              </w:rPr>
              <w:t>Part IV:  Makes your directive legal.</w:t>
            </w:r>
          </w:p>
        </w:tc>
      </w:tr>
    </w:tbl>
    <w:p w14:paraId="04387005" w14:textId="77777777" w:rsidR="002174A1" w:rsidRPr="0029127D" w:rsidRDefault="002174A1" w:rsidP="002174A1">
      <w:pPr>
        <w:jc w:val="both"/>
        <w:rPr>
          <w:rFonts w:ascii="Times New Roman" w:hAnsi="Times New Roman" w:cs="Times New Roman"/>
          <w:sz w:val="24"/>
          <w:szCs w:val="24"/>
        </w:rPr>
      </w:pPr>
    </w:p>
    <w:p w14:paraId="042E2984" w14:textId="77777777" w:rsidR="002174A1" w:rsidRPr="0029127D" w:rsidRDefault="002174A1" w:rsidP="002174A1">
      <w:pPr>
        <w:jc w:val="both"/>
        <w:rPr>
          <w:rFonts w:ascii="Times New Roman" w:hAnsi="Times New Roman" w:cs="Times New Roman"/>
          <w:sz w:val="24"/>
          <w:szCs w:val="24"/>
        </w:rPr>
      </w:pPr>
    </w:p>
    <w:p w14:paraId="79FB5B2E"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3AE5F6B0" w14:textId="77777777" w:rsidR="002174A1" w:rsidRPr="0029127D" w:rsidRDefault="002174A1" w:rsidP="002174A1">
      <w:pPr>
        <w:jc w:val="both"/>
        <w:rPr>
          <w:rFonts w:ascii="Times New Roman" w:hAnsi="Times New Roman" w:cs="Times New Roman"/>
          <w:sz w:val="24"/>
          <w:szCs w:val="24"/>
        </w:rPr>
      </w:pPr>
    </w:p>
    <w:p w14:paraId="233584E6"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57381F8E"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1F1F66AD"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12B2B76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6D32482C" w14:textId="77777777" w:rsidR="002174A1" w:rsidRPr="0029127D" w:rsidRDefault="002174A1" w:rsidP="002174A1">
      <w:pPr>
        <w:jc w:val="both"/>
        <w:rPr>
          <w:rFonts w:ascii="Times New Roman" w:hAnsi="Times New Roman" w:cs="Times New Roman"/>
          <w:sz w:val="24"/>
          <w:szCs w:val="24"/>
        </w:rPr>
      </w:pPr>
    </w:p>
    <w:p w14:paraId="3D07BFD0" w14:textId="77777777" w:rsidR="002174A1" w:rsidRPr="0029127D" w:rsidRDefault="002174A1" w:rsidP="002174A1">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6D5663E7"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264390DA" w14:textId="77777777" w:rsidR="002174A1" w:rsidRPr="0029127D" w:rsidRDefault="002174A1" w:rsidP="002174A1">
      <w:pPr>
        <w:jc w:val="both"/>
        <w:rPr>
          <w:rFonts w:ascii="Times New Roman" w:hAnsi="Times New Roman" w:cs="Times New Roman"/>
          <w:b/>
          <w:bCs/>
          <w:smallCaps/>
          <w:sz w:val="24"/>
          <w:szCs w:val="24"/>
        </w:rPr>
      </w:pPr>
    </w:p>
    <w:p w14:paraId="0918BF7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1575B13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F1B556D"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36A93261" w14:textId="77777777" w:rsidR="002174A1" w:rsidRPr="0029127D" w:rsidRDefault="002174A1" w:rsidP="002174A1">
      <w:pPr>
        <w:jc w:val="both"/>
        <w:rPr>
          <w:rFonts w:ascii="Times New Roman" w:hAnsi="Times New Roman" w:cs="Times New Roman"/>
          <w:b/>
          <w:bCs/>
          <w:smallCaps/>
          <w:sz w:val="24"/>
          <w:szCs w:val="24"/>
        </w:rPr>
      </w:pPr>
    </w:p>
    <w:p w14:paraId="13FE8FC7"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27DE8549" w14:textId="1943EB5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Agent_Name </w:instrText>
        <w:fldChar w:fldCharType="separate"/>
      </w:r>
      <w:r>
        <w:rPr>
          <w:rFonts w:ascii="Times New Roman" w:hAnsi="Times New Roman" w:cs="Times New Roman"/>
          <w:caps/>
          <w:noProof/>
          <w:sz w:val="24"/>
          <w:szCs w:val="24"/>
          <w:u w:val="single"/>
        </w:rPr>
        <w:t>«Agent_Name»</w:t>
      </w:r>
      <w:r>
        <w:rPr>
          <w:rFonts w:ascii="Times New Roman" w:hAnsi="Times New Roman" w:cs="Times New Roman"/>
          <w:caps/>
          <w:sz w:val="24"/>
          <w:szCs w:val="24"/>
          <w:u w:val="single"/>
        </w:rPr>
        <w:fldChar w:fldCharType="end"/>
        <w:tab/>
        <w:tab/>
        <w:tab/>
      </w:r>
    </w:p>
    <w:p w14:paraId="1EABF9A5" w14:textId="10BE20A9"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Agent_Address </w:instrText>
        <w:fldChar w:fldCharType="separate"/>
      </w:r>
      <w:r>
        <w:rPr>
          <w:rFonts w:ascii="Times New Roman" w:hAnsi="Times New Roman" w:cs="Times New Roman"/>
          <w:noProof/>
          <w:sz w:val="24"/>
          <w:szCs w:val="24"/>
          <w:u w:val="single"/>
        </w:rPr>
        <w:t>«Agent_Address»</w:t>
      </w:r>
      <w:r>
        <w:rPr>
          <w:rFonts w:ascii="Times New Roman" w:hAnsi="Times New Roman" w:cs="Times New Roman"/>
          <w:sz w:val="24"/>
          <w:szCs w:val="24"/>
          <w:u w:val="single"/>
        </w:rPr>
        <w:fldChar w:fldCharType="end"/>
        <w:tab/>
        <w:tab/>
        <w:tab/>
        <w:tab/>
        <w:tab/>
      </w:r>
    </w:p>
    <w:p w14:paraId="4694E44A" w14:textId="0F9074AE"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Agent_City </w:instrText>
        <w:fldChar w:fldCharType="separate"/>
      </w:r>
      <w:r>
        <w:rPr>
          <w:rFonts w:ascii="Times New Roman" w:hAnsi="Times New Roman" w:cs="Times New Roman"/>
          <w:noProof/>
          <w:sz w:val="24"/>
          <w:szCs w:val="24"/>
          <w:u w:val="single"/>
        </w:rPr>
        <w:t>«Agent_City»</w:t>
      </w:r>
      <w:r>
        <w:rPr>
          <w:rFonts w:ascii="Times New Roman" w:hAnsi="Times New Roman" w:cs="Times New Roman"/>
          <w:sz w:val="24"/>
          <w:szCs w:val="24"/>
          <w:u w:val="single"/>
        </w:rPr>
        <w:fldChar w:fldCharType="end"/>
        <w:t xml:space="preserve">, </w:t>
        <w:fldChar w:fldCharType="begin"/>
        <w:instrText xml:space="preserve"> MERGEFIELD Agent_State </w:instrText>
        <w:fldChar w:fldCharType="separate"/>
      </w:r>
      <w:r>
        <w:rPr>
          <w:rFonts w:ascii="Times New Roman" w:hAnsi="Times New Roman" w:cs="Times New Roman"/>
          <w:noProof/>
          <w:sz w:val="24"/>
          <w:szCs w:val="24"/>
          <w:u w:val="single"/>
        </w:rPr>
        <w:t>«Agent_State»</w:t>
      </w:r>
      <w:r>
        <w:rPr>
          <w:rFonts w:ascii="Times New Roman" w:hAnsi="Times New Roman" w:cs="Times New Roman"/>
          <w:sz w:val="24"/>
          <w:szCs w:val="24"/>
          <w:u w:val="single"/>
        </w:rPr>
        <w:fldChar w:fldCharType="end"/>
        <w:t xml:space="preserve">  </w:t>
        <w:fldChar w:fldCharType="begin"/>
        <w:instrText xml:space="preserve"> MERGEFIELD Agent_Zip </w:instrText>
        <w:fldChar w:fldCharType="separate"/>
      </w:r>
      <w:r>
        <w:rPr>
          <w:rFonts w:ascii="Times New Roman" w:hAnsi="Times New Roman" w:cs="Times New Roman"/>
          <w:noProof/>
          <w:sz w:val="24"/>
          <w:szCs w:val="24"/>
          <w:u w:val="single"/>
        </w:rPr>
        <w:t>«Agent_Zip»</w:t>
      </w:r>
      <w:r>
        <w:rPr>
          <w:rFonts w:ascii="Times New Roman" w:hAnsi="Times New Roman" w:cs="Times New Roman"/>
          <w:sz w:val="24"/>
          <w:szCs w:val="24"/>
          <w:u w:val="single"/>
        </w:rPr>
        <w:fldChar w:fldCharType="end"/>
        <w:tab/>
        <w:tab/>
        <w:tab/>
        <w:tab/>
        <w:tab/>
      </w:r>
    </w:p>
    <w:p w14:paraId="5906D14F" w14:textId="7A2ED4C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Agent_Cell_Phone </w:instrText>
        <w:fldChar w:fldCharType="separate"/>
      </w:r>
      <w:r>
        <w:rPr>
          <w:rFonts w:ascii="Times New Roman" w:hAnsi="Times New Roman" w:cs="Times New Roman"/>
          <w:noProof/>
          <w:sz w:val="24"/>
          <w:szCs w:val="24"/>
          <w:u w:val="single"/>
        </w:rPr>
        <w:t>«Agent_Cell_Phone»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Agent_Work_Phone_Number </w:instrText>
        <w:fldChar w:fldCharType="separate"/>
      </w:r>
      <w:r>
        <w:rPr>
          <w:rFonts w:ascii="Times New Roman" w:hAnsi="Times New Roman" w:cs="Times New Roman"/>
          <w:noProof/>
          <w:sz w:val="24"/>
          <w:szCs w:val="24"/>
        </w:rPr>
        <w:t>«Agent_Work_Phone_Number»</w:t>
      </w:r>
      <w:r>
        <w:rPr>
          <w:rFonts w:ascii="Times New Roman" w:hAnsi="Times New Roman" w:cs="Times New Roman"/>
          <w:sz w:val="24"/>
          <w:szCs w:val="24"/>
        </w:rPr>
        <w:fldChar w:fldCharType="end"/>
      </w:r>
    </w:p>
    <w:p w14:paraId="7598A926" w14:textId="77777777" w:rsidR="002174A1" w:rsidRPr="0029127D" w:rsidRDefault="002174A1" w:rsidP="002174A1">
      <w:pPr>
        <w:jc w:val="both"/>
        <w:rPr>
          <w:rFonts w:ascii="Times New Roman" w:hAnsi="Times New Roman" w:cs="Times New Roman"/>
          <w:sz w:val="24"/>
          <w:szCs w:val="24"/>
        </w:rPr>
      </w:pPr>
    </w:p>
    <w:p w14:paraId="7C9E14C1"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578F3D5A"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2D318EA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613B2251"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34A0625B"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07EA0A3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38977D15" w14:textId="77777777" w:rsidR="002174A1" w:rsidRPr="0029127D" w:rsidRDefault="002174A1" w:rsidP="002174A1">
      <w:pPr>
        <w:jc w:val="both"/>
        <w:rPr>
          <w:rFonts w:ascii="Times New Roman" w:hAnsi="Times New Roman" w:cs="Times New Roman"/>
          <w:smallCaps/>
          <w:sz w:val="24"/>
          <w:szCs w:val="24"/>
        </w:rPr>
      </w:pPr>
    </w:p>
    <w:p w14:paraId="26A66DF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9D46BD3"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lastRenderedPageBreak/>
        <w:t>Health Care Directive Act), my agent has the power to make any health care decision I could have made such as, but not limited to:</w:t>
      </w:r>
    </w:p>
    <w:p w14:paraId="45395D1C"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44B5E4BF"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Hire and fire health care providers.</w:t>
      </w:r>
    </w:p>
    <w:p w14:paraId="11154A9B"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questions and get answers from health care providers.</w:t>
      </w:r>
    </w:p>
    <w:p w14:paraId="78DBE044"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 xml:space="preserve">Consent to admission or transfer to a health care provider or health care facility, including a mental health facility, subject to any limits in paragraphs E and F of Part I.  </w:t>
      </w:r>
    </w:p>
    <w:p w14:paraId="2637873E"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Get copies of my medical records.</w:t>
      </w:r>
    </w:p>
    <w:p w14:paraId="3B4C16C9"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for consultations or second opinions.</w:t>
      </w:r>
    </w:p>
    <w:p w14:paraId="7112FEE0" w14:textId="77777777" w:rsidR="002174A1" w:rsidRPr="0029127D" w:rsidRDefault="002174A1" w:rsidP="002174A1">
      <w:pPr>
        <w:ind w:left="1440" w:hanging="720"/>
        <w:jc w:val="both"/>
        <w:rPr>
          <w:rFonts w:ascii="Times New Roman" w:hAnsi="Times New Roman" w:cs="Times New Roman"/>
          <w:sz w:val="24"/>
          <w:szCs w:val="24"/>
        </w:rPr>
      </w:pPr>
    </w:p>
    <w:p w14:paraId="00C8B9C3"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2F8B0DFC" w14:textId="77777777" w:rsidR="002174A1" w:rsidRPr="0029127D" w:rsidRDefault="002174A1" w:rsidP="002174A1">
      <w:pPr>
        <w:jc w:val="both"/>
        <w:rPr>
          <w:rFonts w:ascii="Times New Roman" w:eastAsia="Times New Roman" w:hAnsi="Times New Roman" w:cs="Times New Roman"/>
          <w:sz w:val="24"/>
          <w:szCs w:val="24"/>
        </w:rPr>
      </w:pPr>
    </w:p>
    <w:p w14:paraId="04A45378"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2F22D62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667F9204"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71189D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06E1F24C"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25190462"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4BC9F4F9" w14:textId="77777777" w:rsidR="002174A1" w:rsidRPr="0029127D" w:rsidRDefault="002174A1" w:rsidP="002174A1">
      <w:pPr>
        <w:jc w:val="both"/>
        <w:rPr>
          <w:rFonts w:ascii="Times New Roman" w:eastAsia="Times New Roman" w:hAnsi="Times New Roman" w:cs="Times New Roman"/>
          <w:sz w:val="24"/>
          <w:szCs w:val="24"/>
        </w:rPr>
      </w:pPr>
    </w:p>
    <w:p w14:paraId="1DC7D85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16C339F4"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A930FE5"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6D59E41"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C250A30"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404C6D4" w14:textId="77777777" w:rsidR="002174A1" w:rsidRPr="0029127D" w:rsidRDefault="002174A1" w:rsidP="002174A1">
      <w:pPr>
        <w:jc w:val="both"/>
        <w:rPr>
          <w:rFonts w:ascii="Times New Roman" w:eastAsia="Times New Roman" w:hAnsi="Times New Roman" w:cs="Times New Roman"/>
          <w:sz w:val="24"/>
          <w:szCs w:val="24"/>
        </w:rPr>
      </w:pPr>
    </w:p>
    <w:p w14:paraId="164C825E"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10321157" w14:textId="77777777" w:rsidR="002174A1" w:rsidRPr="0029127D" w:rsidRDefault="002174A1" w:rsidP="002174A1">
      <w:pPr>
        <w:jc w:val="both"/>
        <w:rPr>
          <w:rFonts w:ascii="Times New Roman" w:eastAsia="Times New Roman" w:hAnsi="Times New Roman" w:cs="Times New Roman"/>
          <w:sz w:val="24"/>
          <w:szCs w:val="24"/>
        </w:rPr>
      </w:pPr>
    </w:p>
    <w:p w14:paraId="6BCFEB21"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227C377E" w14:textId="77777777" w:rsidR="002174A1" w:rsidRPr="0029127D" w:rsidRDefault="002174A1" w:rsidP="002174A1">
      <w:pPr>
        <w:jc w:val="both"/>
        <w:rPr>
          <w:rFonts w:ascii="Times New Roman" w:eastAsia="Times New Roman" w:hAnsi="Times New Roman" w:cs="Times New Roman"/>
          <w:sz w:val="24"/>
          <w:szCs w:val="24"/>
        </w:rPr>
      </w:pPr>
    </w:p>
    <w:p w14:paraId="1269A2D6"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799898D9"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6E2CA401"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19CBF36" w14:textId="77777777" w:rsidR="002174A1" w:rsidRPr="0029127D" w:rsidRDefault="002174A1" w:rsidP="002174A1">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tab/>
      </w:r>
      <w:r>
        <w:rPr>
          <w:rFonts w:ascii="Times New Roman" w:eastAsia="Times New Roman" w:hAnsi="Times New Roman" w:cs="Times New Roman"/>
          <w:b/>
          <w:bCs/>
          <w:smallCaps/>
          <w:sz w:val="24"/>
          <w:szCs w:val="24"/>
        </w:rPr>
        <w:t>Organ Donation</w:t>
      </w:r>
    </w:p>
    <w:p w14:paraId="3560566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4BDF9AD0" w14:textId="77777777" w:rsidR="002174A1" w:rsidRPr="0029127D" w:rsidRDefault="002174A1" w:rsidP="002174A1">
      <w:pPr>
        <w:keepNext/>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5C42FEE5" w14:textId="77777777" w:rsidR="002174A1" w:rsidRPr="0029127D" w:rsidRDefault="002174A1" w:rsidP="002174A1">
      <w:pPr>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11396F29" w14:textId="77777777" w:rsidR="002174A1" w:rsidRPr="0029127D" w:rsidRDefault="002174A1" w:rsidP="002174A1">
      <w:pPr>
        <w:jc w:val="both"/>
        <w:rPr>
          <w:rFonts w:ascii="Times New Roman" w:eastAsia="Times New Roman" w:hAnsi="Times New Roman" w:cs="Times New Roman"/>
          <w:sz w:val="24"/>
          <w:szCs w:val="24"/>
        </w:rPr>
      </w:pPr>
    </w:p>
    <w:p w14:paraId="636A34C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7C78DCE3" w14:textId="77777777" w:rsidR="002174A1" w:rsidRPr="0029127D" w:rsidRDefault="002174A1" w:rsidP="002174A1">
      <w:pPr>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43BEDBB0"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0BFEC615"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801D09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8AD380F"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84C582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3E000E2"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38E90A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6F512DF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185E2764"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6F19F121"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51447BF8"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4B54B209"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B3ECE0D"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37386D8" w14:textId="77777777" w:rsidR="002174A1" w:rsidRPr="0029127D" w:rsidRDefault="002174A1" w:rsidP="002174A1">
      <w:pPr>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208AFD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224E7465" w14:textId="77777777" w:rsidR="002174A1" w:rsidRPr="0029127D" w:rsidRDefault="002174A1" w:rsidP="002174A1">
      <w:pPr>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6D3FD64"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7DACC6BB"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6850F93B" w14:textId="77777777" w:rsidR="002174A1" w:rsidRPr="0029127D" w:rsidRDefault="002174A1" w:rsidP="002174A1">
      <w:pPr>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05762BAC"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217613CB" w14:textId="77777777" w:rsidR="002174A1" w:rsidRPr="0029127D" w:rsidRDefault="002174A1" w:rsidP="002174A1">
      <w:pPr>
        <w:jc w:val="both"/>
        <w:rPr>
          <w:rFonts w:ascii="Times New Roman" w:eastAsia="Times New Roman" w:hAnsi="Times New Roman" w:cs="Times New Roman"/>
          <w:sz w:val="24"/>
          <w:szCs w:val="24"/>
        </w:rPr>
      </w:pPr>
    </w:p>
    <w:p w14:paraId="49E20FF6"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008B3992" w14:textId="77777777" w:rsidR="002174A1" w:rsidRPr="0029127D" w:rsidRDefault="002174A1" w:rsidP="002174A1">
      <w:pPr>
        <w:jc w:val="both"/>
        <w:rPr>
          <w:rFonts w:ascii="Times New Roman" w:eastAsia="Times New Roman" w:hAnsi="Times New Roman" w:cs="Times New Roman"/>
          <w:sz w:val="24"/>
          <w:szCs w:val="24"/>
        </w:rPr>
      </w:pPr>
    </w:p>
    <w:p w14:paraId="782C4A69" w14:textId="77777777" w:rsidR="002174A1" w:rsidRPr="0029127D" w:rsidRDefault="002174A1" w:rsidP="002174A1">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562F9D13"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7BA9BBBD"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99439B2"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06763B35" w14:textId="77777777" w:rsidR="002174A1" w:rsidRPr="0029127D" w:rsidRDefault="002174A1" w:rsidP="002174A1">
      <w:pPr>
        <w:jc w:val="center"/>
        <w:rPr>
          <w:rFonts w:ascii="Times New Roman" w:eastAsia="Times New Roman" w:hAnsi="Times New Roman" w:cs="Times New Roman"/>
          <w:b/>
          <w:bCs/>
          <w:sz w:val="24"/>
          <w:szCs w:val="24"/>
        </w:rPr>
      </w:pPr>
    </w:p>
    <w:p w14:paraId="00CA160E"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63BCDA98" w14:textId="77777777" w:rsidR="002174A1" w:rsidRPr="0029127D" w:rsidRDefault="002174A1" w:rsidP="002174A1">
      <w:pPr>
        <w:jc w:val="center"/>
        <w:rPr>
          <w:rFonts w:ascii="Times New Roman" w:eastAsia="Times New Roman" w:hAnsi="Times New Roman" w:cs="Times New Roman"/>
          <w:b/>
          <w:bCs/>
          <w:sz w:val="24"/>
          <w:szCs w:val="24"/>
        </w:rPr>
      </w:pPr>
    </w:p>
    <w:p w14:paraId="5F1AEC4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6E87801" w14:textId="77777777" w:rsidR="002174A1" w:rsidRPr="0029127D" w:rsidRDefault="002174A1" w:rsidP="002174A1">
      <w:pPr>
        <w:jc w:val="both"/>
        <w:rPr>
          <w:rFonts w:ascii="Times New Roman" w:hAnsi="Times New Roman" w:cs="Times New Roman"/>
          <w:sz w:val="24"/>
          <w:szCs w:val="24"/>
        </w:rPr>
      </w:pPr>
    </w:p>
    <w:p w14:paraId="3F508805" w14:textId="77777777" w:rsidR="002174A1" w:rsidRPr="0029127D" w:rsidRDefault="002174A1" w:rsidP="002174A1">
      <w:pPr>
        <w:jc w:val="both"/>
        <w:rPr>
          <w:rFonts w:ascii="Times New Roman" w:hAnsi="Times New Roman" w:cs="Times New Roman"/>
          <w:sz w:val="24"/>
          <w:szCs w:val="24"/>
        </w:rPr>
      </w:pPr>
    </w:p>
    <w:p w14:paraId="0F7EF080" w14:textId="66469F59" w:rsidR="002174A1" w:rsidRPr="0029127D" w:rsidRDefault="002174A1" w:rsidP="002174A1">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tab/>
        <w:t xml:space="preserve">Date: ______________, </w:t>
      </w:r>
      <w:r>
        <w:rPr>
          <w:rFonts w:ascii="Times New Roman" w:hAnsi="Times New Roman" w:cs="Times New Roman"/>
          <w:sz w:val="24"/>
          <w:szCs w:val="24"/>
        </w:rPr>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w:r>
    </w:p>
    <w:p w14:paraId="13DD1952" w14:textId="77777777" w:rsidR="002174A1" w:rsidRPr="0029127D" w:rsidRDefault="002174A1" w:rsidP="002174A1">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42128D2"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727C573" w14:textId="77777777" w:rsidR="002174A1" w:rsidRPr="0029127D" w:rsidRDefault="002174A1" w:rsidP="002174A1">
      <w:pPr>
        <w:jc w:val="both"/>
        <w:rPr>
          <w:rFonts w:ascii="Times New Roman" w:hAnsi="Times New Roman" w:cs="Times New Roman"/>
          <w:sz w:val="24"/>
          <w:szCs w:val="24"/>
        </w:rPr>
      </w:pPr>
    </w:p>
    <w:p w14:paraId="3BCE995B"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7FDE03F5" w14:textId="77777777" w:rsidR="002174A1" w:rsidRPr="0029127D" w:rsidRDefault="002174A1" w:rsidP="002174A1">
      <w:pPr>
        <w:jc w:val="both"/>
        <w:rPr>
          <w:rFonts w:ascii="Times New Roman" w:hAnsi="Times New Roman" w:cs="Times New Roman"/>
          <w:sz w:val="24"/>
          <w:szCs w:val="24"/>
        </w:rPr>
      </w:pPr>
    </w:p>
    <w:p w14:paraId="034ACE4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67D878CB"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769EFF61"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4CB811D7"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4C914AA2"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7CE90768"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12CE29D4"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0A27660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24822DB4" w14:textId="77777777" w:rsidR="002174A1" w:rsidRPr="0029127D" w:rsidRDefault="002174A1" w:rsidP="002174A1">
      <w:pPr>
        <w:jc w:val="both"/>
        <w:rPr>
          <w:rFonts w:ascii="Times New Roman" w:hAnsi="Times New Roman" w:cs="Times New Roman"/>
          <w:sz w:val="24"/>
          <w:szCs w:val="24"/>
        </w:rPr>
      </w:pPr>
    </w:p>
    <w:p w14:paraId="38D2362D"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73753CA1"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Printed Name:</w:t>
      </w:r>
    </w:p>
    <w:p w14:paraId="73A3D5FC"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Street Address:  </w:t>
      </w:r>
    </w:p>
    <w:p w14:paraId="6F551B28"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2EFFBC0D" w14:textId="77777777" w:rsidR="002174A1" w:rsidRPr="0029127D" w:rsidRDefault="002174A1" w:rsidP="002174A1">
      <w:pPr>
        <w:jc w:val="both"/>
        <w:rPr>
          <w:rFonts w:ascii="Times New Roman" w:hAnsi="Times New Roman" w:cs="Times New Roman"/>
          <w:sz w:val="24"/>
          <w:szCs w:val="24"/>
        </w:rPr>
        <w:sectPr w:rsidR="002174A1" w:rsidRPr="0029127D" w:rsidSect="002174A1">
          <w:headerReference w:type="default" r:id="rId14"/>
          <w:pgSz w:w="12240" w:h="15840"/>
          <w:pgMar w:top="1440" w:right="1440" w:bottom="1440" w:left="1440" w:header="576" w:footer="576" w:gutter="0"/>
          <w:pgNumType w:start="1"/>
          <w:cols w:space="720"/>
          <w:titlePg/>
          <w:docGrid w:linePitch="272"/>
        </w:sectPr>
      </w:pPr>
    </w:p>
    <w:p w14:paraId="1C4E0ECC" w14:textId="531000AE" w:rsidR="00193B76" w:rsidRDefault="00193B76">
      <w:pPr>
        <w:rPr>
          <w:rFonts w:ascii="Times New Roman" w:hAnsi="Times New Roman" w:cs="Times New Roman"/>
          <w:sz w:val="24"/>
          <w:szCs w:val="24"/>
        </w:rPr>
      </w:pPr>
      <w:r>
        <w:rPr>
          <w:rFonts w:ascii="Times New Roman" w:hAnsi="Times New Roman" w:cs="Times New Roman"/>
          <w:sz w:val="24"/>
          <w:szCs w:val="24"/>
        </w:rPr>
        <w:lastRenderedPageBreak/>
        <w:br w:type="page"/>
      </w:r>
    </w:p>
    <w:p w14:paraId="5D0CA73A" w14:textId="77777777" w:rsidR="00193B76" w:rsidRPr="00340081" w:rsidRDefault="00193B76" w:rsidP="00193B76">
      <w:pPr>
        <w:rPr>
          <w:rFonts w:ascii="Times New Roman" w:hAnsi="Times New Roman" w:cs="Times New Roman"/>
          <w:sz w:val="24"/>
          <w:szCs w:val="24"/>
        </w:rPr>
        <w:sectPr w:rsidR="00193B76" w:rsidRPr="00340081" w:rsidSect="00193B76">
          <w:headerReference w:type="first" r:id="rId15"/>
          <w:pgSz w:w="12240" w:h="15840"/>
          <w:pgMar w:top="1440" w:right="1440" w:bottom="1440" w:left="1440" w:header="576" w:footer="864" w:gutter="0"/>
          <w:pgNumType w:start="1"/>
          <w:cols w:space="720"/>
          <w:titlePg/>
          <w:docGrid w:linePitch="272"/>
        </w:sectPr>
      </w:pPr>
    </w:p>
    <w:p w14:paraId="49784AD0" w14:textId="188BC2A5" w:rsidR="00193B76" w:rsidRPr="00330575" w:rsidRDefault="00193B76" w:rsidP="00193B76">
      <w:pPr>
        <w:jc w:val="center"/>
        <w:rPr>
          <w:rFonts w:ascii="Times New Roman" w:hAnsi="Times New Roman" w:cs="Times New Roman"/>
          <w:b/>
          <w:bCs/>
          <w:sz w:val="36"/>
          <w:szCs w:val="36"/>
        </w:rPr>
      </w:pPr>
      <w:r>
        <w:rPr>
          <w:rFonts w:ascii="Times New Roman" w:hAnsi="Times New Roman" w:cs="Times New Roman"/>
          <w:b/>
          <w:bCs/>
          <w:sz w:val="36"/>
          <w:szCs w:val="36"/>
        </w:rPr>
        <w:lastRenderedPageBreak/>
        <w:fldChar w:fldCharType="begin"/>
        <w:instrText xml:space="preserve"> MERGEFIELD Your_First_Name </w:instrText>
        <w:fldChar w:fldCharType="separate"/>
      </w:r>
      <w:r>
        <w:rPr>
          <w:rFonts w:ascii="Times New Roman" w:hAnsi="Times New Roman" w:cs="Times New Roman"/>
          <w:b/>
          <w:bCs/>
          <w:noProof/>
          <w:sz w:val="36"/>
          <w:szCs w:val="36"/>
        </w:rPr>
        <w:t>«Your_First_Name»</w:t>
      </w:r>
      <w:r>
        <w:rPr>
          <w:rFonts w:ascii="Times New Roman" w:hAnsi="Times New Roman" w:cs="Times New Roman"/>
          <w:b/>
          <w:bCs/>
          <w:sz w:val="36"/>
          <w:szCs w:val="36"/>
        </w:rPr>
        <w:fldChar w:fldCharType="end"/>
        <w:t xml:space="preserve">  </w:t>
        <w:fldChar w:fldCharType="begin"/>
        <w:instrText xml:space="preserve"> MERGEFIELD Your_Last_Name </w:instrText>
        <w:fldChar w:fldCharType="separate"/>
      </w:r>
      <w:r>
        <w:rPr>
          <w:rFonts w:ascii="Times New Roman" w:hAnsi="Times New Roman" w:cs="Times New Roman"/>
          <w:b/>
          <w:bCs/>
          <w:noProof/>
          <w:sz w:val="36"/>
          <w:szCs w:val="36"/>
        </w:rPr>
        <w:t>«Your_Last_Name»</w:t>
      </w:r>
      <w:r>
        <w:rPr>
          <w:rFonts w:ascii="Times New Roman" w:hAnsi="Times New Roman" w:cs="Times New Roman"/>
          <w:b/>
          <w:bCs/>
          <w:sz w:val="36"/>
          <w:szCs w:val="36"/>
        </w:rPr>
        <w:fldChar w:fldCharType="end"/>
      </w:r>
    </w:p>
    <w:p w14:paraId="26DAF93C" w14:textId="792D7F25" w:rsidR="00193B76" w:rsidRPr="00330575" w:rsidRDefault="00193B76" w:rsidP="00193B76">
      <w:pPr>
        <w:jc w:val="center"/>
        <w:rPr>
          <w:rFonts w:ascii="Times New Roman" w:hAnsi="Times New Roman" w:cs="Times New Roman"/>
          <w:b/>
          <w:bCs/>
        </w:rPr>
      </w:pPr>
      <w:r>
        <w:rPr>
          <w:rFonts w:ascii="Times New Roman" w:hAnsi="Times New Roman" w:cs="Times New Roman"/>
          <w:b/>
          <w:bCs/>
          <w:sz w:val="36"/>
          <w:szCs w:val="36"/>
        </w:rPr>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t xml:space="preserve"> ESTATE PLANNING DOCUMENTS</w:t>
      </w:r>
    </w:p>
    <w:p w14:paraId="39984D50" w14:textId="77777777" w:rsidR="00193B76" w:rsidRPr="00330575" w:rsidRDefault="00193B76" w:rsidP="00193B76">
      <w:pPr>
        <w:rPr>
          <w:rFonts w:ascii="Times New Roman" w:hAnsi="Times New Roman" w:cs="Times New Roman"/>
        </w:rPr>
      </w:pPr>
    </w:p>
    <w:p w14:paraId="27F6E3C3" w14:textId="77777777" w:rsidR="001D6271" w:rsidRPr="0029127D" w:rsidRDefault="001D6271" w:rsidP="009B2C53">
      <w:pPr>
        <w:spacing w:before="240" w:line="360" w:lineRule="auto"/>
        <w:jc w:val="both"/>
        <w:rPr>
          <w:rFonts w:ascii="Times New Roman" w:hAnsi="Times New Roman" w:cs="Times New Roman"/>
          <w:sz w:val="24"/>
          <w:szCs w:val="24"/>
        </w:rPr>
      </w:pPr>
    </w:p>
    <w:sectPr w:rsidR="001D6271" w:rsidRPr="0029127D">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6AF6A" w14:textId="77777777" w:rsidR="00C3346E" w:rsidRDefault="00C3346E" w:rsidP="00135627">
      <w:r>
        <w:separator/>
      </w:r>
    </w:p>
  </w:endnote>
  <w:endnote w:type="continuationSeparator" w:id="0">
    <w:p w14:paraId="059344D7" w14:textId="77777777" w:rsidR="00C3346E" w:rsidRDefault="00C3346E" w:rsidP="001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23DE1591" w14:textId="77777777" w:rsidR="002174A1" w:rsidRDefault="002174A1">
        <w:pPr>
          <w:pStyle w:val="Footer"/>
          <w:jc w:val="center"/>
          <w:rPr>
            <w:rFonts w:ascii="Times New Roman" w:hAnsi="Times New Roman" w:cs="Times New Roman"/>
            <w:i/>
          </w:rPr>
        </w:pPr>
        <w:r w:rsidRPr="00004436">
          <w:rPr>
            <w:rFonts w:ascii="Times New Roman" w:hAnsi="Times New Roman" w:cs="Times New Roman"/>
            <w:i/>
          </w:rPr>
          <w:t xml:space="preserve">Last Will of </w:t>
        </w:r>
        <w:r>
          <w:rPr>
            <w:rFonts w:ascii="Times New Roman" w:hAnsi="Times New Roman" w:cs="Times New Roman"/>
            <w:i/>
          </w:rPr>
          <w:fldChar w:fldCharType="begin"/>
        </w:r>
        <w:r>
          <w:rPr>
            <w:rFonts w:ascii="Times New Roman" w:hAnsi="Times New Roman" w:cs="Times New Roman"/>
            <w:i/>
          </w:rPr>
          <w:instrText xml:space="preserve"> MERGEFIELD Your_Preferred_Signature_Name </w:instrText>
        </w:r>
        <w:r>
          <w:rPr>
            <w:rFonts w:ascii="Times New Roman" w:hAnsi="Times New Roman" w:cs="Times New Roman"/>
            <w:i/>
          </w:rPr>
          <w:fldChar w:fldCharType="separate"/>
        </w:r>
        <w:r>
          <w:rPr>
            <w:rFonts w:ascii="Times New Roman" w:hAnsi="Times New Roman" w:cs="Times New Roman"/>
            <w:i/>
            <w:noProof/>
          </w:rPr>
          <w:t>«Your_Preferred_Signature_Name»</w:t>
        </w:r>
        <w:r>
          <w:rPr>
            <w:rFonts w:ascii="Times New Roman" w:hAnsi="Times New Roman" w:cs="Times New Roman"/>
            <w:i/>
          </w:rPr>
          <w:fldChar w:fldCharType="end"/>
        </w:r>
      </w:p>
      <w:p w14:paraId="19EE2329" w14:textId="77777777" w:rsidR="002174A1" w:rsidRPr="00F81D94" w:rsidRDefault="002174A1"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r w:rsidRPr="00004436">
          <w:rPr>
            <w:rFonts w:ascii="Times New Roman" w:hAnsi="Times New Roman" w:cs="Times New Roman"/>
            <w:i/>
            <w:noProof/>
          </w:rPr>
          <w:t xml:space="preserve"> of </w:t>
        </w:r>
        <w:r>
          <w:rPr>
            <w:rFonts w:ascii="Times New Roman" w:hAnsi="Times New Roman" w:cs="Times New Roman"/>
            <w:i/>
            <w:noProof/>
          </w:rPr>
          <w:t>6</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7AE4E" w14:textId="77777777" w:rsidR="002174A1" w:rsidRDefault="002174A1">
    <w:pPr>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1DE7FE10" w14:textId="77777777" w:rsidR="002174A1" w:rsidRPr="00880228" w:rsidRDefault="002174A1">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80A6821" w14:textId="77777777" w:rsidR="002174A1" w:rsidRPr="00880228" w:rsidRDefault="002174A1">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Pr="00880228">
          <w:rPr>
            <w:rFonts w:ascii="Times New Roman" w:hAnsi="Times New Roman" w:cs="Times New Roman"/>
            <w:i/>
            <w:iCs/>
          </w:rPr>
          <w:t xml:space="preserve">, Page </w:t>
        </w:r>
        <w:r w:rsidRPr="00880228">
          <w:rPr>
            <w:rFonts w:ascii="Times New Roman" w:hAnsi="Times New Roman" w:cs="Times New Roman"/>
            <w:i/>
            <w:iCs/>
          </w:rPr>
          <w:fldChar w:fldCharType="begin"/>
        </w:r>
        <w:r w:rsidRPr="00880228">
          <w:rPr>
            <w:rFonts w:ascii="Times New Roman" w:hAnsi="Times New Roman" w:cs="Times New Roman"/>
            <w:i/>
            <w:iCs/>
          </w:rPr>
          <w:instrText xml:space="preserve"> PAGE   \* MERGEFORMAT </w:instrText>
        </w:r>
        <w:r w:rsidRPr="00880228">
          <w:rPr>
            <w:rFonts w:ascii="Times New Roman" w:hAnsi="Times New Roman" w:cs="Times New Roman"/>
            <w:i/>
            <w:iCs/>
          </w:rPr>
          <w:fldChar w:fldCharType="separate"/>
        </w:r>
        <w:r w:rsidRPr="00880228">
          <w:rPr>
            <w:rFonts w:ascii="Times New Roman" w:hAnsi="Times New Roman" w:cs="Times New Roman"/>
            <w:i/>
            <w:iCs/>
            <w:noProof/>
          </w:rPr>
          <w:t>2</w:t>
        </w:r>
        <w:r w:rsidRPr="00880228">
          <w:rPr>
            <w:rFonts w:ascii="Times New Roman" w:hAnsi="Times New Roman" w:cs="Times New Roman"/>
            <w:i/>
            <w:iCs/>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CF14" w14:textId="77777777" w:rsidR="002174A1" w:rsidRDefault="002174A1">
    <w:pPr>
      <w:rPr>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348E" w14:textId="77777777" w:rsidR="002174A1" w:rsidRDefault="002174A1">
    <w:pPr>
      <w:rPr>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ACB8" w14:textId="77777777" w:rsidR="006B2896" w:rsidRPr="00FD0023" w:rsidRDefault="006B2896" w:rsidP="006B2896">
    <w:pPr>
      <w:tabs>
        <w:tab w:val="left" w:pos="720"/>
        <w:tab w:val="left" w:pos="1440"/>
        <w:tab w:val="left" w:pos="2160"/>
      </w:tabs>
      <w:autoSpaceDE w:val="0"/>
      <w:autoSpaceDN w:val="0"/>
      <w:adjustRightInd w:val="0"/>
      <w:spacing w:line="360" w:lineRule="auto"/>
      <w:ind w:left="1440"/>
      <w:jc w:val="center"/>
      <w:rPr>
        <w:rFonts w:ascii="Times New Roman" w:hAnsi="Times New Roman" w:cs="Times New Roman"/>
        <w:b/>
        <w:bCs/>
        <w:smallCaps/>
        <w:sz w:val="20"/>
        <w:szCs w:val="20"/>
      </w:rPr>
    </w:pPr>
    <w:r w:rsidRPr="00FD0023">
      <w:rPr>
        <w:rFonts w:ascii="Times New Roman" w:hAnsi="Times New Roman" w:cs="Times New Roman"/>
        <w:b/>
        <w:bCs/>
        <w:smallCaps/>
        <w:sz w:val="20"/>
        <w:szCs w:val="20"/>
      </w:rPr>
      <w:fldChar w:fldCharType="begin"/>
    </w:r>
    <w:r w:rsidRPr="00FD0023">
      <w:rPr>
        <w:rFonts w:ascii="Times New Roman" w:hAnsi="Times New Roman" w:cs="Times New Roman"/>
        <w:b/>
        <w:smallCaps/>
        <w:sz w:val="20"/>
        <w:szCs w:val="20"/>
      </w:rPr>
      <w:instrText xml:space="preserve"> MERGEFIELD  NAME_OF_TRUST \* FirstCap </w:instrText>
    </w:r>
    <w:r w:rsidRPr="00FD0023">
      <w:rPr>
        <w:rFonts w:ascii="Times New Roman" w:hAnsi="Times New Roman" w:cs="Times New Roman"/>
        <w:b/>
        <w:bCs/>
        <w:smallCaps/>
        <w:sz w:val="20"/>
        <w:szCs w:val="20"/>
      </w:rPr>
      <w:fldChar w:fldCharType="separate"/>
    </w:r>
    <w:r w:rsidRPr="00FD0023">
      <w:rPr>
        <w:rFonts w:ascii="Times New Roman" w:hAnsi="Times New Roman" w:cs="Times New Roman"/>
        <w:b/>
        <w:smallCaps/>
        <w:noProof/>
        <w:sz w:val="20"/>
        <w:szCs w:val="20"/>
      </w:rPr>
      <w:t>«NAME_OF_TRUST»</w:t>
    </w:r>
    <w:r w:rsidRPr="00FD0023">
      <w:rPr>
        <w:rFonts w:ascii="Times New Roman" w:hAnsi="Times New Roman" w:cs="Times New Roman"/>
        <w:b/>
        <w:bCs/>
        <w:smallCaps/>
        <w:sz w:val="20"/>
        <w:szCs w:val="20"/>
      </w:rPr>
      <w:fldChar w:fldCharType="end"/>
    </w:r>
  </w:p>
  <w:p w14:paraId="73F8B6B8" w14:textId="77777777" w:rsidR="00FD0023" w:rsidRDefault="00FD00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83A24" w14:textId="77777777" w:rsidR="00C3346E" w:rsidRDefault="00C3346E" w:rsidP="00135627">
      <w:r>
        <w:separator/>
      </w:r>
    </w:p>
  </w:footnote>
  <w:footnote w:type="continuationSeparator" w:id="0">
    <w:p w14:paraId="32773D41" w14:textId="77777777" w:rsidR="00C3346E" w:rsidRDefault="00C3346E" w:rsidP="001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90586" w14:textId="77777777" w:rsidR="002174A1" w:rsidRDefault="002174A1"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r>
      <w:rPr>
        <w:sz w:val="18"/>
        <w:szCs w:val="18"/>
      </w:rPr>
      <w:t xml:space="preserve"> of 4</w:t>
    </w:r>
  </w:p>
  <w:p w14:paraId="28A5C584" w14:textId="77777777" w:rsidR="002174A1" w:rsidRDefault="002174A1">
    <w:pPr>
      <w:spacing w:line="324" w:lineRule="auto"/>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A5AAC" w14:textId="77777777" w:rsidR="002174A1" w:rsidRDefault="002174A1">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8CB" w14:textId="77777777" w:rsidR="002174A1" w:rsidRPr="00E41A0F" w:rsidRDefault="002174A1" w:rsidP="00E41A0F">
    <w:pPr>
      <w:pStyle w:val="Header"/>
      <w:tabs>
        <w:tab w:val="clear" w:pos="4680"/>
      </w:tabs>
      <w:rPr>
        <w:rFonts w:ascii="Times New Roman" w:hAnsi="Times New Roman" w:cs="Times New Roman"/>
        <w:i/>
        <w:iCs/>
      </w:rP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r w:rsidRPr="00E41A0F">
      <w:rPr>
        <w:rFonts w:ascii="Times New Roman" w:hAnsi="Times New Roman" w:cs="Times New Roman"/>
        <w:i/>
        <w:iCs/>
      </w:rPr>
      <w:tab/>
      <w:t xml:space="preserve">Page </w:t>
    </w:r>
    <w:r w:rsidRPr="00E41A0F">
      <w:rPr>
        <w:rFonts w:ascii="Times New Roman" w:hAnsi="Times New Roman" w:cs="Times New Roman"/>
        <w:i/>
        <w:iCs/>
      </w:rPr>
      <w:fldChar w:fldCharType="begin"/>
    </w:r>
    <w:r w:rsidRPr="00E41A0F">
      <w:rPr>
        <w:rFonts w:ascii="Times New Roman" w:hAnsi="Times New Roman" w:cs="Times New Roman"/>
        <w:i/>
        <w:iCs/>
      </w:rPr>
      <w:instrText xml:space="preserve"> PAGE   \* MERGEFORMAT </w:instrText>
    </w:r>
    <w:r w:rsidRPr="00E41A0F">
      <w:rPr>
        <w:rFonts w:ascii="Times New Roman" w:hAnsi="Times New Roman" w:cs="Times New Roman"/>
        <w:i/>
        <w:iCs/>
      </w:rPr>
      <w:fldChar w:fldCharType="separate"/>
    </w:r>
    <w:r w:rsidRPr="00E41A0F">
      <w:rPr>
        <w:rFonts w:ascii="Times New Roman" w:hAnsi="Times New Roman" w:cs="Times New Roman"/>
        <w:i/>
        <w:iCs/>
        <w:noProof/>
      </w:rPr>
      <w:t>1</w:t>
    </w:r>
    <w:r w:rsidRPr="00E41A0F">
      <w:rPr>
        <w:rFonts w:ascii="Times New Roman" w:hAnsi="Times New Roman" w:cs="Times New Roman"/>
        <w:i/>
        <w:iCs/>
        <w:noProof/>
      </w:rPr>
      <w:fldChar w:fldCharType="end"/>
    </w:r>
    <w:r w:rsidRPr="00E41A0F">
      <w:rPr>
        <w:rFonts w:ascii="Times New Roman" w:hAnsi="Times New Roman" w:cs="Times New Roman"/>
        <w:i/>
        <w:iCs/>
        <w:noProof/>
      </w:rPr>
      <w:t xml:space="preserve"> of 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BA" w14:textId="77777777" w:rsidR="00193B76" w:rsidRDefault="00193B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B6A"/>
    <w:multiLevelType w:val="hybridMultilevel"/>
    <w:tmpl w:val="C1A2DB08"/>
    <w:lvl w:ilvl="0" w:tplc="D29C60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5676F03"/>
    <w:multiLevelType w:val="hybridMultilevel"/>
    <w:tmpl w:val="3ACE603E"/>
    <w:lvl w:ilvl="0" w:tplc="AED6D830">
      <w:start w:val="1"/>
      <w:numFmt w:val="bullet"/>
      <w:lvlText w:val="●"/>
      <w:lvlJc w:val="left"/>
      <w:pPr>
        <w:ind w:left="720" w:hanging="360"/>
      </w:pPr>
    </w:lvl>
    <w:lvl w:ilvl="1" w:tplc="670C8C80">
      <w:start w:val="1"/>
      <w:numFmt w:val="bullet"/>
      <w:lvlText w:val="○"/>
      <w:lvlJc w:val="left"/>
      <w:pPr>
        <w:ind w:left="1440" w:hanging="360"/>
      </w:pPr>
    </w:lvl>
    <w:lvl w:ilvl="2" w:tplc="AC105684">
      <w:start w:val="1"/>
      <w:numFmt w:val="bullet"/>
      <w:lvlText w:val="■"/>
      <w:lvlJc w:val="left"/>
      <w:pPr>
        <w:ind w:left="2160" w:hanging="360"/>
      </w:pPr>
    </w:lvl>
    <w:lvl w:ilvl="3" w:tplc="76AABF40">
      <w:start w:val="1"/>
      <w:numFmt w:val="bullet"/>
      <w:lvlText w:val="●"/>
      <w:lvlJc w:val="left"/>
      <w:pPr>
        <w:ind w:left="2880" w:hanging="360"/>
      </w:pPr>
    </w:lvl>
    <w:lvl w:ilvl="4" w:tplc="A058C75C">
      <w:start w:val="1"/>
      <w:numFmt w:val="bullet"/>
      <w:lvlText w:val="○"/>
      <w:lvlJc w:val="left"/>
      <w:pPr>
        <w:ind w:left="3600" w:hanging="360"/>
      </w:pPr>
    </w:lvl>
    <w:lvl w:ilvl="5" w:tplc="A0ECEF64">
      <w:start w:val="1"/>
      <w:numFmt w:val="bullet"/>
      <w:lvlText w:val="■"/>
      <w:lvlJc w:val="left"/>
      <w:pPr>
        <w:ind w:left="4320" w:hanging="360"/>
      </w:pPr>
    </w:lvl>
    <w:lvl w:ilvl="6" w:tplc="6E368FEC">
      <w:start w:val="1"/>
      <w:numFmt w:val="bullet"/>
      <w:lvlText w:val="●"/>
      <w:lvlJc w:val="left"/>
      <w:pPr>
        <w:ind w:left="5040" w:hanging="360"/>
      </w:pPr>
    </w:lvl>
    <w:lvl w:ilvl="7" w:tplc="F7FC1168">
      <w:start w:val="1"/>
      <w:numFmt w:val="bullet"/>
      <w:lvlText w:val="●"/>
      <w:lvlJc w:val="left"/>
      <w:pPr>
        <w:ind w:left="5760" w:hanging="360"/>
      </w:pPr>
    </w:lvl>
    <w:lvl w:ilvl="8" w:tplc="4A46F878">
      <w:start w:val="1"/>
      <w:numFmt w:val="bullet"/>
      <w:lvlText w:val="●"/>
      <w:lvlJc w:val="left"/>
      <w:pPr>
        <w:ind w:left="6480" w:hanging="360"/>
      </w:pPr>
    </w:lvl>
  </w:abstractNum>
  <w:abstractNum w:abstractNumId="3" w15:restartNumberingAfterBreak="0">
    <w:nsid w:val="0A33651C"/>
    <w:multiLevelType w:val="multilevel"/>
    <w:tmpl w:val="8190E634"/>
    <w:lvl w:ilvl="0">
      <w:start w:val="9"/>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CDA43D1"/>
    <w:multiLevelType w:val="hybridMultilevel"/>
    <w:tmpl w:val="C62E563C"/>
    <w:lvl w:ilvl="0" w:tplc="BA469B88">
      <w:start w:val="1"/>
      <w:numFmt w:val="lowerLetter"/>
      <w:lvlText w:val="(%1)"/>
      <w:lvlJc w:val="left"/>
      <w:pPr>
        <w:ind w:left="720" w:hanging="360"/>
      </w:pPr>
    </w:lvl>
    <w:lvl w:ilvl="1" w:tplc="546893B6">
      <w:numFmt w:val="decimal"/>
      <w:lvlText w:val=""/>
      <w:lvlJc w:val="left"/>
    </w:lvl>
    <w:lvl w:ilvl="2" w:tplc="1400ADD0">
      <w:numFmt w:val="decimal"/>
      <w:lvlText w:val=""/>
      <w:lvlJc w:val="left"/>
    </w:lvl>
    <w:lvl w:ilvl="3" w:tplc="977865D8">
      <w:numFmt w:val="decimal"/>
      <w:lvlText w:val=""/>
      <w:lvlJc w:val="left"/>
    </w:lvl>
    <w:lvl w:ilvl="4" w:tplc="9C90C8C0">
      <w:numFmt w:val="decimal"/>
      <w:lvlText w:val=""/>
      <w:lvlJc w:val="left"/>
    </w:lvl>
    <w:lvl w:ilvl="5" w:tplc="FE328590">
      <w:numFmt w:val="decimal"/>
      <w:lvlText w:val=""/>
      <w:lvlJc w:val="left"/>
    </w:lvl>
    <w:lvl w:ilvl="6" w:tplc="770A54E2">
      <w:numFmt w:val="decimal"/>
      <w:lvlText w:val=""/>
      <w:lvlJc w:val="left"/>
    </w:lvl>
    <w:lvl w:ilvl="7" w:tplc="C90EBC20">
      <w:numFmt w:val="decimal"/>
      <w:lvlText w:val=""/>
      <w:lvlJc w:val="left"/>
    </w:lvl>
    <w:lvl w:ilvl="8" w:tplc="A41A0802">
      <w:numFmt w:val="decimal"/>
      <w:lvlText w:val=""/>
      <w:lvlJc w:val="left"/>
    </w:lvl>
  </w:abstractNum>
  <w:abstractNum w:abstractNumId="5" w15:restartNumberingAfterBreak="0">
    <w:nsid w:val="0D0C384E"/>
    <w:multiLevelType w:val="hybridMultilevel"/>
    <w:tmpl w:val="2766E544"/>
    <w:lvl w:ilvl="0" w:tplc="FA423A2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D4830C5"/>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7" w15:restartNumberingAfterBreak="0">
    <w:nsid w:val="11CF74F0"/>
    <w:multiLevelType w:val="hybridMultilevel"/>
    <w:tmpl w:val="A8126002"/>
    <w:lvl w:ilvl="0" w:tplc="AC9C4D72">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6E13C8"/>
    <w:multiLevelType w:val="hybridMultilevel"/>
    <w:tmpl w:val="32565818"/>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9DC4E5E"/>
    <w:multiLevelType w:val="hybridMultilevel"/>
    <w:tmpl w:val="40845ED8"/>
    <w:lvl w:ilvl="0" w:tplc="068A310A">
      <w:start w:val="1"/>
      <w:numFmt w:val="decimal"/>
      <w:lvlText w:val="%1."/>
      <w:lvlJc w:val="left"/>
      <w:pPr>
        <w:ind w:left="720" w:hanging="360"/>
      </w:pPr>
    </w:lvl>
    <w:lvl w:ilvl="1" w:tplc="A6826F38">
      <w:numFmt w:val="decimal"/>
      <w:lvlText w:val=""/>
      <w:lvlJc w:val="left"/>
    </w:lvl>
    <w:lvl w:ilvl="2" w:tplc="254E6CA2">
      <w:numFmt w:val="decimal"/>
      <w:lvlText w:val=""/>
      <w:lvlJc w:val="left"/>
    </w:lvl>
    <w:lvl w:ilvl="3" w:tplc="072A3AA0">
      <w:numFmt w:val="decimal"/>
      <w:lvlText w:val=""/>
      <w:lvlJc w:val="left"/>
    </w:lvl>
    <w:lvl w:ilvl="4" w:tplc="992251D0">
      <w:numFmt w:val="decimal"/>
      <w:lvlText w:val=""/>
      <w:lvlJc w:val="left"/>
    </w:lvl>
    <w:lvl w:ilvl="5" w:tplc="EDFC7C02">
      <w:numFmt w:val="decimal"/>
      <w:lvlText w:val=""/>
      <w:lvlJc w:val="left"/>
    </w:lvl>
    <w:lvl w:ilvl="6" w:tplc="C6A2C7CA">
      <w:numFmt w:val="decimal"/>
      <w:lvlText w:val=""/>
      <w:lvlJc w:val="left"/>
    </w:lvl>
    <w:lvl w:ilvl="7" w:tplc="259AE8BE">
      <w:numFmt w:val="decimal"/>
      <w:lvlText w:val=""/>
      <w:lvlJc w:val="left"/>
    </w:lvl>
    <w:lvl w:ilvl="8" w:tplc="846CA32E">
      <w:numFmt w:val="decimal"/>
      <w:lvlText w:val=""/>
      <w:lvlJc w:val="left"/>
    </w:lvl>
  </w:abstractNum>
  <w:abstractNum w:abstractNumId="11" w15:restartNumberingAfterBreak="0">
    <w:nsid w:val="2F5E6B60"/>
    <w:multiLevelType w:val="hybridMultilevel"/>
    <w:tmpl w:val="3E22218E"/>
    <w:lvl w:ilvl="0" w:tplc="BA0CFB3C">
      <w:start w:val="1"/>
      <w:numFmt w:val="bullet"/>
      <w:lvlText w:val="•"/>
      <w:lvlJc w:val="left"/>
      <w:pPr>
        <w:ind w:left="720" w:hanging="360"/>
      </w:pPr>
    </w:lvl>
    <w:lvl w:ilvl="1" w:tplc="B7942AC8">
      <w:numFmt w:val="decimal"/>
      <w:lvlText w:val=""/>
      <w:lvlJc w:val="left"/>
    </w:lvl>
    <w:lvl w:ilvl="2" w:tplc="81646EB8">
      <w:numFmt w:val="decimal"/>
      <w:lvlText w:val=""/>
      <w:lvlJc w:val="left"/>
    </w:lvl>
    <w:lvl w:ilvl="3" w:tplc="07D8335E">
      <w:numFmt w:val="decimal"/>
      <w:lvlText w:val=""/>
      <w:lvlJc w:val="left"/>
    </w:lvl>
    <w:lvl w:ilvl="4" w:tplc="0F1ABC22">
      <w:numFmt w:val="decimal"/>
      <w:lvlText w:val=""/>
      <w:lvlJc w:val="left"/>
    </w:lvl>
    <w:lvl w:ilvl="5" w:tplc="02F4C05C">
      <w:numFmt w:val="decimal"/>
      <w:lvlText w:val=""/>
      <w:lvlJc w:val="left"/>
    </w:lvl>
    <w:lvl w:ilvl="6" w:tplc="3D984C72">
      <w:numFmt w:val="decimal"/>
      <w:lvlText w:val=""/>
      <w:lvlJc w:val="left"/>
    </w:lvl>
    <w:lvl w:ilvl="7" w:tplc="10D4141A">
      <w:numFmt w:val="decimal"/>
      <w:lvlText w:val=""/>
      <w:lvlJc w:val="left"/>
    </w:lvl>
    <w:lvl w:ilvl="8" w:tplc="6BA63F9E">
      <w:numFmt w:val="decimal"/>
      <w:lvlText w:val=""/>
      <w:lvlJc w:val="left"/>
    </w:lvl>
  </w:abstractNum>
  <w:abstractNum w:abstractNumId="12"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92988"/>
    <w:multiLevelType w:val="multilevel"/>
    <w:tmpl w:val="43D80B02"/>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B1006"/>
    <w:multiLevelType w:val="hybridMultilevel"/>
    <w:tmpl w:val="5EA6A498"/>
    <w:lvl w:ilvl="0" w:tplc="F5369AD4">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82959"/>
    <w:multiLevelType w:val="hybridMultilevel"/>
    <w:tmpl w:val="F7D44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7322B"/>
    <w:multiLevelType w:val="multilevel"/>
    <w:tmpl w:val="21726244"/>
    <w:lvl w:ilvl="0">
      <w:start w:val="12"/>
      <w:numFmt w:val="decimal"/>
      <w:lvlText w:val="%1"/>
      <w:lvlJc w:val="left"/>
      <w:pPr>
        <w:ind w:left="22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56623414"/>
    <w:multiLevelType w:val="hybridMultilevel"/>
    <w:tmpl w:val="37DC63C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351E28"/>
    <w:multiLevelType w:val="hybridMultilevel"/>
    <w:tmpl w:val="B4C80F32"/>
    <w:lvl w:ilvl="0" w:tplc="59EE747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60D06756"/>
    <w:multiLevelType w:val="hybridMultilevel"/>
    <w:tmpl w:val="19AC249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C389D"/>
    <w:multiLevelType w:val="hybridMultilevel"/>
    <w:tmpl w:val="7C7AC02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D7285"/>
    <w:multiLevelType w:val="hybridMultilevel"/>
    <w:tmpl w:val="0D18A1B0"/>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D71023"/>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1" w15:restartNumberingAfterBreak="0">
    <w:nsid w:val="7EC926B9"/>
    <w:multiLevelType w:val="hybridMultilevel"/>
    <w:tmpl w:val="8A72AC24"/>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6C2C26"/>
    <w:multiLevelType w:val="hybridMultilevel"/>
    <w:tmpl w:val="7D080BB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088258">
    <w:abstractNumId w:val="2"/>
    <w:lvlOverride w:ilvl="0">
      <w:startOverride w:val="1"/>
    </w:lvlOverride>
  </w:num>
  <w:num w:numId="2" w16cid:durableId="2022511545">
    <w:abstractNumId w:val="10"/>
    <w:lvlOverride w:ilvl="0">
      <w:startOverride w:val="1"/>
    </w:lvlOverride>
  </w:num>
  <w:num w:numId="3" w16cid:durableId="2117676812">
    <w:abstractNumId w:val="4"/>
    <w:lvlOverride w:ilvl="0">
      <w:startOverride w:val="1"/>
    </w:lvlOverride>
  </w:num>
  <w:num w:numId="4" w16cid:durableId="1910800005">
    <w:abstractNumId w:val="12"/>
  </w:num>
  <w:num w:numId="5" w16cid:durableId="1756434275">
    <w:abstractNumId w:val="9"/>
  </w:num>
  <w:num w:numId="6" w16cid:durableId="1550994529">
    <w:abstractNumId w:val="25"/>
  </w:num>
  <w:num w:numId="7" w16cid:durableId="1901669044">
    <w:abstractNumId w:val="3"/>
  </w:num>
  <w:num w:numId="8" w16cid:durableId="771242303">
    <w:abstractNumId w:val="5"/>
  </w:num>
  <w:num w:numId="9" w16cid:durableId="475293700">
    <w:abstractNumId w:val="4"/>
  </w:num>
  <w:num w:numId="10" w16cid:durableId="752120473">
    <w:abstractNumId w:val="10"/>
  </w:num>
  <w:num w:numId="11" w16cid:durableId="1745254157">
    <w:abstractNumId w:val="31"/>
  </w:num>
  <w:num w:numId="12" w16cid:durableId="1281644651">
    <w:abstractNumId w:val="20"/>
  </w:num>
  <w:num w:numId="13" w16cid:durableId="2106488071">
    <w:abstractNumId w:val="21"/>
  </w:num>
  <w:num w:numId="14" w16cid:durableId="108663684">
    <w:abstractNumId w:val="13"/>
  </w:num>
  <w:num w:numId="15" w16cid:durableId="1451902195">
    <w:abstractNumId w:val="16"/>
  </w:num>
  <w:num w:numId="16" w16cid:durableId="1710642570">
    <w:abstractNumId w:val="19"/>
  </w:num>
  <w:num w:numId="17" w16cid:durableId="2106532644">
    <w:abstractNumId w:val="30"/>
  </w:num>
  <w:num w:numId="18" w16cid:durableId="570703341">
    <w:abstractNumId w:val="0"/>
  </w:num>
  <w:num w:numId="19" w16cid:durableId="1790514531">
    <w:abstractNumId w:val="29"/>
  </w:num>
  <w:num w:numId="20" w16cid:durableId="592974445">
    <w:abstractNumId w:val="8"/>
  </w:num>
  <w:num w:numId="21" w16cid:durableId="2033650334">
    <w:abstractNumId w:val="6"/>
  </w:num>
  <w:num w:numId="22" w16cid:durableId="611665882">
    <w:abstractNumId w:val="7"/>
  </w:num>
  <w:num w:numId="23" w16cid:durableId="1251934703">
    <w:abstractNumId w:val="17"/>
  </w:num>
  <w:num w:numId="24" w16cid:durableId="1858687327">
    <w:abstractNumId w:val="18"/>
  </w:num>
  <w:num w:numId="25" w16cid:durableId="1642346627">
    <w:abstractNumId w:val="27"/>
  </w:num>
  <w:num w:numId="26" w16cid:durableId="215508719">
    <w:abstractNumId w:val="32"/>
  </w:num>
  <w:num w:numId="27" w16cid:durableId="1830174386">
    <w:abstractNumId w:val="26"/>
  </w:num>
  <w:num w:numId="28" w16cid:durableId="372316948">
    <w:abstractNumId w:val="24"/>
  </w:num>
  <w:num w:numId="29" w16cid:durableId="1385639216">
    <w:abstractNumId w:val="28"/>
  </w:num>
  <w:num w:numId="30" w16cid:durableId="1918786426">
    <w:abstractNumId w:val="15"/>
  </w:num>
  <w:num w:numId="31" w16cid:durableId="544223487">
    <w:abstractNumId w:val="23"/>
  </w:num>
  <w:num w:numId="32" w16cid:durableId="966550589">
    <w:abstractNumId w:val="14"/>
  </w:num>
  <w:num w:numId="33" w16cid:durableId="1766530642">
    <w:abstractNumId w:val="22"/>
  </w:num>
  <w:num w:numId="34" w16cid:durableId="740255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271"/>
    <w:rsid w:val="00060B64"/>
    <w:rsid w:val="000B4A0A"/>
    <w:rsid w:val="000F2CDB"/>
    <w:rsid w:val="000F7D22"/>
    <w:rsid w:val="00135627"/>
    <w:rsid w:val="00193B76"/>
    <w:rsid w:val="001D6271"/>
    <w:rsid w:val="002174A1"/>
    <w:rsid w:val="002344E8"/>
    <w:rsid w:val="0029127D"/>
    <w:rsid w:val="002D6982"/>
    <w:rsid w:val="0035223B"/>
    <w:rsid w:val="0039727A"/>
    <w:rsid w:val="003A3D10"/>
    <w:rsid w:val="003B1A52"/>
    <w:rsid w:val="003E51D4"/>
    <w:rsid w:val="00426D2E"/>
    <w:rsid w:val="0046635B"/>
    <w:rsid w:val="004B3453"/>
    <w:rsid w:val="00566A0A"/>
    <w:rsid w:val="005C5420"/>
    <w:rsid w:val="005E65D7"/>
    <w:rsid w:val="006B2896"/>
    <w:rsid w:val="00743AF6"/>
    <w:rsid w:val="007E5CD6"/>
    <w:rsid w:val="008918AE"/>
    <w:rsid w:val="008A7E4D"/>
    <w:rsid w:val="0094686B"/>
    <w:rsid w:val="009B2A98"/>
    <w:rsid w:val="009B2C53"/>
    <w:rsid w:val="009D558C"/>
    <w:rsid w:val="00AA6256"/>
    <w:rsid w:val="00B54521"/>
    <w:rsid w:val="00B87533"/>
    <w:rsid w:val="00BA5229"/>
    <w:rsid w:val="00BD7B52"/>
    <w:rsid w:val="00BF2DFE"/>
    <w:rsid w:val="00C3346E"/>
    <w:rsid w:val="00C47FEF"/>
    <w:rsid w:val="00CA3393"/>
    <w:rsid w:val="00D3151D"/>
    <w:rsid w:val="00D47179"/>
    <w:rsid w:val="00F640F9"/>
    <w:rsid w:val="00FD0023"/>
    <w:rsid w:val="00FD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4E42A"/>
  <w15:docId w15:val="{8D41706C-3251-458B-9918-39C2E9340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120"/>
      <w:outlineLvl w:val="1"/>
    </w:pPr>
    <w:rPr>
      <w:b/>
      <w:bCs/>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D3151D"/>
    <w:pPr>
      <w:keepNext/>
      <w:keepLines/>
      <w:autoSpaceDE w:val="0"/>
      <w:autoSpaceDN w:val="0"/>
      <w:adjustRightInd w:val="0"/>
      <w:spacing w:before="200"/>
      <w:ind w:left="4320"/>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iPriority w:val="9"/>
    <w:semiHidden/>
    <w:unhideWhenUsed/>
    <w:qFormat/>
    <w:rsid w:val="00D3151D"/>
    <w:pPr>
      <w:keepNext/>
      <w:keepLines/>
      <w:autoSpaceDE w:val="0"/>
      <w:autoSpaceDN w:val="0"/>
      <w:adjustRightInd w:val="0"/>
      <w:spacing w:before="200"/>
      <w:ind w:left="50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3151D"/>
    <w:pPr>
      <w:keepNext/>
      <w:keepLines/>
      <w:autoSpaceDE w:val="0"/>
      <w:autoSpaceDN w:val="0"/>
      <w:adjustRightInd w:val="0"/>
      <w:spacing w:before="200"/>
      <w:ind w:left="576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ListParagraphChar">
    <w:name w:val="List Paragraph Char"/>
    <w:basedOn w:val="DefaultParagraphFont"/>
    <w:link w:val="ListParagraph"/>
    <w:uiPriority w:val="34"/>
    <w:rsid w:val="00135627"/>
  </w:style>
  <w:style w:type="paragraph" w:styleId="Header">
    <w:name w:val="header"/>
    <w:basedOn w:val="Normal"/>
    <w:link w:val="HeaderChar"/>
    <w:uiPriority w:val="99"/>
    <w:unhideWhenUsed/>
    <w:rsid w:val="00135627"/>
    <w:pPr>
      <w:tabs>
        <w:tab w:val="center" w:pos="4680"/>
        <w:tab w:val="right" w:pos="9360"/>
      </w:tabs>
    </w:pPr>
  </w:style>
  <w:style w:type="character" w:customStyle="1" w:styleId="HeaderChar">
    <w:name w:val="Header Char"/>
    <w:basedOn w:val="DefaultParagraphFont"/>
    <w:link w:val="Header"/>
    <w:uiPriority w:val="99"/>
    <w:rsid w:val="00135627"/>
  </w:style>
  <w:style w:type="paragraph" w:styleId="Footer">
    <w:name w:val="footer"/>
    <w:basedOn w:val="Normal"/>
    <w:link w:val="FooterChar"/>
    <w:uiPriority w:val="99"/>
    <w:unhideWhenUsed/>
    <w:rsid w:val="00135627"/>
    <w:pPr>
      <w:tabs>
        <w:tab w:val="center" w:pos="4680"/>
        <w:tab w:val="right" w:pos="9360"/>
      </w:tabs>
    </w:pPr>
  </w:style>
  <w:style w:type="character" w:customStyle="1" w:styleId="FooterChar">
    <w:name w:val="Footer Char"/>
    <w:basedOn w:val="DefaultParagraphFont"/>
    <w:link w:val="Footer"/>
    <w:uiPriority w:val="99"/>
    <w:rsid w:val="00135627"/>
  </w:style>
  <w:style w:type="character" w:customStyle="1" w:styleId="Heading7Char">
    <w:name w:val="Heading 7 Char"/>
    <w:basedOn w:val="DefaultParagraphFont"/>
    <w:link w:val="Heading7"/>
    <w:uiPriority w:val="9"/>
    <w:rsid w:val="00D3151D"/>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D3151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3151D"/>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46635B"/>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2.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50</Pages>
  <Words>13430</Words>
  <Characters>71722</Characters>
  <Application>Microsoft Office Word</Application>
  <DocSecurity>0</DocSecurity>
  <Lines>1494</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Stubbs</cp:lastModifiedBy>
  <cp:revision>3</cp:revision>
  <dcterms:created xsi:type="dcterms:W3CDTF">2026-03-27T18:08:00Z</dcterms:created>
  <dcterms:modified xsi:type="dcterms:W3CDTF">2026-03-27T18:09:00Z</dcterms:modified>
</cp:coreProperties>
</file>