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AI DEVELOPMENT PROMPT</w:t>
      </w:r>
    </w:p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Flex Academy — Financial Telegram Mini-App</w:t>
      </w:r>
    </w:p>
    <w:p>
      <w:pPr>
        <w:pBdr>
          <w:bottom w:val="single" w:color="1F3864" w:sz="12" w:space="6"/>
        </w:pBdr>
        <w:spacing w:after="300"/>
      </w:pPr>
      <w:r>
        <w:rPr>
          <w:i/>
          <w:iCs/>
          <w:color w:val="595959"/>
          <w:sz w:val="21"/>
          <w:szCs w:val="21"/>
        </w:rPr>
        <w:t xml:space="preserve">A ready-to-use brief for an AI coding assistant (e.g. Claude Code) or a development team</w:t>
      </w:r>
    </w:p>
    <w:p>
      <w:pPr>
        <w:spacing w:after="120"/>
      </w:pPr>
      <w:r>
        <w:rPr>
          <w:sz w:val="21"/>
          <w:szCs w:val="21"/>
        </w:rPr>
        <w:t xml:space="preserve">Copy everything below the divider into your AI coding tool (Claude Code, Cursor, etc.) or hand it to a development team as the product specification. It defines the purpose, roles, workflows, data model, and screens needed to build the Flex Academy financial management Mini-App inside Telegram.</w:t>
      </w:r>
    </w:p>
    <w:p>
      <w:pPr>
        <w:spacing w:after="200"/>
      </w:pPr>
      <w:r>
        <w:rPr>
          <w:color w:val="BFBFBF"/>
        </w:rPr>
        <w:t xml:space="preserve">— — — — — — — — — — — — — — — — — — — — — — — — — — — — — — — — — — — — — — — — — — — — — — — —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Build a Telegram Mini-App (Web App running inside Telegram) that manages the finances of Flex Academy, a private English/IELTS/Math learning center. The app tracks student payments, teacher salaries, and class enrollment, and automatically flags students who owe a payment for the new month.</w:t>
      </w:r>
    </w:p>
    <w:p>
      <w:pPr>
        <w:spacing w:after="120"/>
      </w:pPr>
      <w:r>
        <w:rPr>
          <w:sz w:val="21"/>
          <w:szCs w:val="21"/>
        </w:rPr>
        <w:t xml:space="preserve">No public landing page is required. The app opens directly into a role-based dashboard authenticated through the user's Telegram account.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Give the CEO full visibility and control over the center's finances.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Let the Accountant record every student payment quickly and accurately, with minimal manual typing.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Let Teachers see their own estimated salary and manage their own class rosters.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Automatically detect and flag students whose monthly payment is overdue ("Awaiting Payment").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a complete, auditable financial history (who paid, how much, when, how, and to which class/teacher).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1.2 Platform &amp; Suggested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Frontend: Telegram Mini App using the Telegram WebApp JavaScript SDK, built with React (or Next.js) + TypeScript, styled to match Telegram's light/dark theme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Backend: Node.js (NestJS or Express) REST/GraphQL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Database: PostgreSQL (relational data — students, classes, payments — fits relational integrity needs).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Auth: Telegram "initData" validation (hash verification) to authenticate each user; map Telegram user ID to a role stored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Bot: A companion Telegram Bot (via Bot API / BotFather) used to launch the Mini App and to push notifications (e.g., payment reminders, awaiting-payment alerts to the CEO/Accountant).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Hosting: Any Node-friendly host (Railway, Render, VPS) with HTTPS, required for Telegram Mini Apps.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User Roles &amp; Permissions</w:t>
      </w:r>
    </w:p>
    <w:p>
      <w:pPr>
        <w:spacing w:after="120"/>
      </w:pPr>
      <w:r>
        <w:rPr>
          <w:sz w:val="21"/>
          <w:szCs w:val="21"/>
        </w:rPr>
        <w:t xml:space="preserve">Every user of the Mini App is a Telegram account mapped to exactly one role. Access is enforced on both the UI (hide/disable) and the API (server-side authorization checks — never trust the client).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00"/>
        <w:gridCol w:w="37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access: view/edit everything — all students, classes, teachers, payments, salaries, reports, and user/role management.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Accountant</w:t>
            </w:r>
          </w:p>
        </w:tc>
        <w:tc>
          <w:tcPr>
            <w:tcW w:type="dxa" w:w="49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 new payments; view/edit payment records; view student payment status and awaiting-payment list; view class &amp; teacher lists (read-only) to select them while recording a payment.</w:t>
            </w:r>
          </w:p>
        </w:tc>
        <w:tc>
          <w:tcPr>
            <w:tcW w:type="dxa" w:w="37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Cannot edit teacher salary rules, cannot manage user roles, cannot delete historical financial reports.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 their own estimated salary and its breakdown; view and manage the roster of students in their own classes (add/remove students, view each student's payment status).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Cannot view other teachers' salaries or classes; cannot record payments; cannot see center-wide financial totals.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Role management: only the CEO can invite new users and assign/change roles (CEO, Accountant, Teacher) — done by entering the person's Telegram username or ID.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Core Modules &amp; Features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3.1 Student &amp; Class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Student belongs to one or more Classes; each Class has one assigned Teacher.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Student profile: full name, phone number, class(es), enrollment date, monthly tuition fee, current payment status (Paid / Awaiting Payment / Overdue).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CEO and Accountant can create/edit/archive students and classes. Teachers can view and manage rosters only for their own classes (add a new student to their class, mark a student as inactive/left).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Class profile: class name, subject/level, assigned teacher, schedule, list of enrolled students, monthly fee (can be per-class default, overridable per student).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3.2 Payment Recording (Accountant workflow)</w:t>
      </w:r>
    </w:p>
    <w:p>
      <w:pPr>
        <w:spacing w:after="120"/>
      </w:pPr>
      <w:r>
        <w:rPr>
          <w:sz w:val="21"/>
          <w:szCs w:val="21"/>
        </w:rPr>
        <w:t xml:space="preserve">When the Accountant records a payment, the app must prompt for the following, in this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Teacher — select from a searchable list of active teachers.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Class — select from the classes taught by the chosen teacher.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Student — select from the students enrolled in the chosen class (searchable dropdown).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Payment amount — numeric input, pre-filled with the student's/class's default monthly fee but editable.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Payment method — toggle/select: Cash or Online transaction.</w:t>
      </w:r>
    </w:p>
    <w:p>
      <w:pPr>
        <w:spacing w:after="120"/>
      </w:pPr>
      <w:r>
        <w:rPr>
          <w:sz w:val="21"/>
          <w:szCs w:val="21"/>
        </w:rPr>
        <w:t xml:space="preserve">The payment Date is auto-assigned to the current server date/time — it is never entered manually. Each submission creates one immutable payment record and automatically updates that student's status to "Paid" for the current billing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After recording, show a confirmation summary (student, class, teacher, amount, method, date) before final save, to reduce data-entry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payment records are editable/reversible only by the CEO (e.g., to correct a mistake), with an audit trail (original entry, who edited, when).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3.3 Monthly Billing Cycle &amp; "Awaiting Payment" Automation</w:t>
      </w:r>
    </w:p>
    <w:p>
      <w:pPr>
        <w:spacing w:after="120"/>
      </w:pPr>
      <w:r>
        <w:rPr>
          <w:sz w:val="21"/>
          <w:szCs w:val="21"/>
        </w:rPr>
        <w:t xml:space="preserve">Tuition is billed monthly. The system must automatically manage each student's status through the billing cycle without manual flagging: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At the start of each new month, every active student's status resets to "Awaiting Payment" by default (unless already paid in advance).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When the Accountant records a matching payment for that student for the current month, status changes to "Paid", and the app records the paid-through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a student has not paid by a configurable grace period after the month starts (e.g., 5 days — CEO-configurable), status escalates from "Awaiting Payment" to "Overdue".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Students who are Awaiting Payment / Overdue appear in a dedicated, filterable list for the CEO and Accountant, sortable by class, teacher, and number of days overdue.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Optional: the companion bot sends a daily/weekly digest to the CEO and Accountant summarizing new Awaiting Payment and Overdue students.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3.4 Teacher Salary Estimation</w:t>
      </w:r>
    </w:p>
    <w:p>
      <w:pPr>
        <w:spacing w:after="120"/>
      </w:pPr>
      <w:r>
        <w:rPr>
          <w:sz w:val="21"/>
          <w:szCs w:val="21"/>
        </w:rPr>
        <w:t xml:space="preserve">Each Teacher can view an "Estimated Salary" screen showing: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Total collected payments this month from students in their classes (cash + online, combined and broken down).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salary calculation rule applied — support at least these configurable models, chosen per teacher by the CEO: (a) fixed percentage of collected tuition, (b) fixed rate per student, (c) fixed monthly salary. Store the rule per teacher so it can differ across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breakdown table: per class → number of paid students → amount collected → teacher's earned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Historical view: salary estimate by past months, to track trends.</w:t>
      </w:r>
    </w:p>
    <w:p>
      <w:pPr>
        <w:spacing w:after="120"/>
      </w:pPr>
      <w:r>
        <w:rPr>
          <w:sz w:val="21"/>
          <w:szCs w:val="21"/>
        </w:rPr>
        <w:t xml:space="preserve">Only the CEO can configure or override a teacher's salary rule and see all teachers' salaries at once (aggregate payroll view).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3.5 CEO Dashboard &amp;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Center-wide overview: total revenue this month (cash vs online), total students, Paid vs Awaiting vs Overdue counts, total estimated payroll obligation.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Revenue trends over time (monthly comparison chart).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Per-class and per-teacher revenue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Exportable reports (CSV/Excel) for accounting purposes.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user &amp; role management screen.</w:t>
      </w:r>
    </w:p>
    <w:p>
      <w:pPr>
        <w:pStyle w:val="Heading2"/>
        <w:spacing w:after="120" w:before="260"/>
      </w:pPr>
      <w:r>
        <w:rPr>
          <w:b/>
          <w:bCs/>
          <w:color w:val="2E5FA3"/>
          <w:sz w:val="24"/>
          <w:szCs w:val="24"/>
        </w:rPr>
        <w:t xml:space="preserve">3.6 Notifications (via Telegram 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Accountant/CEO: alert when a student becomes Overdue.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Teacher: notification when their estimated salary for the month is finalized.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Optional: automatic reminder message that the Accountant/CEO can trigger to send to a parent/student's Telegram chat about an upcoming or overdue payment.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Data Model (suggested schema)</w:t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users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 / PK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telegram_id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BIGINT, unique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Telegram user ID used for auth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ENUM: ceo, accountant, teacher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teachers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 / PK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salary_model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ENUM: percentage, per_student, fixed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salary_value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% rate, per-student rate, or fixed amount depending on model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classes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 / PK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teacher_id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 → teachers.id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default_fee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Default monthly tuition for this class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Optional free text or structured schedule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students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 / PK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class_id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 → classes.id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 a join table if a student attends multiple classes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monthly_fee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Overrides class default_fee if set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ENUM: paid, awaiting_payment, overdue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Recomputed each billing cycle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paid_through_month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 month fully paid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enrolled_at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payments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 / PK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student_id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 → students.id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 → classes.id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Denormalized for fast reporting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teacher_id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 → teachers.id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Denormalized for fast reporting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ENUM: cash, online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billing_month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Which month this payment covers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recorded_by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Accountant who entered 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Auto-assigned, never user-entered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edited_by / edit_history</w:t>
            </w:r>
          </w:p>
        </w:tc>
        <w:tc>
          <w:tcPr>
            <w:tcW w:type="dxa" w:w="26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100"/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 trail; edits allowed for CEO only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Key Business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payment always belongs to exactly one student, one class, and (via the class) one teacher.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Payment date is always the server's current date/time — never a field the Accountant fills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student's status transitions automatically: Awaiting Payment → Paid (on matching payment) and Awaiting Payment → Overdue (after the grace period), then resets to Awaiting Payment on the 1st of the following month unless already paid in advance.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Teachers only ever see data scoped to classes where they are the assigned teacher.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Only the CEO can edit historical payment records, change salary rules, or manage user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All monetary values are stored with currency = UZS (Uzbekistani so'm) by default, configurable if the center later needs multi-currency support.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Required Screens</w:t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CEO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Dashboard (revenue summary, status counts, payroll estimate)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Students list &amp; profile (all, filterable by class/teacher/status)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Classes list &amp;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Teachers list, salary rules &amp; payroll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Payments log (full history, editable)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&amp; role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Reports/export</w:t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Accountant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"Record Payment" flow (Teacher → Class → Student → Amount → Method → auto date → confirm)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Payments log (view/search own entries)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Awaiting Payment / Overdue list</w:t>
      </w:r>
    </w:p>
    <w:p>
      <w:pPr>
        <w:pStyle w:val="Heading3"/>
        <w:spacing w:after="80" w:before="180"/>
      </w:pPr>
      <w:r>
        <w:rPr>
          <w:b/>
          <w:bCs/>
          <w:color w:val="595959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My Classes (roster per class, add/remove students, each student's payment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My Estimated Salary (this month + history, breakdown by class)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Must run inside Telegram's Mini App WebView on both mobile and desktop Telegram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API calls authenticated via verified Telegram initData; role checked server-side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 English and Uzbek UI text (the center's staff and materials are bilingual).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Mobile-first, touch-friendly UI matching Telegram's native theme (light/dark mode via Telegram theme params).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data must be auditable: no hard deletes on payments, only soft-void with reason and CEO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Fast search/select for Teacher → Class → Student during payment entry (typeahead, not long scrolling lists).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Deliverables Expected From the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Working Telegram Bot + Mini App accessible via a bot command / menu button.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 API with role-based access control and the data model above (or an improved equivalent).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Seed script to create the first CEO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Basic automated tests for the payment-recording flow and the monthly status-transition logic.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Short setup guide (env variables, BotFather configuration, deployment steps).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2026-07-21T04:40:33.535Z</dcterms:created>
  <dcterms:modified xsi:type="dcterms:W3CDTF">2026-07-21T04:40:33.558Z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