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F1A19" w14:textId="77777777" w:rsidR="00451E2C" w:rsidRDefault="00451E2C" w:rsidP="008B0E8A">
      <w:pPr>
        <w:jc w:val="center"/>
      </w:pPr>
      <w:r>
        <w:rPr>
          <w:noProof/>
        </w:rPr>
        <w:drawing>
          <wp:inline distT="0" distB="0" distL="0" distR="0" wp14:anchorId="4702D658" wp14:editId="52E5C94E">
            <wp:extent cx="5191125" cy="3124200"/>
            <wp:effectExtent l="0" t="0" r="0" b="0"/>
            <wp:docPr id="23" name="Image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10;&#10;Description automatically generated"/>
                    <pic:cNvPicPr>
                      <a:picLocks noChangeAspect="1" noChangeArrowheads="1"/>
                    </pic:cNvPicPr>
                  </pic:nvPicPr>
                  <pic:blipFill>
                    <a:blip r:embed="rId11"/>
                    <a:stretch>
                      <a:fillRect/>
                    </a:stretch>
                  </pic:blipFill>
                  <pic:spPr bwMode="auto">
                    <a:xfrm>
                      <a:off x="0" y="0"/>
                      <a:ext cx="5191125" cy="3124200"/>
                    </a:xfrm>
                    <a:prstGeom prst="rect">
                      <a:avLst/>
                    </a:prstGeom>
                  </pic:spPr>
                </pic:pic>
              </a:graphicData>
            </a:graphic>
          </wp:inline>
        </w:drawing>
      </w:r>
    </w:p>
    <w:p w14:paraId="14D90D8C" w14:textId="77777777" w:rsidR="00451E2C" w:rsidRPr="008B0E8A" w:rsidRDefault="00451E2C" w:rsidP="008B0E8A">
      <w:pPr>
        <w:jc w:val="center"/>
        <w:rPr>
          <w:rFonts w:ascii="Calibri" w:eastAsia="Calibri" w:hAnsi="Calibri" w:cs="Calibri"/>
          <w:color w:val="000000" w:themeColor="text1"/>
          <w:sz w:val="28"/>
          <w:szCs w:val="28"/>
          <w:u w:val="single"/>
        </w:rPr>
      </w:pPr>
      <w:r w:rsidRPr="008B0E8A">
        <w:rPr>
          <w:rFonts w:eastAsia="Calibri" w:cs="Calibri"/>
          <w:color w:val="000000" w:themeColor="text1"/>
          <w:sz w:val="28"/>
          <w:szCs w:val="28"/>
          <w:u w:val="single"/>
        </w:rPr>
        <w:t>SCHOOL OF COMPUTING AND ENGINEERING SCIENCES (SCES)</w:t>
      </w:r>
    </w:p>
    <w:p w14:paraId="3F29FF97" w14:textId="464374C8" w:rsidR="00451E2C" w:rsidRPr="008B0E8A" w:rsidRDefault="00451E2C" w:rsidP="008B0E8A">
      <w:pPr>
        <w:jc w:val="center"/>
        <w:rPr>
          <w:rFonts w:ascii="Calibri" w:eastAsia="Calibri" w:hAnsi="Calibri" w:cs="Calibri"/>
          <w:color w:val="000000" w:themeColor="text1"/>
          <w:sz w:val="28"/>
          <w:szCs w:val="28"/>
          <w:u w:val="single"/>
        </w:rPr>
      </w:pPr>
      <w:r w:rsidRPr="008B0E8A">
        <w:rPr>
          <w:rFonts w:eastAsia="Calibri" w:cs="Calibri"/>
          <w:color w:val="000000" w:themeColor="text1"/>
          <w:sz w:val="28"/>
          <w:szCs w:val="28"/>
          <w:u w:val="single"/>
        </w:rPr>
        <w:t>BACHELOR OF SCIENCE IN ELECTRICAL AND ELECTRONICS ENGINEERING (BSEEE)</w:t>
      </w:r>
    </w:p>
    <w:p w14:paraId="5585F523" w14:textId="27061F08" w:rsidR="00D45106" w:rsidRPr="008B0E8A" w:rsidRDefault="00A2413E" w:rsidP="008B0E8A">
      <w:pPr>
        <w:jc w:val="center"/>
        <w:rPr>
          <w:sz w:val="28"/>
          <w:szCs w:val="28"/>
          <w:u w:val="single"/>
        </w:rPr>
      </w:pPr>
      <w:r w:rsidRPr="008B0E8A">
        <w:rPr>
          <w:sz w:val="28"/>
          <w:szCs w:val="28"/>
          <w:u w:val="single"/>
        </w:rPr>
        <w:t>SEMESTER TWO: CHEMISTRY LAB 3</w:t>
      </w:r>
    </w:p>
    <w:p w14:paraId="6CC51B6C" w14:textId="583DCA47" w:rsidR="00D45106" w:rsidRDefault="00D45106" w:rsidP="008B0E8A">
      <w:pPr>
        <w:jc w:val="center"/>
        <w:rPr>
          <w:sz w:val="28"/>
          <w:szCs w:val="28"/>
        </w:rPr>
      </w:pPr>
      <w:r>
        <w:rPr>
          <w:sz w:val="28"/>
          <w:szCs w:val="28"/>
        </w:rPr>
        <w:t>By</w:t>
      </w:r>
    </w:p>
    <w:p w14:paraId="60B9EB67" w14:textId="30E1372C" w:rsidR="00D45106" w:rsidRDefault="00D45106" w:rsidP="008B0E8A">
      <w:pPr>
        <w:jc w:val="center"/>
        <w:rPr>
          <w:sz w:val="28"/>
          <w:szCs w:val="28"/>
        </w:rPr>
      </w:pPr>
      <w:r>
        <w:rPr>
          <w:sz w:val="28"/>
          <w:szCs w:val="28"/>
        </w:rPr>
        <w:t>Mwongela Edward Aribu    142092</w:t>
      </w:r>
    </w:p>
    <w:p w14:paraId="5788C148" w14:textId="77777777" w:rsidR="00D45106" w:rsidRPr="008B0E8A" w:rsidRDefault="00D45106" w:rsidP="008B0E8A">
      <w:pPr>
        <w:jc w:val="center"/>
        <w:rPr>
          <w:sz w:val="28"/>
          <w:szCs w:val="28"/>
          <w:u w:val="single"/>
        </w:rPr>
      </w:pPr>
      <w:r w:rsidRPr="008B0E8A">
        <w:rPr>
          <w:sz w:val="28"/>
          <w:szCs w:val="28"/>
          <w:u w:val="single"/>
        </w:rPr>
        <w:t>Collaborators</w:t>
      </w:r>
    </w:p>
    <w:p w14:paraId="346BD274" w14:textId="77777777" w:rsidR="00D45106" w:rsidRDefault="00D45106" w:rsidP="008B0E8A">
      <w:pPr>
        <w:jc w:val="center"/>
        <w:rPr>
          <w:sz w:val="28"/>
          <w:szCs w:val="28"/>
        </w:rPr>
      </w:pPr>
      <w:r>
        <w:rPr>
          <w:sz w:val="28"/>
          <w:szCs w:val="28"/>
        </w:rPr>
        <w:t>Teddy Mbugua - 142776</w:t>
      </w:r>
    </w:p>
    <w:p w14:paraId="27758A2D" w14:textId="77777777" w:rsidR="00D45106" w:rsidRDefault="00D45106" w:rsidP="008B0E8A">
      <w:pPr>
        <w:jc w:val="center"/>
        <w:rPr>
          <w:sz w:val="28"/>
          <w:szCs w:val="28"/>
        </w:rPr>
      </w:pPr>
      <w:r>
        <w:rPr>
          <w:sz w:val="28"/>
          <w:szCs w:val="28"/>
        </w:rPr>
        <w:t>Mark Mbiriri - 143389</w:t>
      </w:r>
    </w:p>
    <w:p w14:paraId="6342B89D" w14:textId="77777777" w:rsidR="00D45106" w:rsidRDefault="00D45106" w:rsidP="008B0E8A">
      <w:pPr>
        <w:jc w:val="center"/>
        <w:rPr>
          <w:sz w:val="28"/>
          <w:szCs w:val="28"/>
        </w:rPr>
      </w:pPr>
      <w:r>
        <w:rPr>
          <w:sz w:val="28"/>
          <w:szCs w:val="28"/>
        </w:rPr>
        <w:t>Arnold Injeni - 146279</w:t>
      </w:r>
    </w:p>
    <w:p w14:paraId="041AF16A" w14:textId="0F1A1669" w:rsidR="00D45106" w:rsidRDefault="00D45106">
      <w:pPr>
        <w:rPr>
          <w:sz w:val="28"/>
          <w:szCs w:val="28"/>
        </w:rPr>
      </w:pPr>
      <w:r>
        <w:rPr>
          <w:sz w:val="28"/>
          <w:szCs w:val="28"/>
        </w:rPr>
        <w:br w:type="page"/>
      </w:r>
    </w:p>
    <w:p w14:paraId="7B72B086" w14:textId="77777777" w:rsidR="004A7D4C" w:rsidRDefault="004A7D4C" w:rsidP="004A7D4C">
      <w:pPr>
        <w:pStyle w:val="Heading1"/>
      </w:pPr>
      <w:bookmarkStart w:id="0" w:name="_Toc96164484"/>
      <w:bookmarkStart w:id="1" w:name="_Toc96861825"/>
      <w:r>
        <w:lastRenderedPageBreak/>
        <w:t>Abstract</w:t>
      </w:r>
      <w:bookmarkEnd w:id="0"/>
      <w:bookmarkEnd w:id="1"/>
    </w:p>
    <w:p w14:paraId="76DA73B0" w14:textId="52806172" w:rsidR="00A2413E" w:rsidRPr="00C2723C" w:rsidRDefault="00C2723C" w:rsidP="00A2413E">
      <w:pPr>
        <w:rPr>
          <w:sz w:val="24"/>
          <w:szCs w:val="24"/>
        </w:rPr>
      </w:pPr>
      <w:r>
        <w:rPr>
          <w:sz w:val="24"/>
          <w:szCs w:val="24"/>
        </w:rPr>
        <w:t xml:space="preserve">This is a report that contains the </w:t>
      </w:r>
      <w:r w:rsidR="00D0550D">
        <w:rPr>
          <w:sz w:val="24"/>
          <w:szCs w:val="24"/>
        </w:rPr>
        <w:t>data obtained in a laboratory experiment conducted in the Strathmore engineering laboratories</w:t>
      </w:r>
      <w:r w:rsidR="00AE2B4E">
        <w:rPr>
          <w:sz w:val="24"/>
          <w:szCs w:val="24"/>
        </w:rPr>
        <w:t xml:space="preserve"> by the group members listed above</w:t>
      </w:r>
      <w:r w:rsidR="003C64F8">
        <w:rPr>
          <w:sz w:val="24"/>
          <w:szCs w:val="24"/>
        </w:rPr>
        <w:t>. It covers single displacement reactions, synthesis reaction</w:t>
      </w:r>
      <w:r w:rsidR="00AE2B4E">
        <w:rPr>
          <w:sz w:val="24"/>
          <w:szCs w:val="24"/>
        </w:rPr>
        <w:t>s</w:t>
      </w:r>
      <w:r w:rsidR="003C64F8">
        <w:rPr>
          <w:sz w:val="24"/>
          <w:szCs w:val="24"/>
        </w:rPr>
        <w:t xml:space="preserve">, and Dalton’s law of multiple proportions </w:t>
      </w:r>
    </w:p>
    <w:p w14:paraId="5591CB27" w14:textId="0C072E41" w:rsidR="005F2A49" w:rsidRPr="00451E2C" w:rsidRDefault="005F2A49" w:rsidP="00A2413E">
      <w:pPr>
        <w:rPr>
          <w:sz w:val="28"/>
          <w:szCs w:val="28"/>
        </w:rPr>
      </w:pPr>
      <w:r>
        <w:rPr>
          <w:sz w:val="28"/>
          <w:szCs w:val="28"/>
        </w:rPr>
        <w:br w:type="page"/>
      </w:r>
    </w:p>
    <w:sdt>
      <w:sdtPr>
        <w:rPr>
          <w:rFonts w:asciiTheme="minorHAnsi" w:eastAsiaTheme="minorHAnsi" w:hAnsiTheme="minorHAnsi" w:cstheme="minorBidi"/>
          <w:color w:val="auto"/>
          <w:sz w:val="22"/>
          <w:szCs w:val="22"/>
          <w:lang w:val="en-GB"/>
        </w:rPr>
        <w:id w:val="-1116219756"/>
        <w:docPartObj>
          <w:docPartGallery w:val="Table of Contents"/>
          <w:docPartUnique/>
        </w:docPartObj>
      </w:sdtPr>
      <w:sdtEndPr>
        <w:rPr>
          <w:b/>
          <w:bCs/>
          <w:noProof/>
        </w:rPr>
      </w:sdtEndPr>
      <w:sdtContent>
        <w:p w14:paraId="17650C6E" w14:textId="5F9B2A8B" w:rsidR="00462AA2" w:rsidRDefault="00462AA2">
          <w:pPr>
            <w:pStyle w:val="TOCHeading"/>
          </w:pPr>
          <w:r>
            <w:t>Table of Contents</w:t>
          </w:r>
        </w:p>
        <w:p w14:paraId="1EDC95CE" w14:textId="0E9F6F31" w:rsidR="004301CC" w:rsidRDefault="00462AA2">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96861825" w:history="1">
            <w:r w:rsidR="004301CC" w:rsidRPr="00F7432C">
              <w:rPr>
                <w:rStyle w:val="Hyperlink"/>
                <w:noProof/>
              </w:rPr>
              <w:t>Abstract</w:t>
            </w:r>
            <w:r w:rsidR="004301CC">
              <w:rPr>
                <w:noProof/>
                <w:webHidden/>
              </w:rPr>
              <w:tab/>
            </w:r>
            <w:r w:rsidR="004301CC">
              <w:rPr>
                <w:noProof/>
                <w:webHidden/>
              </w:rPr>
              <w:fldChar w:fldCharType="begin"/>
            </w:r>
            <w:r w:rsidR="004301CC">
              <w:rPr>
                <w:noProof/>
                <w:webHidden/>
              </w:rPr>
              <w:instrText xml:space="preserve"> PAGEREF _Toc96861825 \h </w:instrText>
            </w:r>
            <w:r w:rsidR="004301CC">
              <w:rPr>
                <w:noProof/>
                <w:webHidden/>
              </w:rPr>
            </w:r>
            <w:r w:rsidR="004301CC">
              <w:rPr>
                <w:noProof/>
                <w:webHidden/>
              </w:rPr>
              <w:fldChar w:fldCharType="separate"/>
            </w:r>
            <w:r w:rsidR="004301CC">
              <w:rPr>
                <w:noProof/>
                <w:webHidden/>
              </w:rPr>
              <w:t>2</w:t>
            </w:r>
            <w:r w:rsidR="004301CC">
              <w:rPr>
                <w:noProof/>
                <w:webHidden/>
              </w:rPr>
              <w:fldChar w:fldCharType="end"/>
            </w:r>
          </w:hyperlink>
        </w:p>
        <w:p w14:paraId="0F6BC958" w14:textId="6FD9E0E7" w:rsidR="004301CC" w:rsidRDefault="004301CC">
          <w:pPr>
            <w:pStyle w:val="TOC1"/>
            <w:tabs>
              <w:tab w:val="right" w:leader="dot" w:pos="9350"/>
            </w:tabs>
            <w:rPr>
              <w:rFonts w:eastAsiaTheme="minorEastAsia"/>
              <w:noProof/>
              <w:lang w:eastAsia="en-GB"/>
            </w:rPr>
          </w:pPr>
          <w:hyperlink w:anchor="_Toc96861826" w:history="1">
            <w:r w:rsidRPr="00F7432C">
              <w:rPr>
                <w:rStyle w:val="Hyperlink"/>
                <w:noProof/>
              </w:rPr>
              <w:t>Table of figures</w:t>
            </w:r>
            <w:r>
              <w:rPr>
                <w:noProof/>
                <w:webHidden/>
              </w:rPr>
              <w:tab/>
            </w:r>
            <w:r>
              <w:rPr>
                <w:noProof/>
                <w:webHidden/>
              </w:rPr>
              <w:fldChar w:fldCharType="begin"/>
            </w:r>
            <w:r>
              <w:rPr>
                <w:noProof/>
                <w:webHidden/>
              </w:rPr>
              <w:instrText xml:space="preserve"> PAGEREF _Toc96861826 \h </w:instrText>
            </w:r>
            <w:r>
              <w:rPr>
                <w:noProof/>
                <w:webHidden/>
              </w:rPr>
            </w:r>
            <w:r>
              <w:rPr>
                <w:noProof/>
                <w:webHidden/>
              </w:rPr>
              <w:fldChar w:fldCharType="separate"/>
            </w:r>
            <w:r>
              <w:rPr>
                <w:noProof/>
                <w:webHidden/>
              </w:rPr>
              <w:t>4</w:t>
            </w:r>
            <w:r>
              <w:rPr>
                <w:noProof/>
                <w:webHidden/>
              </w:rPr>
              <w:fldChar w:fldCharType="end"/>
            </w:r>
          </w:hyperlink>
        </w:p>
        <w:p w14:paraId="3517EFB7" w14:textId="43919C91" w:rsidR="004301CC" w:rsidRDefault="004301CC">
          <w:pPr>
            <w:pStyle w:val="TOC1"/>
            <w:tabs>
              <w:tab w:val="right" w:leader="dot" w:pos="9350"/>
            </w:tabs>
            <w:rPr>
              <w:rFonts w:eastAsiaTheme="minorEastAsia"/>
              <w:noProof/>
              <w:lang w:eastAsia="en-GB"/>
            </w:rPr>
          </w:pPr>
          <w:hyperlink w:anchor="_Toc96861827" w:history="1">
            <w:r w:rsidRPr="00F7432C">
              <w:rPr>
                <w:rStyle w:val="Hyperlink"/>
                <w:noProof/>
              </w:rPr>
              <w:t>INTRODUCTION</w:t>
            </w:r>
            <w:r>
              <w:rPr>
                <w:noProof/>
                <w:webHidden/>
              </w:rPr>
              <w:tab/>
            </w:r>
            <w:r>
              <w:rPr>
                <w:noProof/>
                <w:webHidden/>
              </w:rPr>
              <w:fldChar w:fldCharType="begin"/>
            </w:r>
            <w:r>
              <w:rPr>
                <w:noProof/>
                <w:webHidden/>
              </w:rPr>
              <w:instrText xml:space="preserve"> PAGEREF _Toc96861827 \h </w:instrText>
            </w:r>
            <w:r>
              <w:rPr>
                <w:noProof/>
                <w:webHidden/>
              </w:rPr>
            </w:r>
            <w:r>
              <w:rPr>
                <w:noProof/>
                <w:webHidden/>
              </w:rPr>
              <w:fldChar w:fldCharType="separate"/>
            </w:r>
            <w:r>
              <w:rPr>
                <w:noProof/>
                <w:webHidden/>
              </w:rPr>
              <w:t>5</w:t>
            </w:r>
            <w:r>
              <w:rPr>
                <w:noProof/>
                <w:webHidden/>
              </w:rPr>
              <w:fldChar w:fldCharType="end"/>
            </w:r>
          </w:hyperlink>
        </w:p>
        <w:p w14:paraId="7254028A" w14:textId="17C2673C" w:rsidR="004301CC" w:rsidRDefault="004301CC">
          <w:pPr>
            <w:pStyle w:val="TOC1"/>
            <w:tabs>
              <w:tab w:val="right" w:leader="dot" w:pos="9350"/>
            </w:tabs>
            <w:rPr>
              <w:rFonts w:eastAsiaTheme="minorEastAsia"/>
              <w:noProof/>
              <w:lang w:eastAsia="en-GB"/>
            </w:rPr>
          </w:pPr>
          <w:hyperlink w:anchor="_Toc96861828" w:history="1">
            <w:r w:rsidRPr="00F7432C">
              <w:rPr>
                <w:rStyle w:val="Hyperlink"/>
                <w:noProof/>
              </w:rPr>
              <w:t>LITERATURE REVIEW</w:t>
            </w:r>
            <w:r>
              <w:rPr>
                <w:noProof/>
                <w:webHidden/>
              </w:rPr>
              <w:tab/>
            </w:r>
            <w:r>
              <w:rPr>
                <w:noProof/>
                <w:webHidden/>
              </w:rPr>
              <w:fldChar w:fldCharType="begin"/>
            </w:r>
            <w:r>
              <w:rPr>
                <w:noProof/>
                <w:webHidden/>
              </w:rPr>
              <w:instrText xml:space="preserve"> PAGEREF _Toc96861828 \h </w:instrText>
            </w:r>
            <w:r>
              <w:rPr>
                <w:noProof/>
                <w:webHidden/>
              </w:rPr>
            </w:r>
            <w:r>
              <w:rPr>
                <w:noProof/>
                <w:webHidden/>
              </w:rPr>
              <w:fldChar w:fldCharType="separate"/>
            </w:r>
            <w:r>
              <w:rPr>
                <w:noProof/>
                <w:webHidden/>
              </w:rPr>
              <w:t>6</w:t>
            </w:r>
            <w:r>
              <w:rPr>
                <w:noProof/>
                <w:webHidden/>
              </w:rPr>
              <w:fldChar w:fldCharType="end"/>
            </w:r>
          </w:hyperlink>
        </w:p>
        <w:p w14:paraId="1BF257C7" w14:textId="3EC1F847" w:rsidR="004301CC" w:rsidRDefault="004301CC">
          <w:pPr>
            <w:pStyle w:val="TOC1"/>
            <w:tabs>
              <w:tab w:val="right" w:leader="dot" w:pos="9350"/>
            </w:tabs>
            <w:rPr>
              <w:rFonts w:eastAsiaTheme="minorEastAsia"/>
              <w:noProof/>
              <w:lang w:eastAsia="en-GB"/>
            </w:rPr>
          </w:pPr>
          <w:hyperlink w:anchor="_Toc96861829" w:history="1">
            <w:r w:rsidRPr="00F7432C">
              <w:rPr>
                <w:rStyle w:val="Hyperlink"/>
                <w:noProof/>
              </w:rPr>
              <w:t>EXPERIMENT ONE: SINGLE DISPLACEMENT REACTION: FORMATION OF COPPER METAL</w:t>
            </w:r>
            <w:r>
              <w:rPr>
                <w:noProof/>
                <w:webHidden/>
              </w:rPr>
              <w:tab/>
            </w:r>
            <w:r>
              <w:rPr>
                <w:noProof/>
                <w:webHidden/>
              </w:rPr>
              <w:fldChar w:fldCharType="begin"/>
            </w:r>
            <w:r>
              <w:rPr>
                <w:noProof/>
                <w:webHidden/>
              </w:rPr>
              <w:instrText xml:space="preserve"> PAGEREF _Toc96861829 \h </w:instrText>
            </w:r>
            <w:r>
              <w:rPr>
                <w:noProof/>
                <w:webHidden/>
              </w:rPr>
            </w:r>
            <w:r>
              <w:rPr>
                <w:noProof/>
                <w:webHidden/>
              </w:rPr>
              <w:fldChar w:fldCharType="separate"/>
            </w:r>
            <w:r>
              <w:rPr>
                <w:noProof/>
                <w:webHidden/>
              </w:rPr>
              <w:t>7</w:t>
            </w:r>
            <w:r>
              <w:rPr>
                <w:noProof/>
                <w:webHidden/>
              </w:rPr>
              <w:fldChar w:fldCharType="end"/>
            </w:r>
          </w:hyperlink>
        </w:p>
        <w:p w14:paraId="3B1E39A5" w14:textId="3FD98555" w:rsidR="004301CC" w:rsidRDefault="004301CC">
          <w:pPr>
            <w:pStyle w:val="TOC2"/>
            <w:tabs>
              <w:tab w:val="right" w:leader="dot" w:pos="9350"/>
            </w:tabs>
            <w:rPr>
              <w:rFonts w:eastAsiaTheme="minorEastAsia"/>
              <w:noProof/>
              <w:lang w:eastAsia="en-GB"/>
            </w:rPr>
          </w:pPr>
          <w:hyperlink w:anchor="_Toc96861830" w:history="1">
            <w:r w:rsidRPr="00F7432C">
              <w:rPr>
                <w:rStyle w:val="Hyperlink"/>
                <w:noProof/>
              </w:rPr>
              <w:t>METHODOLOGY</w:t>
            </w:r>
            <w:r>
              <w:rPr>
                <w:noProof/>
                <w:webHidden/>
              </w:rPr>
              <w:tab/>
            </w:r>
            <w:r>
              <w:rPr>
                <w:noProof/>
                <w:webHidden/>
              </w:rPr>
              <w:fldChar w:fldCharType="begin"/>
            </w:r>
            <w:r>
              <w:rPr>
                <w:noProof/>
                <w:webHidden/>
              </w:rPr>
              <w:instrText xml:space="preserve"> PAGEREF _Toc96861830 \h </w:instrText>
            </w:r>
            <w:r>
              <w:rPr>
                <w:noProof/>
                <w:webHidden/>
              </w:rPr>
            </w:r>
            <w:r>
              <w:rPr>
                <w:noProof/>
                <w:webHidden/>
              </w:rPr>
              <w:fldChar w:fldCharType="separate"/>
            </w:r>
            <w:r>
              <w:rPr>
                <w:noProof/>
                <w:webHidden/>
              </w:rPr>
              <w:t>7</w:t>
            </w:r>
            <w:r>
              <w:rPr>
                <w:noProof/>
                <w:webHidden/>
              </w:rPr>
              <w:fldChar w:fldCharType="end"/>
            </w:r>
          </w:hyperlink>
        </w:p>
        <w:p w14:paraId="11964C4E" w14:textId="7D81B107" w:rsidR="004301CC" w:rsidRDefault="004301CC">
          <w:pPr>
            <w:pStyle w:val="TOC3"/>
            <w:tabs>
              <w:tab w:val="right" w:leader="dot" w:pos="9350"/>
            </w:tabs>
            <w:rPr>
              <w:rFonts w:eastAsiaTheme="minorEastAsia"/>
              <w:noProof/>
              <w:lang w:eastAsia="en-GB"/>
            </w:rPr>
          </w:pPr>
          <w:hyperlink w:anchor="_Toc96861831" w:history="1">
            <w:r w:rsidRPr="00F7432C">
              <w:rPr>
                <w:rStyle w:val="Hyperlink"/>
                <w:noProof/>
              </w:rPr>
              <w:t>Requirements</w:t>
            </w:r>
            <w:r>
              <w:rPr>
                <w:noProof/>
                <w:webHidden/>
              </w:rPr>
              <w:tab/>
            </w:r>
            <w:r>
              <w:rPr>
                <w:noProof/>
                <w:webHidden/>
              </w:rPr>
              <w:fldChar w:fldCharType="begin"/>
            </w:r>
            <w:r>
              <w:rPr>
                <w:noProof/>
                <w:webHidden/>
              </w:rPr>
              <w:instrText xml:space="preserve"> PAGEREF _Toc96861831 \h </w:instrText>
            </w:r>
            <w:r>
              <w:rPr>
                <w:noProof/>
                <w:webHidden/>
              </w:rPr>
            </w:r>
            <w:r>
              <w:rPr>
                <w:noProof/>
                <w:webHidden/>
              </w:rPr>
              <w:fldChar w:fldCharType="separate"/>
            </w:r>
            <w:r>
              <w:rPr>
                <w:noProof/>
                <w:webHidden/>
              </w:rPr>
              <w:t>7</w:t>
            </w:r>
            <w:r>
              <w:rPr>
                <w:noProof/>
                <w:webHidden/>
              </w:rPr>
              <w:fldChar w:fldCharType="end"/>
            </w:r>
          </w:hyperlink>
        </w:p>
        <w:p w14:paraId="4DFA0C40" w14:textId="7FC1CDCD" w:rsidR="004301CC" w:rsidRDefault="004301CC">
          <w:pPr>
            <w:pStyle w:val="TOC3"/>
            <w:tabs>
              <w:tab w:val="right" w:leader="dot" w:pos="9350"/>
            </w:tabs>
            <w:rPr>
              <w:rFonts w:eastAsiaTheme="minorEastAsia"/>
              <w:noProof/>
              <w:lang w:eastAsia="en-GB"/>
            </w:rPr>
          </w:pPr>
          <w:hyperlink w:anchor="_Toc96861832" w:history="1">
            <w:r w:rsidRPr="00F7432C">
              <w:rPr>
                <w:rStyle w:val="Hyperlink"/>
                <w:noProof/>
              </w:rPr>
              <w:t>Procedures:</w:t>
            </w:r>
            <w:r>
              <w:rPr>
                <w:noProof/>
                <w:webHidden/>
              </w:rPr>
              <w:tab/>
            </w:r>
            <w:r>
              <w:rPr>
                <w:noProof/>
                <w:webHidden/>
              </w:rPr>
              <w:fldChar w:fldCharType="begin"/>
            </w:r>
            <w:r>
              <w:rPr>
                <w:noProof/>
                <w:webHidden/>
              </w:rPr>
              <w:instrText xml:space="preserve"> PAGEREF _Toc96861832 \h </w:instrText>
            </w:r>
            <w:r>
              <w:rPr>
                <w:noProof/>
                <w:webHidden/>
              </w:rPr>
            </w:r>
            <w:r>
              <w:rPr>
                <w:noProof/>
                <w:webHidden/>
              </w:rPr>
              <w:fldChar w:fldCharType="separate"/>
            </w:r>
            <w:r>
              <w:rPr>
                <w:noProof/>
                <w:webHidden/>
              </w:rPr>
              <w:t>7</w:t>
            </w:r>
            <w:r>
              <w:rPr>
                <w:noProof/>
                <w:webHidden/>
              </w:rPr>
              <w:fldChar w:fldCharType="end"/>
            </w:r>
          </w:hyperlink>
        </w:p>
        <w:p w14:paraId="0CB4CAC5" w14:textId="2F9FA013" w:rsidR="004301CC" w:rsidRDefault="004301CC">
          <w:pPr>
            <w:pStyle w:val="TOC2"/>
            <w:tabs>
              <w:tab w:val="right" w:leader="dot" w:pos="9350"/>
            </w:tabs>
            <w:rPr>
              <w:rFonts w:eastAsiaTheme="minorEastAsia"/>
              <w:noProof/>
              <w:lang w:eastAsia="en-GB"/>
            </w:rPr>
          </w:pPr>
          <w:hyperlink w:anchor="_Toc96861833" w:history="1">
            <w:r w:rsidRPr="00F7432C">
              <w:rPr>
                <w:rStyle w:val="Hyperlink"/>
                <w:noProof/>
              </w:rPr>
              <w:t>RESULTS AND FINDINGS</w:t>
            </w:r>
            <w:r>
              <w:rPr>
                <w:noProof/>
                <w:webHidden/>
              </w:rPr>
              <w:tab/>
            </w:r>
            <w:r>
              <w:rPr>
                <w:noProof/>
                <w:webHidden/>
              </w:rPr>
              <w:fldChar w:fldCharType="begin"/>
            </w:r>
            <w:r>
              <w:rPr>
                <w:noProof/>
                <w:webHidden/>
              </w:rPr>
              <w:instrText xml:space="preserve"> PAGEREF _Toc96861833 \h </w:instrText>
            </w:r>
            <w:r>
              <w:rPr>
                <w:noProof/>
                <w:webHidden/>
              </w:rPr>
            </w:r>
            <w:r>
              <w:rPr>
                <w:noProof/>
                <w:webHidden/>
              </w:rPr>
              <w:fldChar w:fldCharType="separate"/>
            </w:r>
            <w:r>
              <w:rPr>
                <w:noProof/>
                <w:webHidden/>
              </w:rPr>
              <w:t>7</w:t>
            </w:r>
            <w:r>
              <w:rPr>
                <w:noProof/>
                <w:webHidden/>
              </w:rPr>
              <w:fldChar w:fldCharType="end"/>
            </w:r>
          </w:hyperlink>
        </w:p>
        <w:p w14:paraId="0ED3A10A" w14:textId="2856DDC6" w:rsidR="004301CC" w:rsidRDefault="004301CC">
          <w:pPr>
            <w:pStyle w:val="TOC1"/>
            <w:tabs>
              <w:tab w:val="right" w:leader="dot" w:pos="9350"/>
            </w:tabs>
            <w:rPr>
              <w:rFonts w:eastAsiaTheme="minorEastAsia"/>
              <w:noProof/>
              <w:lang w:eastAsia="en-GB"/>
            </w:rPr>
          </w:pPr>
          <w:hyperlink w:anchor="_Toc96861834" w:history="1">
            <w:r w:rsidRPr="00F7432C">
              <w:rPr>
                <w:rStyle w:val="Hyperlink"/>
                <w:noProof/>
              </w:rPr>
              <w:t>EXPERIMENT TWO: SYNTHESIS REACTION: FORMATION OF THE COORDINATION COMPLEXES</w:t>
            </w:r>
            <w:r>
              <w:rPr>
                <w:noProof/>
                <w:webHidden/>
              </w:rPr>
              <w:tab/>
            </w:r>
            <w:r>
              <w:rPr>
                <w:noProof/>
                <w:webHidden/>
              </w:rPr>
              <w:fldChar w:fldCharType="begin"/>
            </w:r>
            <w:r>
              <w:rPr>
                <w:noProof/>
                <w:webHidden/>
              </w:rPr>
              <w:instrText xml:space="preserve"> PAGEREF _Toc96861834 \h </w:instrText>
            </w:r>
            <w:r>
              <w:rPr>
                <w:noProof/>
                <w:webHidden/>
              </w:rPr>
            </w:r>
            <w:r>
              <w:rPr>
                <w:noProof/>
                <w:webHidden/>
              </w:rPr>
              <w:fldChar w:fldCharType="separate"/>
            </w:r>
            <w:r>
              <w:rPr>
                <w:noProof/>
                <w:webHidden/>
              </w:rPr>
              <w:t>10</w:t>
            </w:r>
            <w:r>
              <w:rPr>
                <w:noProof/>
                <w:webHidden/>
              </w:rPr>
              <w:fldChar w:fldCharType="end"/>
            </w:r>
          </w:hyperlink>
        </w:p>
        <w:p w14:paraId="67D5BC52" w14:textId="304F0E8F" w:rsidR="004301CC" w:rsidRDefault="004301CC">
          <w:pPr>
            <w:pStyle w:val="TOC2"/>
            <w:tabs>
              <w:tab w:val="right" w:leader="dot" w:pos="9350"/>
            </w:tabs>
            <w:rPr>
              <w:rFonts w:eastAsiaTheme="minorEastAsia"/>
              <w:noProof/>
              <w:lang w:eastAsia="en-GB"/>
            </w:rPr>
          </w:pPr>
          <w:hyperlink w:anchor="_Toc96861835" w:history="1">
            <w:r w:rsidRPr="00F7432C">
              <w:rPr>
                <w:rStyle w:val="Hyperlink"/>
                <w:noProof/>
              </w:rPr>
              <w:t>METHODOLOGY</w:t>
            </w:r>
            <w:r>
              <w:rPr>
                <w:noProof/>
                <w:webHidden/>
              </w:rPr>
              <w:tab/>
            </w:r>
            <w:r>
              <w:rPr>
                <w:noProof/>
                <w:webHidden/>
              </w:rPr>
              <w:fldChar w:fldCharType="begin"/>
            </w:r>
            <w:r>
              <w:rPr>
                <w:noProof/>
                <w:webHidden/>
              </w:rPr>
              <w:instrText xml:space="preserve"> PAGEREF _Toc96861835 \h </w:instrText>
            </w:r>
            <w:r>
              <w:rPr>
                <w:noProof/>
                <w:webHidden/>
              </w:rPr>
            </w:r>
            <w:r>
              <w:rPr>
                <w:noProof/>
                <w:webHidden/>
              </w:rPr>
              <w:fldChar w:fldCharType="separate"/>
            </w:r>
            <w:r>
              <w:rPr>
                <w:noProof/>
                <w:webHidden/>
              </w:rPr>
              <w:t>10</w:t>
            </w:r>
            <w:r>
              <w:rPr>
                <w:noProof/>
                <w:webHidden/>
              </w:rPr>
              <w:fldChar w:fldCharType="end"/>
            </w:r>
          </w:hyperlink>
        </w:p>
        <w:p w14:paraId="0DA67EC4" w14:textId="2B098FCF" w:rsidR="004301CC" w:rsidRDefault="004301CC">
          <w:pPr>
            <w:pStyle w:val="TOC2"/>
            <w:tabs>
              <w:tab w:val="right" w:leader="dot" w:pos="9350"/>
            </w:tabs>
            <w:rPr>
              <w:rFonts w:eastAsiaTheme="minorEastAsia"/>
              <w:noProof/>
              <w:lang w:eastAsia="en-GB"/>
            </w:rPr>
          </w:pPr>
          <w:hyperlink w:anchor="_Toc96861836" w:history="1">
            <w:r w:rsidRPr="00F7432C">
              <w:rPr>
                <w:rStyle w:val="Hyperlink"/>
                <w:noProof/>
              </w:rPr>
              <w:t>Requirements</w:t>
            </w:r>
            <w:r>
              <w:rPr>
                <w:noProof/>
                <w:webHidden/>
              </w:rPr>
              <w:tab/>
            </w:r>
            <w:r>
              <w:rPr>
                <w:noProof/>
                <w:webHidden/>
              </w:rPr>
              <w:fldChar w:fldCharType="begin"/>
            </w:r>
            <w:r>
              <w:rPr>
                <w:noProof/>
                <w:webHidden/>
              </w:rPr>
              <w:instrText xml:space="preserve"> PAGEREF _Toc96861836 \h </w:instrText>
            </w:r>
            <w:r>
              <w:rPr>
                <w:noProof/>
                <w:webHidden/>
              </w:rPr>
            </w:r>
            <w:r>
              <w:rPr>
                <w:noProof/>
                <w:webHidden/>
              </w:rPr>
              <w:fldChar w:fldCharType="separate"/>
            </w:r>
            <w:r>
              <w:rPr>
                <w:noProof/>
                <w:webHidden/>
              </w:rPr>
              <w:t>10</w:t>
            </w:r>
            <w:r>
              <w:rPr>
                <w:noProof/>
                <w:webHidden/>
              </w:rPr>
              <w:fldChar w:fldCharType="end"/>
            </w:r>
          </w:hyperlink>
        </w:p>
        <w:p w14:paraId="4759EB09" w14:textId="1AC7692A" w:rsidR="004301CC" w:rsidRDefault="004301CC">
          <w:pPr>
            <w:pStyle w:val="TOC2"/>
            <w:tabs>
              <w:tab w:val="right" w:leader="dot" w:pos="9350"/>
            </w:tabs>
            <w:rPr>
              <w:rFonts w:eastAsiaTheme="minorEastAsia"/>
              <w:noProof/>
              <w:lang w:eastAsia="en-GB"/>
            </w:rPr>
          </w:pPr>
          <w:hyperlink w:anchor="_Toc96861837" w:history="1">
            <w:r w:rsidRPr="00F7432C">
              <w:rPr>
                <w:rStyle w:val="Hyperlink"/>
                <w:noProof/>
              </w:rPr>
              <w:t>Procedures</w:t>
            </w:r>
            <w:r>
              <w:rPr>
                <w:noProof/>
                <w:webHidden/>
              </w:rPr>
              <w:tab/>
            </w:r>
            <w:r>
              <w:rPr>
                <w:noProof/>
                <w:webHidden/>
              </w:rPr>
              <w:fldChar w:fldCharType="begin"/>
            </w:r>
            <w:r>
              <w:rPr>
                <w:noProof/>
                <w:webHidden/>
              </w:rPr>
              <w:instrText xml:space="preserve"> PAGEREF _Toc96861837 \h </w:instrText>
            </w:r>
            <w:r>
              <w:rPr>
                <w:noProof/>
                <w:webHidden/>
              </w:rPr>
            </w:r>
            <w:r>
              <w:rPr>
                <w:noProof/>
                <w:webHidden/>
              </w:rPr>
              <w:fldChar w:fldCharType="separate"/>
            </w:r>
            <w:r>
              <w:rPr>
                <w:noProof/>
                <w:webHidden/>
              </w:rPr>
              <w:t>10</w:t>
            </w:r>
            <w:r>
              <w:rPr>
                <w:noProof/>
                <w:webHidden/>
              </w:rPr>
              <w:fldChar w:fldCharType="end"/>
            </w:r>
          </w:hyperlink>
        </w:p>
        <w:p w14:paraId="5F9A9D32" w14:textId="11772C72" w:rsidR="004301CC" w:rsidRDefault="004301CC">
          <w:pPr>
            <w:pStyle w:val="TOC2"/>
            <w:tabs>
              <w:tab w:val="right" w:leader="dot" w:pos="9350"/>
            </w:tabs>
            <w:rPr>
              <w:rFonts w:eastAsiaTheme="minorEastAsia"/>
              <w:noProof/>
              <w:lang w:eastAsia="en-GB"/>
            </w:rPr>
          </w:pPr>
          <w:hyperlink w:anchor="_Toc96861838" w:history="1">
            <w:r w:rsidRPr="00F7432C">
              <w:rPr>
                <w:rStyle w:val="Hyperlink"/>
                <w:noProof/>
              </w:rPr>
              <w:t>RESULTS AND FINDINGS</w:t>
            </w:r>
            <w:r>
              <w:rPr>
                <w:noProof/>
                <w:webHidden/>
              </w:rPr>
              <w:tab/>
            </w:r>
            <w:r>
              <w:rPr>
                <w:noProof/>
                <w:webHidden/>
              </w:rPr>
              <w:fldChar w:fldCharType="begin"/>
            </w:r>
            <w:r>
              <w:rPr>
                <w:noProof/>
                <w:webHidden/>
              </w:rPr>
              <w:instrText xml:space="preserve"> PAGEREF _Toc96861838 \h </w:instrText>
            </w:r>
            <w:r>
              <w:rPr>
                <w:noProof/>
                <w:webHidden/>
              </w:rPr>
            </w:r>
            <w:r>
              <w:rPr>
                <w:noProof/>
                <w:webHidden/>
              </w:rPr>
              <w:fldChar w:fldCharType="separate"/>
            </w:r>
            <w:r>
              <w:rPr>
                <w:noProof/>
                <w:webHidden/>
              </w:rPr>
              <w:t>10</w:t>
            </w:r>
            <w:r>
              <w:rPr>
                <w:noProof/>
                <w:webHidden/>
              </w:rPr>
              <w:fldChar w:fldCharType="end"/>
            </w:r>
          </w:hyperlink>
        </w:p>
        <w:p w14:paraId="498D7AB4" w14:textId="7C42BC73" w:rsidR="004301CC" w:rsidRDefault="004301CC">
          <w:pPr>
            <w:pStyle w:val="TOC1"/>
            <w:tabs>
              <w:tab w:val="right" w:leader="dot" w:pos="9350"/>
            </w:tabs>
            <w:rPr>
              <w:rFonts w:eastAsiaTheme="minorEastAsia"/>
              <w:noProof/>
              <w:lang w:eastAsia="en-GB"/>
            </w:rPr>
          </w:pPr>
          <w:hyperlink w:anchor="_Toc96861839" w:history="1">
            <w:r w:rsidRPr="00F7432C">
              <w:rPr>
                <w:rStyle w:val="Hyperlink"/>
                <w:noProof/>
              </w:rPr>
              <w:t>EXPERIMENT THREE: DALTON’S LAW: LAW OF MULTIPLE PROPORTIONS</w:t>
            </w:r>
            <w:r>
              <w:rPr>
                <w:noProof/>
                <w:webHidden/>
              </w:rPr>
              <w:tab/>
            </w:r>
            <w:r>
              <w:rPr>
                <w:noProof/>
                <w:webHidden/>
              </w:rPr>
              <w:fldChar w:fldCharType="begin"/>
            </w:r>
            <w:r>
              <w:rPr>
                <w:noProof/>
                <w:webHidden/>
              </w:rPr>
              <w:instrText xml:space="preserve"> PAGEREF _Toc96861839 \h </w:instrText>
            </w:r>
            <w:r>
              <w:rPr>
                <w:noProof/>
                <w:webHidden/>
              </w:rPr>
            </w:r>
            <w:r>
              <w:rPr>
                <w:noProof/>
                <w:webHidden/>
              </w:rPr>
              <w:fldChar w:fldCharType="separate"/>
            </w:r>
            <w:r>
              <w:rPr>
                <w:noProof/>
                <w:webHidden/>
              </w:rPr>
              <w:t>11</w:t>
            </w:r>
            <w:r>
              <w:rPr>
                <w:noProof/>
                <w:webHidden/>
              </w:rPr>
              <w:fldChar w:fldCharType="end"/>
            </w:r>
          </w:hyperlink>
        </w:p>
        <w:p w14:paraId="53A928AD" w14:textId="39229E83" w:rsidR="004301CC" w:rsidRDefault="004301CC">
          <w:pPr>
            <w:pStyle w:val="TOC2"/>
            <w:tabs>
              <w:tab w:val="right" w:leader="dot" w:pos="9350"/>
            </w:tabs>
            <w:rPr>
              <w:rFonts w:eastAsiaTheme="minorEastAsia"/>
              <w:noProof/>
              <w:lang w:eastAsia="en-GB"/>
            </w:rPr>
          </w:pPr>
          <w:hyperlink w:anchor="_Toc96861840" w:history="1">
            <w:r w:rsidRPr="00F7432C">
              <w:rPr>
                <w:rStyle w:val="Hyperlink"/>
                <w:noProof/>
              </w:rPr>
              <w:t>METHODOLOGY</w:t>
            </w:r>
            <w:r>
              <w:rPr>
                <w:noProof/>
                <w:webHidden/>
              </w:rPr>
              <w:tab/>
            </w:r>
            <w:r>
              <w:rPr>
                <w:noProof/>
                <w:webHidden/>
              </w:rPr>
              <w:fldChar w:fldCharType="begin"/>
            </w:r>
            <w:r>
              <w:rPr>
                <w:noProof/>
                <w:webHidden/>
              </w:rPr>
              <w:instrText xml:space="preserve"> PAGEREF _Toc96861840 \h </w:instrText>
            </w:r>
            <w:r>
              <w:rPr>
                <w:noProof/>
                <w:webHidden/>
              </w:rPr>
            </w:r>
            <w:r>
              <w:rPr>
                <w:noProof/>
                <w:webHidden/>
              </w:rPr>
              <w:fldChar w:fldCharType="separate"/>
            </w:r>
            <w:r>
              <w:rPr>
                <w:noProof/>
                <w:webHidden/>
              </w:rPr>
              <w:t>11</w:t>
            </w:r>
            <w:r>
              <w:rPr>
                <w:noProof/>
                <w:webHidden/>
              </w:rPr>
              <w:fldChar w:fldCharType="end"/>
            </w:r>
          </w:hyperlink>
        </w:p>
        <w:p w14:paraId="1B8A5429" w14:textId="69DC0420" w:rsidR="004301CC" w:rsidRDefault="004301CC">
          <w:pPr>
            <w:pStyle w:val="TOC2"/>
            <w:tabs>
              <w:tab w:val="right" w:leader="dot" w:pos="9350"/>
            </w:tabs>
            <w:rPr>
              <w:rFonts w:eastAsiaTheme="minorEastAsia"/>
              <w:noProof/>
              <w:lang w:eastAsia="en-GB"/>
            </w:rPr>
          </w:pPr>
          <w:hyperlink w:anchor="_Toc96861841" w:history="1">
            <w:r w:rsidRPr="00F7432C">
              <w:rPr>
                <w:rStyle w:val="Hyperlink"/>
                <w:noProof/>
              </w:rPr>
              <w:t>Requirements</w:t>
            </w:r>
            <w:r>
              <w:rPr>
                <w:noProof/>
                <w:webHidden/>
              </w:rPr>
              <w:tab/>
            </w:r>
            <w:r>
              <w:rPr>
                <w:noProof/>
                <w:webHidden/>
              </w:rPr>
              <w:fldChar w:fldCharType="begin"/>
            </w:r>
            <w:r>
              <w:rPr>
                <w:noProof/>
                <w:webHidden/>
              </w:rPr>
              <w:instrText xml:space="preserve"> PAGEREF _Toc96861841 \h </w:instrText>
            </w:r>
            <w:r>
              <w:rPr>
                <w:noProof/>
                <w:webHidden/>
              </w:rPr>
            </w:r>
            <w:r>
              <w:rPr>
                <w:noProof/>
                <w:webHidden/>
              </w:rPr>
              <w:fldChar w:fldCharType="separate"/>
            </w:r>
            <w:r>
              <w:rPr>
                <w:noProof/>
                <w:webHidden/>
              </w:rPr>
              <w:t>11</w:t>
            </w:r>
            <w:r>
              <w:rPr>
                <w:noProof/>
                <w:webHidden/>
              </w:rPr>
              <w:fldChar w:fldCharType="end"/>
            </w:r>
          </w:hyperlink>
        </w:p>
        <w:p w14:paraId="24CB5E2C" w14:textId="2B1EEDE2" w:rsidR="004301CC" w:rsidRDefault="004301CC">
          <w:pPr>
            <w:pStyle w:val="TOC3"/>
            <w:tabs>
              <w:tab w:val="right" w:leader="dot" w:pos="9350"/>
            </w:tabs>
            <w:rPr>
              <w:rFonts w:eastAsiaTheme="minorEastAsia"/>
              <w:noProof/>
              <w:lang w:eastAsia="en-GB"/>
            </w:rPr>
          </w:pPr>
          <w:hyperlink w:anchor="_Toc96861842" w:history="1">
            <w:r w:rsidRPr="00F7432C">
              <w:rPr>
                <w:rStyle w:val="Hyperlink"/>
                <w:noProof/>
              </w:rPr>
              <w:t>Procedures</w:t>
            </w:r>
            <w:r>
              <w:rPr>
                <w:noProof/>
                <w:webHidden/>
              </w:rPr>
              <w:tab/>
            </w:r>
            <w:r>
              <w:rPr>
                <w:noProof/>
                <w:webHidden/>
              </w:rPr>
              <w:fldChar w:fldCharType="begin"/>
            </w:r>
            <w:r>
              <w:rPr>
                <w:noProof/>
                <w:webHidden/>
              </w:rPr>
              <w:instrText xml:space="preserve"> PAGEREF _Toc96861842 \h </w:instrText>
            </w:r>
            <w:r>
              <w:rPr>
                <w:noProof/>
                <w:webHidden/>
              </w:rPr>
            </w:r>
            <w:r>
              <w:rPr>
                <w:noProof/>
                <w:webHidden/>
              </w:rPr>
              <w:fldChar w:fldCharType="separate"/>
            </w:r>
            <w:r>
              <w:rPr>
                <w:noProof/>
                <w:webHidden/>
              </w:rPr>
              <w:t>11</w:t>
            </w:r>
            <w:r>
              <w:rPr>
                <w:noProof/>
                <w:webHidden/>
              </w:rPr>
              <w:fldChar w:fldCharType="end"/>
            </w:r>
          </w:hyperlink>
        </w:p>
        <w:p w14:paraId="28E87715" w14:textId="3354D2C0" w:rsidR="004301CC" w:rsidRDefault="004301CC">
          <w:pPr>
            <w:pStyle w:val="TOC2"/>
            <w:tabs>
              <w:tab w:val="right" w:leader="dot" w:pos="9350"/>
            </w:tabs>
            <w:rPr>
              <w:rFonts w:eastAsiaTheme="minorEastAsia"/>
              <w:noProof/>
              <w:lang w:eastAsia="en-GB"/>
            </w:rPr>
          </w:pPr>
          <w:hyperlink w:anchor="_Toc96861843" w:history="1">
            <w:r w:rsidRPr="00F7432C">
              <w:rPr>
                <w:rStyle w:val="Hyperlink"/>
                <w:noProof/>
              </w:rPr>
              <w:t>RESULTS AND FINDINGS</w:t>
            </w:r>
            <w:r>
              <w:rPr>
                <w:noProof/>
                <w:webHidden/>
              </w:rPr>
              <w:tab/>
            </w:r>
            <w:r>
              <w:rPr>
                <w:noProof/>
                <w:webHidden/>
              </w:rPr>
              <w:fldChar w:fldCharType="begin"/>
            </w:r>
            <w:r>
              <w:rPr>
                <w:noProof/>
                <w:webHidden/>
              </w:rPr>
              <w:instrText xml:space="preserve"> PAGEREF _Toc96861843 \h </w:instrText>
            </w:r>
            <w:r>
              <w:rPr>
                <w:noProof/>
                <w:webHidden/>
              </w:rPr>
            </w:r>
            <w:r>
              <w:rPr>
                <w:noProof/>
                <w:webHidden/>
              </w:rPr>
              <w:fldChar w:fldCharType="separate"/>
            </w:r>
            <w:r>
              <w:rPr>
                <w:noProof/>
                <w:webHidden/>
              </w:rPr>
              <w:t>13</w:t>
            </w:r>
            <w:r>
              <w:rPr>
                <w:noProof/>
                <w:webHidden/>
              </w:rPr>
              <w:fldChar w:fldCharType="end"/>
            </w:r>
          </w:hyperlink>
        </w:p>
        <w:p w14:paraId="792D23D6" w14:textId="2248C837" w:rsidR="004301CC" w:rsidRDefault="004301CC">
          <w:pPr>
            <w:pStyle w:val="TOC1"/>
            <w:tabs>
              <w:tab w:val="right" w:leader="dot" w:pos="9350"/>
            </w:tabs>
            <w:rPr>
              <w:rFonts w:eastAsiaTheme="minorEastAsia"/>
              <w:noProof/>
              <w:lang w:eastAsia="en-GB"/>
            </w:rPr>
          </w:pPr>
          <w:hyperlink w:anchor="_Toc96861844" w:history="1">
            <w:r w:rsidRPr="00F7432C">
              <w:rPr>
                <w:rStyle w:val="Hyperlink"/>
                <w:noProof/>
              </w:rPr>
              <w:t>REFERENCES</w:t>
            </w:r>
            <w:r>
              <w:rPr>
                <w:noProof/>
                <w:webHidden/>
              </w:rPr>
              <w:tab/>
            </w:r>
            <w:r>
              <w:rPr>
                <w:noProof/>
                <w:webHidden/>
              </w:rPr>
              <w:fldChar w:fldCharType="begin"/>
            </w:r>
            <w:r>
              <w:rPr>
                <w:noProof/>
                <w:webHidden/>
              </w:rPr>
              <w:instrText xml:space="preserve"> PAGEREF _Toc96861844 \h </w:instrText>
            </w:r>
            <w:r>
              <w:rPr>
                <w:noProof/>
                <w:webHidden/>
              </w:rPr>
            </w:r>
            <w:r>
              <w:rPr>
                <w:noProof/>
                <w:webHidden/>
              </w:rPr>
              <w:fldChar w:fldCharType="separate"/>
            </w:r>
            <w:r>
              <w:rPr>
                <w:noProof/>
                <w:webHidden/>
              </w:rPr>
              <w:t>29</w:t>
            </w:r>
            <w:r>
              <w:rPr>
                <w:noProof/>
                <w:webHidden/>
              </w:rPr>
              <w:fldChar w:fldCharType="end"/>
            </w:r>
          </w:hyperlink>
        </w:p>
        <w:p w14:paraId="1A9A9CF9" w14:textId="53C4C652" w:rsidR="00462AA2" w:rsidRDefault="00462AA2">
          <w:r>
            <w:rPr>
              <w:b/>
              <w:bCs/>
              <w:noProof/>
            </w:rPr>
            <w:fldChar w:fldCharType="end"/>
          </w:r>
        </w:p>
      </w:sdtContent>
    </w:sdt>
    <w:p w14:paraId="0A892C69" w14:textId="078EF49C" w:rsidR="008E0EF5" w:rsidRDefault="008E0EF5">
      <w:pPr>
        <w:rPr>
          <w:rFonts w:asciiTheme="majorHAnsi" w:eastAsiaTheme="majorEastAsia" w:hAnsiTheme="majorHAnsi" w:cstheme="majorBidi"/>
          <w:color w:val="2F5496" w:themeColor="accent1" w:themeShade="BF"/>
          <w:sz w:val="32"/>
          <w:szCs w:val="32"/>
        </w:rPr>
      </w:pPr>
      <w:r>
        <w:br w:type="page"/>
      </w:r>
    </w:p>
    <w:p w14:paraId="28A85291" w14:textId="77777777" w:rsidR="00121D51" w:rsidRDefault="00121D51" w:rsidP="00121D51">
      <w:pPr>
        <w:pStyle w:val="Heading1"/>
      </w:pPr>
      <w:bookmarkStart w:id="2" w:name="_Toc96164485"/>
      <w:bookmarkStart w:id="3" w:name="_Toc96861826"/>
      <w:r>
        <w:lastRenderedPageBreak/>
        <w:t>Table of figures</w:t>
      </w:r>
      <w:bookmarkEnd w:id="2"/>
      <w:bookmarkEnd w:id="3"/>
    </w:p>
    <w:p w14:paraId="4EA8F850" w14:textId="3A0ED5D8" w:rsidR="00C4625F" w:rsidRDefault="00C4625F">
      <w:pPr>
        <w:pStyle w:val="TableofFigures"/>
        <w:tabs>
          <w:tab w:val="right" w:leader="dot" w:pos="9350"/>
        </w:tabs>
        <w:rPr>
          <w:noProof/>
        </w:rPr>
      </w:pPr>
      <w:r>
        <w:fldChar w:fldCharType="begin"/>
      </w:r>
      <w:r>
        <w:instrText xml:space="preserve"> TOC \h \z \c "Figure" </w:instrText>
      </w:r>
      <w:r>
        <w:fldChar w:fldCharType="separate"/>
      </w:r>
      <w:hyperlink w:anchor="_Toc96861849" w:history="1">
        <w:r w:rsidRPr="00993E96">
          <w:rPr>
            <w:rStyle w:val="Hyperlink"/>
            <w:noProof/>
          </w:rPr>
          <w:t>Figure 1</w:t>
        </w:r>
        <w:r>
          <w:rPr>
            <w:noProof/>
            <w:webHidden/>
          </w:rPr>
          <w:tab/>
        </w:r>
        <w:r>
          <w:rPr>
            <w:noProof/>
            <w:webHidden/>
          </w:rPr>
          <w:fldChar w:fldCharType="begin"/>
        </w:r>
        <w:r>
          <w:rPr>
            <w:noProof/>
            <w:webHidden/>
          </w:rPr>
          <w:instrText xml:space="preserve"> PAGEREF _Toc96861849 \h </w:instrText>
        </w:r>
        <w:r>
          <w:rPr>
            <w:noProof/>
            <w:webHidden/>
          </w:rPr>
        </w:r>
        <w:r>
          <w:rPr>
            <w:noProof/>
            <w:webHidden/>
          </w:rPr>
          <w:fldChar w:fldCharType="separate"/>
        </w:r>
        <w:r>
          <w:rPr>
            <w:noProof/>
            <w:webHidden/>
          </w:rPr>
          <w:t>8</w:t>
        </w:r>
        <w:r>
          <w:rPr>
            <w:noProof/>
            <w:webHidden/>
          </w:rPr>
          <w:fldChar w:fldCharType="end"/>
        </w:r>
      </w:hyperlink>
    </w:p>
    <w:p w14:paraId="434AE7C9" w14:textId="0C5BEEF3" w:rsidR="00C4625F" w:rsidRDefault="00C4625F">
      <w:pPr>
        <w:pStyle w:val="TableofFigures"/>
        <w:tabs>
          <w:tab w:val="right" w:leader="dot" w:pos="9350"/>
        </w:tabs>
        <w:rPr>
          <w:noProof/>
        </w:rPr>
      </w:pPr>
      <w:hyperlink w:anchor="_Toc96861850" w:history="1">
        <w:r w:rsidRPr="00993E96">
          <w:rPr>
            <w:rStyle w:val="Hyperlink"/>
            <w:noProof/>
          </w:rPr>
          <w:t>Figure 2</w:t>
        </w:r>
        <w:r>
          <w:rPr>
            <w:noProof/>
            <w:webHidden/>
          </w:rPr>
          <w:tab/>
        </w:r>
        <w:r>
          <w:rPr>
            <w:noProof/>
            <w:webHidden/>
          </w:rPr>
          <w:fldChar w:fldCharType="begin"/>
        </w:r>
        <w:r>
          <w:rPr>
            <w:noProof/>
            <w:webHidden/>
          </w:rPr>
          <w:instrText xml:space="preserve"> PAGEREF _Toc96861850 \h </w:instrText>
        </w:r>
        <w:r>
          <w:rPr>
            <w:noProof/>
            <w:webHidden/>
          </w:rPr>
        </w:r>
        <w:r>
          <w:rPr>
            <w:noProof/>
            <w:webHidden/>
          </w:rPr>
          <w:fldChar w:fldCharType="separate"/>
        </w:r>
        <w:r>
          <w:rPr>
            <w:noProof/>
            <w:webHidden/>
          </w:rPr>
          <w:t>9</w:t>
        </w:r>
        <w:r>
          <w:rPr>
            <w:noProof/>
            <w:webHidden/>
          </w:rPr>
          <w:fldChar w:fldCharType="end"/>
        </w:r>
      </w:hyperlink>
    </w:p>
    <w:p w14:paraId="2BAAD1E1" w14:textId="61E56965" w:rsidR="00C4625F" w:rsidRDefault="00C4625F">
      <w:pPr>
        <w:pStyle w:val="TableofFigures"/>
        <w:tabs>
          <w:tab w:val="right" w:leader="dot" w:pos="9350"/>
        </w:tabs>
        <w:rPr>
          <w:noProof/>
        </w:rPr>
      </w:pPr>
      <w:hyperlink w:anchor="_Toc96861851" w:history="1">
        <w:r w:rsidRPr="00993E96">
          <w:rPr>
            <w:rStyle w:val="Hyperlink"/>
            <w:noProof/>
          </w:rPr>
          <w:t>Figure 3</w:t>
        </w:r>
        <w:r>
          <w:rPr>
            <w:noProof/>
            <w:webHidden/>
          </w:rPr>
          <w:tab/>
        </w:r>
        <w:r>
          <w:rPr>
            <w:noProof/>
            <w:webHidden/>
          </w:rPr>
          <w:fldChar w:fldCharType="begin"/>
        </w:r>
        <w:r>
          <w:rPr>
            <w:noProof/>
            <w:webHidden/>
          </w:rPr>
          <w:instrText xml:space="preserve"> PAGEREF _Toc96861851 \h </w:instrText>
        </w:r>
        <w:r>
          <w:rPr>
            <w:noProof/>
            <w:webHidden/>
          </w:rPr>
        </w:r>
        <w:r>
          <w:rPr>
            <w:noProof/>
            <w:webHidden/>
          </w:rPr>
          <w:fldChar w:fldCharType="separate"/>
        </w:r>
        <w:r>
          <w:rPr>
            <w:noProof/>
            <w:webHidden/>
          </w:rPr>
          <w:t>13</w:t>
        </w:r>
        <w:r>
          <w:rPr>
            <w:noProof/>
            <w:webHidden/>
          </w:rPr>
          <w:fldChar w:fldCharType="end"/>
        </w:r>
      </w:hyperlink>
    </w:p>
    <w:p w14:paraId="53425FA2" w14:textId="4E82B979" w:rsidR="00C4625F" w:rsidRDefault="00C4625F">
      <w:pPr>
        <w:pStyle w:val="TableofFigures"/>
        <w:tabs>
          <w:tab w:val="right" w:leader="dot" w:pos="9350"/>
        </w:tabs>
        <w:rPr>
          <w:noProof/>
        </w:rPr>
      </w:pPr>
      <w:hyperlink w:anchor="_Toc96861852" w:history="1">
        <w:r w:rsidRPr="00993E96">
          <w:rPr>
            <w:rStyle w:val="Hyperlink"/>
            <w:noProof/>
          </w:rPr>
          <w:t>Figure 4</w:t>
        </w:r>
        <w:r>
          <w:rPr>
            <w:noProof/>
            <w:webHidden/>
          </w:rPr>
          <w:tab/>
        </w:r>
        <w:r>
          <w:rPr>
            <w:noProof/>
            <w:webHidden/>
          </w:rPr>
          <w:fldChar w:fldCharType="begin"/>
        </w:r>
        <w:r>
          <w:rPr>
            <w:noProof/>
            <w:webHidden/>
          </w:rPr>
          <w:instrText xml:space="preserve"> PAGEREF _Toc96861852 \h </w:instrText>
        </w:r>
        <w:r>
          <w:rPr>
            <w:noProof/>
            <w:webHidden/>
          </w:rPr>
        </w:r>
        <w:r>
          <w:rPr>
            <w:noProof/>
            <w:webHidden/>
          </w:rPr>
          <w:fldChar w:fldCharType="separate"/>
        </w:r>
        <w:r>
          <w:rPr>
            <w:noProof/>
            <w:webHidden/>
          </w:rPr>
          <w:t>13</w:t>
        </w:r>
        <w:r>
          <w:rPr>
            <w:noProof/>
            <w:webHidden/>
          </w:rPr>
          <w:fldChar w:fldCharType="end"/>
        </w:r>
      </w:hyperlink>
    </w:p>
    <w:p w14:paraId="345B9ADA" w14:textId="03C99E36" w:rsidR="00C4625F" w:rsidRDefault="00C4625F">
      <w:pPr>
        <w:pStyle w:val="TableofFigures"/>
        <w:tabs>
          <w:tab w:val="right" w:leader="dot" w:pos="9350"/>
        </w:tabs>
        <w:rPr>
          <w:noProof/>
        </w:rPr>
      </w:pPr>
      <w:hyperlink w:anchor="_Toc96861853" w:history="1">
        <w:r w:rsidRPr="00993E96">
          <w:rPr>
            <w:rStyle w:val="Hyperlink"/>
            <w:noProof/>
          </w:rPr>
          <w:t>Figure 5</w:t>
        </w:r>
        <w:r>
          <w:rPr>
            <w:noProof/>
            <w:webHidden/>
          </w:rPr>
          <w:tab/>
        </w:r>
        <w:r>
          <w:rPr>
            <w:noProof/>
            <w:webHidden/>
          </w:rPr>
          <w:fldChar w:fldCharType="begin"/>
        </w:r>
        <w:r>
          <w:rPr>
            <w:noProof/>
            <w:webHidden/>
          </w:rPr>
          <w:instrText xml:space="preserve"> PAGEREF _Toc96861853 \h </w:instrText>
        </w:r>
        <w:r>
          <w:rPr>
            <w:noProof/>
            <w:webHidden/>
          </w:rPr>
        </w:r>
        <w:r>
          <w:rPr>
            <w:noProof/>
            <w:webHidden/>
          </w:rPr>
          <w:fldChar w:fldCharType="separate"/>
        </w:r>
        <w:r>
          <w:rPr>
            <w:noProof/>
            <w:webHidden/>
          </w:rPr>
          <w:t>14</w:t>
        </w:r>
        <w:r>
          <w:rPr>
            <w:noProof/>
            <w:webHidden/>
          </w:rPr>
          <w:fldChar w:fldCharType="end"/>
        </w:r>
      </w:hyperlink>
    </w:p>
    <w:p w14:paraId="39505E3C" w14:textId="26FE5397" w:rsidR="00C4625F" w:rsidRDefault="00C4625F">
      <w:pPr>
        <w:pStyle w:val="TableofFigures"/>
        <w:tabs>
          <w:tab w:val="right" w:leader="dot" w:pos="9350"/>
        </w:tabs>
        <w:rPr>
          <w:noProof/>
        </w:rPr>
      </w:pPr>
      <w:hyperlink w:anchor="_Toc96861854" w:history="1">
        <w:r w:rsidRPr="00993E96">
          <w:rPr>
            <w:rStyle w:val="Hyperlink"/>
            <w:noProof/>
          </w:rPr>
          <w:t>Figure 6</w:t>
        </w:r>
        <w:r>
          <w:rPr>
            <w:noProof/>
            <w:webHidden/>
          </w:rPr>
          <w:tab/>
        </w:r>
        <w:r>
          <w:rPr>
            <w:noProof/>
            <w:webHidden/>
          </w:rPr>
          <w:fldChar w:fldCharType="begin"/>
        </w:r>
        <w:r>
          <w:rPr>
            <w:noProof/>
            <w:webHidden/>
          </w:rPr>
          <w:instrText xml:space="preserve"> PAGEREF _Toc96861854 \h </w:instrText>
        </w:r>
        <w:r>
          <w:rPr>
            <w:noProof/>
            <w:webHidden/>
          </w:rPr>
        </w:r>
        <w:r>
          <w:rPr>
            <w:noProof/>
            <w:webHidden/>
          </w:rPr>
          <w:fldChar w:fldCharType="separate"/>
        </w:r>
        <w:r>
          <w:rPr>
            <w:noProof/>
            <w:webHidden/>
          </w:rPr>
          <w:t>14</w:t>
        </w:r>
        <w:r>
          <w:rPr>
            <w:noProof/>
            <w:webHidden/>
          </w:rPr>
          <w:fldChar w:fldCharType="end"/>
        </w:r>
      </w:hyperlink>
    </w:p>
    <w:p w14:paraId="5B3BF0BF" w14:textId="211B06C8" w:rsidR="00C4625F" w:rsidRDefault="00C4625F">
      <w:pPr>
        <w:pStyle w:val="TableofFigures"/>
        <w:tabs>
          <w:tab w:val="right" w:leader="dot" w:pos="9350"/>
        </w:tabs>
        <w:rPr>
          <w:noProof/>
        </w:rPr>
      </w:pPr>
      <w:hyperlink w:anchor="_Toc96861855" w:history="1">
        <w:r w:rsidRPr="00993E96">
          <w:rPr>
            <w:rStyle w:val="Hyperlink"/>
            <w:noProof/>
          </w:rPr>
          <w:t>Figure 7</w:t>
        </w:r>
        <w:r>
          <w:rPr>
            <w:noProof/>
            <w:webHidden/>
          </w:rPr>
          <w:tab/>
        </w:r>
        <w:r>
          <w:rPr>
            <w:noProof/>
            <w:webHidden/>
          </w:rPr>
          <w:fldChar w:fldCharType="begin"/>
        </w:r>
        <w:r>
          <w:rPr>
            <w:noProof/>
            <w:webHidden/>
          </w:rPr>
          <w:instrText xml:space="preserve"> PAGEREF _Toc96861855 \h </w:instrText>
        </w:r>
        <w:r>
          <w:rPr>
            <w:noProof/>
            <w:webHidden/>
          </w:rPr>
        </w:r>
        <w:r>
          <w:rPr>
            <w:noProof/>
            <w:webHidden/>
          </w:rPr>
          <w:fldChar w:fldCharType="separate"/>
        </w:r>
        <w:r>
          <w:rPr>
            <w:noProof/>
            <w:webHidden/>
          </w:rPr>
          <w:t>15</w:t>
        </w:r>
        <w:r>
          <w:rPr>
            <w:noProof/>
            <w:webHidden/>
          </w:rPr>
          <w:fldChar w:fldCharType="end"/>
        </w:r>
      </w:hyperlink>
    </w:p>
    <w:p w14:paraId="258FBE22" w14:textId="18F7DB6D" w:rsidR="00C4625F" w:rsidRDefault="00C4625F">
      <w:pPr>
        <w:pStyle w:val="TableofFigures"/>
        <w:tabs>
          <w:tab w:val="right" w:leader="dot" w:pos="9350"/>
        </w:tabs>
        <w:rPr>
          <w:noProof/>
        </w:rPr>
      </w:pPr>
      <w:hyperlink w:anchor="_Toc96861856" w:history="1">
        <w:r w:rsidRPr="00993E96">
          <w:rPr>
            <w:rStyle w:val="Hyperlink"/>
            <w:noProof/>
          </w:rPr>
          <w:t>Figure 8</w:t>
        </w:r>
        <w:r>
          <w:rPr>
            <w:noProof/>
            <w:webHidden/>
          </w:rPr>
          <w:tab/>
        </w:r>
        <w:r>
          <w:rPr>
            <w:noProof/>
            <w:webHidden/>
          </w:rPr>
          <w:fldChar w:fldCharType="begin"/>
        </w:r>
        <w:r>
          <w:rPr>
            <w:noProof/>
            <w:webHidden/>
          </w:rPr>
          <w:instrText xml:space="preserve"> PAGEREF _Toc96861856 \h </w:instrText>
        </w:r>
        <w:r>
          <w:rPr>
            <w:noProof/>
            <w:webHidden/>
          </w:rPr>
        </w:r>
        <w:r>
          <w:rPr>
            <w:noProof/>
            <w:webHidden/>
          </w:rPr>
          <w:fldChar w:fldCharType="separate"/>
        </w:r>
        <w:r>
          <w:rPr>
            <w:noProof/>
            <w:webHidden/>
          </w:rPr>
          <w:t>16</w:t>
        </w:r>
        <w:r>
          <w:rPr>
            <w:noProof/>
            <w:webHidden/>
          </w:rPr>
          <w:fldChar w:fldCharType="end"/>
        </w:r>
      </w:hyperlink>
    </w:p>
    <w:p w14:paraId="167DE3AA" w14:textId="163B2064" w:rsidR="00C4625F" w:rsidRDefault="00C4625F">
      <w:pPr>
        <w:pStyle w:val="TableofFigures"/>
        <w:tabs>
          <w:tab w:val="right" w:leader="dot" w:pos="9350"/>
        </w:tabs>
        <w:rPr>
          <w:noProof/>
        </w:rPr>
      </w:pPr>
      <w:hyperlink w:anchor="_Toc96861857" w:history="1">
        <w:r w:rsidRPr="00993E96">
          <w:rPr>
            <w:rStyle w:val="Hyperlink"/>
            <w:noProof/>
          </w:rPr>
          <w:t>Figure 9</w:t>
        </w:r>
        <w:r>
          <w:rPr>
            <w:noProof/>
            <w:webHidden/>
          </w:rPr>
          <w:tab/>
        </w:r>
        <w:r>
          <w:rPr>
            <w:noProof/>
            <w:webHidden/>
          </w:rPr>
          <w:fldChar w:fldCharType="begin"/>
        </w:r>
        <w:r>
          <w:rPr>
            <w:noProof/>
            <w:webHidden/>
          </w:rPr>
          <w:instrText xml:space="preserve"> PAGEREF _Toc96861857 \h </w:instrText>
        </w:r>
        <w:r>
          <w:rPr>
            <w:noProof/>
            <w:webHidden/>
          </w:rPr>
        </w:r>
        <w:r>
          <w:rPr>
            <w:noProof/>
            <w:webHidden/>
          </w:rPr>
          <w:fldChar w:fldCharType="separate"/>
        </w:r>
        <w:r>
          <w:rPr>
            <w:noProof/>
            <w:webHidden/>
          </w:rPr>
          <w:t>17</w:t>
        </w:r>
        <w:r>
          <w:rPr>
            <w:noProof/>
            <w:webHidden/>
          </w:rPr>
          <w:fldChar w:fldCharType="end"/>
        </w:r>
      </w:hyperlink>
    </w:p>
    <w:p w14:paraId="7693A4E8" w14:textId="161712C9" w:rsidR="00C4625F" w:rsidRDefault="00C4625F">
      <w:pPr>
        <w:pStyle w:val="TableofFigures"/>
        <w:tabs>
          <w:tab w:val="right" w:leader="dot" w:pos="9350"/>
        </w:tabs>
        <w:rPr>
          <w:noProof/>
        </w:rPr>
      </w:pPr>
      <w:hyperlink w:anchor="_Toc96861858" w:history="1">
        <w:r w:rsidRPr="00993E96">
          <w:rPr>
            <w:rStyle w:val="Hyperlink"/>
            <w:noProof/>
          </w:rPr>
          <w:t>Figure 10</w:t>
        </w:r>
        <w:r>
          <w:rPr>
            <w:noProof/>
            <w:webHidden/>
          </w:rPr>
          <w:tab/>
        </w:r>
        <w:r>
          <w:rPr>
            <w:noProof/>
            <w:webHidden/>
          </w:rPr>
          <w:fldChar w:fldCharType="begin"/>
        </w:r>
        <w:r>
          <w:rPr>
            <w:noProof/>
            <w:webHidden/>
          </w:rPr>
          <w:instrText xml:space="preserve"> PAGEREF _Toc96861858 \h </w:instrText>
        </w:r>
        <w:r>
          <w:rPr>
            <w:noProof/>
            <w:webHidden/>
          </w:rPr>
        </w:r>
        <w:r>
          <w:rPr>
            <w:noProof/>
            <w:webHidden/>
          </w:rPr>
          <w:fldChar w:fldCharType="separate"/>
        </w:r>
        <w:r>
          <w:rPr>
            <w:noProof/>
            <w:webHidden/>
          </w:rPr>
          <w:t>18</w:t>
        </w:r>
        <w:r>
          <w:rPr>
            <w:noProof/>
            <w:webHidden/>
          </w:rPr>
          <w:fldChar w:fldCharType="end"/>
        </w:r>
      </w:hyperlink>
    </w:p>
    <w:p w14:paraId="192A424F" w14:textId="0F405E49" w:rsidR="00C4625F" w:rsidRDefault="00C4625F">
      <w:pPr>
        <w:pStyle w:val="TableofFigures"/>
        <w:tabs>
          <w:tab w:val="right" w:leader="dot" w:pos="9350"/>
        </w:tabs>
        <w:rPr>
          <w:noProof/>
        </w:rPr>
      </w:pPr>
      <w:hyperlink w:anchor="_Toc96861859" w:history="1">
        <w:r w:rsidRPr="00993E96">
          <w:rPr>
            <w:rStyle w:val="Hyperlink"/>
            <w:noProof/>
          </w:rPr>
          <w:t>Figure 11</w:t>
        </w:r>
        <w:r>
          <w:rPr>
            <w:noProof/>
            <w:webHidden/>
          </w:rPr>
          <w:tab/>
        </w:r>
        <w:r>
          <w:rPr>
            <w:noProof/>
            <w:webHidden/>
          </w:rPr>
          <w:fldChar w:fldCharType="begin"/>
        </w:r>
        <w:r>
          <w:rPr>
            <w:noProof/>
            <w:webHidden/>
          </w:rPr>
          <w:instrText xml:space="preserve"> PAGEREF _Toc96861859 \h </w:instrText>
        </w:r>
        <w:r>
          <w:rPr>
            <w:noProof/>
            <w:webHidden/>
          </w:rPr>
        </w:r>
        <w:r>
          <w:rPr>
            <w:noProof/>
            <w:webHidden/>
          </w:rPr>
          <w:fldChar w:fldCharType="separate"/>
        </w:r>
        <w:r>
          <w:rPr>
            <w:noProof/>
            <w:webHidden/>
          </w:rPr>
          <w:t>19</w:t>
        </w:r>
        <w:r>
          <w:rPr>
            <w:noProof/>
            <w:webHidden/>
          </w:rPr>
          <w:fldChar w:fldCharType="end"/>
        </w:r>
      </w:hyperlink>
    </w:p>
    <w:p w14:paraId="053E8514" w14:textId="69AE2321" w:rsidR="00C4625F" w:rsidRDefault="00C4625F">
      <w:pPr>
        <w:pStyle w:val="TableofFigures"/>
        <w:tabs>
          <w:tab w:val="right" w:leader="dot" w:pos="9350"/>
        </w:tabs>
        <w:rPr>
          <w:noProof/>
        </w:rPr>
      </w:pPr>
      <w:hyperlink w:anchor="_Toc96861860" w:history="1">
        <w:r w:rsidRPr="00993E96">
          <w:rPr>
            <w:rStyle w:val="Hyperlink"/>
            <w:noProof/>
          </w:rPr>
          <w:t>Figure 12</w:t>
        </w:r>
        <w:r>
          <w:rPr>
            <w:noProof/>
            <w:webHidden/>
          </w:rPr>
          <w:tab/>
        </w:r>
        <w:r>
          <w:rPr>
            <w:noProof/>
            <w:webHidden/>
          </w:rPr>
          <w:fldChar w:fldCharType="begin"/>
        </w:r>
        <w:r>
          <w:rPr>
            <w:noProof/>
            <w:webHidden/>
          </w:rPr>
          <w:instrText xml:space="preserve"> PAGEREF _Toc96861860 \h </w:instrText>
        </w:r>
        <w:r>
          <w:rPr>
            <w:noProof/>
            <w:webHidden/>
          </w:rPr>
        </w:r>
        <w:r>
          <w:rPr>
            <w:noProof/>
            <w:webHidden/>
          </w:rPr>
          <w:fldChar w:fldCharType="separate"/>
        </w:r>
        <w:r>
          <w:rPr>
            <w:noProof/>
            <w:webHidden/>
          </w:rPr>
          <w:t>20</w:t>
        </w:r>
        <w:r>
          <w:rPr>
            <w:noProof/>
            <w:webHidden/>
          </w:rPr>
          <w:fldChar w:fldCharType="end"/>
        </w:r>
      </w:hyperlink>
    </w:p>
    <w:p w14:paraId="4A840278" w14:textId="73840D0A" w:rsidR="00C4625F" w:rsidRDefault="00C4625F">
      <w:pPr>
        <w:pStyle w:val="TableofFigures"/>
        <w:tabs>
          <w:tab w:val="right" w:leader="dot" w:pos="9350"/>
        </w:tabs>
        <w:rPr>
          <w:noProof/>
        </w:rPr>
      </w:pPr>
      <w:hyperlink w:anchor="_Toc96861861" w:history="1">
        <w:r w:rsidRPr="00993E96">
          <w:rPr>
            <w:rStyle w:val="Hyperlink"/>
            <w:noProof/>
          </w:rPr>
          <w:t>Figure 13</w:t>
        </w:r>
        <w:r>
          <w:rPr>
            <w:noProof/>
            <w:webHidden/>
          </w:rPr>
          <w:tab/>
        </w:r>
        <w:r>
          <w:rPr>
            <w:noProof/>
            <w:webHidden/>
          </w:rPr>
          <w:fldChar w:fldCharType="begin"/>
        </w:r>
        <w:r>
          <w:rPr>
            <w:noProof/>
            <w:webHidden/>
          </w:rPr>
          <w:instrText xml:space="preserve"> PAGEREF _Toc96861861 \h </w:instrText>
        </w:r>
        <w:r>
          <w:rPr>
            <w:noProof/>
            <w:webHidden/>
          </w:rPr>
        </w:r>
        <w:r>
          <w:rPr>
            <w:noProof/>
            <w:webHidden/>
          </w:rPr>
          <w:fldChar w:fldCharType="separate"/>
        </w:r>
        <w:r>
          <w:rPr>
            <w:noProof/>
            <w:webHidden/>
          </w:rPr>
          <w:t>21</w:t>
        </w:r>
        <w:r>
          <w:rPr>
            <w:noProof/>
            <w:webHidden/>
          </w:rPr>
          <w:fldChar w:fldCharType="end"/>
        </w:r>
      </w:hyperlink>
    </w:p>
    <w:p w14:paraId="455F83E5" w14:textId="24BEEA17" w:rsidR="00C4625F" w:rsidRDefault="00C4625F">
      <w:pPr>
        <w:pStyle w:val="TableofFigures"/>
        <w:tabs>
          <w:tab w:val="right" w:leader="dot" w:pos="9350"/>
        </w:tabs>
        <w:rPr>
          <w:noProof/>
        </w:rPr>
      </w:pPr>
      <w:hyperlink w:anchor="_Toc96861862" w:history="1">
        <w:r w:rsidRPr="00993E96">
          <w:rPr>
            <w:rStyle w:val="Hyperlink"/>
            <w:noProof/>
          </w:rPr>
          <w:t>Figure 14</w:t>
        </w:r>
        <w:r>
          <w:rPr>
            <w:noProof/>
            <w:webHidden/>
          </w:rPr>
          <w:tab/>
        </w:r>
        <w:r>
          <w:rPr>
            <w:noProof/>
            <w:webHidden/>
          </w:rPr>
          <w:fldChar w:fldCharType="begin"/>
        </w:r>
        <w:r>
          <w:rPr>
            <w:noProof/>
            <w:webHidden/>
          </w:rPr>
          <w:instrText xml:space="preserve"> PAGEREF _Toc96861862 \h </w:instrText>
        </w:r>
        <w:r>
          <w:rPr>
            <w:noProof/>
            <w:webHidden/>
          </w:rPr>
        </w:r>
        <w:r>
          <w:rPr>
            <w:noProof/>
            <w:webHidden/>
          </w:rPr>
          <w:fldChar w:fldCharType="separate"/>
        </w:r>
        <w:r>
          <w:rPr>
            <w:noProof/>
            <w:webHidden/>
          </w:rPr>
          <w:t>22</w:t>
        </w:r>
        <w:r>
          <w:rPr>
            <w:noProof/>
            <w:webHidden/>
          </w:rPr>
          <w:fldChar w:fldCharType="end"/>
        </w:r>
      </w:hyperlink>
    </w:p>
    <w:p w14:paraId="7C53BAE9" w14:textId="696D6A6B" w:rsidR="00C4625F" w:rsidRDefault="00C4625F">
      <w:pPr>
        <w:pStyle w:val="TableofFigures"/>
        <w:tabs>
          <w:tab w:val="right" w:leader="dot" w:pos="9350"/>
        </w:tabs>
        <w:rPr>
          <w:noProof/>
        </w:rPr>
      </w:pPr>
      <w:hyperlink w:anchor="_Toc96861863" w:history="1">
        <w:r w:rsidRPr="00993E96">
          <w:rPr>
            <w:rStyle w:val="Hyperlink"/>
            <w:noProof/>
          </w:rPr>
          <w:t>Figure 15</w:t>
        </w:r>
        <w:r>
          <w:rPr>
            <w:noProof/>
            <w:webHidden/>
          </w:rPr>
          <w:tab/>
        </w:r>
        <w:r>
          <w:rPr>
            <w:noProof/>
            <w:webHidden/>
          </w:rPr>
          <w:fldChar w:fldCharType="begin"/>
        </w:r>
        <w:r>
          <w:rPr>
            <w:noProof/>
            <w:webHidden/>
          </w:rPr>
          <w:instrText xml:space="preserve"> PAGEREF _Toc96861863 \h </w:instrText>
        </w:r>
        <w:r>
          <w:rPr>
            <w:noProof/>
            <w:webHidden/>
          </w:rPr>
        </w:r>
        <w:r>
          <w:rPr>
            <w:noProof/>
            <w:webHidden/>
          </w:rPr>
          <w:fldChar w:fldCharType="separate"/>
        </w:r>
        <w:r>
          <w:rPr>
            <w:noProof/>
            <w:webHidden/>
          </w:rPr>
          <w:t>23</w:t>
        </w:r>
        <w:r>
          <w:rPr>
            <w:noProof/>
            <w:webHidden/>
          </w:rPr>
          <w:fldChar w:fldCharType="end"/>
        </w:r>
      </w:hyperlink>
    </w:p>
    <w:p w14:paraId="33366ADD" w14:textId="70E428F5" w:rsidR="00C4625F" w:rsidRDefault="00C4625F">
      <w:pPr>
        <w:pStyle w:val="TableofFigures"/>
        <w:tabs>
          <w:tab w:val="right" w:leader="dot" w:pos="9350"/>
        </w:tabs>
        <w:rPr>
          <w:noProof/>
        </w:rPr>
      </w:pPr>
      <w:hyperlink w:anchor="_Toc96861864" w:history="1">
        <w:r w:rsidRPr="00993E96">
          <w:rPr>
            <w:rStyle w:val="Hyperlink"/>
            <w:noProof/>
          </w:rPr>
          <w:t>Figure 16</w:t>
        </w:r>
        <w:r>
          <w:rPr>
            <w:noProof/>
            <w:webHidden/>
          </w:rPr>
          <w:tab/>
        </w:r>
        <w:r>
          <w:rPr>
            <w:noProof/>
            <w:webHidden/>
          </w:rPr>
          <w:fldChar w:fldCharType="begin"/>
        </w:r>
        <w:r>
          <w:rPr>
            <w:noProof/>
            <w:webHidden/>
          </w:rPr>
          <w:instrText xml:space="preserve"> PAGEREF _Toc96861864 \h </w:instrText>
        </w:r>
        <w:r>
          <w:rPr>
            <w:noProof/>
            <w:webHidden/>
          </w:rPr>
        </w:r>
        <w:r>
          <w:rPr>
            <w:noProof/>
            <w:webHidden/>
          </w:rPr>
          <w:fldChar w:fldCharType="separate"/>
        </w:r>
        <w:r>
          <w:rPr>
            <w:noProof/>
            <w:webHidden/>
          </w:rPr>
          <w:t>24</w:t>
        </w:r>
        <w:r>
          <w:rPr>
            <w:noProof/>
            <w:webHidden/>
          </w:rPr>
          <w:fldChar w:fldCharType="end"/>
        </w:r>
      </w:hyperlink>
    </w:p>
    <w:p w14:paraId="49AE819E" w14:textId="01D90509" w:rsidR="00C4625F" w:rsidRDefault="00C4625F">
      <w:pPr>
        <w:pStyle w:val="TableofFigures"/>
        <w:tabs>
          <w:tab w:val="right" w:leader="dot" w:pos="9350"/>
        </w:tabs>
        <w:rPr>
          <w:noProof/>
        </w:rPr>
      </w:pPr>
      <w:hyperlink w:anchor="_Toc96861865" w:history="1">
        <w:r w:rsidRPr="00993E96">
          <w:rPr>
            <w:rStyle w:val="Hyperlink"/>
            <w:noProof/>
          </w:rPr>
          <w:t>Figure 17</w:t>
        </w:r>
        <w:r>
          <w:rPr>
            <w:noProof/>
            <w:webHidden/>
          </w:rPr>
          <w:tab/>
        </w:r>
        <w:r>
          <w:rPr>
            <w:noProof/>
            <w:webHidden/>
          </w:rPr>
          <w:fldChar w:fldCharType="begin"/>
        </w:r>
        <w:r>
          <w:rPr>
            <w:noProof/>
            <w:webHidden/>
          </w:rPr>
          <w:instrText xml:space="preserve"> PAGEREF _Toc96861865 \h </w:instrText>
        </w:r>
        <w:r>
          <w:rPr>
            <w:noProof/>
            <w:webHidden/>
          </w:rPr>
        </w:r>
        <w:r>
          <w:rPr>
            <w:noProof/>
            <w:webHidden/>
          </w:rPr>
          <w:fldChar w:fldCharType="separate"/>
        </w:r>
        <w:r>
          <w:rPr>
            <w:noProof/>
            <w:webHidden/>
          </w:rPr>
          <w:t>25</w:t>
        </w:r>
        <w:r>
          <w:rPr>
            <w:noProof/>
            <w:webHidden/>
          </w:rPr>
          <w:fldChar w:fldCharType="end"/>
        </w:r>
      </w:hyperlink>
    </w:p>
    <w:p w14:paraId="46AF625D" w14:textId="5DFF3CC6" w:rsidR="00C4625F" w:rsidRDefault="00C4625F">
      <w:pPr>
        <w:pStyle w:val="TableofFigures"/>
        <w:tabs>
          <w:tab w:val="right" w:leader="dot" w:pos="9350"/>
        </w:tabs>
        <w:rPr>
          <w:noProof/>
        </w:rPr>
      </w:pPr>
      <w:hyperlink w:anchor="_Toc96861866" w:history="1">
        <w:r w:rsidRPr="00993E96">
          <w:rPr>
            <w:rStyle w:val="Hyperlink"/>
            <w:noProof/>
          </w:rPr>
          <w:t>Figure 18</w:t>
        </w:r>
        <w:r>
          <w:rPr>
            <w:noProof/>
            <w:webHidden/>
          </w:rPr>
          <w:tab/>
        </w:r>
        <w:r>
          <w:rPr>
            <w:noProof/>
            <w:webHidden/>
          </w:rPr>
          <w:fldChar w:fldCharType="begin"/>
        </w:r>
        <w:r>
          <w:rPr>
            <w:noProof/>
            <w:webHidden/>
          </w:rPr>
          <w:instrText xml:space="preserve"> PAGEREF _Toc96861866 \h </w:instrText>
        </w:r>
        <w:r>
          <w:rPr>
            <w:noProof/>
            <w:webHidden/>
          </w:rPr>
        </w:r>
        <w:r>
          <w:rPr>
            <w:noProof/>
            <w:webHidden/>
          </w:rPr>
          <w:fldChar w:fldCharType="separate"/>
        </w:r>
        <w:r>
          <w:rPr>
            <w:noProof/>
            <w:webHidden/>
          </w:rPr>
          <w:t>26</w:t>
        </w:r>
        <w:r>
          <w:rPr>
            <w:noProof/>
            <w:webHidden/>
          </w:rPr>
          <w:fldChar w:fldCharType="end"/>
        </w:r>
      </w:hyperlink>
    </w:p>
    <w:p w14:paraId="515D6D10" w14:textId="29D8339E" w:rsidR="00C4625F" w:rsidRDefault="00C4625F">
      <w:pPr>
        <w:pStyle w:val="TableofFigures"/>
        <w:tabs>
          <w:tab w:val="right" w:leader="dot" w:pos="9350"/>
        </w:tabs>
        <w:rPr>
          <w:noProof/>
        </w:rPr>
      </w:pPr>
      <w:hyperlink w:anchor="_Toc96861867" w:history="1">
        <w:r w:rsidRPr="00993E96">
          <w:rPr>
            <w:rStyle w:val="Hyperlink"/>
            <w:noProof/>
          </w:rPr>
          <w:t>Figure 19</w:t>
        </w:r>
        <w:r>
          <w:rPr>
            <w:noProof/>
            <w:webHidden/>
          </w:rPr>
          <w:tab/>
        </w:r>
        <w:r>
          <w:rPr>
            <w:noProof/>
            <w:webHidden/>
          </w:rPr>
          <w:fldChar w:fldCharType="begin"/>
        </w:r>
        <w:r>
          <w:rPr>
            <w:noProof/>
            <w:webHidden/>
          </w:rPr>
          <w:instrText xml:space="preserve"> PAGEREF _Toc96861867 \h </w:instrText>
        </w:r>
        <w:r>
          <w:rPr>
            <w:noProof/>
            <w:webHidden/>
          </w:rPr>
        </w:r>
        <w:r>
          <w:rPr>
            <w:noProof/>
            <w:webHidden/>
          </w:rPr>
          <w:fldChar w:fldCharType="separate"/>
        </w:r>
        <w:r>
          <w:rPr>
            <w:noProof/>
            <w:webHidden/>
          </w:rPr>
          <w:t>27</w:t>
        </w:r>
        <w:r>
          <w:rPr>
            <w:noProof/>
            <w:webHidden/>
          </w:rPr>
          <w:fldChar w:fldCharType="end"/>
        </w:r>
      </w:hyperlink>
    </w:p>
    <w:p w14:paraId="082DF281" w14:textId="664B797F" w:rsidR="00C4625F" w:rsidRDefault="00C4625F">
      <w:pPr>
        <w:pStyle w:val="TableofFigures"/>
        <w:tabs>
          <w:tab w:val="right" w:leader="dot" w:pos="9350"/>
        </w:tabs>
        <w:rPr>
          <w:noProof/>
        </w:rPr>
      </w:pPr>
      <w:hyperlink w:anchor="_Toc96861868" w:history="1">
        <w:r w:rsidRPr="00993E96">
          <w:rPr>
            <w:rStyle w:val="Hyperlink"/>
            <w:noProof/>
          </w:rPr>
          <w:t>Figure 20</w:t>
        </w:r>
        <w:r>
          <w:rPr>
            <w:noProof/>
            <w:webHidden/>
          </w:rPr>
          <w:tab/>
        </w:r>
        <w:r>
          <w:rPr>
            <w:noProof/>
            <w:webHidden/>
          </w:rPr>
          <w:fldChar w:fldCharType="begin"/>
        </w:r>
        <w:r>
          <w:rPr>
            <w:noProof/>
            <w:webHidden/>
          </w:rPr>
          <w:instrText xml:space="preserve"> PAGEREF _Toc96861868 \h </w:instrText>
        </w:r>
        <w:r>
          <w:rPr>
            <w:noProof/>
            <w:webHidden/>
          </w:rPr>
        </w:r>
        <w:r>
          <w:rPr>
            <w:noProof/>
            <w:webHidden/>
          </w:rPr>
          <w:fldChar w:fldCharType="separate"/>
        </w:r>
        <w:r>
          <w:rPr>
            <w:noProof/>
            <w:webHidden/>
          </w:rPr>
          <w:t>28</w:t>
        </w:r>
        <w:r>
          <w:rPr>
            <w:noProof/>
            <w:webHidden/>
          </w:rPr>
          <w:fldChar w:fldCharType="end"/>
        </w:r>
      </w:hyperlink>
    </w:p>
    <w:p w14:paraId="307A2E49" w14:textId="65BD03B8" w:rsidR="00121D51" w:rsidRDefault="00C4625F">
      <w:pPr>
        <w:rPr>
          <w:rFonts w:asciiTheme="majorHAnsi" w:eastAsiaTheme="majorEastAsia" w:hAnsiTheme="majorHAnsi" w:cstheme="majorBidi"/>
          <w:color w:val="2F5496" w:themeColor="accent1" w:themeShade="BF"/>
          <w:sz w:val="32"/>
          <w:szCs w:val="32"/>
        </w:rPr>
      </w:pPr>
      <w:r>
        <w:fldChar w:fldCharType="end"/>
      </w:r>
      <w:r w:rsidR="00121D51">
        <w:br w:type="page"/>
      </w:r>
    </w:p>
    <w:p w14:paraId="4B393488" w14:textId="77777777" w:rsidR="00E00479" w:rsidRDefault="00E00479" w:rsidP="00E00479">
      <w:pPr>
        <w:pStyle w:val="Heading1"/>
      </w:pPr>
      <w:bookmarkStart w:id="4" w:name="_Toc96164486"/>
      <w:bookmarkStart w:id="5" w:name="_Toc96861827"/>
      <w:r>
        <w:lastRenderedPageBreak/>
        <w:t>INTRODUCTION</w:t>
      </w:r>
      <w:bookmarkEnd w:id="4"/>
      <w:bookmarkEnd w:id="5"/>
    </w:p>
    <w:p w14:paraId="24CDE9E3" w14:textId="7B3329AC" w:rsidR="009D1214" w:rsidRDefault="00E45A4E" w:rsidP="00DD3F74">
      <w:pPr>
        <w:pStyle w:val="Heading2"/>
        <w:numPr>
          <w:ilvl w:val="2"/>
          <w:numId w:val="1"/>
        </w:numPr>
      </w:pPr>
      <w:r>
        <w:t>Brief introduction (single displacement reaction</w:t>
      </w:r>
      <w:r w:rsidR="009D1214">
        <w:t>: formation of copper metal)</w:t>
      </w:r>
    </w:p>
    <w:p w14:paraId="2CFE6FF9" w14:textId="6FFDF803" w:rsidR="009D1214" w:rsidRDefault="00C373CE" w:rsidP="00C373CE">
      <w:r w:rsidRPr="00C373CE">
        <w:t xml:space="preserve">A single-displacement reaction, also known as single replacement reaction or exchange reaction, </w:t>
      </w:r>
      <w:r w:rsidR="00763D13" w:rsidRPr="00763D13">
        <w:t>one wherein the atom or a set of atoms is displaced by another atom in a molecule. For instance, when iron is added to a copper sulphate solution, it displaces the copper metal</w:t>
      </w:r>
    </w:p>
    <w:p w14:paraId="7C554D62" w14:textId="1B65BFD4" w:rsidR="009D1214" w:rsidRDefault="009D1214" w:rsidP="002973C6">
      <w:pPr>
        <w:pStyle w:val="Heading2"/>
      </w:pPr>
      <w:r>
        <w:t>Objective</w:t>
      </w:r>
    </w:p>
    <w:p w14:paraId="3406EF02" w14:textId="77777777" w:rsidR="00BE611D" w:rsidRDefault="009D1214" w:rsidP="009D1214">
      <w:r>
        <w:t>Observing how cupric ion is transformed into copper metal</w:t>
      </w:r>
    </w:p>
    <w:p w14:paraId="296A9EE6" w14:textId="77777777" w:rsidR="00EA3E33" w:rsidRDefault="00BE611D" w:rsidP="00EA3E33">
      <w:pPr>
        <w:pStyle w:val="Heading2"/>
      </w:pPr>
      <w:r>
        <w:t>1.0.2</w:t>
      </w:r>
      <w:r w:rsidR="00F419DD">
        <w:t xml:space="preserve"> brief </w:t>
      </w:r>
      <w:r w:rsidR="00EA3E33">
        <w:t>introduction:</w:t>
      </w:r>
      <w:r w:rsidR="00F419DD">
        <w:t xml:space="preserve"> synthesis reaction:</w:t>
      </w:r>
      <w:r w:rsidR="009D1214">
        <w:t xml:space="preserve"> </w:t>
      </w:r>
      <w:r w:rsidR="00EA3E33">
        <w:t>(formation of coordination complexes)</w:t>
      </w:r>
    </w:p>
    <w:p w14:paraId="6E7FD9A5" w14:textId="4140DA28" w:rsidR="00D64984" w:rsidRDefault="00691FD8" w:rsidP="00691FD8">
      <w:r w:rsidRPr="00691FD8">
        <w:t>In chemistry, a synthesis reaction is when two or more chemicals combine and form a more complex product. You will also have more reactants than products since two or more chemical species combine to form one new larger com</w:t>
      </w:r>
      <w:r w:rsidR="00185371">
        <w:t>pound</w:t>
      </w:r>
      <w:r w:rsidR="0021797D">
        <w:t xml:space="preserve"> </w:t>
      </w:r>
    </w:p>
    <w:p w14:paraId="19021088" w14:textId="35A4F97B" w:rsidR="00D64984" w:rsidRDefault="00D64984" w:rsidP="00EA3E33">
      <w:pPr>
        <w:pStyle w:val="Heading2"/>
      </w:pPr>
      <w:r>
        <w:t>Objective</w:t>
      </w:r>
    </w:p>
    <w:p w14:paraId="6E813B26" w14:textId="77777777" w:rsidR="00A13F27" w:rsidRDefault="00D64984" w:rsidP="00D64984">
      <w:r>
        <w:t>Observing how coloured complex ions are formed.</w:t>
      </w:r>
    </w:p>
    <w:p w14:paraId="16DE9F54" w14:textId="15283273" w:rsidR="00465CC4" w:rsidRDefault="00465CC4" w:rsidP="008D148D">
      <w:pPr>
        <w:pStyle w:val="Heading2"/>
      </w:pPr>
      <w:r>
        <w:t>1.0.3 brief introduction: (</w:t>
      </w:r>
      <w:r w:rsidR="005E6758">
        <w:t>Dalton’s</w:t>
      </w:r>
      <w:r>
        <w:t xml:space="preserve"> law of mu</w:t>
      </w:r>
      <w:r w:rsidR="005E6758">
        <w:t>ltiple proportions)</w:t>
      </w:r>
    </w:p>
    <w:p w14:paraId="74CB8B36" w14:textId="76B823C9" w:rsidR="0021797D" w:rsidRPr="0021797D" w:rsidRDefault="0021797D" w:rsidP="0021797D">
      <w:r w:rsidRPr="0021797D">
        <w:t>law of multiple proportions</w:t>
      </w:r>
      <w:r>
        <w:t xml:space="preserve"> is a</w:t>
      </w:r>
      <w:r w:rsidRPr="0021797D">
        <w:t xml:space="preserve"> law stating that if two elements form a compound, then the ratio of the mass of the second element and the mass of the first element will be small whole number ratios.</w:t>
      </w:r>
    </w:p>
    <w:p w14:paraId="42241A14" w14:textId="7E0942DC" w:rsidR="008D148D" w:rsidRDefault="008D148D" w:rsidP="008D148D"/>
    <w:p w14:paraId="4456EAB5" w14:textId="2ECCC7F5" w:rsidR="008D148D" w:rsidRDefault="008D148D" w:rsidP="008D148D">
      <w:pPr>
        <w:pStyle w:val="Heading2"/>
      </w:pPr>
      <w:r>
        <w:t>Objective</w:t>
      </w:r>
    </w:p>
    <w:p w14:paraId="73524D72" w14:textId="551DE202" w:rsidR="008D148D" w:rsidRPr="008D148D" w:rsidRDefault="008D148D" w:rsidP="008D148D">
      <w:r>
        <w:t xml:space="preserve">Observe the ratio between </w:t>
      </w:r>
      <w:r w:rsidR="00C34473">
        <w:t xml:space="preserve">amount </w:t>
      </w:r>
      <w:r>
        <w:t xml:space="preserve">copper obtained and original </w:t>
      </w:r>
      <w:r w:rsidR="00C34473">
        <w:t xml:space="preserve">amount of salt </w:t>
      </w:r>
    </w:p>
    <w:p w14:paraId="7535B853" w14:textId="300C9A1E" w:rsidR="00E00479" w:rsidRDefault="00E00479" w:rsidP="00D64984">
      <w:pPr>
        <w:rPr>
          <w:sz w:val="32"/>
          <w:szCs w:val="32"/>
        </w:rPr>
      </w:pPr>
      <w:r>
        <w:br w:type="page"/>
      </w:r>
    </w:p>
    <w:p w14:paraId="02B3F59A" w14:textId="77777777" w:rsidR="00480A42" w:rsidRDefault="00480A42" w:rsidP="00480A42">
      <w:pPr>
        <w:pStyle w:val="Heading1"/>
      </w:pPr>
      <w:bookmarkStart w:id="6" w:name="_Toc96164487"/>
      <w:bookmarkStart w:id="7" w:name="_Toc96861828"/>
      <w:r>
        <w:lastRenderedPageBreak/>
        <w:t>LITERATURE REVIEW</w:t>
      </w:r>
      <w:bookmarkEnd w:id="6"/>
      <w:bookmarkEnd w:id="7"/>
    </w:p>
    <w:p w14:paraId="79F9BF2C" w14:textId="23DCBB76" w:rsidR="00FB33C5" w:rsidRDefault="00FB33C5" w:rsidP="00FB33C5">
      <w:pPr>
        <w:pStyle w:val="Heading2"/>
      </w:pPr>
      <w:r>
        <w:t>single displacement reaction: formation of copper metal</w:t>
      </w:r>
      <w:r>
        <w:t xml:space="preserve"> </w:t>
      </w:r>
    </w:p>
    <w:p w14:paraId="32D024DC" w14:textId="77777777" w:rsidR="009A7173" w:rsidRPr="009A7173" w:rsidRDefault="009A7173" w:rsidP="009A7173">
      <w:r w:rsidRPr="009A7173">
        <w:t> displacement reaction is the one wherein the atom or a set of atoms is displaced by another atom in a molecule. For instance, when iron is added to a copper sulphate solution, it displaces the copper metal.</w:t>
      </w:r>
    </w:p>
    <w:p w14:paraId="7622ECA7" w14:textId="77777777" w:rsidR="009A7173" w:rsidRPr="009A7173" w:rsidRDefault="009A7173" w:rsidP="009A7173">
      <w:r w:rsidRPr="009A7173">
        <w:rPr>
          <w:b/>
          <w:bCs/>
        </w:rPr>
        <w:t>A + B-C → A-C + B</w:t>
      </w:r>
    </w:p>
    <w:p w14:paraId="34DDAF9D" w14:textId="77777777" w:rsidR="009A7173" w:rsidRPr="009A7173" w:rsidRDefault="009A7173" w:rsidP="009A7173">
      <w:r w:rsidRPr="009A7173">
        <w:t>The above equation exists when A is more reactive than B.</w:t>
      </w:r>
    </w:p>
    <w:p w14:paraId="37A6F812" w14:textId="77777777" w:rsidR="009A7173" w:rsidRPr="009A7173" w:rsidRDefault="009A7173" w:rsidP="009A7173">
      <w:r w:rsidRPr="009A7173">
        <w:t>A and B have to be either:</w:t>
      </w:r>
    </w:p>
    <w:p w14:paraId="1B87A2CF" w14:textId="77777777" w:rsidR="009A7173" w:rsidRPr="009A7173" w:rsidRDefault="009A7173" w:rsidP="009A7173">
      <w:pPr>
        <w:numPr>
          <w:ilvl w:val="0"/>
          <w:numId w:val="4"/>
        </w:numPr>
      </w:pPr>
      <w:r w:rsidRPr="009A7173">
        <w:t>Halogens where </w:t>
      </w:r>
      <w:r w:rsidRPr="009A7173">
        <w:rPr>
          <w:b/>
          <w:bCs/>
        </w:rPr>
        <w:t>C</w:t>
      </w:r>
      <w:r w:rsidRPr="009A7173">
        <w:t> indicates a cation.</w:t>
      </w:r>
    </w:p>
    <w:p w14:paraId="3D7D91A0" w14:textId="72FB0FB5" w:rsidR="009A7173" w:rsidRPr="009A7173" w:rsidRDefault="009A7173" w:rsidP="009A7173">
      <w:pPr>
        <w:numPr>
          <w:ilvl w:val="0"/>
          <w:numId w:val="4"/>
        </w:numPr>
      </w:pPr>
      <w:r w:rsidRPr="009A7173">
        <w:t>Different metals wherein </w:t>
      </w:r>
      <w:r w:rsidRPr="009A7173">
        <w:rPr>
          <w:b/>
          <w:bCs/>
        </w:rPr>
        <w:t>C</w:t>
      </w:r>
      <w:r w:rsidRPr="009A7173">
        <w:t> indicates an anion.</w:t>
      </w:r>
      <w:r w:rsidR="0068626B">
        <w:fldChar w:fldCharType="begin"/>
      </w:r>
      <w:r w:rsidR="0068626B">
        <w:instrText xml:space="preserve"> ADDIN ZOTERO_ITEM CSL_CITATION {"citationID":"ERV1fk6c","properties":{"formattedCitation":"({\\i{}Displacement Reactions - Definition, Types (Single &amp; Double), Examples}, n.d.)","plainCitation":"(Displacement Reactions - Definition, Types (Single &amp; Double), Examples, n.d.)","noteIndex":0},"citationItems":[{"id":1,"uris":["http://zotero.org/users/8976452/items/FTTWNJ39"],"uri":["http://zotero.org/users/8976452/items/FTTWNJ39"],"itemData":{"id":1,"type":"webpage","abstract":"Learn what is a displacement reaction and about the types of displacement reactions like the single displacement reaction &amp; double displacement reaction with examples.","container-title":"BYJUS","language":"en-US","title":"Displacement Reactions - Definition, Types (Single &amp; Double), Examples","URL":"https://byjus.com/chemistry/displacement-reactions/","accessed":{"date-parts":[["2022",2,27]]}}}],"schema":"https://github.com/citation-style-language/schema/raw/master/csl-citation.json"} </w:instrText>
      </w:r>
      <w:r w:rsidR="0068626B">
        <w:fldChar w:fldCharType="separate"/>
      </w:r>
      <w:r w:rsidR="0068626B" w:rsidRPr="0068626B">
        <w:rPr>
          <w:rFonts w:ascii="Calibri" w:hAnsi="Calibri" w:cs="Calibri"/>
          <w:szCs w:val="24"/>
        </w:rPr>
        <w:t>(</w:t>
      </w:r>
      <w:r w:rsidR="0068626B" w:rsidRPr="0068626B">
        <w:rPr>
          <w:rFonts w:ascii="Calibri" w:hAnsi="Calibri" w:cs="Calibri"/>
          <w:i/>
          <w:iCs/>
          <w:szCs w:val="24"/>
        </w:rPr>
        <w:t>Displacement Reactions - Definition, Types (Single &amp; Double), Examples</w:t>
      </w:r>
      <w:r w:rsidR="0068626B" w:rsidRPr="0068626B">
        <w:rPr>
          <w:rFonts w:ascii="Calibri" w:hAnsi="Calibri" w:cs="Calibri"/>
          <w:szCs w:val="24"/>
        </w:rPr>
        <w:t>, n.d.)</w:t>
      </w:r>
      <w:r w:rsidR="0068626B">
        <w:fldChar w:fldCharType="end"/>
      </w:r>
    </w:p>
    <w:p w14:paraId="66105589" w14:textId="1E342D0D" w:rsidR="009A7173" w:rsidRPr="009A7173" w:rsidRDefault="000F1423" w:rsidP="009A7173">
      <w:r w:rsidRPr="000F1423">
        <w:t>A single displacement reaction which is also called as single replacement reaction is a kind of oxidation-reduction</w:t>
      </w:r>
      <w:r w:rsidR="0068626B" w:rsidRPr="000F1423">
        <w:t xml:space="preserve"> </w:t>
      </w:r>
      <w:r w:rsidRPr="000F1423">
        <w:t>when an ion or element moves out of a compound, i.e., one element is replaced by the other in a compound.</w:t>
      </w:r>
    </w:p>
    <w:p w14:paraId="76CD9EFF" w14:textId="5CF1319E" w:rsidR="00CA1E23" w:rsidRDefault="00F505FB" w:rsidP="006D1A22">
      <w:r w:rsidRPr="00F505FB">
        <w:t>Double displacement reactions occur when a part of t</w:t>
      </w:r>
      <w:r w:rsidR="006D1A22">
        <w:t>wo ionic compounds</w:t>
      </w:r>
      <w:r w:rsidRPr="00F505FB">
        <w:t> </w:t>
      </w:r>
      <w:r w:rsidR="00C55DC1" w:rsidRPr="00F505FB">
        <w:t>is</w:t>
      </w:r>
      <w:r w:rsidRPr="00F505FB">
        <w:t xml:space="preserve"> exchanged and make two new components. </w:t>
      </w:r>
    </w:p>
    <w:p w14:paraId="2C694158" w14:textId="77777777" w:rsidR="00B0707A" w:rsidRPr="00B0707A" w:rsidRDefault="00B0707A" w:rsidP="00B0707A">
      <w:r w:rsidRPr="00B0707A">
        <w:t>Double displacement reactions take place mostly in aqueous solutions wherein the ions precipitate and exchange of ions takes place.</w:t>
      </w:r>
    </w:p>
    <w:p w14:paraId="5CFC9F3D" w14:textId="77777777" w:rsidR="00B0707A" w:rsidRPr="00B0707A" w:rsidRDefault="00B0707A" w:rsidP="00B0707A">
      <w:r w:rsidRPr="00B0707A">
        <w:t>For example, when a solution of barium chloride is mixed with sodium sulphate, a white precipitate of barium sulphate is formed rapidly. These reactions are ionic in nature. The reactants get transformed into ions when dissolved in water and exchange of ions occur in the solution and results in the formation of a product molecule.</w:t>
      </w:r>
    </w:p>
    <w:p w14:paraId="268E3BE9" w14:textId="77777777" w:rsidR="00B0707A" w:rsidRDefault="00B0707A" w:rsidP="006D1A22"/>
    <w:p w14:paraId="5608DB17" w14:textId="77777777" w:rsidR="00B75CAE" w:rsidRDefault="00C87877" w:rsidP="00CA1E23">
      <w:pPr>
        <w:pStyle w:val="Heading2"/>
      </w:pPr>
      <w:r>
        <w:t xml:space="preserve">Synthesis reaction </w:t>
      </w:r>
    </w:p>
    <w:p w14:paraId="1CC002A8" w14:textId="10878ED6" w:rsidR="003559A0" w:rsidRDefault="00B75CAE" w:rsidP="00F43219">
      <w:r w:rsidRPr="00B75CAE">
        <w:t xml:space="preserve">In a synthesis reaction, two or more chemical species combine, forming a more complex product in the reaction. It is also called a direct reaction and is one of the most common chemical reactions. When the two or more reactants </w:t>
      </w:r>
      <w:r w:rsidR="00CA1E23" w:rsidRPr="00B75CAE">
        <w:t>combine,</w:t>
      </w:r>
      <w:r w:rsidRPr="00B75CAE">
        <w:t xml:space="preserve"> they make a larger compound. A synthesis reaction is the opposite of a decomposition reaction, which is when the bonds are broken in a complex product, and it splits the product into its respective components or elements.</w:t>
      </w:r>
      <w:r w:rsidRPr="00B75CAE">
        <w:t xml:space="preserve"> </w:t>
      </w:r>
    </w:p>
    <w:p w14:paraId="43FBD043" w14:textId="77777777" w:rsidR="003559A0" w:rsidRPr="003559A0" w:rsidRDefault="003559A0" w:rsidP="003559A0">
      <w:r w:rsidRPr="003559A0">
        <w:t>The basic form of the chemical equation is written as:</w:t>
      </w:r>
    </w:p>
    <w:p w14:paraId="2E716C76" w14:textId="5E6C3CC4" w:rsidR="003559A0" w:rsidRDefault="003559A0" w:rsidP="003559A0">
      <w:r w:rsidRPr="003559A0">
        <w:t>A + B → AB</w:t>
      </w:r>
    </w:p>
    <w:p w14:paraId="30B1FE3E" w14:textId="6A9F3748" w:rsidR="006F551C" w:rsidRPr="006F551C" w:rsidRDefault="006F551C" w:rsidP="006F551C">
      <w:r w:rsidRPr="006F551C">
        <w:t>Organic synthesis reactions involve organic compounds. Organic molecules are more complex than their inorganic counterparts are. In many cases, because of the complexity, synthesis reactions of organic compounds require several steps one after the other to create a single product. This makes intermediate compounds for each step before the final single product.</w:t>
      </w:r>
      <w:r w:rsidR="007B15AB">
        <w:fldChar w:fldCharType="begin"/>
      </w:r>
      <w:r w:rsidR="007B15AB">
        <w:instrText xml:space="preserve"> ADDIN ZOTERO_ITEM CSL_CITATION {"citationID":"3NRQJdgq","properties":{"formattedCitation":"({\\i{}What Is a Synthesis Reaction?}, n.d.)","plainCitation":"(What Is a Synthesis Reaction?, n.d.)","noteIndex":0},"citationItems":[{"id":3,"uris":["http://zotero.org/users/8976452/items/QKAW4MWZ"],"uri":["http://zotero.org/users/8976452/items/QKAW4MWZ"],"itemData":{"id":3,"type":"webpage","abstract":"A synthesis reaction in chemistry is when two or more chemical species combine to form a more complex product. The two reactants combine and then form one larger compound from the reaction.","container-title":"Sciencing","language":"en","title":"What is a Synthesis Reaction?","URL":"https://sciencing.com/what-is-a-synthesis-reaction-13712164.html","accessed":{"date-parts":[["2022",2,27]]}}}],"schema":"https://github.com/citation-style-language/schema/raw/master/csl-citation.json"} </w:instrText>
      </w:r>
      <w:r w:rsidR="007B15AB">
        <w:fldChar w:fldCharType="separate"/>
      </w:r>
      <w:r w:rsidR="007B15AB" w:rsidRPr="007B15AB">
        <w:rPr>
          <w:rFonts w:ascii="Calibri" w:hAnsi="Calibri" w:cs="Calibri"/>
          <w:szCs w:val="24"/>
        </w:rPr>
        <w:t>(</w:t>
      </w:r>
      <w:r w:rsidR="007B15AB" w:rsidRPr="007B15AB">
        <w:rPr>
          <w:rFonts w:ascii="Calibri" w:hAnsi="Calibri" w:cs="Calibri"/>
          <w:i/>
          <w:iCs/>
          <w:szCs w:val="24"/>
        </w:rPr>
        <w:t>What Is a Synthesis Reaction?</w:t>
      </w:r>
      <w:r w:rsidR="007B15AB" w:rsidRPr="007B15AB">
        <w:rPr>
          <w:rFonts w:ascii="Calibri" w:hAnsi="Calibri" w:cs="Calibri"/>
          <w:szCs w:val="24"/>
        </w:rPr>
        <w:t>, n.d.)</w:t>
      </w:r>
      <w:r w:rsidR="007B15AB">
        <w:fldChar w:fldCharType="end"/>
      </w:r>
    </w:p>
    <w:p w14:paraId="3773657E" w14:textId="77777777" w:rsidR="006F551C" w:rsidRPr="006F551C" w:rsidRDefault="006F551C" w:rsidP="006F551C">
      <w:r w:rsidRPr="006F551C">
        <w:lastRenderedPageBreak/>
        <w:t>For example, when water combines with ethyl leads it forms ethanol or:</w:t>
      </w:r>
    </w:p>
    <w:p w14:paraId="61096BDD" w14:textId="77777777" w:rsidR="006F551C" w:rsidRPr="006F551C" w:rsidRDefault="006F551C" w:rsidP="006F551C">
      <w:r w:rsidRPr="006F551C">
        <w:t>CH</w:t>
      </w:r>
      <w:r w:rsidRPr="006F551C">
        <w:rPr>
          <w:vertAlign w:val="subscript"/>
        </w:rPr>
        <w:t>2</w:t>
      </w:r>
      <w:r w:rsidRPr="006F551C">
        <w:t> = CH</w:t>
      </w:r>
      <w:r w:rsidRPr="006F551C">
        <w:rPr>
          <w:vertAlign w:val="subscript"/>
        </w:rPr>
        <w:t>2</w:t>
      </w:r>
      <w:r w:rsidRPr="006F551C">
        <w:t> + HCl → CH</w:t>
      </w:r>
      <w:r w:rsidRPr="006F551C">
        <w:rPr>
          <w:vertAlign w:val="subscript"/>
        </w:rPr>
        <w:t>3</w:t>
      </w:r>
      <w:r w:rsidRPr="006F551C">
        <w:t> -CH</w:t>
      </w:r>
      <w:r w:rsidRPr="006F551C">
        <w:rPr>
          <w:vertAlign w:val="subscript"/>
        </w:rPr>
        <w:t>2</w:t>
      </w:r>
      <w:r w:rsidRPr="006F551C">
        <w:t>Cl</w:t>
      </w:r>
    </w:p>
    <w:p w14:paraId="3E7FDDC9" w14:textId="77777777" w:rsidR="00CA1E23" w:rsidRPr="00CA1E23" w:rsidRDefault="00CA1E23" w:rsidP="00CA1E23">
      <w:r w:rsidRPr="00CA1E23">
        <w:t>A synthesis reaction can occur when combining elements and producing a new compound, combining compounds to produce a new compound, or combining both elements and compounds to result in a new compound.</w:t>
      </w:r>
    </w:p>
    <w:p w14:paraId="4A6C3558" w14:textId="77777777" w:rsidR="00CA1E23" w:rsidRPr="00CA1E23" w:rsidRDefault="00CA1E23" w:rsidP="00CA1E23">
      <w:r w:rsidRPr="00CA1E23">
        <w:t>When a metal and non-metal are combined, they produce an ionic compound.</w:t>
      </w:r>
    </w:p>
    <w:p w14:paraId="34475C31" w14:textId="77777777" w:rsidR="00CA1E23" w:rsidRPr="00CA1E23" w:rsidRDefault="00CA1E23" w:rsidP="00CA1E23">
      <w:r w:rsidRPr="00CA1E23">
        <w:t>When two non-metals combine, they produce a covalent compound.</w:t>
      </w:r>
    </w:p>
    <w:p w14:paraId="30A89ADE" w14:textId="77777777" w:rsidR="00CA1E23" w:rsidRPr="00CA1E23" w:rsidRDefault="00CA1E23" w:rsidP="00CA1E23">
      <w:r w:rsidRPr="00CA1E23">
        <w:t>When combining metal oxide and water (both compounds), it produces a new compound of a metal hydroxide.</w:t>
      </w:r>
    </w:p>
    <w:p w14:paraId="4F4A1309" w14:textId="77777777" w:rsidR="00CA1E23" w:rsidRPr="00CA1E23" w:rsidRDefault="00CA1E23" w:rsidP="00CA1E23">
      <w:r w:rsidRPr="00CA1E23">
        <w:t>Non-metal and water combinations result in an oxy acid compound.</w:t>
      </w:r>
    </w:p>
    <w:p w14:paraId="67C918AF" w14:textId="77777777" w:rsidR="00CA1E23" w:rsidRPr="00CA1E23" w:rsidRDefault="00CA1E23" w:rsidP="00CA1E23">
      <w:r w:rsidRPr="00CA1E23">
        <w:t>Metal oxides and carbon dioxide combined produce metal carbonates.</w:t>
      </w:r>
    </w:p>
    <w:p w14:paraId="796425A2" w14:textId="77777777" w:rsidR="006F551C" w:rsidRPr="003559A0" w:rsidRDefault="006F551C" w:rsidP="003559A0"/>
    <w:p w14:paraId="6F897B2C" w14:textId="77777777" w:rsidR="00D066F7" w:rsidRDefault="00D066F7" w:rsidP="00D066F7">
      <w:pPr>
        <w:pStyle w:val="Heading2"/>
      </w:pPr>
      <w:r>
        <w:t>Dalton’s law of multiple proportions</w:t>
      </w:r>
    </w:p>
    <w:p w14:paraId="3567BCCA" w14:textId="77777777" w:rsidR="006D1A22" w:rsidRPr="00F43219" w:rsidRDefault="006D1A22" w:rsidP="006D1A22">
      <w:r w:rsidRPr="00F43219">
        <w:t>The law of multiple proportions, also known as Dalton’s law, was proposed by the English chemist and meteorologist John Dalton in his 1804 work, </w:t>
      </w:r>
      <w:r w:rsidRPr="00F43219">
        <w:rPr>
          <w:i/>
          <w:iCs/>
        </w:rPr>
        <w:t>A New System of Chemical Philosophy</w:t>
      </w:r>
      <w:r w:rsidRPr="00F43219">
        <w:t>. It is a rule of stoichiometry. The law, which was based on Dalton’s observations of the reactions of atmospheric gases, states that when elements form compounds, the proportions of the elements in those chemical compounds can be expressed in small whole number ratios.</w:t>
      </w:r>
    </w:p>
    <w:p w14:paraId="67C2539E" w14:textId="77777777" w:rsidR="006D1A22" w:rsidRDefault="006D1A22" w:rsidP="006D1A22">
      <w:r w:rsidRPr="00F43219">
        <w:t>For example, the reaction of the elements carbon and oxygen can yield both carbon monoxide (CO) and carbon dioxide (CO</w:t>
      </w:r>
      <w:r w:rsidRPr="00F43219">
        <w:rPr>
          <w:vertAlign w:val="subscript"/>
        </w:rPr>
        <w:t>2</w:t>
      </w:r>
      <w:r w:rsidRPr="00F43219">
        <w:t>). In CO</w:t>
      </w:r>
      <w:r w:rsidRPr="00F43219">
        <w:rPr>
          <w:vertAlign w:val="subscript"/>
        </w:rPr>
        <w:t>2</w:t>
      </w:r>
      <w:r w:rsidRPr="00F43219">
        <w:t>, the ratio of the amount of oxygen compared to the amount of carbon is a fixed ratio of 1:2, a ratio of simple whole numbers. In CO, the ratio is 1:1.</w:t>
      </w:r>
    </w:p>
    <w:p w14:paraId="250EC41E" w14:textId="6C3F0D01" w:rsidR="006D1A22" w:rsidRDefault="006D1A22" w:rsidP="006D1A22">
      <w:r w:rsidRPr="00693B12">
        <w:t>In his theory of atomic structure and composition, Dalton presented the concept that all matter was composed of different combinations of atoms, which are the indivisible building blocks of matter. Dalton’s law of multiple proportions is part of the basis for modern atomic theory, along with Joseph Proust’s law of definite composition (which states that compounds are formed by defined mass ratios of reacting elements) and the law of conservation of mass that was proposed by Antoine Lavoisier. These laws paved the way for our current understanding of atomic structure and composition, including concepts like molecular or chemical formulas.</w:t>
      </w:r>
      <w:r>
        <w:fldChar w:fldCharType="begin"/>
      </w:r>
      <w:r w:rsidR="002367B6">
        <w:instrText xml:space="preserve"> ADDIN ZOTERO_ITEM CSL_CITATION {"citationID":"VxXOyRyL","properties":{"formattedCitation":"({\\i{}The Law of Multiple Proportions | Introduction to Chemistry}, n.d.)","plainCitation":"(The Law of Multiple Proportions | Introduction to Chemistry, n.d.)","noteIndex":0},"citationItems":[{"id":5,"uris":["http://zotero.org/users/8976452/items/97XFT5YY"],"uri":["http://zotero.org/users/8976452/items/97XFT5YY"],"itemData":{"id":5,"type":"webpage","title":"The Law of Multiple Proportions | Introduction to Chemistry","URL":"https://courses.lumenlearning.com/introchem/chapter/the-law-of-multiple-proportions/","accessed":{"date-parts":[["2022",2,27]]}}}],"schema":"https://github.com/citation-style-language/schema/raw/master/csl-citation.json"} </w:instrText>
      </w:r>
      <w:r>
        <w:fldChar w:fldCharType="separate"/>
      </w:r>
      <w:r w:rsidR="002367B6" w:rsidRPr="002367B6">
        <w:rPr>
          <w:rFonts w:ascii="Calibri" w:hAnsi="Calibri" w:cs="Calibri"/>
          <w:szCs w:val="24"/>
        </w:rPr>
        <w:t>(</w:t>
      </w:r>
      <w:r w:rsidR="002367B6" w:rsidRPr="002367B6">
        <w:rPr>
          <w:rFonts w:ascii="Calibri" w:hAnsi="Calibri" w:cs="Calibri"/>
          <w:i/>
          <w:iCs/>
          <w:szCs w:val="24"/>
        </w:rPr>
        <w:t>The Law of Multiple Proportions | Introduction to Chemistry</w:t>
      </w:r>
      <w:r w:rsidR="002367B6" w:rsidRPr="002367B6">
        <w:rPr>
          <w:rFonts w:ascii="Calibri" w:hAnsi="Calibri" w:cs="Calibri"/>
          <w:szCs w:val="24"/>
        </w:rPr>
        <w:t>, n.d.)</w:t>
      </w:r>
      <w:r>
        <w:fldChar w:fldCharType="end"/>
      </w:r>
      <w:r w:rsidR="00D511F2">
        <w:t xml:space="preserve"> </w:t>
      </w:r>
    </w:p>
    <w:p w14:paraId="7A331CD6" w14:textId="61C57795" w:rsidR="00480A42" w:rsidRDefault="00480A42" w:rsidP="00D066F7">
      <w:pPr>
        <w:pStyle w:val="Heading2"/>
        <w:rPr>
          <w:sz w:val="32"/>
          <w:szCs w:val="32"/>
        </w:rPr>
      </w:pPr>
      <w:r>
        <w:br w:type="page"/>
      </w:r>
    </w:p>
    <w:p w14:paraId="1D70DE9C" w14:textId="369C97D9" w:rsidR="00A2413E" w:rsidRDefault="00A2413E" w:rsidP="00A2413E">
      <w:pPr>
        <w:pStyle w:val="Heading1"/>
      </w:pPr>
      <w:bookmarkStart w:id="8" w:name="_Toc96861829"/>
      <w:r>
        <w:lastRenderedPageBreak/>
        <w:t>EXPERIMENT ONE: SINGLE DISPLACEMENT REACTION: FORMATION OF COPPER METAL</w:t>
      </w:r>
      <w:bookmarkEnd w:id="8"/>
    </w:p>
    <w:p w14:paraId="0E18D7BF" w14:textId="0F133DC5" w:rsidR="00A2413E" w:rsidRDefault="00A2413E" w:rsidP="00A2413E">
      <w:r>
        <w:t>Objective: Observing how cupric ion is transformed into copper metal</w:t>
      </w:r>
    </w:p>
    <w:p w14:paraId="70355E71" w14:textId="3E3F39D1" w:rsidR="007719AC" w:rsidRDefault="0097239F" w:rsidP="0097239F">
      <w:pPr>
        <w:pStyle w:val="Heading2"/>
      </w:pPr>
      <w:bookmarkStart w:id="9" w:name="_Toc96164494"/>
      <w:bookmarkStart w:id="10" w:name="_Toc96861830"/>
      <w:r>
        <w:t>METHODOLOGY</w:t>
      </w:r>
      <w:bookmarkEnd w:id="9"/>
      <w:bookmarkEnd w:id="10"/>
    </w:p>
    <w:p w14:paraId="6A198264" w14:textId="77777777" w:rsidR="00A2413E" w:rsidRPr="00A2413E" w:rsidRDefault="00A2413E" w:rsidP="0097239F">
      <w:pPr>
        <w:pStyle w:val="Heading3"/>
        <w:rPr>
          <w:rStyle w:val="Heading1Char"/>
        </w:rPr>
      </w:pPr>
      <w:bookmarkStart w:id="11" w:name="_Toc96861831"/>
      <w:r>
        <w:t>Requirements</w:t>
      </w:r>
      <w:bookmarkEnd w:id="11"/>
    </w:p>
    <w:p w14:paraId="6FAC2585" w14:textId="77777777" w:rsidR="00A2413E" w:rsidRDefault="00A2413E" w:rsidP="00A2413E">
      <w:r>
        <w:t>i. Test tube rack</w:t>
      </w:r>
    </w:p>
    <w:p w14:paraId="3A284E70" w14:textId="77777777" w:rsidR="00A2413E" w:rsidRDefault="00A2413E" w:rsidP="00A2413E">
      <w:r>
        <w:t>ii. Wash bottle</w:t>
      </w:r>
    </w:p>
    <w:p w14:paraId="3755E08D" w14:textId="77777777" w:rsidR="00A2413E" w:rsidRDefault="00A2413E" w:rsidP="00A2413E">
      <w:r>
        <w:t>iii. Steel wool</w:t>
      </w:r>
    </w:p>
    <w:p w14:paraId="74944E19" w14:textId="77777777" w:rsidR="00A2413E" w:rsidRDefault="00A2413E" w:rsidP="00A2413E">
      <w:r>
        <w:t>iv. Short test tube</w:t>
      </w:r>
    </w:p>
    <w:p w14:paraId="7884FCDB" w14:textId="77777777" w:rsidR="00A2413E" w:rsidRDefault="00A2413E" w:rsidP="00A2413E">
      <w:r>
        <w:t>v. Copper (II) sulphate</w:t>
      </w:r>
    </w:p>
    <w:p w14:paraId="20E54D6E" w14:textId="77777777" w:rsidR="00A2413E" w:rsidRDefault="00A2413E" w:rsidP="00A2413E">
      <w:r>
        <w:t>vi. Rod</w:t>
      </w:r>
    </w:p>
    <w:p w14:paraId="5BADD5AF" w14:textId="356B2DE5" w:rsidR="00A2413E" w:rsidRDefault="00A2413E" w:rsidP="00A2413E">
      <w:r>
        <w:t>Caution! The solutions containing copper are toxic if swallowed. Always wear protective goggles and gloves.</w:t>
      </w:r>
    </w:p>
    <w:p w14:paraId="36EB8619" w14:textId="77777777" w:rsidR="00A2413E" w:rsidRDefault="00A2413E" w:rsidP="0097239F">
      <w:pPr>
        <w:pStyle w:val="Heading3"/>
      </w:pPr>
      <w:bookmarkStart w:id="12" w:name="_Toc96861832"/>
      <w:r>
        <w:t>Procedures:</w:t>
      </w:r>
      <w:bookmarkEnd w:id="12"/>
    </w:p>
    <w:p w14:paraId="5FA4D44C" w14:textId="6BCC683B" w:rsidR="00A2413E" w:rsidRDefault="00A2413E" w:rsidP="00A2413E">
      <w:r>
        <w:t>1- Insert a tube in the tube rack and pour water into it up to half volume. Then pour a teaspoon of copper sulphate and shake to obtain a homogeneous solution.</w:t>
      </w:r>
    </w:p>
    <w:p w14:paraId="51714186" w14:textId="77777777" w:rsidR="00A2413E" w:rsidRDefault="00A2413E" w:rsidP="00A2413E">
      <w:r>
        <w:t>2- Insert the steel wool in the test tube until it is immersed in the solution.</w:t>
      </w:r>
    </w:p>
    <w:p w14:paraId="215F3CAA" w14:textId="77777777" w:rsidR="009C07D8" w:rsidRDefault="00A2413E" w:rsidP="00A2413E">
      <w:r>
        <w:t>3- Observe the formation of red metallic copper and the disappearance of the blue colour in the solution.</w:t>
      </w:r>
    </w:p>
    <w:p w14:paraId="6E3210BC" w14:textId="5F94574B" w:rsidR="009C07D8" w:rsidRDefault="00A2413E" w:rsidP="00A2413E">
      <w:r>
        <w:t xml:space="preserve">Report your findings explaining the process of the formation with equations and energy exchange </w:t>
      </w:r>
      <w:r w:rsidR="009C07D8">
        <w:t>processes</w:t>
      </w:r>
    </w:p>
    <w:p w14:paraId="024F00BE" w14:textId="4FE7AC4E" w:rsidR="00921773" w:rsidRDefault="00921773" w:rsidP="00921773">
      <w:pPr>
        <w:pStyle w:val="Heading2"/>
        <w:rPr>
          <w:rFonts w:eastAsiaTheme="minorEastAsia"/>
        </w:rPr>
      </w:pPr>
      <w:bookmarkStart w:id="13" w:name="_Toc96164556"/>
      <w:bookmarkStart w:id="14" w:name="_Toc96861833"/>
      <w:r>
        <w:rPr>
          <w:rFonts w:eastAsiaTheme="minorEastAsia"/>
        </w:rPr>
        <w:t>RESULTS AND FINDINGS</w:t>
      </w:r>
      <w:bookmarkEnd w:id="13"/>
      <w:bookmarkEnd w:id="14"/>
    </w:p>
    <w:p w14:paraId="05C9FFBC" w14:textId="31648925" w:rsidR="003624DD" w:rsidRDefault="003624DD" w:rsidP="003624DD"/>
    <w:p w14:paraId="7F7BA981" w14:textId="77777777" w:rsidR="00DD7B63" w:rsidRDefault="003624DD" w:rsidP="00DD7B63">
      <w:pPr>
        <w:keepNext/>
      </w:pPr>
      <w:r>
        <w:rPr>
          <w:noProof/>
        </w:rPr>
        <w:lastRenderedPageBreak/>
        <w:drawing>
          <wp:inline distT="0" distB="0" distL="0" distR="0" wp14:anchorId="7CD71AD9" wp14:editId="632DFE73">
            <wp:extent cx="4114800" cy="6162675"/>
            <wp:effectExtent l="0" t="0" r="0" b="9525"/>
            <wp:docPr id="28" name="Picture 28" descr="A picture containing indoor, kitchen, counter,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indoor, kitchen, counter, kitchen applianc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14800" cy="6162675"/>
                    </a:xfrm>
                    <a:prstGeom prst="rect">
                      <a:avLst/>
                    </a:prstGeom>
                  </pic:spPr>
                </pic:pic>
              </a:graphicData>
            </a:graphic>
          </wp:inline>
        </w:drawing>
      </w:r>
    </w:p>
    <w:p w14:paraId="78EE0C9B" w14:textId="3745DEAC" w:rsidR="003624DD" w:rsidRPr="003624DD" w:rsidRDefault="00DD7B63" w:rsidP="00DD7B63">
      <w:pPr>
        <w:pStyle w:val="Caption"/>
      </w:pPr>
      <w:bookmarkStart w:id="15" w:name="_Toc96861849"/>
      <w:r>
        <w:t xml:space="preserve">Figure </w:t>
      </w:r>
      <w:r>
        <w:fldChar w:fldCharType="begin"/>
      </w:r>
      <w:r>
        <w:instrText xml:space="preserve"> SEQ Figure \* ARABIC </w:instrText>
      </w:r>
      <w:r>
        <w:fldChar w:fldCharType="separate"/>
      </w:r>
      <w:r w:rsidR="00F34D8D">
        <w:rPr>
          <w:noProof/>
        </w:rPr>
        <w:t>1</w:t>
      </w:r>
      <w:bookmarkEnd w:id="15"/>
      <w:r>
        <w:fldChar w:fldCharType="end"/>
      </w:r>
    </w:p>
    <w:p w14:paraId="2192EFA8" w14:textId="77777777" w:rsidR="00831A8C" w:rsidRDefault="009F38CE" w:rsidP="00831A8C">
      <w:pPr>
        <w:keepNext/>
      </w:pPr>
      <w:r>
        <w:rPr>
          <w:noProof/>
        </w:rPr>
        <w:lastRenderedPageBreak/>
        <w:drawing>
          <wp:inline distT="0" distB="0" distL="0" distR="0" wp14:anchorId="104CD034" wp14:editId="1FC67AAB">
            <wp:extent cx="3796030" cy="6164580"/>
            <wp:effectExtent l="0" t="0" r="0" b="7620"/>
            <wp:docPr id="17" name="Picture 17"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indoo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796030" cy="6164580"/>
                    </a:xfrm>
                    <a:prstGeom prst="rect">
                      <a:avLst/>
                    </a:prstGeom>
                  </pic:spPr>
                </pic:pic>
              </a:graphicData>
            </a:graphic>
          </wp:inline>
        </w:drawing>
      </w:r>
    </w:p>
    <w:p w14:paraId="58E5C8A3" w14:textId="76D26169" w:rsidR="00921773" w:rsidRDefault="00831A8C" w:rsidP="00831A8C">
      <w:pPr>
        <w:pStyle w:val="Caption"/>
      </w:pPr>
      <w:bookmarkStart w:id="16" w:name="_Toc96861850"/>
      <w:r>
        <w:t xml:space="preserve">Figure </w:t>
      </w:r>
      <w:r>
        <w:fldChar w:fldCharType="begin"/>
      </w:r>
      <w:r>
        <w:instrText xml:space="preserve"> SEQ Figure \* ARABIC </w:instrText>
      </w:r>
      <w:r>
        <w:fldChar w:fldCharType="separate"/>
      </w:r>
      <w:r w:rsidR="00F34D8D">
        <w:rPr>
          <w:noProof/>
        </w:rPr>
        <w:t>2</w:t>
      </w:r>
      <w:bookmarkEnd w:id="16"/>
      <w:r>
        <w:fldChar w:fldCharType="end"/>
      </w:r>
    </w:p>
    <w:p w14:paraId="6C85996C" w14:textId="77777777" w:rsidR="00AA2021" w:rsidRDefault="00AA2021"/>
    <w:p w14:paraId="0C3AFD9D" w14:textId="77777777" w:rsidR="00BF093B" w:rsidRDefault="007A6A30">
      <w:r>
        <w:t xml:space="preserve">The </w:t>
      </w:r>
      <w:r w:rsidR="0071257D">
        <w:t xml:space="preserve">blue </w:t>
      </w:r>
      <w:r>
        <w:t>copper (II) sulphate</w:t>
      </w:r>
      <w:r w:rsidR="0071257D">
        <w:t xml:space="preserve"> solution </w:t>
      </w:r>
      <w:r w:rsidR="00CD2583">
        <w:t xml:space="preserve">turns colourless due to displacement of copper by iron </w:t>
      </w:r>
      <w:r w:rsidR="00046FD5">
        <w:t xml:space="preserve">and copper is </w:t>
      </w:r>
      <w:r w:rsidR="00CD3BE0">
        <w:t xml:space="preserve">deposited on the ion wool as a red </w:t>
      </w:r>
      <w:r w:rsidR="00BF093B">
        <w:t>metal</w:t>
      </w:r>
    </w:p>
    <w:p w14:paraId="2210AA9D" w14:textId="4708CD48" w:rsidR="005F18DC" w:rsidRDefault="006E20FA">
      <w:pPr>
        <w:rPr>
          <w:rFonts w:eastAsiaTheme="minorEastAsia"/>
        </w:rPr>
      </w:pPr>
      <w:r>
        <w:t>Cu (</w:t>
      </w:r>
      <w:r w:rsidR="00BF093B">
        <w:t>II)</w:t>
      </w:r>
      <w:r w:rsidR="0035625E">
        <w:t>SO</w:t>
      </w:r>
      <w:r w:rsidR="00291FD8">
        <w:rPr>
          <w:vertAlign w:val="subscript"/>
        </w:rPr>
        <w:t>4</w:t>
      </w:r>
      <w:r w:rsidR="00D36F63">
        <w:rPr>
          <w:vertAlign w:val="subscript"/>
        </w:rPr>
        <w:t xml:space="preserve"> </w:t>
      </w:r>
      <w:r w:rsidR="00395603">
        <w:t>+ Fe</w:t>
      </w:r>
      <m:oMath>
        <m:r>
          <w:rPr>
            <w:rFonts w:ascii="Cambria Math" w:hAnsi="Cambria Math"/>
          </w:rPr>
          <m:t>→</m:t>
        </m:r>
      </m:oMath>
      <w:r w:rsidR="00395603">
        <w:rPr>
          <w:rFonts w:eastAsiaTheme="minorEastAsia"/>
        </w:rPr>
        <w:t xml:space="preserve"> </w:t>
      </w:r>
      <w:r w:rsidR="00D36F63">
        <w:rPr>
          <w:rFonts w:eastAsiaTheme="minorEastAsia"/>
        </w:rPr>
        <w:t>Cu +</w:t>
      </w:r>
      <w:r w:rsidR="00FB2FCC">
        <w:rPr>
          <w:rFonts w:eastAsiaTheme="minorEastAsia"/>
        </w:rPr>
        <w:t>Fe (</w:t>
      </w:r>
      <w:r w:rsidR="00D36F63">
        <w:rPr>
          <w:rFonts w:eastAsiaTheme="minorEastAsia"/>
        </w:rPr>
        <w:t>II)SO</w:t>
      </w:r>
      <w:r w:rsidR="00D36F63">
        <w:rPr>
          <w:rFonts w:eastAsiaTheme="minorEastAsia"/>
          <w:vertAlign w:val="subscript"/>
        </w:rPr>
        <w:t>4</w:t>
      </w:r>
    </w:p>
    <w:p w14:paraId="4E64685B" w14:textId="0A496448" w:rsidR="005F18DC" w:rsidRPr="005F18DC" w:rsidRDefault="005F18DC" w:rsidP="005F18DC">
      <w:pPr>
        <w:rPr>
          <w:rFonts w:eastAsiaTheme="minorEastAsia"/>
        </w:rPr>
      </w:pPr>
      <w:r w:rsidRPr="005F18DC">
        <w:rPr>
          <w:rFonts w:eastAsiaTheme="minorEastAsia"/>
        </w:rPr>
        <w:t>There are two processes:</w:t>
      </w:r>
    </w:p>
    <w:p w14:paraId="5B4D7A6E" w14:textId="1A23102B" w:rsidR="005F18DC" w:rsidRPr="005F18DC" w:rsidRDefault="005F18DC" w:rsidP="005F18DC">
      <w:pPr>
        <w:rPr>
          <w:rFonts w:eastAsiaTheme="minorEastAsia"/>
        </w:rPr>
      </w:pPr>
      <w:r w:rsidRPr="005F18DC">
        <w:rPr>
          <w:rFonts w:eastAsiaTheme="minorEastAsia"/>
        </w:rPr>
        <w:t>Cu²⁺ + 2e = Cu⁰ (reduction process, Cu²⁺ is the ox</w:t>
      </w:r>
      <w:r w:rsidR="006E20FA">
        <w:rPr>
          <w:rFonts w:eastAsiaTheme="minorEastAsia"/>
        </w:rPr>
        <w:t xml:space="preserve">idizing </w:t>
      </w:r>
      <w:r w:rsidR="00FB2FCC">
        <w:rPr>
          <w:rFonts w:eastAsiaTheme="minorEastAsia"/>
        </w:rPr>
        <w:t>agent</w:t>
      </w:r>
      <w:r w:rsidR="00FB2FCC" w:rsidRPr="005F18DC">
        <w:rPr>
          <w:rFonts w:eastAsiaTheme="minorEastAsia"/>
        </w:rPr>
        <w:t>.</w:t>
      </w:r>
    </w:p>
    <w:p w14:paraId="03999D3A" w14:textId="565DA6BE" w:rsidR="009379E2" w:rsidRDefault="005F18DC" w:rsidP="005F18DC">
      <w:r w:rsidRPr="005F18DC">
        <w:rPr>
          <w:rFonts w:eastAsiaTheme="minorEastAsia"/>
        </w:rPr>
        <w:lastRenderedPageBreak/>
        <w:t>Fe⁰ – 2e = Fe²⁺ (oxidation process, Fe⁰ is the re</w:t>
      </w:r>
      <w:r w:rsidR="00FB2FCC">
        <w:rPr>
          <w:rFonts w:eastAsiaTheme="minorEastAsia"/>
        </w:rPr>
        <w:t>ducing agent</w:t>
      </w:r>
      <w:r w:rsidRPr="005F18DC">
        <w:rPr>
          <w:rFonts w:eastAsiaTheme="minorEastAsia"/>
        </w:rPr>
        <w:t>).</w:t>
      </w:r>
      <w:r w:rsidR="00D36F63">
        <w:rPr>
          <w:rFonts w:eastAsiaTheme="minorEastAsia"/>
        </w:rPr>
        <w:t xml:space="preserve"> </w:t>
      </w:r>
      <w:r w:rsidR="009379E2">
        <w:br w:type="page"/>
      </w:r>
    </w:p>
    <w:p w14:paraId="7DC8CB17" w14:textId="77777777" w:rsidR="009379E2" w:rsidRDefault="009379E2" w:rsidP="00A2413E"/>
    <w:p w14:paraId="2CF8E5E7" w14:textId="0F97CA47" w:rsidR="00A2413E" w:rsidRDefault="00A2413E" w:rsidP="00A2413E">
      <w:pPr>
        <w:pStyle w:val="Heading1"/>
      </w:pPr>
      <w:bookmarkStart w:id="17" w:name="_Toc96861834"/>
      <w:r>
        <w:t>EXPERIMENT TWO: SYNTHESIS REACTION: FORMATION OF THE COORDINATION COMPLEXES</w:t>
      </w:r>
      <w:bookmarkEnd w:id="17"/>
    </w:p>
    <w:p w14:paraId="6398A4C9" w14:textId="77777777" w:rsidR="00A2413E" w:rsidRDefault="00A2413E" w:rsidP="00A2413E">
      <w:r>
        <w:t>Observative: Observing how coloured complex ions are formed.</w:t>
      </w:r>
    </w:p>
    <w:p w14:paraId="1B725AFE" w14:textId="4180899A" w:rsidR="00A2413E" w:rsidRDefault="00A2413E" w:rsidP="00A2413E">
      <w:r>
        <w:t>Caution! The solutions containing copper are toxic if swallowed. Always wear protective goggles and gloves</w:t>
      </w:r>
    </w:p>
    <w:p w14:paraId="7B2B9FAD" w14:textId="78CF8669" w:rsidR="00F177A5" w:rsidRDefault="00F177A5" w:rsidP="00F177A5">
      <w:pPr>
        <w:pStyle w:val="Heading2"/>
      </w:pPr>
      <w:bookmarkStart w:id="18" w:name="_Toc96861835"/>
      <w:r>
        <w:t>METHODOLOGY</w:t>
      </w:r>
      <w:bookmarkEnd w:id="18"/>
    </w:p>
    <w:p w14:paraId="0D197CA5" w14:textId="77777777" w:rsidR="00A2413E" w:rsidRDefault="00A2413E" w:rsidP="00A2413E">
      <w:pPr>
        <w:pStyle w:val="Heading2"/>
      </w:pPr>
      <w:bookmarkStart w:id="19" w:name="_Toc96861836"/>
      <w:r>
        <w:t>Requirements</w:t>
      </w:r>
      <w:bookmarkEnd w:id="19"/>
    </w:p>
    <w:p w14:paraId="25CF8C87" w14:textId="77777777" w:rsidR="00A2413E" w:rsidRDefault="00A2413E" w:rsidP="00A2413E">
      <w:r>
        <w:t>i. Test tube rack</w:t>
      </w:r>
    </w:p>
    <w:p w14:paraId="264ECE91" w14:textId="77777777" w:rsidR="00A2413E" w:rsidRDefault="00A2413E" w:rsidP="00A2413E">
      <w:r>
        <w:t>ii. Beaker and spatula</w:t>
      </w:r>
    </w:p>
    <w:p w14:paraId="38575B01" w14:textId="77777777" w:rsidR="00A2413E" w:rsidRDefault="00A2413E" w:rsidP="00A2413E">
      <w:r>
        <w:t>iii. Sodium chloride</w:t>
      </w:r>
    </w:p>
    <w:p w14:paraId="0A4B1666" w14:textId="77777777" w:rsidR="00A2413E" w:rsidRDefault="00A2413E" w:rsidP="00A2413E">
      <w:r>
        <w:t>iv. Small test tube</w:t>
      </w:r>
    </w:p>
    <w:p w14:paraId="7DA70325" w14:textId="77777777" w:rsidR="00A2413E" w:rsidRDefault="00A2413E" w:rsidP="00A2413E">
      <w:r>
        <w:t>v. Copper (II) Sulphate</w:t>
      </w:r>
    </w:p>
    <w:p w14:paraId="0B309636" w14:textId="77777777" w:rsidR="00A2413E" w:rsidRDefault="00A2413E" w:rsidP="00A2413E">
      <w:r>
        <w:t>vi. Ammonia Solution</w:t>
      </w:r>
    </w:p>
    <w:p w14:paraId="61FF3B28" w14:textId="77777777" w:rsidR="00A2413E" w:rsidRDefault="00A2413E" w:rsidP="00A2413E">
      <w:pPr>
        <w:pStyle w:val="Heading2"/>
      </w:pPr>
      <w:bookmarkStart w:id="20" w:name="_Toc96861837"/>
      <w:r>
        <w:t>Procedures</w:t>
      </w:r>
      <w:bookmarkEnd w:id="20"/>
    </w:p>
    <w:p w14:paraId="21FAB90E" w14:textId="1B242280" w:rsidR="00A2413E" w:rsidRDefault="00A2413E" w:rsidP="00A2413E">
      <w:r>
        <w:t>1- Pour half teaspoon of copper (II) sulphate in a dry test tube, then fill half tube with water and shake</w:t>
      </w:r>
    </w:p>
    <w:p w14:paraId="2A9A235B" w14:textId="77777777" w:rsidR="00A2413E" w:rsidRDefault="00A2413E" w:rsidP="00A2413E">
      <w:r>
        <w:t>2- Pour a teaspoon of sodium chloride in a dry test tube.</w:t>
      </w:r>
    </w:p>
    <w:p w14:paraId="55890EDC" w14:textId="0D43A4DF" w:rsidR="00A2413E" w:rsidRDefault="00A2413E" w:rsidP="00A2413E">
      <w:r>
        <w:t>3- Pour the clear solution of copper sulphate into a test tube very slowly, without shaking. Observe that a green colouring appears in the lower part because of the formation of copper (II) chloride.</w:t>
      </w:r>
    </w:p>
    <w:p w14:paraId="131D0620" w14:textId="7718C66A" w:rsidR="00A2413E" w:rsidRDefault="00A2413E" w:rsidP="00A2413E">
      <w:r>
        <w:t>4- Pour some drops of ammonia solution and observe that a dark blue colour appears because of the formation of copper ammonia complex.</w:t>
      </w:r>
    </w:p>
    <w:p w14:paraId="5B80B4F8" w14:textId="5B6CB5FA" w:rsidR="00A2413E" w:rsidRDefault="00A2413E" w:rsidP="00A2413E">
      <w:r>
        <w:t>Report your findings with explanation of the energy exchange.</w:t>
      </w:r>
    </w:p>
    <w:p w14:paraId="5084CBB0" w14:textId="77777777" w:rsidR="00374DAE" w:rsidRPr="008F3259" w:rsidRDefault="00374DAE" w:rsidP="00374DAE">
      <w:pPr>
        <w:pStyle w:val="Heading2"/>
        <w:rPr>
          <w:rFonts w:eastAsiaTheme="minorEastAsia"/>
        </w:rPr>
      </w:pPr>
      <w:bookmarkStart w:id="21" w:name="_Toc96861838"/>
      <w:r>
        <w:rPr>
          <w:rFonts w:eastAsiaTheme="minorEastAsia"/>
        </w:rPr>
        <w:t>RESULTS AND FINDINGS</w:t>
      </w:r>
      <w:bookmarkEnd w:id="21"/>
    </w:p>
    <w:p w14:paraId="748E19E6" w14:textId="0A8483D8" w:rsidR="009379E2" w:rsidRDefault="009379E2">
      <w:r>
        <w:br w:type="page"/>
      </w:r>
    </w:p>
    <w:p w14:paraId="18C2AF8A" w14:textId="77777777" w:rsidR="009379E2" w:rsidRDefault="009379E2" w:rsidP="00A2413E"/>
    <w:p w14:paraId="73AB6289" w14:textId="77777777" w:rsidR="00A2413E" w:rsidRDefault="00A2413E" w:rsidP="00A2413E">
      <w:pPr>
        <w:pStyle w:val="Heading1"/>
      </w:pPr>
      <w:bookmarkStart w:id="22" w:name="_Toc96861839"/>
      <w:r>
        <w:t>EXPERIMENT THREE: DALTON’S LAW: LAW OF MULTIPLE PROPORTIONS</w:t>
      </w:r>
      <w:bookmarkEnd w:id="22"/>
    </w:p>
    <w:p w14:paraId="255358BA" w14:textId="5519F918" w:rsidR="00F66289" w:rsidRDefault="00F66289" w:rsidP="00F66289">
      <w:pPr>
        <w:pStyle w:val="Heading2"/>
      </w:pPr>
      <w:bookmarkStart w:id="23" w:name="_Toc96861840"/>
      <w:r>
        <w:t>METHODOLOGY</w:t>
      </w:r>
      <w:bookmarkEnd w:id="23"/>
    </w:p>
    <w:p w14:paraId="78FB9C28" w14:textId="0D58DE43" w:rsidR="0097239F" w:rsidRPr="00F66289" w:rsidRDefault="00A2413E" w:rsidP="00F66289">
      <w:pPr>
        <w:pStyle w:val="Heading2"/>
      </w:pPr>
      <w:bookmarkStart w:id="24" w:name="_Toc96861841"/>
      <w:r>
        <w:t>Requirements</w:t>
      </w:r>
      <w:bookmarkEnd w:id="24"/>
    </w:p>
    <w:p w14:paraId="65A7D28C" w14:textId="456C00EF" w:rsidR="00A2413E" w:rsidRDefault="00A2413E" w:rsidP="00A2413E">
      <w:r>
        <w:t xml:space="preserve">i. </w:t>
      </w:r>
      <w:r w:rsidR="009379E2">
        <w:t>electronic</w:t>
      </w:r>
      <w:r>
        <w:t xml:space="preserve"> scale </w:t>
      </w:r>
    </w:p>
    <w:p w14:paraId="72452C68" w14:textId="77777777" w:rsidR="00A2413E" w:rsidRDefault="00A2413E" w:rsidP="00A2413E">
      <w:r>
        <w:t>ii. 4 Beakers</w:t>
      </w:r>
    </w:p>
    <w:p w14:paraId="62C59308" w14:textId="77777777" w:rsidR="00A2413E" w:rsidRDefault="00A2413E" w:rsidP="00A2413E">
      <w:r>
        <w:t>iii. 4 Flasks -4 Funnels</w:t>
      </w:r>
    </w:p>
    <w:p w14:paraId="50A6807B" w14:textId="77777777" w:rsidR="00A2413E" w:rsidRDefault="00A2413E" w:rsidP="00A2413E">
      <w:r>
        <w:t>iv. Wash bottle – Dropper</w:t>
      </w:r>
    </w:p>
    <w:p w14:paraId="1E9BE213" w14:textId="77777777" w:rsidR="00A2413E" w:rsidRDefault="00A2413E" w:rsidP="00A2413E">
      <w:r>
        <w:t xml:space="preserve">v. Spoon spatula </w:t>
      </w:r>
    </w:p>
    <w:p w14:paraId="5D3CC240" w14:textId="77777777" w:rsidR="00A2413E" w:rsidRDefault="00A2413E" w:rsidP="00A2413E">
      <w:r>
        <w:t>vi. 4 Rods</w:t>
      </w:r>
    </w:p>
    <w:p w14:paraId="7EF4F8CC" w14:textId="77777777" w:rsidR="00A2413E" w:rsidRDefault="00A2413E" w:rsidP="00A2413E">
      <w:r>
        <w:t>vii. Watch glass</w:t>
      </w:r>
    </w:p>
    <w:p w14:paraId="16F9AB5D" w14:textId="77777777" w:rsidR="00A2413E" w:rsidRDefault="00A2413E" w:rsidP="00A2413E">
      <w:r>
        <w:t>viii. Filter paper</w:t>
      </w:r>
    </w:p>
    <w:p w14:paraId="032FCF01" w14:textId="77777777" w:rsidR="00A2413E" w:rsidRDefault="00A2413E" w:rsidP="00A2413E">
      <w:r>
        <w:t>ix. Copper (I) Chloride</w:t>
      </w:r>
    </w:p>
    <w:p w14:paraId="5C250006" w14:textId="77777777" w:rsidR="00A2413E" w:rsidRDefault="00A2413E" w:rsidP="00A2413E">
      <w:r>
        <w:t>x. Copper (II) Chloride</w:t>
      </w:r>
    </w:p>
    <w:p w14:paraId="127EDBE6" w14:textId="77777777" w:rsidR="00A2413E" w:rsidRDefault="00A2413E" w:rsidP="00A2413E">
      <w:r>
        <w:t>xi. Aluminium bars</w:t>
      </w:r>
    </w:p>
    <w:p w14:paraId="27C6B862" w14:textId="77777777" w:rsidR="00A2413E" w:rsidRDefault="00A2413E" w:rsidP="00A2413E">
      <w:r>
        <w:t>xii. Hydrochloric acid</w:t>
      </w:r>
    </w:p>
    <w:p w14:paraId="0D9C596D" w14:textId="77777777" w:rsidR="00A2413E" w:rsidRDefault="00A2413E" w:rsidP="00F66289">
      <w:pPr>
        <w:pStyle w:val="Heading3"/>
      </w:pPr>
      <w:bookmarkStart w:id="25" w:name="_Toc96861842"/>
      <w:r>
        <w:t>Procedures</w:t>
      </w:r>
      <w:bookmarkEnd w:id="25"/>
    </w:p>
    <w:p w14:paraId="4A6E394C" w14:textId="1837F2D2" w:rsidR="00A2413E" w:rsidRDefault="00A2413E" w:rsidP="00A2413E">
      <w:r>
        <w:t>1- Use the scale correctly: place the beaker on it, reset it, then add the substance little until the desired weight in attained.</w:t>
      </w:r>
    </w:p>
    <w:p w14:paraId="619A4E78" w14:textId="16FDB700" w:rsidR="00A2413E" w:rsidRDefault="00A2413E" w:rsidP="00A2413E">
      <w:r>
        <w:t xml:space="preserve">2- Prepare four beakers on the worktop and mark them with numbers 1,2,3, and 4. Pour 1.7g of copper (II) chloride (CuCl22H2O) </w:t>
      </w:r>
    </w:p>
    <w:p w14:paraId="494D1738" w14:textId="1E623838" w:rsidR="00A2413E" w:rsidRDefault="00A2413E" w:rsidP="00A2413E">
      <w:r>
        <w:t>3- Using the watch bottle pour some water into each beaker up to a volume of approximately 50ml</w:t>
      </w:r>
    </w:p>
    <w:p w14:paraId="2D809031" w14:textId="77777777" w:rsidR="00A2413E" w:rsidRDefault="00A2413E" w:rsidP="00A2413E">
      <w:r>
        <w:t>4- Using the dropper add 1 ml of hydrochloric acid solution in beaker 2.</w:t>
      </w:r>
    </w:p>
    <w:p w14:paraId="04F3E2E7" w14:textId="39137F2E" w:rsidR="00A2413E" w:rsidRDefault="00A2413E" w:rsidP="00A2413E">
      <w:r>
        <w:t>5- Repeat the same operation in the fourth beaker. Shake with the rod to solubilize. A white solid residue can be found in the beaker containing copper (I) chloride.</w:t>
      </w:r>
    </w:p>
    <w:p w14:paraId="1B545930" w14:textId="77777777" w:rsidR="00A2413E" w:rsidRDefault="00A2413E" w:rsidP="00A2413E">
      <w:r>
        <w:t>6- Insert the aluminium bars in all the beakers and observe how copper metal is formed.</w:t>
      </w:r>
    </w:p>
    <w:p w14:paraId="13F60B3F" w14:textId="37C6829C" w:rsidR="00A2413E" w:rsidRDefault="00A2413E" w:rsidP="00A2413E">
      <w:r>
        <w:t>7- Let them react for approximately one hour shaking the bars from time to time. The reaction will end when the blue colour of the solution disappears.</w:t>
      </w:r>
      <w:r w:rsidR="009379E2">
        <w:t xml:space="preserve"> </w:t>
      </w:r>
      <w:r>
        <w:t>Prepare the four funnels in the corresponding flasks and insert the filter paper.</w:t>
      </w:r>
      <w:r w:rsidR="009379E2">
        <w:t xml:space="preserve"> </w:t>
      </w:r>
      <w:r>
        <w:t>Extract the bars from the beakers scraping with the plastic spatula to collect all the copper metal.</w:t>
      </w:r>
    </w:p>
    <w:p w14:paraId="33D997DA" w14:textId="34255B9A" w:rsidR="00A2413E" w:rsidRDefault="00A2413E" w:rsidP="00A2413E">
      <w:r>
        <w:t xml:space="preserve">8- Transfer the content of the beakers into the corresponding funnels. It would be better to mark the filter with a pencil to </w:t>
      </w:r>
      <w:r w:rsidR="009379E2">
        <w:t>indicate</w:t>
      </w:r>
      <w:r>
        <w:t xml:space="preserve"> the corresponding sample. The transfer of the copper metal should be </w:t>
      </w:r>
      <w:r>
        <w:lastRenderedPageBreak/>
        <w:t>complete; if necessary, add some water with the wash bottle to favour the removal of the solid from the beaker. Wash the solid on the filters three times adding some millilitres of water onto the residue with wash bottles every time. Drain, remove the filters from the funnels and let dry.</w:t>
      </w:r>
    </w:p>
    <w:p w14:paraId="3DA36594" w14:textId="77777777" w:rsidR="00A2413E" w:rsidRDefault="00A2413E" w:rsidP="00A2413E">
      <w:r>
        <w:t>9- After drying the filters, continue with the weighing operations.</w:t>
      </w:r>
    </w:p>
    <w:p w14:paraId="43AF5182" w14:textId="262F9B99" w:rsidR="00562C3C" w:rsidRDefault="00A2413E" w:rsidP="00A2413E">
      <w:r>
        <w:t>10- Put the watch glass on the scale, reset and transfer the solid residue with the spatula onto the watch glass very carefully, then record the weight of the sample on the table shown here below. Repeat these operations with all the four samples, then process the data</w:t>
      </w:r>
    </w:p>
    <w:p w14:paraId="7933877B" w14:textId="48E17CE2" w:rsidR="00A2413E" w:rsidRDefault="00A2413E" w:rsidP="00A2413E"/>
    <w:p w14:paraId="0D80C60B" w14:textId="5AC11CFC" w:rsidR="00A2413E" w:rsidRDefault="00A2413E" w:rsidP="00A2413E"/>
    <w:p w14:paraId="3D81CBC9" w14:textId="77777777" w:rsidR="00A2413E" w:rsidRDefault="00A2413E" w:rsidP="00A2413E"/>
    <w:tbl>
      <w:tblPr>
        <w:tblStyle w:val="TableGrid"/>
        <w:tblW w:w="0" w:type="auto"/>
        <w:tblLook w:val="04A0" w:firstRow="1" w:lastRow="0" w:firstColumn="1" w:lastColumn="0" w:noHBand="0" w:noVBand="1"/>
      </w:tblPr>
      <w:tblGrid>
        <w:gridCol w:w="1558"/>
        <w:gridCol w:w="1558"/>
        <w:gridCol w:w="1558"/>
        <w:gridCol w:w="1558"/>
        <w:gridCol w:w="1559"/>
        <w:gridCol w:w="1559"/>
      </w:tblGrid>
      <w:tr w:rsidR="00A2413E" w14:paraId="1B07C1E3" w14:textId="77777777" w:rsidTr="00A2413E">
        <w:tc>
          <w:tcPr>
            <w:tcW w:w="1558" w:type="dxa"/>
          </w:tcPr>
          <w:p w14:paraId="76354D02" w14:textId="094B7955" w:rsidR="00A2413E" w:rsidRDefault="00A2413E" w:rsidP="00A2413E">
            <w:r>
              <w:t>test</w:t>
            </w:r>
          </w:p>
        </w:tc>
        <w:tc>
          <w:tcPr>
            <w:tcW w:w="1558" w:type="dxa"/>
          </w:tcPr>
          <w:p w14:paraId="75D84973" w14:textId="4AF64908" w:rsidR="00A2413E" w:rsidRDefault="00A2413E" w:rsidP="00A2413E">
            <w:r>
              <w:t>compound</w:t>
            </w:r>
          </w:p>
        </w:tc>
        <w:tc>
          <w:tcPr>
            <w:tcW w:w="1558" w:type="dxa"/>
          </w:tcPr>
          <w:p w14:paraId="0586A735" w14:textId="779AC5B7" w:rsidR="00A2413E" w:rsidRDefault="00A2413E" w:rsidP="00A2413E">
            <w:r>
              <w:t>Mass(g)</w:t>
            </w:r>
          </w:p>
        </w:tc>
        <w:tc>
          <w:tcPr>
            <w:tcW w:w="1558" w:type="dxa"/>
          </w:tcPr>
          <w:p w14:paraId="19C95B6C" w14:textId="42E09E51" w:rsidR="00A2413E" w:rsidRDefault="00A2413E" w:rsidP="00A2413E">
            <w:r>
              <w:t>Collected copper</w:t>
            </w:r>
          </w:p>
        </w:tc>
        <w:tc>
          <w:tcPr>
            <w:tcW w:w="1559" w:type="dxa"/>
          </w:tcPr>
          <w:p w14:paraId="5CC4F66E" w14:textId="0B0D4126" w:rsidR="00A2413E" w:rsidRDefault="00A2413E" w:rsidP="00A2413E">
            <w:r>
              <w:t>Combined chlorine</w:t>
            </w:r>
          </w:p>
        </w:tc>
        <w:tc>
          <w:tcPr>
            <w:tcW w:w="1559" w:type="dxa"/>
          </w:tcPr>
          <w:p w14:paraId="0B2EBCA5" w14:textId="26BFA24A" w:rsidR="00A2413E" w:rsidRDefault="00A2413E" w:rsidP="00A2413E">
            <w:r>
              <w:t>Cu(I)Cl   /   Cu(II)Cl</w:t>
            </w:r>
          </w:p>
        </w:tc>
      </w:tr>
      <w:tr w:rsidR="00A2413E" w14:paraId="6E35BC7E" w14:textId="77777777" w:rsidTr="00A2413E">
        <w:tc>
          <w:tcPr>
            <w:tcW w:w="1558" w:type="dxa"/>
          </w:tcPr>
          <w:p w14:paraId="13A5E0EF" w14:textId="376FD74E" w:rsidR="00A2413E" w:rsidRDefault="00A2413E" w:rsidP="00A2413E">
            <w:r>
              <w:t>1</w:t>
            </w:r>
          </w:p>
        </w:tc>
        <w:tc>
          <w:tcPr>
            <w:tcW w:w="1558" w:type="dxa"/>
          </w:tcPr>
          <w:p w14:paraId="5DB2DE87" w14:textId="423340C6" w:rsidR="00A2413E" w:rsidRDefault="00A2413E" w:rsidP="00A2413E">
            <w:r>
              <w:t>CuCl2.2H2O</w:t>
            </w:r>
          </w:p>
        </w:tc>
        <w:tc>
          <w:tcPr>
            <w:tcW w:w="1558" w:type="dxa"/>
          </w:tcPr>
          <w:p w14:paraId="320FD99B" w14:textId="5E71BA01" w:rsidR="00A2413E" w:rsidRDefault="00A2413E" w:rsidP="00A2413E">
            <w:r>
              <w:t>1.7(1.3)</w:t>
            </w:r>
          </w:p>
        </w:tc>
        <w:tc>
          <w:tcPr>
            <w:tcW w:w="1558" w:type="dxa"/>
          </w:tcPr>
          <w:p w14:paraId="251BCCC0" w14:textId="48830DEE" w:rsidR="00A2413E" w:rsidRDefault="00EE10A2" w:rsidP="00A2413E">
            <w:r>
              <w:t>2.01</w:t>
            </w:r>
          </w:p>
        </w:tc>
        <w:tc>
          <w:tcPr>
            <w:tcW w:w="1559" w:type="dxa"/>
          </w:tcPr>
          <w:p w14:paraId="368AB97E" w14:textId="77777777" w:rsidR="00A2413E" w:rsidRDefault="00A2413E" w:rsidP="00A2413E"/>
        </w:tc>
        <w:tc>
          <w:tcPr>
            <w:tcW w:w="1559" w:type="dxa"/>
          </w:tcPr>
          <w:p w14:paraId="02FAE527" w14:textId="77777777" w:rsidR="00A2413E" w:rsidRDefault="00A2413E" w:rsidP="00A2413E"/>
        </w:tc>
      </w:tr>
      <w:tr w:rsidR="00A2413E" w14:paraId="3DF8B747" w14:textId="77777777" w:rsidTr="00A2413E">
        <w:tc>
          <w:tcPr>
            <w:tcW w:w="1558" w:type="dxa"/>
          </w:tcPr>
          <w:p w14:paraId="1E8D17E0" w14:textId="58A3A83F" w:rsidR="00A2413E" w:rsidRDefault="00A2413E" w:rsidP="00A2413E">
            <w:r>
              <w:t>2</w:t>
            </w:r>
          </w:p>
        </w:tc>
        <w:tc>
          <w:tcPr>
            <w:tcW w:w="1558" w:type="dxa"/>
          </w:tcPr>
          <w:p w14:paraId="25D9BEB9" w14:textId="3C662767" w:rsidR="00A2413E" w:rsidRDefault="00A2413E" w:rsidP="00A2413E">
            <w:r>
              <w:t>CuCl</w:t>
            </w:r>
          </w:p>
        </w:tc>
        <w:tc>
          <w:tcPr>
            <w:tcW w:w="1558" w:type="dxa"/>
          </w:tcPr>
          <w:p w14:paraId="2D768A96" w14:textId="7C9A05F0" w:rsidR="00A2413E" w:rsidRDefault="00A2413E" w:rsidP="00A2413E">
            <w:r>
              <w:t>1.0</w:t>
            </w:r>
          </w:p>
        </w:tc>
        <w:tc>
          <w:tcPr>
            <w:tcW w:w="1558" w:type="dxa"/>
          </w:tcPr>
          <w:p w14:paraId="37AF6BFE" w14:textId="49F352E1" w:rsidR="00A2413E" w:rsidRDefault="00EE10A2" w:rsidP="00A2413E">
            <w:r>
              <w:t>1.72</w:t>
            </w:r>
          </w:p>
        </w:tc>
        <w:tc>
          <w:tcPr>
            <w:tcW w:w="1559" w:type="dxa"/>
          </w:tcPr>
          <w:p w14:paraId="5FCEBE65" w14:textId="77777777" w:rsidR="00A2413E" w:rsidRDefault="00A2413E" w:rsidP="00A2413E"/>
        </w:tc>
        <w:tc>
          <w:tcPr>
            <w:tcW w:w="1559" w:type="dxa"/>
          </w:tcPr>
          <w:p w14:paraId="196B21B4" w14:textId="77777777" w:rsidR="00A2413E" w:rsidRDefault="00A2413E" w:rsidP="00A2413E"/>
        </w:tc>
      </w:tr>
      <w:tr w:rsidR="00A2413E" w14:paraId="24B787DB" w14:textId="77777777" w:rsidTr="00A2413E">
        <w:tc>
          <w:tcPr>
            <w:tcW w:w="1558" w:type="dxa"/>
          </w:tcPr>
          <w:p w14:paraId="099C042D" w14:textId="197A5BB8" w:rsidR="00A2413E" w:rsidRDefault="00A2413E" w:rsidP="00A2413E">
            <w:r>
              <w:t>3</w:t>
            </w:r>
          </w:p>
        </w:tc>
        <w:tc>
          <w:tcPr>
            <w:tcW w:w="1558" w:type="dxa"/>
          </w:tcPr>
          <w:p w14:paraId="4158DC9C" w14:textId="10715C58" w:rsidR="00A2413E" w:rsidRDefault="00A2413E" w:rsidP="00A2413E">
            <w:r>
              <w:t>CuCl22H2O</w:t>
            </w:r>
          </w:p>
        </w:tc>
        <w:tc>
          <w:tcPr>
            <w:tcW w:w="1558" w:type="dxa"/>
          </w:tcPr>
          <w:p w14:paraId="0914113C" w14:textId="08009192" w:rsidR="00A2413E" w:rsidRDefault="00A2413E" w:rsidP="00A2413E">
            <w:r>
              <w:t>3.4</w:t>
            </w:r>
          </w:p>
        </w:tc>
        <w:tc>
          <w:tcPr>
            <w:tcW w:w="1558" w:type="dxa"/>
          </w:tcPr>
          <w:p w14:paraId="61E5E5FD" w14:textId="2F2E5978" w:rsidR="00A2413E" w:rsidRDefault="00ED347D" w:rsidP="00A2413E">
            <w:r>
              <w:t>4.11</w:t>
            </w:r>
          </w:p>
        </w:tc>
        <w:tc>
          <w:tcPr>
            <w:tcW w:w="1559" w:type="dxa"/>
          </w:tcPr>
          <w:p w14:paraId="4BB507C8" w14:textId="77777777" w:rsidR="00A2413E" w:rsidRDefault="00A2413E" w:rsidP="00A2413E"/>
        </w:tc>
        <w:tc>
          <w:tcPr>
            <w:tcW w:w="1559" w:type="dxa"/>
          </w:tcPr>
          <w:p w14:paraId="7AF85A92" w14:textId="77777777" w:rsidR="00A2413E" w:rsidRDefault="00A2413E" w:rsidP="00A2413E"/>
        </w:tc>
      </w:tr>
      <w:tr w:rsidR="00A2413E" w14:paraId="7A357755" w14:textId="77777777" w:rsidTr="00A2413E">
        <w:tc>
          <w:tcPr>
            <w:tcW w:w="1558" w:type="dxa"/>
          </w:tcPr>
          <w:p w14:paraId="2FE396EE" w14:textId="061D6BBA" w:rsidR="00A2413E" w:rsidRDefault="00A2413E" w:rsidP="00A2413E">
            <w:r>
              <w:t>4</w:t>
            </w:r>
          </w:p>
        </w:tc>
        <w:tc>
          <w:tcPr>
            <w:tcW w:w="1558" w:type="dxa"/>
          </w:tcPr>
          <w:p w14:paraId="4921EF0B" w14:textId="657CE3A1" w:rsidR="00A2413E" w:rsidRDefault="00A2413E" w:rsidP="00A2413E">
            <w:r>
              <w:t>CuCl</w:t>
            </w:r>
          </w:p>
        </w:tc>
        <w:tc>
          <w:tcPr>
            <w:tcW w:w="1558" w:type="dxa"/>
          </w:tcPr>
          <w:p w14:paraId="35DC56E2" w14:textId="6A8C52D3" w:rsidR="00A2413E" w:rsidRDefault="00A2413E" w:rsidP="00A2413E">
            <w:r>
              <w:t>2.0</w:t>
            </w:r>
          </w:p>
        </w:tc>
        <w:tc>
          <w:tcPr>
            <w:tcW w:w="1558" w:type="dxa"/>
          </w:tcPr>
          <w:p w14:paraId="60FDE66E" w14:textId="3D791650" w:rsidR="00A2413E" w:rsidRDefault="00ED347D" w:rsidP="00A2413E">
            <w:r>
              <w:t>2.07</w:t>
            </w:r>
          </w:p>
        </w:tc>
        <w:tc>
          <w:tcPr>
            <w:tcW w:w="1559" w:type="dxa"/>
          </w:tcPr>
          <w:p w14:paraId="077DEAFF" w14:textId="77777777" w:rsidR="00A2413E" w:rsidRDefault="00A2413E" w:rsidP="00A2413E"/>
        </w:tc>
        <w:tc>
          <w:tcPr>
            <w:tcW w:w="1559" w:type="dxa"/>
          </w:tcPr>
          <w:p w14:paraId="04ACF4BC" w14:textId="77777777" w:rsidR="00A2413E" w:rsidRDefault="00A2413E" w:rsidP="00A2413E"/>
        </w:tc>
      </w:tr>
    </w:tbl>
    <w:p w14:paraId="05C32B4D" w14:textId="77777777" w:rsidR="00A2413E" w:rsidRDefault="00A2413E" w:rsidP="00A2413E"/>
    <w:p w14:paraId="70E58254" w14:textId="717A75BB" w:rsidR="00A2413E" w:rsidRDefault="00A2413E" w:rsidP="00A2413E">
      <w:r>
        <w:t>The combined chlorine results from the difference between the masses of the reacting salt and of the collected copper. The copper (II) chloride is a salt dihydrate; therefore, in the calculations for determining the combined chlorine, consider that 1.7g of salt dihydrate correspond to 1.3 g of anhydrous salt. The data resulting from the test enable to calculate the minimum formulae of the used copper compounds.</w:t>
      </w:r>
    </w:p>
    <w:p w14:paraId="137B448F" w14:textId="3B7CA275" w:rsidR="00A2413E" w:rsidRDefault="00A2413E" w:rsidP="00A2413E">
      <w:r>
        <w:t>Caution! Copper salts are harmful is swallowed, the hydrochloric acid solution is stinging and corrosive</w:t>
      </w:r>
    </w:p>
    <w:p w14:paraId="0DBA743B" w14:textId="1CEB24A3" w:rsidR="00371A74" w:rsidRDefault="00371A74" w:rsidP="00371A74">
      <w:pPr>
        <w:pStyle w:val="Heading2"/>
        <w:rPr>
          <w:rFonts w:eastAsiaTheme="minorEastAsia"/>
        </w:rPr>
      </w:pPr>
      <w:bookmarkStart w:id="26" w:name="_Toc96861843"/>
      <w:r>
        <w:rPr>
          <w:rFonts w:eastAsiaTheme="minorEastAsia"/>
        </w:rPr>
        <w:lastRenderedPageBreak/>
        <w:t>RESULTS AND FINDINGS</w:t>
      </w:r>
      <w:bookmarkEnd w:id="26"/>
    </w:p>
    <w:p w14:paraId="214EC07E" w14:textId="77777777" w:rsidR="007F4D81" w:rsidRDefault="008159F9" w:rsidP="007F4D81">
      <w:pPr>
        <w:keepNext/>
      </w:pPr>
      <w:r>
        <w:rPr>
          <w:noProof/>
        </w:rPr>
        <w:drawing>
          <wp:inline distT="0" distB="0" distL="0" distR="0" wp14:anchorId="25A30460" wp14:editId="20F2E980">
            <wp:extent cx="5943600" cy="2971800"/>
            <wp:effectExtent l="0" t="0" r="0" b="0"/>
            <wp:docPr id="22" name="Picture 22" descr="A picture containing indoor, wall, floor,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indoor, wall, floor, coun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612E0CD" w14:textId="4CE82198" w:rsidR="007F4D81" w:rsidRDefault="007F4D81" w:rsidP="007F4D81">
      <w:pPr>
        <w:pStyle w:val="Caption"/>
      </w:pPr>
      <w:bookmarkStart w:id="27" w:name="_Toc96861851"/>
      <w:r>
        <w:t xml:space="preserve">Figure </w:t>
      </w:r>
      <w:r>
        <w:fldChar w:fldCharType="begin"/>
      </w:r>
      <w:r>
        <w:instrText xml:space="preserve"> SEQ Figure \* ARABIC </w:instrText>
      </w:r>
      <w:r>
        <w:fldChar w:fldCharType="separate"/>
      </w:r>
      <w:r w:rsidR="00F34D8D">
        <w:rPr>
          <w:noProof/>
        </w:rPr>
        <w:t>3</w:t>
      </w:r>
      <w:bookmarkEnd w:id="27"/>
      <w:r>
        <w:fldChar w:fldCharType="end"/>
      </w:r>
    </w:p>
    <w:p w14:paraId="26DEAC52" w14:textId="77777777" w:rsidR="007F4D81" w:rsidRDefault="007F4D81" w:rsidP="00831A8C"/>
    <w:p w14:paraId="3C4EBC16" w14:textId="77777777" w:rsidR="007F4D81" w:rsidRDefault="0007291A" w:rsidP="007F4D81">
      <w:pPr>
        <w:keepNext/>
      </w:pPr>
      <w:r>
        <w:rPr>
          <w:noProof/>
        </w:rPr>
        <w:drawing>
          <wp:inline distT="0" distB="0" distL="0" distR="0" wp14:anchorId="0DD22D60" wp14:editId="520BE288">
            <wp:extent cx="5943600" cy="2971800"/>
            <wp:effectExtent l="0" t="0" r="0" b="0"/>
            <wp:docPr id="21" name="Picture 21" descr="A picture containing indoor, wall,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indoor, wall, floo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3E94448" w14:textId="2C0AC401" w:rsidR="00831A8C" w:rsidRDefault="007F4D81" w:rsidP="007F4D81">
      <w:pPr>
        <w:pStyle w:val="Caption"/>
      </w:pPr>
      <w:bookmarkStart w:id="28" w:name="_Toc96861852"/>
      <w:r>
        <w:t xml:space="preserve">Figure </w:t>
      </w:r>
      <w:r>
        <w:fldChar w:fldCharType="begin"/>
      </w:r>
      <w:r>
        <w:instrText xml:space="preserve"> SEQ Figure \* ARABIC </w:instrText>
      </w:r>
      <w:r>
        <w:fldChar w:fldCharType="separate"/>
      </w:r>
      <w:r w:rsidR="00F34D8D">
        <w:rPr>
          <w:noProof/>
        </w:rPr>
        <w:t>4</w:t>
      </w:r>
      <w:bookmarkEnd w:id="28"/>
      <w:r>
        <w:fldChar w:fldCharType="end"/>
      </w:r>
    </w:p>
    <w:p w14:paraId="447B85AC" w14:textId="77777777" w:rsidR="007F4D81" w:rsidRDefault="008159F9" w:rsidP="007F4D81">
      <w:pPr>
        <w:keepNext/>
      </w:pPr>
      <w:r>
        <w:rPr>
          <w:noProof/>
        </w:rPr>
        <w:lastRenderedPageBreak/>
        <w:drawing>
          <wp:inline distT="0" distB="0" distL="0" distR="0" wp14:anchorId="7000E319" wp14:editId="7C77BB7E">
            <wp:extent cx="5943600" cy="2971800"/>
            <wp:effectExtent l="0" t="0" r="0" b="0"/>
            <wp:docPr id="19" name="Picture 19" descr="A picture containing indoor, wall,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indoor, wall, floo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1C3F811" w14:textId="5A66C02C" w:rsidR="007F4D81" w:rsidRDefault="007F4D81" w:rsidP="007F4D81">
      <w:pPr>
        <w:pStyle w:val="Caption"/>
      </w:pPr>
      <w:bookmarkStart w:id="29" w:name="_Toc96861853"/>
      <w:r>
        <w:t xml:space="preserve">Figure </w:t>
      </w:r>
      <w:r>
        <w:fldChar w:fldCharType="begin"/>
      </w:r>
      <w:r>
        <w:instrText xml:space="preserve"> SEQ Figure \* ARABIC </w:instrText>
      </w:r>
      <w:r>
        <w:fldChar w:fldCharType="separate"/>
      </w:r>
      <w:r w:rsidR="00F34D8D">
        <w:rPr>
          <w:noProof/>
        </w:rPr>
        <w:t>5</w:t>
      </w:r>
      <w:bookmarkEnd w:id="29"/>
      <w:r>
        <w:fldChar w:fldCharType="end"/>
      </w:r>
    </w:p>
    <w:p w14:paraId="0C2A5092" w14:textId="4E619F1F" w:rsidR="007F4D81" w:rsidRDefault="007F4D81" w:rsidP="007F4D81"/>
    <w:p w14:paraId="122236F1" w14:textId="77777777" w:rsidR="007F4D81" w:rsidRPr="007F4D81" w:rsidRDefault="007F4D81" w:rsidP="007F4D81"/>
    <w:p w14:paraId="1B8761F3" w14:textId="77777777" w:rsidR="007F4D81" w:rsidRDefault="00F54692" w:rsidP="007F4D81">
      <w:pPr>
        <w:keepNext/>
      </w:pPr>
      <w:r>
        <w:rPr>
          <w:noProof/>
        </w:rPr>
        <w:drawing>
          <wp:inline distT="0" distB="0" distL="0" distR="0" wp14:anchorId="4E1DCF35" wp14:editId="34892926">
            <wp:extent cx="5943600" cy="2971800"/>
            <wp:effectExtent l="0" t="0" r="0" b="0"/>
            <wp:docPr id="20" name="Picture 20" descr="A picture containing indoor, floor,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indoor, floor, wall&#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91E9C12" w14:textId="056A6E0E" w:rsidR="008159F9" w:rsidRDefault="007F4D81" w:rsidP="007F4D81">
      <w:pPr>
        <w:pStyle w:val="Caption"/>
      </w:pPr>
      <w:bookmarkStart w:id="30" w:name="_Toc96861854"/>
      <w:r>
        <w:t xml:space="preserve">Figure </w:t>
      </w:r>
      <w:r>
        <w:fldChar w:fldCharType="begin"/>
      </w:r>
      <w:r>
        <w:instrText xml:space="preserve"> SEQ Figure \* ARABIC </w:instrText>
      </w:r>
      <w:r>
        <w:fldChar w:fldCharType="separate"/>
      </w:r>
      <w:r w:rsidR="00F34D8D">
        <w:rPr>
          <w:noProof/>
        </w:rPr>
        <w:t>6</w:t>
      </w:r>
      <w:bookmarkEnd w:id="30"/>
      <w:r>
        <w:fldChar w:fldCharType="end"/>
      </w:r>
    </w:p>
    <w:p w14:paraId="788EC157" w14:textId="77777777" w:rsidR="00DD7B63" w:rsidRDefault="00321438" w:rsidP="00DD7B63">
      <w:pPr>
        <w:keepNext/>
      </w:pPr>
      <w:r>
        <w:rPr>
          <w:noProof/>
        </w:rPr>
        <w:lastRenderedPageBreak/>
        <w:drawing>
          <wp:inline distT="0" distB="0" distL="0" distR="0" wp14:anchorId="409D6E8E" wp14:editId="075468EB">
            <wp:extent cx="5943600" cy="2741295"/>
            <wp:effectExtent l="0" t="0" r="0" b="1905"/>
            <wp:docPr id="13" name="Picture 13" descr="A picture containing ground,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ground, coun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721AA21A" w14:textId="33BF4FAD" w:rsidR="00831A8C" w:rsidRPr="00831A8C" w:rsidRDefault="00DD7B63" w:rsidP="00DD7B63">
      <w:pPr>
        <w:pStyle w:val="Caption"/>
      </w:pPr>
      <w:bookmarkStart w:id="31" w:name="_Toc96861855"/>
      <w:r>
        <w:t xml:space="preserve">Figure </w:t>
      </w:r>
      <w:r>
        <w:fldChar w:fldCharType="begin"/>
      </w:r>
      <w:r>
        <w:instrText xml:space="preserve"> SEQ Figure \* ARABIC </w:instrText>
      </w:r>
      <w:r>
        <w:fldChar w:fldCharType="separate"/>
      </w:r>
      <w:r w:rsidR="00F34D8D">
        <w:rPr>
          <w:noProof/>
        </w:rPr>
        <w:t>7</w:t>
      </w:r>
      <w:bookmarkEnd w:id="31"/>
      <w:r>
        <w:fldChar w:fldCharType="end"/>
      </w:r>
    </w:p>
    <w:p w14:paraId="6A04BE10" w14:textId="77777777" w:rsidR="00DD7B63" w:rsidRDefault="00831A8C" w:rsidP="00DD7B63">
      <w:pPr>
        <w:keepNext/>
      </w:pPr>
      <w:r>
        <w:rPr>
          <w:noProof/>
        </w:rPr>
        <w:lastRenderedPageBreak/>
        <w:drawing>
          <wp:inline distT="0" distB="0" distL="0" distR="0" wp14:anchorId="0A0CC127" wp14:editId="56A6B022">
            <wp:extent cx="4114800" cy="6829425"/>
            <wp:effectExtent l="0" t="0" r="0" b="9525"/>
            <wp:docPr id="18" name="Picture 18" descr="A picture containing indoor, floor, domestic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indoor, floor, domestic ca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114800" cy="6829425"/>
                    </a:xfrm>
                    <a:prstGeom prst="rect">
                      <a:avLst/>
                    </a:prstGeom>
                  </pic:spPr>
                </pic:pic>
              </a:graphicData>
            </a:graphic>
          </wp:inline>
        </w:drawing>
      </w:r>
    </w:p>
    <w:p w14:paraId="73336635" w14:textId="288E2A9A" w:rsidR="00831A8C" w:rsidRPr="00831A8C" w:rsidRDefault="00DD7B63" w:rsidP="00DD7B63">
      <w:pPr>
        <w:pStyle w:val="Caption"/>
      </w:pPr>
      <w:bookmarkStart w:id="32" w:name="_Toc96861856"/>
      <w:r>
        <w:t xml:space="preserve">Figure </w:t>
      </w:r>
      <w:r>
        <w:fldChar w:fldCharType="begin"/>
      </w:r>
      <w:r>
        <w:instrText xml:space="preserve"> SEQ Figure \* ARABIC </w:instrText>
      </w:r>
      <w:r>
        <w:fldChar w:fldCharType="separate"/>
      </w:r>
      <w:r w:rsidR="00F34D8D">
        <w:rPr>
          <w:noProof/>
        </w:rPr>
        <w:t>8</w:t>
      </w:r>
      <w:bookmarkEnd w:id="32"/>
      <w:r>
        <w:fldChar w:fldCharType="end"/>
      </w:r>
    </w:p>
    <w:p w14:paraId="77F32545" w14:textId="77777777" w:rsidR="004C609B" w:rsidRDefault="003C5940" w:rsidP="004C609B">
      <w:pPr>
        <w:keepNext/>
      </w:pPr>
      <w:r>
        <w:rPr>
          <w:noProof/>
        </w:rPr>
        <w:lastRenderedPageBreak/>
        <w:drawing>
          <wp:inline distT="0" distB="0" distL="0" distR="0" wp14:anchorId="0BC44A9B" wp14:editId="483EE1C1">
            <wp:extent cx="3095625" cy="6686550"/>
            <wp:effectExtent l="0" t="0" r="9525" b="0"/>
            <wp:docPr id="14" name="Picture 14" descr="A picture containing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cup&#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095625" cy="6686550"/>
                    </a:xfrm>
                    <a:prstGeom prst="rect">
                      <a:avLst/>
                    </a:prstGeom>
                  </pic:spPr>
                </pic:pic>
              </a:graphicData>
            </a:graphic>
          </wp:inline>
        </w:drawing>
      </w:r>
    </w:p>
    <w:p w14:paraId="075973C1" w14:textId="4FC1C1AD" w:rsidR="00371A74" w:rsidRDefault="004C609B" w:rsidP="004C609B">
      <w:pPr>
        <w:pStyle w:val="Caption"/>
      </w:pPr>
      <w:bookmarkStart w:id="33" w:name="_Toc96861857"/>
      <w:r>
        <w:t xml:space="preserve">Figure </w:t>
      </w:r>
      <w:r>
        <w:fldChar w:fldCharType="begin"/>
      </w:r>
      <w:r>
        <w:instrText xml:space="preserve"> SEQ Figure \* ARABIC </w:instrText>
      </w:r>
      <w:r>
        <w:fldChar w:fldCharType="separate"/>
      </w:r>
      <w:r w:rsidR="00F34D8D">
        <w:rPr>
          <w:noProof/>
        </w:rPr>
        <w:t>9</w:t>
      </w:r>
      <w:bookmarkEnd w:id="33"/>
      <w:r>
        <w:fldChar w:fldCharType="end"/>
      </w:r>
    </w:p>
    <w:p w14:paraId="66A93171" w14:textId="77777777" w:rsidR="004C609B" w:rsidRDefault="003C5940" w:rsidP="004C609B">
      <w:pPr>
        <w:keepNext/>
      </w:pPr>
      <w:r>
        <w:rPr>
          <w:noProof/>
        </w:rPr>
        <w:lastRenderedPageBreak/>
        <w:drawing>
          <wp:inline distT="0" distB="0" distL="0" distR="0" wp14:anchorId="5609D1A1" wp14:editId="35508414">
            <wp:extent cx="3796030" cy="6953250"/>
            <wp:effectExtent l="0" t="0" r="0" b="0"/>
            <wp:docPr id="7" name="Picture 7" descr="A picture containing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up&#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796030" cy="6953250"/>
                    </a:xfrm>
                    <a:prstGeom prst="rect">
                      <a:avLst/>
                    </a:prstGeom>
                  </pic:spPr>
                </pic:pic>
              </a:graphicData>
            </a:graphic>
          </wp:inline>
        </w:drawing>
      </w:r>
    </w:p>
    <w:p w14:paraId="1302D469" w14:textId="07575F89" w:rsidR="00E6108F" w:rsidRDefault="004C609B" w:rsidP="004C609B">
      <w:pPr>
        <w:pStyle w:val="Caption"/>
      </w:pPr>
      <w:bookmarkStart w:id="34" w:name="_Toc96861858"/>
      <w:r>
        <w:t xml:space="preserve">Figure </w:t>
      </w:r>
      <w:r>
        <w:fldChar w:fldCharType="begin"/>
      </w:r>
      <w:r>
        <w:instrText xml:space="preserve"> SEQ Figure \* ARABIC </w:instrText>
      </w:r>
      <w:r>
        <w:fldChar w:fldCharType="separate"/>
      </w:r>
      <w:r w:rsidR="00F34D8D">
        <w:rPr>
          <w:noProof/>
        </w:rPr>
        <w:t>10</w:t>
      </w:r>
      <w:bookmarkEnd w:id="34"/>
      <w:r>
        <w:fldChar w:fldCharType="end"/>
      </w:r>
    </w:p>
    <w:p w14:paraId="5D1CA785" w14:textId="77777777" w:rsidR="00E6108F" w:rsidRDefault="00E6108F"/>
    <w:p w14:paraId="50E274F9" w14:textId="77777777" w:rsidR="004C609B" w:rsidRDefault="00E6108F" w:rsidP="004C609B">
      <w:pPr>
        <w:keepNext/>
      </w:pPr>
      <w:r>
        <w:rPr>
          <w:noProof/>
        </w:rPr>
        <w:lastRenderedPageBreak/>
        <w:drawing>
          <wp:inline distT="0" distB="0" distL="0" distR="0" wp14:anchorId="2EEB9D69" wp14:editId="311B2488">
            <wp:extent cx="3796030" cy="7589520"/>
            <wp:effectExtent l="0" t="0" r="0" b="0"/>
            <wp:docPr id="11" name="Picture 11" descr="A glass with a liquid i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lass with a liquid in it&#10;&#10;Description automatically generated with low confidence"/>
                    <pic:cNvPicPr/>
                  </pic:nvPicPr>
                  <pic:blipFill>
                    <a:blip r:embed="rId22">
                      <a:extLst>
                        <a:ext uri="{28A0092B-C50C-407E-A947-70E740481C1C}">
                          <a14:useLocalDpi xmlns:a14="http://schemas.microsoft.com/office/drawing/2010/main" val="0"/>
                        </a:ext>
                      </a:extLst>
                    </a:blip>
                    <a:stretch>
                      <a:fillRect/>
                    </a:stretch>
                  </pic:blipFill>
                  <pic:spPr>
                    <a:xfrm>
                      <a:off x="0" y="0"/>
                      <a:ext cx="3796030" cy="7589520"/>
                    </a:xfrm>
                    <a:prstGeom prst="rect">
                      <a:avLst/>
                    </a:prstGeom>
                  </pic:spPr>
                </pic:pic>
              </a:graphicData>
            </a:graphic>
          </wp:inline>
        </w:drawing>
      </w:r>
    </w:p>
    <w:p w14:paraId="1A4BCDF3" w14:textId="04E85902" w:rsidR="00E6108F" w:rsidRDefault="004C609B" w:rsidP="004C609B">
      <w:pPr>
        <w:pStyle w:val="Caption"/>
      </w:pPr>
      <w:bookmarkStart w:id="35" w:name="_Toc96861859"/>
      <w:r>
        <w:t xml:space="preserve">Figure </w:t>
      </w:r>
      <w:r>
        <w:fldChar w:fldCharType="begin"/>
      </w:r>
      <w:r>
        <w:instrText xml:space="preserve"> SEQ Figure \* ARABIC </w:instrText>
      </w:r>
      <w:r>
        <w:fldChar w:fldCharType="separate"/>
      </w:r>
      <w:r w:rsidR="00F34D8D">
        <w:rPr>
          <w:noProof/>
        </w:rPr>
        <w:t>11</w:t>
      </w:r>
      <w:bookmarkEnd w:id="35"/>
      <w:r>
        <w:fldChar w:fldCharType="end"/>
      </w:r>
    </w:p>
    <w:p w14:paraId="59176EA6" w14:textId="77777777" w:rsidR="00E6108F" w:rsidRDefault="00E6108F"/>
    <w:p w14:paraId="795AAD36" w14:textId="77777777" w:rsidR="004C609B" w:rsidRDefault="00E6108F" w:rsidP="004C609B">
      <w:pPr>
        <w:keepNext/>
      </w:pPr>
      <w:r>
        <w:rPr>
          <w:noProof/>
        </w:rPr>
        <w:lastRenderedPageBreak/>
        <w:drawing>
          <wp:inline distT="0" distB="0" distL="0" distR="0" wp14:anchorId="65DB4C22" wp14:editId="2E7F5799">
            <wp:extent cx="3796030" cy="6534150"/>
            <wp:effectExtent l="0" t="0" r="0" b="0"/>
            <wp:docPr id="8" name="Picture 8" descr="A glass with a liquid i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lass with a liquid in it&#10;&#10;Description automatically generated with low confidence"/>
                    <pic:cNvPicPr/>
                  </pic:nvPicPr>
                  <pic:blipFill>
                    <a:blip r:embed="rId23">
                      <a:extLst>
                        <a:ext uri="{28A0092B-C50C-407E-A947-70E740481C1C}">
                          <a14:useLocalDpi xmlns:a14="http://schemas.microsoft.com/office/drawing/2010/main" val="0"/>
                        </a:ext>
                      </a:extLst>
                    </a:blip>
                    <a:stretch>
                      <a:fillRect/>
                    </a:stretch>
                  </pic:blipFill>
                  <pic:spPr>
                    <a:xfrm>
                      <a:off x="0" y="0"/>
                      <a:ext cx="3796030" cy="6534150"/>
                    </a:xfrm>
                    <a:prstGeom prst="rect">
                      <a:avLst/>
                    </a:prstGeom>
                  </pic:spPr>
                </pic:pic>
              </a:graphicData>
            </a:graphic>
          </wp:inline>
        </w:drawing>
      </w:r>
    </w:p>
    <w:p w14:paraId="00308ED5" w14:textId="484C7578" w:rsidR="00831A8C" w:rsidRDefault="004C609B" w:rsidP="004C609B">
      <w:pPr>
        <w:pStyle w:val="Caption"/>
      </w:pPr>
      <w:bookmarkStart w:id="36" w:name="_Toc96861860"/>
      <w:r>
        <w:t xml:space="preserve">Figure </w:t>
      </w:r>
      <w:r>
        <w:fldChar w:fldCharType="begin"/>
      </w:r>
      <w:r>
        <w:instrText xml:space="preserve"> SEQ Figure \* ARABIC </w:instrText>
      </w:r>
      <w:r>
        <w:fldChar w:fldCharType="separate"/>
      </w:r>
      <w:r w:rsidR="00F34D8D">
        <w:rPr>
          <w:noProof/>
        </w:rPr>
        <w:t>12</w:t>
      </w:r>
      <w:bookmarkEnd w:id="36"/>
      <w:r>
        <w:fldChar w:fldCharType="end"/>
      </w:r>
    </w:p>
    <w:p w14:paraId="093CF936" w14:textId="77777777" w:rsidR="00831A8C" w:rsidRDefault="00831A8C"/>
    <w:p w14:paraId="0AF6EF92" w14:textId="77777777" w:rsidR="004C609B" w:rsidRDefault="00831A8C" w:rsidP="004C609B">
      <w:pPr>
        <w:keepNext/>
      </w:pPr>
      <w:r>
        <w:rPr>
          <w:noProof/>
        </w:rPr>
        <w:lastRenderedPageBreak/>
        <w:drawing>
          <wp:inline distT="0" distB="0" distL="0" distR="0" wp14:anchorId="1526B6DE" wp14:editId="753A94C8">
            <wp:extent cx="3796030" cy="6995160"/>
            <wp:effectExtent l="0" t="0" r="0" b="0"/>
            <wp:docPr id="10" name="Picture 10" descr="A picture containing cup, tableware, coffee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up, tableware, coffee cup&#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796030" cy="6995160"/>
                    </a:xfrm>
                    <a:prstGeom prst="rect">
                      <a:avLst/>
                    </a:prstGeom>
                  </pic:spPr>
                </pic:pic>
              </a:graphicData>
            </a:graphic>
          </wp:inline>
        </w:drawing>
      </w:r>
    </w:p>
    <w:p w14:paraId="1773E164" w14:textId="47BCA086" w:rsidR="00831A8C" w:rsidRDefault="004C609B" w:rsidP="004C609B">
      <w:pPr>
        <w:pStyle w:val="Caption"/>
      </w:pPr>
      <w:bookmarkStart w:id="37" w:name="_Toc96861861"/>
      <w:r>
        <w:t xml:space="preserve">Figure </w:t>
      </w:r>
      <w:r>
        <w:fldChar w:fldCharType="begin"/>
      </w:r>
      <w:r>
        <w:instrText xml:space="preserve"> SEQ Figure \* ARABIC </w:instrText>
      </w:r>
      <w:r>
        <w:fldChar w:fldCharType="separate"/>
      </w:r>
      <w:r w:rsidR="00F34D8D">
        <w:rPr>
          <w:noProof/>
        </w:rPr>
        <w:t>13</w:t>
      </w:r>
      <w:bookmarkEnd w:id="37"/>
      <w:r>
        <w:fldChar w:fldCharType="end"/>
      </w:r>
    </w:p>
    <w:p w14:paraId="6A913B5D" w14:textId="77777777" w:rsidR="00831A8C" w:rsidRDefault="00831A8C"/>
    <w:p w14:paraId="24EE3C78" w14:textId="77777777" w:rsidR="004C609B" w:rsidRDefault="00831A8C" w:rsidP="004C609B">
      <w:pPr>
        <w:keepNext/>
      </w:pPr>
      <w:r>
        <w:rPr>
          <w:noProof/>
        </w:rPr>
        <w:lastRenderedPageBreak/>
        <w:drawing>
          <wp:inline distT="0" distB="0" distL="0" distR="0" wp14:anchorId="584358AC" wp14:editId="713503B2">
            <wp:extent cx="3796030" cy="7010400"/>
            <wp:effectExtent l="0" t="0" r="0" b="0"/>
            <wp:docPr id="5" name="Picture 5" descr="A glass of liquid on a marble coun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lass of liquid on a marble counter&#10;&#10;Description automatically generated with low confidence"/>
                    <pic:cNvPicPr/>
                  </pic:nvPicPr>
                  <pic:blipFill>
                    <a:blip r:embed="rId25">
                      <a:extLst>
                        <a:ext uri="{28A0092B-C50C-407E-A947-70E740481C1C}">
                          <a14:useLocalDpi xmlns:a14="http://schemas.microsoft.com/office/drawing/2010/main" val="0"/>
                        </a:ext>
                      </a:extLst>
                    </a:blip>
                    <a:stretch>
                      <a:fillRect/>
                    </a:stretch>
                  </pic:blipFill>
                  <pic:spPr>
                    <a:xfrm>
                      <a:off x="0" y="0"/>
                      <a:ext cx="3796030" cy="7010400"/>
                    </a:xfrm>
                    <a:prstGeom prst="rect">
                      <a:avLst/>
                    </a:prstGeom>
                  </pic:spPr>
                </pic:pic>
              </a:graphicData>
            </a:graphic>
          </wp:inline>
        </w:drawing>
      </w:r>
    </w:p>
    <w:p w14:paraId="72F67C0E" w14:textId="0CA7B6BF" w:rsidR="00BA5BEE" w:rsidRDefault="004C609B" w:rsidP="004C609B">
      <w:pPr>
        <w:pStyle w:val="Caption"/>
      </w:pPr>
      <w:bookmarkStart w:id="38" w:name="_Toc96861862"/>
      <w:r>
        <w:t xml:space="preserve">Figure </w:t>
      </w:r>
      <w:r>
        <w:fldChar w:fldCharType="begin"/>
      </w:r>
      <w:r>
        <w:instrText xml:space="preserve"> SEQ Figure \* ARABIC </w:instrText>
      </w:r>
      <w:r>
        <w:fldChar w:fldCharType="separate"/>
      </w:r>
      <w:r w:rsidR="00F34D8D">
        <w:rPr>
          <w:noProof/>
        </w:rPr>
        <w:t>14</w:t>
      </w:r>
      <w:bookmarkEnd w:id="38"/>
      <w:r>
        <w:fldChar w:fldCharType="end"/>
      </w:r>
    </w:p>
    <w:p w14:paraId="77825880" w14:textId="77777777" w:rsidR="004C609B" w:rsidRDefault="00B40D6E" w:rsidP="004C609B">
      <w:pPr>
        <w:keepNext/>
      </w:pPr>
      <w:r>
        <w:rPr>
          <w:noProof/>
        </w:rPr>
        <w:lastRenderedPageBreak/>
        <w:drawing>
          <wp:inline distT="0" distB="0" distL="0" distR="0" wp14:anchorId="64DB3431" wp14:editId="1C8FAD95">
            <wp:extent cx="3796030" cy="7719060"/>
            <wp:effectExtent l="0" t="0" r="0" b="0"/>
            <wp:docPr id="9" name="Picture 9" descr="A picture containing cup, glass, counter, ble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cup, glass, counter, blend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796030" cy="7719060"/>
                    </a:xfrm>
                    <a:prstGeom prst="rect">
                      <a:avLst/>
                    </a:prstGeom>
                  </pic:spPr>
                </pic:pic>
              </a:graphicData>
            </a:graphic>
          </wp:inline>
        </w:drawing>
      </w:r>
    </w:p>
    <w:p w14:paraId="6EB675B1" w14:textId="708E8951" w:rsidR="00BA5BEE" w:rsidRDefault="004C609B" w:rsidP="004C609B">
      <w:pPr>
        <w:pStyle w:val="Caption"/>
      </w:pPr>
      <w:bookmarkStart w:id="39" w:name="_Toc96861863"/>
      <w:r>
        <w:t xml:space="preserve">Figure </w:t>
      </w:r>
      <w:r>
        <w:fldChar w:fldCharType="begin"/>
      </w:r>
      <w:r>
        <w:instrText xml:space="preserve"> SEQ Figure \* ARABIC </w:instrText>
      </w:r>
      <w:r>
        <w:fldChar w:fldCharType="separate"/>
      </w:r>
      <w:r w:rsidR="00F34D8D">
        <w:rPr>
          <w:noProof/>
        </w:rPr>
        <w:t>15</w:t>
      </w:r>
      <w:bookmarkEnd w:id="39"/>
      <w:r>
        <w:fldChar w:fldCharType="end"/>
      </w:r>
    </w:p>
    <w:p w14:paraId="750D5CC3" w14:textId="77777777" w:rsidR="004C609B" w:rsidRDefault="00BA5BEE" w:rsidP="004C609B">
      <w:pPr>
        <w:keepNext/>
      </w:pPr>
      <w:r>
        <w:rPr>
          <w:noProof/>
        </w:rPr>
        <w:lastRenderedPageBreak/>
        <w:drawing>
          <wp:inline distT="0" distB="0" distL="0" distR="0" wp14:anchorId="4325300F" wp14:editId="4A23CE8E">
            <wp:extent cx="3796030" cy="7231380"/>
            <wp:effectExtent l="0" t="0" r="0" b="7620"/>
            <wp:docPr id="2" name="Picture 2" descr="A picture containing ground, cup, tableware, coffee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ground, cup, tableware, coffee cup&#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796030" cy="7231380"/>
                    </a:xfrm>
                    <a:prstGeom prst="rect">
                      <a:avLst/>
                    </a:prstGeom>
                  </pic:spPr>
                </pic:pic>
              </a:graphicData>
            </a:graphic>
          </wp:inline>
        </w:drawing>
      </w:r>
    </w:p>
    <w:p w14:paraId="25639AD2" w14:textId="374D6A1D" w:rsidR="00321438" w:rsidRDefault="004C609B" w:rsidP="004C609B">
      <w:pPr>
        <w:pStyle w:val="Caption"/>
      </w:pPr>
      <w:bookmarkStart w:id="40" w:name="_Toc96861864"/>
      <w:r>
        <w:t xml:space="preserve">Figure </w:t>
      </w:r>
      <w:r>
        <w:fldChar w:fldCharType="begin"/>
      </w:r>
      <w:r>
        <w:instrText xml:space="preserve"> SEQ Figure \* ARABIC </w:instrText>
      </w:r>
      <w:r>
        <w:fldChar w:fldCharType="separate"/>
      </w:r>
      <w:r w:rsidR="00F34D8D">
        <w:rPr>
          <w:noProof/>
        </w:rPr>
        <w:t>16</w:t>
      </w:r>
      <w:bookmarkEnd w:id="40"/>
      <w:r>
        <w:fldChar w:fldCharType="end"/>
      </w:r>
    </w:p>
    <w:p w14:paraId="7F78B246" w14:textId="77777777" w:rsidR="004C609B" w:rsidRDefault="00321438" w:rsidP="004C609B">
      <w:pPr>
        <w:keepNext/>
      </w:pPr>
      <w:r>
        <w:rPr>
          <w:noProof/>
        </w:rPr>
        <w:lastRenderedPageBreak/>
        <w:drawing>
          <wp:inline distT="0" distB="0" distL="0" distR="0" wp14:anchorId="571E0497" wp14:editId="19A2C152">
            <wp:extent cx="5943600" cy="3037205"/>
            <wp:effectExtent l="5397" t="0" r="5398" b="5397"/>
            <wp:docPr id="1" name="Picture 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ndoo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5943600" cy="3037205"/>
                    </a:xfrm>
                    <a:prstGeom prst="rect">
                      <a:avLst/>
                    </a:prstGeom>
                  </pic:spPr>
                </pic:pic>
              </a:graphicData>
            </a:graphic>
          </wp:inline>
        </w:drawing>
      </w:r>
    </w:p>
    <w:p w14:paraId="37F78D58" w14:textId="614F4A57" w:rsidR="00A021FC" w:rsidRDefault="004C609B" w:rsidP="004C609B">
      <w:pPr>
        <w:pStyle w:val="Caption"/>
      </w:pPr>
      <w:bookmarkStart w:id="41" w:name="_Toc96861865"/>
      <w:r>
        <w:t xml:space="preserve">Figure </w:t>
      </w:r>
      <w:r>
        <w:fldChar w:fldCharType="begin"/>
      </w:r>
      <w:r>
        <w:instrText xml:space="preserve"> SEQ Figure \* ARABIC </w:instrText>
      </w:r>
      <w:r>
        <w:fldChar w:fldCharType="separate"/>
      </w:r>
      <w:r w:rsidR="00F34D8D">
        <w:rPr>
          <w:noProof/>
        </w:rPr>
        <w:t>17</w:t>
      </w:r>
      <w:bookmarkEnd w:id="41"/>
      <w:r>
        <w:fldChar w:fldCharType="end"/>
      </w:r>
    </w:p>
    <w:p w14:paraId="324F9030" w14:textId="77777777" w:rsidR="00F34D8D" w:rsidRDefault="00A021FC" w:rsidP="00F34D8D">
      <w:pPr>
        <w:keepNext/>
      </w:pPr>
      <w:r>
        <w:rPr>
          <w:noProof/>
        </w:rPr>
        <w:lastRenderedPageBreak/>
        <w:drawing>
          <wp:inline distT="0" distB="0" distL="0" distR="0" wp14:anchorId="352676A3" wp14:editId="17B5411A">
            <wp:extent cx="3933825" cy="6819900"/>
            <wp:effectExtent l="0" t="0" r="9525"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933825" cy="6819900"/>
                    </a:xfrm>
                    <a:prstGeom prst="rect">
                      <a:avLst/>
                    </a:prstGeom>
                  </pic:spPr>
                </pic:pic>
              </a:graphicData>
            </a:graphic>
          </wp:inline>
        </w:drawing>
      </w:r>
    </w:p>
    <w:p w14:paraId="481AFE69" w14:textId="4D333B1F" w:rsidR="00F54692" w:rsidRDefault="00F34D8D" w:rsidP="00F34D8D">
      <w:pPr>
        <w:pStyle w:val="Caption"/>
      </w:pPr>
      <w:bookmarkStart w:id="42" w:name="_Toc96861866"/>
      <w:r>
        <w:t xml:space="preserve">Figure </w:t>
      </w:r>
      <w:r>
        <w:fldChar w:fldCharType="begin"/>
      </w:r>
      <w:r>
        <w:instrText xml:space="preserve"> SEQ Figure \* ARABIC </w:instrText>
      </w:r>
      <w:r>
        <w:fldChar w:fldCharType="separate"/>
      </w:r>
      <w:r>
        <w:rPr>
          <w:noProof/>
        </w:rPr>
        <w:t>18</w:t>
      </w:r>
      <w:bookmarkEnd w:id="42"/>
      <w:r>
        <w:fldChar w:fldCharType="end"/>
      </w:r>
    </w:p>
    <w:p w14:paraId="63FE6418" w14:textId="77777777" w:rsidR="00F34D8D" w:rsidRDefault="00F54692" w:rsidP="00F34D8D">
      <w:pPr>
        <w:keepNext/>
      </w:pPr>
      <w:r>
        <w:rPr>
          <w:noProof/>
        </w:rPr>
        <w:lastRenderedPageBreak/>
        <w:drawing>
          <wp:inline distT="0" distB="0" distL="0" distR="0" wp14:anchorId="3F3F0629" wp14:editId="615A821E">
            <wp:extent cx="3796030" cy="6753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0">
                      <a:extLst>
                        <a:ext uri="{28A0092B-C50C-407E-A947-70E740481C1C}">
                          <a14:useLocalDpi xmlns:a14="http://schemas.microsoft.com/office/drawing/2010/main" val="0"/>
                        </a:ext>
                      </a:extLst>
                    </a:blip>
                    <a:stretch>
                      <a:fillRect/>
                    </a:stretch>
                  </pic:blipFill>
                  <pic:spPr>
                    <a:xfrm>
                      <a:off x="0" y="0"/>
                      <a:ext cx="3796030" cy="6753225"/>
                    </a:xfrm>
                    <a:prstGeom prst="rect">
                      <a:avLst/>
                    </a:prstGeom>
                  </pic:spPr>
                </pic:pic>
              </a:graphicData>
            </a:graphic>
          </wp:inline>
        </w:drawing>
      </w:r>
    </w:p>
    <w:p w14:paraId="24E01938" w14:textId="5A8376FE" w:rsidR="00ED3E77" w:rsidRDefault="00F34D8D" w:rsidP="00F34D8D">
      <w:pPr>
        <w:pStyle w:val="Caption"/>
      </w:pPr>
      <w:bookmarkStart w:id="43" w:name="_Toc96861867"/>
      <w:r>
        <w:t xml:space="preserve">Figure </w:t>
      </w:r>
      <w:r>
        <w:fldChar w:fldCharType="begin"/>
      </w:r>
      <w:r>
        <w:instrText xml:space="preserve"> SEQ Figure \* ARABIC </w:instrText>
      </w:r>
      <w:r>
        <w:fldChar w:fldCharType="separate"/>
      </w:r>
      <w:r>
        <w:rPr>
          <w:noProof/>
        </w:rPr>
        <w:t>19</w:t>
      </w:r>
      <w:bookmarkEnd w:id="43"/>
      <w:r>
        <w:fldChar w:fldCharType="end"/>
      </w:r>
    </w:p>
    <w:p w14:paraId="6D18CF19" w14:textId="77777777" w:rsidR="00F34D8D" w:rsidRDefault="00ED3E77" w:rsidP="00F34D8D">
      <w:pPr>
        <w:keepNext/>
      </w:pPr>
      <w:r>
        <w:rPr>
          <w:noProof/>
        </w:rPr>
        <w:lastRenderedPageBreak/>
        <w:drawing>
          <wp:inline distT="0" distB="0" distL="0" distR="0" wp14:anchorId="237CA55F" wp14:editId="06702E34">
            <wp:extent cx="3796030" cy="6696075"/>
            <wp:effectExtent l="0" t="0" r="0" b="952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796030" cy="6696075"/>
                    </a:xfrm>
                    <a:prstGeom prst="rect">
                      <a:avLst/>
                    </a:prstGeom>
                  </pic:spPr>
                </pic:pic>
              </a:graphicData>
            </a:graphic>
          </wp:inline>
        </w:drawing>
      </w:r>
    </w:p>
    <w:p w14:paraId="6BCDE6F8" w14:textId="2CE75A15" w:rsidR="00F34D8D" w:rsidRDefault="00F34D8D" w:rsidP="00F34D8D">
      <w:pPr>
        <w:pStyle w:val="Caption"/>
      </w:pPr>
      <w:bookmarkStart w:id="44" w:name="_Toc96861868"/>
      <w:r>
        <w:t xml:space="preserve">Figure </w:t>
      </w:r>
      <w:r>
        <w:fldChar w:fldCharType="begin"/>
      </w:r>
      <w:r>
        <w:instrText xml:space="preserve"> SEQ Figure \* ARABIC </w:instrText>
      </w:r>
      <w:r>
        <w:fldChar w:fldCharType="separate"/>
      </w:r>
      <w:r>
        <w:rPr>
          <w:noProof/>
        </w:rPr>
        <w:t>20</w:t>
      </w:r>
      <w:bookmarkEnd w:id="44"/>
      <w:r>
        <w:fldChar w:fldCharType="end"/>
      </w:r>
    </w:p>
    <w:p w14:paraId="5181EE22" w14:textId="5C2E08EA" w:rsidR="00371A74" w:rsidRDefault="00371A74">
      <w:r>
        <w:br w:type="page"/>
      </w:r>
    </w:p>
    <w:p w14:paraId="1DA74935" w14:textId="496AD750" w:rsidR="00C545DB" w:rsidRPr="007D10B1" w:rsidRDefault="00274041" w:rsidP="00274041">
      <w:pPr>
        <w:pStyle w:val="Heading1"/>
      </w:pPr>
      <w:r>
        <w:lastRenderedPageBreak/>
        <w:t xml:space="preserve">  </w:t>
      </w:r>
    </w:p>
    <w:p w14:paraId="1795591B" w14:textId="7D206FDD" w:rsidR="00371A74" w:rsidRDefault="008670A7" w:rsidP="002238F5">
      <w:pPr>
        <w:pStyle w:val="Heading1"/>
      </w:pPr>
      <w:bookmarkStart w:id="45" w:name="_Toc96861844"/>
      <w:r>
        <w:t>REFERE</w:t>
      </w:r>
      <w:r w:rsidR="002238F5">
        <w:t>N</w:t>
      </w:r>
      <w:r>
        <w:t>CES</w:t>
      </w:r>
      <w:bookmarkEnd w:id="45"/>
    </w:p>
    <w:p w14:paraId="5F89886E" w14:textId="77777777" w:rsidR="00B35AB6" w:rsidRPr="00B35AB6" w:rsidRDefault="00840162" w:rsidP="00B35AB6">
      <w:pPr>
        <w:pStyle w:val="Bibliography"/>
        <w:rPr>
          <w:rFonts w:ascii="Calibri" w:hAnsi="Calibri" w:cs="Calibri"/>
        </w:rPr>
      </w:pPr>
      <w:r>
        <w:fldChar w:fldCharType="begin"/>
      </w:r>
      <w:r w:rsidR="00B35AB6">
        <w:instrText xml:space="preserve"> ADDIN ZOTERO_BIBL {"uncited":[],"omitted":[],"custom":[]} CSL_BIBLIOGRAPHY </w:instrText>
      </w:r>
      <w:r>
        <w:fldChar w:fldCharType="separate"/>
      </w:r>
      <w:r w:rsidR="00B35AB6" w:rsidRPr="00B35AB6">
        <w:rPr>
          <w:rFonts w:ascii="Calibri" w:hAnsi="Calibri" w:cs="Calibri"/>
          <w:i/>
          <w:iCs/>
        </w:rPr>
        <w:t>Displacement Reactions—Definition, Types (Single &amp; Double), Examples</w:t>
      </w:r>
      <w:r w:rsidR="00B35AB6" w:rsidRPr="00B35AB6">
        <w:rPr>
          <w:rFonts w:ascii="Calibri" w:hAnsi="Calibri" w:cs="Calibri"/>
        </w:rPr>
        <w:t>. (n.d.). BYJUS. Retrieved February 27, 2022, from https://byjus.com/chemistry/displacement-reactions/</w:t>
      </w:r>
    </w:p>
    <w:p w14:paraId="3A43DA6C" w14:textId="77777777" w:rsidR="00B35AB6" w:rsidRPr="00B35AB6" w:rsidRDefault="00B35AB6" w:rsidP="00B35AB6">
      <w:pPr>
        <w:pStyle w:val="Bibliography"/>
        <w:rPr>
          <w:rFonts w:ascii="Calibri" w:hAnsi="Calibri" w:cs="Calibri"/>
        </w:rPr>
      </w:pPr>
      <w:r w:rsidRPr="00B35AB6">
        <w:rPr>
          <w:rFonts w:ascii="Calibri" w:hAnsi="Calibri" w:cs="Calibri"/>
          <w:i/>
          <w:iCs/>
        </w:rPr>
        <w:t>The Law of Multiple Proportions | Introduction to Chemistry</w:t>
      </w:r>
      <w:r w:rsidRPr="00B35AB6">
        <w:rPr>
          <w:rFonts w:ascii="Calibri" w:hAnsi="Calibri" w:cs="Calibri"/>
        </w:rPr>
        <w:t>. (n.d.). Retrieved February 27, 2022, from https://courses.lumenlearning.com/introchem/chapter/the-law-of-multiple-proportions/</w:t>
      </w:r>
    </w:p>
    <w:p w14:paraId="581F41BE" w14:textId="77777777" w:rsidR="00B35AB6" w:rsidRPr="00B35AB6" w:rsidRDefault="00B35AB6" w:rsidP="00B35AB6">
      <w:pPr>
        <w:pStyle w:val="Bibliography"/>
        <w:rPr>
          <w:rFonts w:ascii="Calibri" w:hAnsi="Calibri" w:cs="Calibri"/>
        </w:rPr>
      </w:pPr>
      <w:r w:rsidRPr="00B35AB6">
        <w:rPr>
          <w:rFonts w:ascii="Calibri" w:hAnsi="Calibri" w:cs="Calibri"/>
          <w:i/>
          <w:iCs/>
        </w:rPr>
        <w:t>What is a Synthesis Reaction?</w:t>
      </w:r>
      <w:r w:rsidRPr="00B35AB6">
        <w:rPr>
          <w:rFonts w:ascii="Calibri" w:hAnsi="Calibri" w:cs="Calibri"/>
        </w:rPr>
        <w:t xml:space="preserve"> (n.d.). Sciencing. Retrieved February 27, 2022, from https://sciencing.com/what-is-a-synthesis-reaction-13712164.html</w:t>
      </w:r>
    </w:p>
    <w:p w14:paraId="60707D53" w14:textId="5D9EC60F" w:rsidR="00185371" w:rsidRPr="00185371" w:rsidRDefault="00840162" w:rsidP="00185371">
      <w:r>
        <w:fldChar w:fldCharType="end"/>
      </w:r>
    </w:p>
    <w:sectPr w:rsidR="00185371" w:rsidRPr="00185371" w:rsidSect="00AF37A6">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54133" w14:textId="77777777" w:rsidR="00AF4EE8" w:rsidRDefault="00AF4EE8" w:rsidP="002A772F">
      <w:pPr>
        <w:spacing w:after="0" w:line="240" w:lineRule="auto"/>
      </w:pPr>
      <w:r>
        <w:separator/>
      </w:r>
    </w:p>
  </w:endnote>
  <w:endnote w:type="continuationSeparator" w:id="0">
    <w:p w14:paraId="2FAE756A" w14:textId="77777777" w:rsidR="00AF4EE8" w:rsidRDefault="00AF4EE8" w:rsidP="002A7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707FD" w14:textId="77777777" w:rsidR="00AF4EE8" w:rsidRDefault="00AF4EE8" w:rsidP="002A772F">
      <w:pPr>
        <w:spacing w:after="0" w:line="240" w:lineRule="auto"/>
      </w:pPr>
      <w:r>
        <w:separator/>
      </w:r>
    </w:p>
  </w:footnote>
  <w:footnote w:type="continuationSeparator" w:id="0">
    <w:p w14:paraId="351B64D1" w14:textId="77777777" w:rsidR="00AF4EE8" w:rsidRDefault="00AF4EE8" w:rsidP="002A7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621669"/>
      <w:docPartObj>
        <w:docPartGallery w:val="Page Numbers (Top of Page)"/>
        <w:docPartUnique/>
      </w:docPartObj>
    </w:sdtPr>
    <w:sdtEndPr>
      <w:rPr>
        <w:color w:val="7F7F7F" w:themeColor="background1" w:themeShade="7F"/>
        <w:spacing w:val="60"/>
      </w:rPr>
    </w:sdtEndPr>
    <w:sdtContent>
      <w:p w14:paraId="2BECEDD8" w14:textId="6DD23E6E" w:rsidR="002A772F" w:rsidRPr="00DF62B2" w:rsidRDefault="002A772F">
        <w:pPr>
          <w:pStyle w:val="Header"/>
          <w:pBdr>
            <w:bottom w:val="single" w:sz="4" w:space="1" w:color="D9D9D9" w:themeColor="background1" w:themeShade="D9"/>
          </w:pBd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E9CFB62" w14:textId="77777777" w:rsidR="002A772F" w:rsidRDefault="002A7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80521"/>
    <w:multiLevelType w:val="multilevel"/>
    <w:tmpl w:val="CE8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3E0B15"/>
    <w:multiLevelType w:val="multilevel"/>
    <w:tmpl w:val="95E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3C5485"/>
    <w:multiLevelType w:val="multilevel"/>
    <w:tmpl w:val="6B9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15092"/>
    <w:multiLevelType w:val="multilevel"/>
    <w:tmpl w:val="586CA74C"/>
    <w:lvl w:ilvl="0">
      <w:start w:val="1"/>
      <w:numFmt w:val="decimal"/>
      <w:lvlText w:val="%1"/>
      <w:lvlJc w:val="left"/>
      <w:pPr>
        <w:ind w:left="576" w:hanging="576"/>
      </w:pPr>
      <w:rPr>
        <w:rFonts w:hint="default"/>
      </w:rPr>
    </w:lvl>
    <w:lvl w:ilv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3E"/>
    <w:rsid w:val="00046FD5"/>
    <w:rsid w:val="0007291A"/>
    <w:rsid w:val="000F1423"/>
    <w:rsid w:val="00121D51"/>
    <w:rsid w:val="00185371"/>
    <w:rsid w:val="001A0CD4"/>
    <w:rsid w:val="001B662A"/>
    <w:rsid w:val="001F354E"/>
    <w:rsid w:val="0021797D"/>
    <w:rsid w:val="002238F5"/>
    <w:rsid w:val="002367B6"/>
    <w:rsid w:val="00274041"/>
    <w:rsid w:val="00286AD8"/>
    <w:rsid w:val="0028741B"/>
    <w:rsid w:val="00291FD8"/>
    <w:rsid w:val="002973C6"/>
    <w:rsid w:val="002A772F"/>
    <w:rsid w:val="00321438"/>
    <w:rsid w:val="003559A0"/>
    <w:rsid w:val="0035625E"/>
    <w:rsid w:val="003624DD"/>
    <w:rsid w:val="00371A74"/>
    <w:rsid w:val="00374DAE"/>
    <w:rsid w:val="00395603"/>
    <w:rsid w:val="003C5940"/>
    <w:rsid w:val="003C64F8"/>
    <w:rsid w:val="004301CC"/>
    <w:rsid w:val="00432579"/>
    <w:rsid w:val="00451E2C"/>
    <w:rsid w:val="00462AA2"/>
    <w:rsid w:val="00465CC4"/>
    <w:rsid w:val="00480A42"/>
    <w:rsid w:val="004A7D4C"/>
    <w:rsid w:val="004C609B"/>
    <w:rsid w:val="00562C3C"/>
    <w:rsid w:val="005E6758"/>
    <w:rsid w:val="005F18DC"/>
    <w:rsid w:val="005F2A49"/>
    <w:rsid w:val="0068626B"/>
    <w:rsid w:val="00691FD8"/>
    <w:rsid w:val="00693B12"/>
    <w:rsid w:val="006D1A22"/>
    <w:rsid w:val="006D66D2"/>
    <w:rsid w:val="006E20FA"/>
    <w:rsid w:val="006F551C"/>
    <w:rsid w:val="0071257D"/>
    <w:rsid w:val="00733D79"/>
    <w:rsid w:val="00751E07"/>
    <w:rsid w:val="00763D13"/>
    <w:rsid w:val="007719AC"/>
    <w:rsid w:val="007A6A30"/>
    <w:rsid w:val="007B15AB"/>
    <w:rsid w:val="007F4D81"/>
    <w:rsid w:val="008159F9"/>
    <w:rsid w:val="008237CA"/>
    <w:rsid w:val="00831A8C"/>
    <w:rsid w:val="00840162"/>
    <w:rsid w:val="008468B3"/>
    <w:rsid w:val="008670A7"/>
    <w:rsid w:val="008B0E8A"/>
    <w:rsid w:val="008C6BB0"/>
    <w:rsid w:val="008D148D"/>
    <w:rsid w:val="008E0EF5"/>
    <w:rsid w:val="00921773"/>
    <w:rsid w:val="009379E2"/>
    <w:rsid w:val="0097239F"/>
    <w:rsid w:val="009A1ABF"/>
    <w:rsid w:val="009A7173"/>
    <w:rsid w:val="009C07D8"/>
    <w:rsid w:val="009D1214"/>
    <w:rsid w:val="009F38CE"/>
    <w:rsid w:val="00A021FC"/>
    <w:rsid w:val="00A13F27"/>
    <w:rsid w:val="00A2413E"/>
    <w:rsid w:val="00AA2021"/>
    <w:rsid w:val="00AD036D"/>
    <w:rsid w:val="00AE2B4E"/>
    <w:rsid w:val="00AF37A6"/>
    <w:rsid w:val="00AF4EE8"/>
    <w:rsid w:val="00B0707A"/>
    <w:rsid w:val="00B35AB6"/>
    <w:rsid w:val="00B40D6E"/>
    <w:rsid w:val="00B75CAE"/>
    <w:rsid w:val="00BA5BEE"/>
    <w:rsid w:val="00BE611D"/>
    <w:rsid w:val="00BF093B"/>
    <w:rsid w:val="00C2723C"/>
    <w:rsid w:val="00C343ED"/>
    <w:rsid w:val="00C34473"/>
    <w:rsid w:val="00C373CE"/>
    <w:rsid w:val="00C408AB"/>
    <w:rsid w:val="00C4625F"/>
    <w:rsid w:val="00C545DB"/>
    <w:rsid w:val="00C55DC1"/>
    <w:rsid w:val="00C6380E"/>
    <w:rsid w:val="00C87877"/>
    <w:rsid w:val="00CA1E23"/>
    <w:rsid w:val="00CA3DD2"/>
    <w:rsid w:val="00CD2583"/>
    <w:rsid w:val="00CD3BE0"/>
    <w:rsid w:val="00CF6CF7"/>
    <w:rsid w:val="00D0550D"/>
    <w:rsid w:val="00D066F7"/>
    <w:rsid w:val="00D36F63"/>
    <w:rsid w:val="00D45106"/>
    <w:rsid w:val="00D511F2"/>
    <w:rsid w:val="00D64984"/>
    <w:rsid w:val="00DD3F74"/>
    <w:rsid w:val="00DD7B63"/>
    <w:rsid w:val="00DF62B2"/>
    <w:rsid w:val="00E00479"/>
    <w:rsid w:val="00E45A4E"/>
    <w:rsid w:val="00E6108F"/>
    <w:rsid w:val="00E663FE"/>
    <w:rsid w:val="00EA3B38"/>
    <w:rsid w:val="00EA3E33"/>
    <w:rsid w:val="00ED347D"/>
    <w:rsid w:val="00ED3E77"/>
    <w:rsid w:val="00EE10A2"/>
    <w:rsid w:val="00F177A5"/>
    <w:rsid w:val="00F34D8D"/>
    <w:rsid w:val="00F419DD"/>
    <w:rsid w:val="00F43219"/>
    <w:rsid w:val="00F505FB"/>
    <w:rsid w:val="00F54692"/>
    <w:rsid w:val="00F66289"/>
    <w:rsid w:val="00FB2FCC"/>
    <w:rsid w:val="00FB33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9059"/>
  <w15:chartTrackingRefBased/>
  <w15:docId w15:val="{3A3B3A0B-31CD-45EC-AF94-5583281F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A22"/>
  </w:style>
  <w:style w:type="paragraph" w:styleId="Heading1">
    <w:name w:val="heading 1"/>
    <w:basedOn w:val="Normal"/>
    <w:next w:val="Normal"/>
    <w:link w:val="Heading1Char"/>
    <w:uiPriority w:val="9"/>
    <w:qFormat/>
    <w:rsid w:val="00A241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1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723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4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241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413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62AA2"/>
    <w:pPr>
      <w:outlineLvl w:val="9"/>
    </w:pPr>
    <w:rPr>
      <w:lang w:val="en-US"/>
    </w:rPr>
  </w:style>
  <w:style w:type="paragraph" w:styleId="TOC1">
    <w:name w:val="toc 1"/>
    <w:basedOn w:val="Normal"/>
    <w:next w:val="Normal"/>
    <w:autoRedefine/>
    <w:uiPriority w:val="39"/>
    <w:unhideWhenUsed/>
    <w:rsid w:val="00462AA2"/>
    <w:pPr>
      <w:spacing w:after="100"/>
    </w:pPr>
  </w:style>
  <w:style w:type="paragraph" w:styleId="TOC2">
    <w:name w:val="toc 2"/>
    <w:basedOn w:val="Normal"/>
    <w:next w:val="Normal"/>
    <w:autoRedefine/>
    <w:uiPriority w:val="39"/>
    <w:unhideWhenUsed/>
    <w:rsid w:val="00462AA2"/>
    <w:pPr>
      <w:spacing w:after="100"/>
      <w:ind w:left="220"/>
    </w:pPr>
  </w:style>
  <w:style w:type="character" w:styleId="Hyperlink">
    <w:name w:val="Hyperlink"/>
    <w:basedOn w:val="DefaultParagraphFont"/>
    <w:uiPriority w:val="99"/>
    <w:unhideWhenUsed/>
    <w:rsid w:val="00462AA2"/>
    <w:rPr>
      <w:color w:val="0563C1" w:themeColor="hyperlink"/>
      <w:u w:val="single"/>
    </w:rPr>
  </w:style>
  <w:style w:type="character" w:customStyle="1" w:styleId="Heading3Char">
    <w:name w:val="Heading 3 Char"/>
    <w:basedOn w:val="DefaultParagraphFont"/>
    <w:link w:val="Heading3"/>
    <w:uiPriority w:val="9"/>
    <w:rsid w:val="0097239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8741B"/>
    <w:pPr>
      <w:spacing w:after="100"/>
      <w:ind w:left="440"/>
    </w:pPr>
  </w:style>
  <w:style w:type="paragraph" w:styleId="Caption">
    <w:name w:val="caption"/>
    <w:basedOn w:val="Normal"/>
    <w:next w:val="Normal"/>
    <w:uiPriority w:val="35"/>
    <w:unhideWhenUsed/>
    <w:qFormat/>
    <w:rsid w:val="00831A8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4625F"/>
    <w:pPr>
      <w:spacing w:after="0"/>
    </w:pPr>
  </w:style>
  <w:style w:type="paragraph" w:styleId="Header">
    <w:name w:val="header"/>
    <w:basedOn w:val="Normal"/>
    <w:link w:val="HeaderChar"/>
    <w:uiPriority w:val="99"/>
    <w:unhideWhenUsed/>
    <w:rsid w:val="002A7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72F"/>
  </w:style>
  <w:style w:type="paragraph" w:styleId="Footer">
    <w:name w:val="footer"/>
    <w:basedOn w:val="Normal"/>
    <w:link w:val="FooterChar"/>
    <w:uiPriority w:val="99"/>
    <w:unhideWhenUsed/>
    <w:rsid w:val="002A7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72F"/>
  </w:style>
  <w:style w:type="paragraph" w:styleId="Bibliography">
    <w:name w:val="Bibliography"/>
    <w:basedOn w:val="Normal"/>
    <w:next w:val="Normal"/>
    <w:uiPriority w:val="37"/>
    <w:unhideWhenUsed/>
    <w:rsid w:val="008468B3"/>
    <w:pPr>
      <w:spacing w:after="0" w:line="480" w:lineRule="auto"/>
      <w:ind w:left="720" w:hanging="720"/>
    </w:pPr>
  </w:style>
  <w:style w:type="character" w:styleId="UnresolvedMention">
    <w:name w:val="Unresolved Mention"/>
    <w:basedOn w:val="DefaultParagraphFont"/>
    <w:uiPriority w:val="99"/>
    <w:semiHidden/>
    <w:unhideWhenUsed/>
    <w:rsid w:val="00F50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6825">
      <w:bodyDiv w:val="1"/>
      <w:marLeft w:val="0"/>
      <w:marRight w:val="0"/>
      <w:marTop w:val="0"/>
      <w:marBottom w:val="0"/>
      <w:divBdr>
        <w:top w:val="none" w:sz="0" w:space="0" w:color="auto"/>
        <w:left w:val="none" w:sz="0" w:space="0" w:color="auto"/>
        <w:bottom w:val="none" w:sz="0" w:space="0" w:color="auto"/>
        <w:right w:val="none" w:sz="0" w:space="0" w:color="auto"/>
      </w:divBdr>
    </w:div>
    <w:div w:id="101612705">
      <w:bodyDiv w:val="1"/>
      <w:marLeft w:val="0"/>
      <w:marRight w:val="0"/>
      <w:marTop w:val="0"/>
      <w:marBottom w:val="0"/>
      <w:divBdr>
        <w:top w:val="none" w:sz="0" w:space="0" w:color="auto"/>
        <w:left w:val="none" w:sz="0" w:space="0" w:color="auto"/>
        <w:bottom w:val="none" w:sz="0" w:space="0" w:color="auto"/>
        <w:right w:val="none" w:sz="0" w:space="0" w:color="auto"/>
      </w:divBdr>
    </w:div>
    <w:div w:id="132254626">
      <w:bodyDiv w:val="1"/>
      <w:marLeft w:val="0"/>
      <w:marRight w:val="0"/>
      <w:marTop w:val="0"/>
      <w:marBottom w:val="0"/>
      <w:divBdr>
        <w:top w:val="none" w:sz="0" w:space="0" w:color="auto"/>
        <w:left w:val="none" w:sz="0" w:space="0" w:color="auto"/>
        <w:bottom w:val="none" w:sz="0" w:space="0" w:color="auto"/>
        <w:right w:val="none" w:sz="0" w:space="0" w:color="auto"/>
      </w:divBdr>
    </w:div>
    <w:div w:id="273366953">
      <w:bodyDiv w:val="1"/>
      <w:marLeft w:val="0"/>
      <w:marRight w:val="0"/>
      <w:marTop w:val="0"/>
      <w:marBottom w:val="0"/>
      <w:divBdr>
        <w:top w:val="none" w:sz="0" w:space="0" w:color="auto"/>
        <w:left w:val="none" w:sz="0" w:space="0" w:color="auto"/>
        <w:bottom w:val="none" w:sz="0" w:space="0" w:color="auto"/>
        <w:right w:val="none" w:sz="0" w:space="0" w:color="auto"/>
      </w:divBdr>
    </w:div>
    <w:div w:id="554389443">
      <w:bodyDiv w:val="1"/>
      <w:marLeft w:val="0"/>
      <w:marRight w:val="0"/>
      <w:marTop w:val="0"/>
      <w:marBottom w:val="0"/>
      <w:divBdr>
        <w:top w:val="none" w:sz="0" w:space="0" w:color="auto"/>
        <w:left w:val="none" w:sz="0" w:space="0" w:color="auto"/>
        <w:bottom w:val="none" w:sz="0" w:space="0" w:color="auto"/>
        <w:right w:val="none" w:sz="0" w:space="0" w:color="auto"/>
      </w:divBdr>
    </w:div>
    <w:div w:id="709719597">
      <w:bodyDiv w:val="1"/>
      <w:marLeft w:val="0"/>
      <w:marRight w:val="0"/>
      <w:marTop w:val="0"/>
      <w:marBottom w:val="0"/>
      <w:divBdr>
        <w:top w:val="none" w:sz="0" w:space="0" w:color="auto"/>
        <w:left w:val="none" w:sz="0" w:space="0" w:color="auto"/>
        <w:bottom w:val="none" w:sz="0" w:space="0" w:color="auto"/>
        <w:right w:val="none" w:sz="0" w:space="0" w:color="auto"/>
      </w:divBdr>
    </w:div>
    <w:div w:id="1248149627">
      <w:bodyDiv w:val="1"/>
      <w:marLeft w:val="0"/>
      <w:marRight w:val="0"/>
      <w:marTop w:val="0"/>
      <w:marBottom w:val="0"/>
      <w:divBdr>
        <w:top w:val="none" w:sz="0" w:space="0" w:color="auto"/>
        <w:left w:val="none" w:sz="0" w:space="0" w:color="auto"/>
        <w:bottom w:val="none" w:sz="0" w:space="0" w:color="auto"/>
        <w:right w:val="none" w:sz="0" w:space="0" w:color="auto"/>
      </w:divBdr>
      <w:divsChild>
        <w:div w:id="1879078204">
          <w:marLeft w:val="0"/>
          <w:marRight w:val="0"/>
          <w:marTop w:val="0"/>
          <w:marBottom w:val="0"/>
          <w:divBdr>
            <w:top w:val="none" w:sz="0" w:space="0" w:color="auto"/>
            <w:left w:val="none" w:sz="0" w:space="0" w:color="auto"/>
            <w:bottom w:val="none" w:sz="0" w:space="0" w:color="auto"/>
            <w:right w:val="none" w:sz="0" w:space="0" w:color="auto"/>
          </w:divBdr>
        </w:div>
        <w:div w:id="792594187">
          <w:marLeft w:val="0"/>
          <w:marRight w:val="0"/>
          <w:marTop w:val="0"/>
          <w:marBottom w:val="0"/>
          <w:divBdr>
            <w:top w:val="none" w:sz="0" w:space="0" w:color="auto"/>
            <w:left w:val="none" w:sz="0" w:space="0" w:color="auto"/>
            <w:bottom w:val="none" w:sz="0" w:space="0" w:color="auto"/>
            <w:right w:val="none" w:sz="0" w:space="0" w:color="auto"/>
          </w:divBdr>
        </w:div>
        <w:div w:id="1234512227">
          <w:marLeft w:val="0"/>
          <w:marRight w:val="0"/>
          <w:marTop w:val="0"/>
          <w:marBottom w:val="0"/>
          <w:divBdr>
            <w:top w:val="none" w:sz="0" w:space="0" w:color="auto"/>
            <w:left w:val="none" w:sz="0" w:space="0" w:color="auto"/>
            <w:bottom w:val="none" w:sz="0" w:space="0" w:color="auto"/>
            <w:right w:val="none" w:sz="0" w:space="0" w:color="auto"/>
          </w:divBdr>
        </w:div>
      </w:divsChild>
    </w:div>
    <w:div w:id="1253932954">
      <w:bodyDiv w:val="1"/>
      <w:marLeft w:val="0"/>
      <w:marRight w:val="0"/>
      <w:marTop w:val="0"/>
      <w:marBottom w:val="0"/>
      <w:divBdr>
        <w:top w:val="none" w:sz="0" w:space="0" w:color="auto"/>
        <w:left w:val="none" w:sz="0" w:space="0" w:color="auto"/>
        <w:bottom w:val="none" w:sz="0" w:space="0" w:color="auto"/>
        <w:right w:val="none" w:sz="0" w:space="0" w:color="auto"/>
      </w:divBdr>
      <w:divsChild>
        <w:div w:id="271058533">
          <w:marLeft w:val="0"/>
          <w:marRight w:val="0"/>
          <w:marTop w:val="0"/>
          <w:marBottom w:val="0"/>
          <w:divBdr>
            <w:top w:val="none" w:sz="0" w:space="0" w:color="auto"/>
            <w:left w:val="none" w:sz="0" w:space="0" w:color="auto"/>
            <w:bottom w:val="none" w:sz="0" w:space="0" w:color="auto"/>
            <w:right w:val="none" w:sz="0" w:space="0" w:color="auto"/>
          </w:divBdr>
        </w:div>
        <w:div w:id="1805736664">
          <w:marLeft w:val="0"/>
          <w:marRight w:val="0"/>
          <w:marTop w:val="0"/>
          <w:marBottom w:val="0"/>
          <w:divBdr>
            <w:top w:val="none" w:sz="0" w:space="0" w:color="auto"/>
            <w:left w:val="none" w:sz="0" w:space="0" w:color="auto"/>
            <w:bottom w:val="none" w:sz="0" w:space="0" w:color="auto"/>
            <w:right w:val="none" w:sz="0" w:space="0" w:color="auto"/>
          </w:divBdr>
        </w:div>
        <w:div w:id="986595151">
          <w:marLeft w:val="0"/>
          <w:marRight w:val="0"/>
          <w:marTop w:val="0"/>
          <w:marBottom w:val="0"/>
          <w:divBdr>
            <w:top w:val="none" w:sz="0" w:space="0" w:color="auto"/>
            <w:left w:val="none" w:sz="0" w:space="0" w:color="auto"/>
            <w:bottom w:val="none" w:sz="0" w:space="0" w:color="auto"/>
            <w:right w:val="none" w:sz="0" w:space="0" w:color="auto"/>
          </w:divBdr>
        </w:div>
        <w:div w:id="1247881936">
          <w:marLeft w:val="0"/>
          <w:marRight w:val="0"/>
          <w:marTop w:val="0"/>
          <w:marBottom w:val="0"/>
          <w:divBdr>
            <w:top w:val="none" w:sz="0" w:space="0" w:color="auto"/>
            <w:left w:val="none" w:sz="0" w:space="0" w:color="auto"/>
            <w:bottom w:val="none" w:sz="0" w:space="0" w:color="auto"/>
            <w:right w:val="none" w:sz="0" w:space="0" w:color="auto"/>
          </w:divBdr>
        </w:div>
        <w:div w:id="1961952645">
          <w:marLeft w:val="0"/>
          <w:marRight w:val="0"/>
          <w:marTop w:val="0"/>
          <w:marBottom w:val="0"/>
          <w:divBdr>
            <w:top w:val="none" w:sz="0" w:space="0" w:color="auto"/>
            <w:left w:val="none" w:sz="0" w:space="0" w:color="auto"/>
            <w:bottom w:val="none" w:sz="0" w:space="0" w:color="auto"/>
            <w:right w:val="none" w:sz="0" w:space="0" w:color="auto"/>
          </w:divBdr>
        </w:div>
        <w:div w:id="1280794633">
          <w:marLeft w:val="0"/>
          <w:marRight w:val="0"/>
          <w:marTop w:val="0"/>
          <w:marBottom w:val="0"/>
          <w:divBdr>
            <w:top w:val="none" w:sz="0" w:space="0" w:color="auto"/>
            <w:left w:val="none" w:sz="0" w:space="0" w:color="auto"/>
            <w:bottom w:val="none" w:sz="0" w:space="0" w:color="auto"/>
            <w:right w:val="none" w:sz="0" w:space="0" w:color="auto"/>
          </w:divBdr>
        </w:div>
      </w:divsChild>
    </w:div>
    <w:div w:id="1336762385">
      <w:bodyDiv w:val="1"/>
      <w:marLeft w:val="0"/>
      <w:marRight w:val="0"/>
      <w:marTop w:val="0"/>
      <w:marBottom w:val="0"/>
      <w:divBdr>
        <w:top w:val="none" w:sz="0" w:space="0" w:color="auto"/>
        <w:left w:val="none" w:sz="0" w:space="0" w:color="auto"/>
        <w:bottom w:val="none" w:sz="0" w:space="0" w:color="auto"/>
        <w:right w:val="none" w:sz="0" w:space="0" w:color="auto"/>
      </w:divBdr>
    </w:div>
    <w:div w:id="1340696444">
      <w:bodyDiv w:val="1"/>
      <w:marLeft w:val="0"/>
      <w:marRight w:val="0"/>
      <w:marTop w:val="0"/>
      <w:marBottom w:val="0"/>
      <w:divBdr>
        <w:top w:val="none" w:sz="0" w:space="0" w:color="auto"/>
        <w:left w:val="none" w:sz="0" w:space="0" w:color="auto"/>
        <w:bottom w:val="none" w:sz="0" w:space="0" w:color="auto"/>
        <w:right w:val="none" w:sz="0" w:space="0" w:color="auto"/>
      </w:divBdr>
      <w:divsChild>
        <w:div w:id="799693214">
          <w:marLeft w:val="0"/>
          <w:marRight w:val="0"/>
          <w:marTop w:val="0"/>
          <w:marBottom w:val="0"/>
          <w:divBdr>
            <w:top w:val="none" w:sz="0" w:space="0" w:color="auto"/>
            <w:left w:val="none" w:sz="0" w:space="0" w:color="auto"/>
            <w:bottom w:val="none" w:sz="0" w:space="0" w:color="auto"/>
            <w:right w:val="none" w:sz="0" w:space="0" w:color="auto"/>
          </w:divBdr>
        </w:div>
        <w:div w:id="522596668">
          <w:marLeft w:val="0"/>
          <w:marRight w:val="0"/>
          <w:marTop w:val="0"/>
          <w:marBottom w:val="0"/>
          <w:divBdr>
            <w:top w:val="none" w:sz="0" w:space="0" w:color="auto"/>
            <w:left w:val="none" w:sz="0" w:space="0" w:color="auto"/>
            <w:bottom w:val="none" w:sz="0" w:space="0" w:color="auto"/>
            <w:right w:val="none" w:sz="0" w:space="0" w:color="auto"/>
          </w:divBdr>
        </w:div>
      </w:divsChild>
    </w:div>
    <w:div w:id="1501307269">
      <w:bodyDiv w:val="1"/>
      <w:marLeft w:val="0"/>
      <w:marRight w:val="0"/>
      <w:marTop w:val="0"/>
      <w:marBottom w:val="0"/>
      <w:divBdr>
        <w:top w:val="none" w:sz="0" w:space="0" w:color="auto"/>
        <w:left w:val="none" w:sz="0" w:space="0" w:color="auto"/>
        <w:bottom w:val="none" w:sz="0" w:space="0" w:color="auto"/>
        <w:right w:val="none" w:sz="0" w:space="0" w:color="auto"/>
      </w:divBdr>
    </w:div>
    <w:div w:id="1603610856">
      <w:bodyDiv w:val="1"/>
      <w:marLeft w:val="0"/>
      <w:marRight w:val="0"/>
      <w:marTop w:val="0"/>
      <w:marBottom w:val="0"/>
      <w:divBdr>
        <w:top w:val="none" w:sz="0" w:space="0" w:color="auto"/>
        <w:left w:val="none" w:sz="0" w:space="0" w:color="auto"/>
        <w:bottom w:val="none" w:sz="0" w:space="0" w:color="auto"/>
        <w:right w:val="none" w:sz="0" w:space="0" w:color="auto"/>
      </w:divBdr>
      <w:divsChild>
        <w:div w:id="1458600474">
          <w:marLeft w:val="0"/>
          <w:marRight w:val="0"/>
          <w:marTop w:val="0"/>
          <w:marBottom w:val="0"/>
          <w:divBdr>
            <w:top w:val="none" w:sz="0" w:space="0" w:color="auto"/>
            <w:left w:val="none" w:sz="0" w:space="0" w:color="auto"/>
            <w:bottom w:val="none" w:sz="0" w:space="0" w:color="auto"/>
            <w:right w:val="none" w:sz="0" w:space="0" w:color="auto"/>
          </w:divBdr>
        </w:div>
        <w:div w:id="1366952836">
          <w:marLeft w:val="0"/>
          <w:marRight w:val="0"/>
          <w:marTop w:val="0"/>
          <w:marBottom w:val="0"/>
          <w:divBdr>
            <w:top w:val="none" w:sz="0" w:space="0" w:color="auto"/>
            <w:left w:val="none" w:sz="0" w:space="0" w:color="auto"/>
            <w:bottom w:val="none" w:sz="0" w:space="0" w:color="auto"/>
            <w:right w:val="none" w:sz="0" w:space="0" w:color="auto"/>
          </w:divBdr>
        </w:div>
      </w:divsChild>
    </w:div>
    <w:div w:id="1611934247">
      <w:bodyDiv w:val="1"/>
      <w:marLeft w:val="0"/>
      <w:marRight w:val="0"/>
      <w:marTop w:val="0"/>
      <w:marBottom w:val="0"/>
      <w:divBdr>
        <w:top w:val="none" w:sz="0" w:space="0" w:color="auto"/>
        <w:left w:val="none" w:sz="0" w:space="0" w:color="auto"/>
        <w:bottom w:val="none" w:sz="0" w:space="0" w:color="auto"/>
        <w:right w:val="none" w:sz="0" w:space="0" w:color="auto"/>
      </w:divBdr>
    </w:div>
    <w:div w:id="1816415180">
      <w:bodyDiv w:val="1"/>
      <w:marLeft w:val="0"/>
      <w:marRight w:val="0"/>
      <w:marTop w:val="0"/>
      <w:marBottom w:val="0"/>
      <w:divBdr>
        <w:top w:val="none" w:sz="0" w:space="0" w:color="auto"/>
        <w:left w:val="none" w:sz="0" w:space="0" w:color="auto"/>
        <w:bottom w:val="none" w:sz="0" w:space="0" w:color="auto"/>
        <w:right w:val="none" w:sz="0" w:space="0" w:color="auto"/>
      </w:divBdr>
      <w:divsChild>
        <w:div w:id="1265697126">
          <w:marLeft w:val="0"/>
          <w:marRight w:val="0"/>
          <w:marTop w:val="0"/>
          <w:marBottom w:val="0"/>
          <w:divBdr>
            <w:top w:val="none" w:sz="0" w:space="0" w:color="auto"/>
            <w:left w:val="none" w:sz="0" w:space="0" w:color="auto"/>
            <w:bottom w:val="none" w:sz="0" w:space="0" w:color="auto"/>
            <w:right w:val="none" w:sz="0" w:space="0" w:color="auto"/>
          </w:divBdr>
        </w:div>
        <w:div w:id="506673482">
          <w:marLeft w:val="0"/>
          <w:marRight w:val="0"/>
          <w:marTop w:val="0"/>
          <w:marBottom w:val="0"/>
          <w:divBdr>
            <w:top w:val="none" w:sz="0" w:space="0" w:color="auto"/>
            <w:left w:val="none" w:sz="0" w:space="0" w:color="auto"/>
            <w:bottom w:val="none" w:sz="0" w:space="0" w:color="auto"/>
            <w:right w:val="none" w:sz="0" w:space="0" w:color="auto"/>
          </w:divBdr>
        </w:div>
        <w:div w:id="1546866137">
          <w:marLeft w:val="0"/>
          <w:marRight w:val="0"/>
          <w:marTop w:val="0"/>
          <w:marBottom w:val="0"/>
          <w:divBdr>
            <w:top w:val="none" w:sz="0" w:space="0" w:color="auto"/>
            <w:left w:val="none" w:sz="0" w:space="0" w:color="auto"/>
            <w:bottom w:val="none" w:sz="0" w:space="0" w:color="auto"/>
            <w:right w:val="none" w:sz="0" w:space="0" w:color="auto"/>
          </w:divBdr>
        </w:div>
        <w:div w:id="204368691">
          <w:marLeft w:val="0"/>
          <w:marRight w:val="0"/>
          <w:marTop w:val="0"/>
          <w:marBottom w:val="0"/>
          <w:divBdr>
            <w:top w:val="none" w:sz="0" w:space="0" w:color="auto"/>
            <w:left w:val="none" w:sz="0" w:space="0" w:color="auto"/>
            <w:bottom w:val="none" w:sz="0" w:space="0" w:color="auto"/>
            <w:right w:val="none" w:sz="0" w:space="0" w:color="auto"/>
          </w:divBdr>
        </w:div>
        <w:div w:id="741489473">
          <w:marLeft w:val="0"/>
          <w:marRight w:val="0"/>
          <w:marTop w:val="0"/>
          <w:marBottom w:val="0"/>
          <w:divBdr>
            <w:top w:val="none" w:sz="0" w:space="0" w:color="auto"/>
            <w:left w:val="none" w:sz="0" w:space="0" w:color="auto"/>
            <w:bottom w:val="none" w:sz="0" w:space="0" w:color="auto"/>
            <w:right w:val="none" w:sz="0" w:space="0" w:color="auto"/>
          </w:divBdr>
        </w:div>
        <w:div w:id="1415974986">
          <w:marLeft w:val="0"/>
          <w:marRight w:val="0"/>
          <w:marTop w:val="0"/>
          <w:marBottom w:val="0"/>
          <w:divBdr>
            <w:top w:val="none" w:sz="0" w:space="0" w:color="auto"/>
            <w:left w:val="none" w:sz="0" w:space="0" w:color="auto"/>
            <w:bottom w:val="none" w:sz="0" w:space="0" w:color="auto"/>
            <w:right w:val="none" w:sz="0" w:space="0" w:color="auto"/>
          </w:divBdr>
        </w:div>
      </w:divsChild>
    </w:div>
    <w:div w:id="1903323008">
      <w:bodyDiv w:val="1"/>
      <w:marLeft w:val="0"/>
      <w:marRight w:val="0"/>
      <w:marTop w:val="0"/>
      <w:marBottom w:val="0"/>
      <w:divBdr>
        <w:top w:val="none" w:sz="0" w:space="0" w:color="auto"/>
        <w:left w:val="none" w:sz="0" w:space="0" w:color="auto"/>
        <w:bottom w:val="none" w:sz="0" w:space="0" w:color="auto"/>
        <w:right w:val="none" w:sz="0" w:space="0" w:color="auto"/>
      </w:divBdr>
    </w:div>
    <w:div w:id="1904028388">
      <w:bodyDiv w:val="1"/>
      <w:marLeft w:val="0"/>
      <w:marRight w:val="0"/>
      <w:marTop w:val="0"/>
      <w:marBottom w:val="0"/>
      <w:divBdr>
        <w:top w:val="none" w:sz="0" w:space="0" w:color="auto"/>
        <w:left w:val="none" w:sz="0" w:space="0" w:color="auto"/>
        <w:bottom w:val="none" w:sz="0" w:space="0" w:color="auto"/>
        <w:right w:val="none" w:sz="0" w:space="0" w:color="auto"/>
      </w:divBdr>
      <w:divsChild>
        <w:div w:id="533813624">
          <w:marLeft w:val="0"/>
          <w:marRight w:val="0"/>
          <w:marTop w:val="0"/>
          <w:marBottom w:val="0"/>
          <w:divBdr>
            <w:top w:val="none" w:sz="0" w:space="0" w:color="auto"/>
            <w:left w:val="none" w:sz="0" w:space="0" w:color="auto"/>
            <w:bottom w:val="none" w:sz="0" w:space="0" w:color="auto"/>
            <w:right w:val="none" w:sz="0" w:space="0" w:color="auto"/>
          </w:divBdr>
        </w:div>
        <w:div w:id="1949390923">
          <w:marLeft w:val="0"/>
          <w:marRight w:val="0"/>
          <w:marTop w:val="0"/>
          <w:marBottom w:val="0"/>
          <w:divBdr>
            <w:top w:val="none" w:sz="0" w:space="0" w:color="auto"/>
            <w:left w:val="none" w:sz="0" w:space="0" w:color="auto"/>
            <w:bottom w:val="none" w:sz="0" w:space="0" w:color="auto"/>
            <w:right w:val="none" w:sz="0" w:space="0" w:color="auto"/>
          </w:divBdr>
        </w:div>
        <w:div w:id="1228611833">
          <w:marLeft w:val="0"/>
          <w:marRight w:val="0"/>
          <w:marTop w:val="0"/>
          <w:marBottom w:val="0"/>
          <w:divBdr>
            <w:top w:val="none" w:sz="0" w:space="0" w:color="auto"/>
            <w:left w:val="none" w:sz="0" w:space="0" w:color="auto"/>
            <w:bottom w:val="none" w:sz="0" w:space="0" w:color="auto"/>
            <w:right w:val="none" w:sz="0" w:space="0" w:color="auto"/>
          </w:divBdr>
        </w:div>
      </w:divsChild>
    </w:div>
    <w:div w:id="193019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3" ma:contentTypeDescription="Create a new document." ma:contentTypeScope="" ma:versionID="09b9fc5dcd486a61a4d74a9b2e82bbe4">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7d9909e773b5270d9749558f492390d6"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C63A78-3465-4AC7-AAB3-BCF7165FB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019112-9D5F-46AF-9D10-26C940D4B0B1}">
  <ds:schemaRefs>
    <ds:schemaRef ds:uri="http://schemas.openxmlformats.org/officeDocument/2006/bibliography"/>
  </ds:schemaRefs>
</ds:datastoreItem>
</file>

<file path=customXml/itemProps3.xml><?xml version="1.0" encoding="utf-8"?>
<ds:datastoreItem xmlns:ds="http://schemas.openxmlformats.org/officeDocument/2006/customXml" ds:itemID="{74D3AD60-3FEC-4FA7-8345-CBBF8170B7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035FC9-F3D2-450C-B0EA-D21C242BBD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31</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122</cp:revision>
  <dcterms:created xsi:type="dcterms:W3CDTF">2022-02-26T20:15:00Z</dcterms:created>
  <dcterms:modified xsi:type="dcterms:W3CDTF">2022-02-27T15:41:00Z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zotero-version="5.0.96.3"&gt;&lt;session id="gwx0DH84"/&gt;&lt;style id="http://www.zotero.org/styles/apa" locale="en-US" hasBibliography="1" bibliographyStyleHasBeenSet="1"/&gt;&lt;prefs&gt;&lt;pref name="fieldType" value="Field"/&gt;&lt;pref name="automaticJou</vt:lpwstr>
  </property>
  <property fmtid="{D5CDD505-2E9C-101B-9397-08002B2CF9AE}" pid="4" name="ZOTERO_PREF_2">
    <vt:lpwstr>rnalAbbreviations" value="true"/&gt;&lt;/prefs&gt;&lt;/data&gt;</vt:lpwstr>
  </property>
</Properties>
</file>