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rsidP="0B4C538A" w14:paraId="2C078E63" wp14:textId="416D4C5A">
      <w:pPr>
        <w:pStyle w:val="Normal"/>
        <w:rPr>
          <w:rFonts w:ascii="Calibri" w:hAnsi="Calibri" w:eastAsia="Calibri" w:cs="Calibri"/>
          <w:noProof w:val="0"/>
          <w:sz w:val="22"/>
          <w:szCs w:val="22"/>
          <w:lang w:val="en-US"/>
        </w:rPr>
      </w:pPr>
      <w:r w:rsidRPr="0B4C538A" w:rsidR="019944C6">
        <w:rPr>
          <w:rFonts w:ascii="Calibri" w:hAnsi="Calibri" w:eastAsia="Calibri" w:cs="Calibri"/>
          <w:noProof w:val="0"/>
          <w:sz w:val="22"/>
          <w:szCs w:val="22"/>
          <w:lang w:val="en-US"/>
        </w:rPr>
        <w:t xml:space="preserve"> </w:t>
      </w:r>
      <w:r w:rsidR="03351527">
        <w:drawing>
          <wp:inline xmlns:wp14="http://schemas.microsoft.com/office/word/2010/wordprocessingDrawing" wp14:editId="0B4C538A" wp14:anchorId="757BAC32">
            <wp:extent cx="5191125" cy="3124200"/>
            <wp:effectExtent l="0" t="0" r="0" b="0"/>
            <wp:docPr id="1779566811" name="" title=""/>
            <wp:cNvGraphicFramePr>
              <a:graphicFrameLocks noChangeAspect="1"/>
            </wp:cNvGraphicFramePr>
            <a:graphic>
              <a:graphicData uri="http://schemas.openxmlformats.org/drawingml/2006/picture">
                <pic:pic>
                  <pic:nvPicPr>
                    <pic:cNvPr id="0" name=""/>
                    <pic:cNvPicPr/>
                  </pic:nvPicPr>
                  <pic:blipFill>
                    <a:blip r:embed="R08084d01c1164509">
                      <a:extLst>
                        <a:ext xmlns:a="http://schemas.openxmlformats.org/drawingml/2006/main" uri="{28A0092B-C50C-407E-A947-70E740481C1C}">
                          <a14:useLocalDpi val="0"/>
                        </a:ext>
                      </a:extLst>
                    </a:blip>
                    <a:stretch>
                      <a:fillRect/>
                    </a:stretch>
                  </pic:blipFill>
                  <pic:spPr>
                    <a:xfrm rot="0" flipH="0" flipV="0">
                      <a:off x="0" y="0"/>
                      <a:ext cx="5191125" cy="3124200"/>
                    </a:xfrm>
                    <a:prstGeom prst="rect">
                      <a:avLst/>
                    </a:prstGeom>
                  </pic:spPr>
                </pic:pic>
              </a:graphicData>
            </a:graphic>
          </wp:inline>
        </w:drawing>
      </w:r>
    </w:p>
    <w:p w:rsidR="736D8384" w:rsidP="0B4C538A" w:rsidRDefault="736D8384" w14:paraId="40028CF4" w14:textId="375B6B0E">
      <w:pPr>
        <w:pStyle w:val="Normal"/>
        <w:rPr>
          <w:rFonts w:ascii="Calibri" w:hAnsi="Calibri" w:eastAsia="Calibri" w:cs="Calibri"/>
          <w:b w:val="0"/>
          <w:bCs w:val="0"/>
          <w:i w:val="0"/>
          <w:iCs w:val="0"/>
          <w:caps w:val="0"/>
          <w:smallCaps w:val="0"/>
          <w:noProof w:val="0"/>
          <w:color w:val="000000" w:themeColor="text1" w:themeTint="FF" w:themeShade="FF"/>
          <w:sz w:val="22"/>
          <w:szCs w:val="22"/>
          <w:lang w:val="en-US"/>
        </w:rPr>
      </w:pPr>
      <w:r w:rsidRPr="0B4C538A" w:rsidR="736D838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B4C538A" w:rsidR="156CA39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B4C538A" w:rsidR="3DD7FE1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B4C538A" w:rsidR="156CA39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B4C538A" w:rsidR="736D838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SCHOOL OF COMPUTING AND ENGINEERING SCIENCES (SCES)</w:t>
      </w:r>
    </w:p>
    <w:p w:rsidR="5AB62670" w:rsidP="0B4C538A" w:rsidRDefault="5AB62670" w14:paraId="0D97396B" w14:textId="74E55412">
      <w:pPr>
        <w:pStyle w:val="Normal"/>
        <w:rPr>
          <w:rFonts w:ascii="Calibri" w:hAnsi="Calibri" w:eastAsia="Calibri" w:cs="Calibri"/>
          <w:b w:val="0"/>
          <w:bCs w:val="0"/>
          <w:i w:val="0"/>
          <w:iCs w:val="0"/>
          <w:caps w:val="0"/>
          <w:smallCaps w:val="0"/>
          <w:noProof w:val="0"/>
          <w:color w:val="000000" w:themeColor="text1" w:themeTint="FF" w:themeShade="FF"/>
          <w:sz w:val="22"/>
          <w:szCs w:val="22"/>
          <w:lang w:val="en-US"/>
        </w:rPr>
      </w:pPr>
      <w:r w:rsidRPr="0B4C538A" w:rsidR="5AB6267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B4C538A" w:rsidR="736D838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BACHELOR OF SCIENCE IN ELECTRICAL AND ELECTRONICS ENGINEERING (BSEEE</w:t>
      </w:r>
      <w:r w:rsidRPr="0B4C538A" w:rsidR="736D8384">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155A6998" w:rsidP="0B4C538A" w:rsidRDefault="155A6998" w14:paraId="6C19E5AC" w14:textId="109BAF54">
      <w:pPr>
        <w:pStyle w:val="Normal"/>
        <w:rPr>
          <w:rFonts w:ascii="Calibri" w:hAnsi="Calibri" w:eastAsia="Calibri" w:cs="Calibri"/>
          <w:b w:val="0"/>
          <w:bCs w:val="0"/>
          <w:i w:val="0"/>
          <w:iCs w:val="0"/>
          <w:caps w:val="0"/>
          <w:smallCaps w:val="0"/>
          <w:noProof w:val="0"/>
          <w:color w:val="000000" w:themeColor="text1" w:themeTint="FF" w:themeShade="FF"/>
          <w:sz w:val="22"/>
          <w:szCs w:val="22"/>
          <w:lang w:val="en-US"/>
        </w:rPr>
      </w:pPr>
      <w:r w:rsidRPr="0B4C538A" w:rsidR="155A699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B4C538A" w:rsidR="736D838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CHEMISTRY EXPERIMENT ONE REPORT ON ACID-BASE REACTIONS AND TITRATION</w:t>
      </w:r>
    </w:p>
    <w:p w:rsidR="736D8384" w:rsidP="0B4C538A" w:rsidRDefault="736D8384" w14:paraId="5A0E3290" w14:textId="429C22DE">
      <w:pPr>
        <w:pStyle w:val="Normal"/>
        <w:rPr>
          <w:rFonts w:ascii="Calibri" w:hAnsi="Calibri" w:eastAsia="Calibri" w:cs="Calibri"/>
          <w:b w:val="0"/>
          <w:bCs w:val="0"/>
          <w:i w:val="0"/>
          <w:iCs w:val="0"/>
          <w:caps w:val="0"/>
          <w:smallCaps w:val="0"/>
          <w:noProof w:val="0"/>
          <w:color w:val="000000" w:themeColor="text1" w:themeTint="FF" w:themeShade="FF"/>
          <w:sz w:val="22"/>
          <w:szCs w:val="22"/>
          <w:lang w:val="en-US"/>
        </w:rPr>
      </w:pPr>
      <w:r w:rsidRPr="0B4C538A" w:rsidR="736D838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BY </w:t>
      </w:r>
    </w:p>
    <w:p w:rsidR="736D8384" w:rsidP="0B4C538A" w:rsidRDefault="736D8384" w14:paraId="1862FE8B" w14:textId="14B2A85A">
      <w:pPr>
        <w:pStyle w:val="Normal"/>
        <w:rPr>
          <w:rFonts w:ascii="Calibri" w:hAnsi="Calibri" w:eastAsia="Calibri" w:cs="Calibri"/>
          <w:b w:val="0"/>
          <w:bCs w:val="0"/>
          <w:i w:val="0"/>
          <w:iCs w:val="0"/>
          <w:caps w:val="0"/>
          <w:smallCaps w:val="0"/>
          <w:noProof w:val="0"/>
          <w:color w:val="000000" w:themeColor="text1" w:themeTint="FF" w:themeShade="FF"/>
          <w:sz w:val="22"/>
          <w:szCs w:val="22"/>
          <w:lang w:val="en-US"/>
        </w:rPr>
      </w:pPr>
      <w:r w:rsidRPr="0B4C538A" w:rsidR="736D8384">
        <w:rPr>
          <w:rFonts w:ascii="Calibri" w:hAnsi="Calibri" w:eastAsia="Calibri" w:cs="Calibri"/>
          <w:b w:val="0"/>
          <w:bCs w:val="0"/>
          <w:i w:val="0"/>
          <w:iCs w:val="0"/>
          <w:caps w:val="0"/>
          <w:smallCaps w:val="0"/>
          <w:noProof w:val="0"/>
          <w:color w:val="000000" w:themeColor="text1" w:themeTint="FF" w:themeShade="FF"/>
          <w:sz w:val="22"/>
          <w:szCs w:val="22"/>
          <w:lang w:val="en-US"/>
        </w:rPr>
        <w:t>Group 1:</w:t>
      </w:r>
    </w:p>
    <w:p w:rsidR="736D8384" w:rsidP="0B4C538A" w:rsidRDefault="736D8384" w14:paraId="0DA55612" w14:textId="393F390B">
      <w:pPr>
        <w:pStyle w:val="Normal"/>
        <w:rPr>
          <w:rFonts w:ascii="Calibri" w:hAnsi="Calibri" w:eastAsia="Calibri" w:cs="Calibri"/>
          <w:b w:val="0"/>
          <w:bCs w:val="0"/>
          <w:i w:val="0"/>
          <w:iCs w:val="0"/>
          <w:caps w:val="0"/>
          <w:smallCaps w:val="0"/>
          <w:noProof w:val="0"/>
          <w:color w:val="000000" w:themeColor="text1" w:themeTint="FF" w:themeShade="FF"/>
          <w:sz w:val="22"/>
          <w:szCs w:val="22"/>
          <w:lang w:val="en-US"/>
        </w:rPr>
      </w:pPr>
      <w:r w:rsidRPr="0B4C538A" w:rsidR="736D838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Names                                                            </w:t>
      </w:r>
      <w:proofErr w:type="spellStart"/>
      <w:r w:rsidRPr="0B4C538A" w:rsidR="736D8384">
        <w:rPr>
          <w:rFonts w:ascii="Calibri" w:hAnsi="Calibri" w:eastAsia="Calibri" w:cs="Calibri"/>
          <w:b w:val="0"/>
          <w:bCs w:val="0"/>
          <w:i w:val="0"/>
          <w:iCs w:val="0"/>
          <w:caps w:val="0"/>
          <w:smallCaps w:val="0"/>
          <w:noProof w:val="0"/>
          <w:color w:val="000000" w:themeColor="text1" w:themeTint="FF" w:themeShade="FF"/>
          <w:sz w:val="22"/>
          <w:szCs w:val="22"/>
          <w:lang w:val="en-US"/>
        </w:rPr>
        <w:t>Reg.No</w:t>
      </w:r>
      <w:proofErr w:type="spellEnd"/>
      <w:r w:rsidRPr="0B4C538A" w:rsidR="736D8384">
        <w:rPr>
          <w:rFonts w:ascii="Calibri" w:hAnsi="Calibri" w:eastAsia="Calibri" w:cs="Calibri"/>
          <w:b w:val="0"/>
          <w:bCs w:val="0"/>
          <w:i w:val="0"/>
          <w:iCs w:val="0"/>
          <w:caps w:val="0"/>
          <w:smallCaps w:val="0"/>
          <w:noProof w:val="0"/>
          <w:color w:val="000000" w:themeColor="text1" w:themeTint="FF" w:themeShade="FF"/>
          <w:sz w:val="22"/>
          <w:szCs w:val="22"/>
          <w:lang w:val="en-US"/>
        </w:rPr>
        <w:t>.                                 Signature</w:t>
      </w:r>
    </w:p>
    <w:p w:rsidR="736D8384" w:rsidP="0B4C538A" w:rsidRDefault="736D8384" w14:paraId="1984F7D1" w14:textId="782D7348">
      <w:pPr>
        <w:pStyle w:val="Normal"/>
        <w:rPr>
          <w:rFonts w:ascii="Calibri" w:hAnsi="Calibri" w:eastAsia="Calibri" w:cs="Calibri"/>
          <w:b w:val="0"/>
          <w:bCs w:val="0"/>
          <w:i w:val="0"/>
          <w:iCs w:val="0"/>
          <w:caps w:val="0"/>
          <w:smallCaps w:val="0"/>
          <w:noProof w:val="0"/>
          <w:color w:val="000000" w:themeColor="text1" w:themeTint="FF" w:themeShade="FF"/>
          <w:sz w:val="22"/>
          <w:szCs w:val="22"/>
          <w:lang w:val="en-US"/>
        </w:rPr>
      </w:pPr>
      <w:r w:rsidRPr="0B4C538A" w:rsidR="736D8384">
        <w:rPr>
          <w:rFonts w:ascii="Calibri" w:hAnsi="Calibri" w:eastAsia="Calibri" w:cs="Calibri"/>
          <w:b w:val="0"/>
          <w:bCs w:val="0"/>
          <w:i w:val="0"/>
          <w:iCs w:val="0"/>
          <w:caps w:val="0"/>
          <w:smallCaps w:val="0"/>
          <w:noProof w:val="0"/>
          <w:color w:val="000000" w:themeColor="text1" w:themeTint="FF" w:themeShade="FF"/>
          <w:sz w:val="22"/>
          <w:szCs w:val="22"/>
          <w:lang w:val="en-US"/>
        </w:rPr>
        <w:t>Stacy Makau</w:t>
      </w:r>
      <w:r w:rsidRPr="0B4C538A" w:rsidR="1ED4540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B4C538A" w:rsidR="5717AEFC">
        <w:rPr>
          <w:rFonts w:ascii="Calibri" w:hAnsi="Calibri" w:eastAsia="Calibri" w:cs="Calibri"/>
          <w:b w:val="0"/>
          <w:bCs w:val="0"/>
          <w:i w:val="0"/>
          <w:iCs w:val="0"/>
          <w:caps w:val="0"/>
          <w:smallCaps w:val="0"/>
          <w:noProof w:val="0"/>
          <w:color w:val="000000" w:themeColor="text1" w:themeTint="FF" w:themeShade="FF"/>
          <w:sz w:val="22"/>
          <w:szCs w:val="22"/>
          <w:lang w:val="en-US"/>
        </w:rPr>
        <w:t>146545</w:t>
      </w:r>
    </w:p>
    <w:p w:rsidR="1ED4540D" w:rsidP="0B4C538A" w:rsidRDefault="1ED4540D" w14:paraId="0303776D" w14:textId="45B46149">
      <w:pPr>
        <w:pStyle w:val="Normal"/>
        <w:rPr>
          <w:rFonts w:ascii="Calibri" w:hAnsi="Calibri" w:eastAsia="Calibri" w:cs="Calibri"/>
          <w:b w:val="0"/>
          <w:bCs w:val="0"/>
          <w:i w:val="0"/>
          <w:iCs w:val="0"/>
          <w:caps w:val="0"/>
          <w:smallCaps w:val="0"/>
          <w:noProof w:val="0"/>
          <w:color w:val="000000" w:themeColor="text1" w:themeTint="FF" w:themeShade="FF"/>
          <w:sz w:val="22"/>
          <w:szCs w:val="22"/>
          <w:lang w:val="en-US"/>
        </w:rPr>
      </w:pPr>
      <w:r w:rsidRPr="0B4C538A" w:rsidR="1ED4540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Edward </w:t>
      </w:r>
      <w:proofErr w:type="spellStart"/>
      <w:r w:rsidRPr="0B4C538A" w:rsidR="1ED4540D">
        <w:rPr>
          <w:rFonts w:ascii="Calibri" w:hAnsi="Calibri" w:eastAsia="Calibri" w:cs="Calibri"/>
          <w:b w:val="0"/>
          <w:bCs w:val="0"/>
          <w:i w:val="0"/>
          <w:iCs w:val="0"/>
          <w:caps w:val="0"/>
          <w:smallCaps w:val="0"/>
          <w:noProof w:val="0"/>
          <w:color w:val="000000" w:themeColor="text1" w:themeTint="FF" w:themeShade="FF"/>
          <w:sz w:val="22"/>
          <w:szCs w:val="22"/>
          <w:lang w:val="en-US"/>
        </w:rPr>
        <w:t>Aribu</w:t>
      </w:r>
      <w:proofErr w:type="spellEnd"/>
      <w:r w:rsidRPr="0B4C538A" w:rsidR="1ED4540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142092</w:t>
      </w:r>
    </w:p>
    <w:p w:rsidR="1ED4540D" w:rsidP="0B4C538A" w:rsidRDefault="1ED4540D" w14:paraId="1D4A22F7" w14:textId="2BE906A7">
      <w:pPr>
        <w:pStyle w:val="Normal"/>
        <w:rPr>
          <w:rFonts w:ascii="Calibri" w:hAnsi="Calibri" w:eastAsia="Calibri" w:cs="Calibri"/>
          <w:b w:val="0"/>
          <w:bCs w:val="0"/>
          <w:i w:val="0"/>
          <w:iCs w:val="0"/>
          <w:caps w:val="0"/>
          <w:smallCaps w:val="0"/>
          <w:noProof w:val="0"/>
          <w:color w:val="000000" w:themeColor="text1" w:themeTint="FF" w:themeShade="FF"/>
          <w:sz w:val="22"/>
          <w:szCs w:val="22"/>
          <w:lang w:val="en-US"/>
        </w:rPr>
      </w:pPr>
      <w:r w:rsidRPr="0B4C538A" w:rsidR="1ED4540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Ian </w:t>
      </w:r>
      <w:proofErr w:type="spellStart"/>
      <w:r w:rsidRPr="0B4C538A" w:rsidR="1ED4540D">
        <w:rPr>
          <w:rFonts w:ascii="Calibri" w:hAnsi="Calibri" w:eastAsia="Calibri" w:cs="Calibri"/>
          <w:b w:val="0"/>
          <w:bCs w:val="0"/>
          <w:i w:val="0"/>
          <w:iCs w:val="0"/>
          <w:caps w:val="0"/>
          <w:smallCaps w:val="0"/>
          <w:noProof w:val="0"/>
          <w:color w:val="000000" w:themeColor="text1" w:themeTint="FF" w:themeShade="FF"/>
          <w:sz w:val="22"/>
          <w:szCs w:val="22"/>
          <w:lang w:val="en-US"/>
        </w:rPr>
        <w:t>Katuku</w:t>
      </w:r>
      <w:proofErr w:type="spellEnd"/>
      <w:r w:rsidRPr="0B4C538A" w:rsidR="1ED4540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143367</w:t>
      </w:r>
    </w:p>
    <w:p w:rsidR="0B4C538A" w:rsidP="0B4C538A" w:rsidRDefault="0B4C538A" w14:paraId="74407082" w14:textId="04F7CCB4">
      <w:pPr>
        <w:pStyle w:val="Normal"/>
        <w:rPr>
          <w:rFonts w:ascii="Calibri" w:hAnsi="Calibri" w:eastAsia="Calibri" w:cs="Calibri"/>
          <w:b w:val="0"/>
          <w:bCs w:val="0"/>
          <w:i w:val="0"/>
          <w:iCs w:val="0"/>
          <w:caps w:val="0"/>
          <w:smallCaps w:val="0"/>
          <w:noProof w:val="0"/>
          <w:color w:val="000000" w:themeColor="text1" w:themeTint="FF" w:themeShade="FF"/>
          <w:sz w:val="22"/>
          <w:szCs w:val="22"/>
          <w:lang w:val="en-US"/>
        </w:rPr>
      </w:pPr>
    </w:p>
    <w:p w:rsidR="736D8384" w:rsidP="0B4C538A" w:rsidRDefault="736D8384" w14:paraId="7FC0C073" w14:textId="0593115D">
      <w:pPr>
        <w:pStyle w:val="Normal"/>
        <w:rPr>
          <w:rFonts w:ascii="Calibri" w:hAnsi="Calibri" w:eastAsia="Calibri" w:cs="Calibri"/>
          <w:b w:val="0"/>
          <w:bCs w:val="0"/>
          <w:i w:val="0"/>
          <w:iCs w:val="0"/>
          <w:caps w:val="0"/>
          <w:smallCaps w:val="0"/>
          <w:noProof w:val="0"/>
          <w:color w:val="000000" w:themeColor="text1" w:themeTint="FF" w:themeShade="FF"/>
          <w:sz w:val="22"/>
          <w:szCs w:val="22"/>
          <w:lang w:val="en-US"/>
        </w:rPr>
      </w:pPr>
      <w:r w:rsidRPr="0B4C538A" w:rsidR="736D838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Lecturer:</w:t>
      </w:r>
      <w:r w:rsidRPr="0B4C538A" w:rsidR="4EF70AB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B4C538A" w:rsidR="736D838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Supervisor: </w:t>
      </w:r>
      <w:r w:rsidRPr="0B4C538A" w:rsidR="118E3A3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118E3A32" w:rsidP="0B4C538A" w:rsidRDefault="118E3A32" w14:paraId="733F819F" w14:textId="549DF3A7">
      <w:pPr>
        <w:pStyle w:val="Normal"/>
        <w:rPr>
          <w:rFonts w:ascii="Calibri" w:hAnsi="Calibri" w:eastAsia="Calibri" w:cs="Calibri"/>
          <w:b w:val="0"/>
          <w:bCs w:val="0"/>
          <w:i w:val="0"/>
          <w:iCs w:val="0"/>
          <w:caps w:val="0"/>
          <w:smallCaps w:val="0"/>
          <w:noProof w:val="0"/>
          <w:color w:val="000000" w:themeColor="text1" w:themeTint="FF" w:themeShade="FF"/>
          <w:sz w:val="22"/>
          <w:szCs w:val="22"/>
          <w:lang w:val="en-US"/>
        </w:rPr>
      </w:pPr>
      <w:r w:rsidRPr="0B4C538A" w:rsidR="118E3A3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Date:</w:t>
      </w:r>
    </w:p>
    <w:p w:rsidR="0B4C538A" w:rsidP="0B4C538A" w:rsidRDefault="0B4C538A" w14:paraId="5CF93AC1" w14:textId="50D57BCD">
      <w:pPr>
        <w:pStyle w:val="Normal"/>
        <w:rPr>
          <w:rFonts w:ascii="Calibri" w:hAnsi="Calibri" w:eastAsia="Calibri" w:cs="Calibri"/>
          <w:b w:val="0"/>
          <w:bCs w:val="0"/>
          <w:i w:val="0"/>
          <w:iCs w:val="0"/>
          <w:caps w:val="0"/>
          <w:smallCaps w:val="0"/>
          <w:noProof w:val="0"/>
          <w:color w:val="000000" w:themeColor="text1" w:themeTint="FF" w:themeShade="FF"/>
          <w:sz w:val="22"/>
          <w:szCs w:val="22"/>
          <w:lang w:val="en-US"/>
        </w:rPr>
      </w:pPr>
    </w:p>
    <w:p w:rsidR="0B4C538A" w:rsidP="0B4C538A" w:rsidRDefault="0B4C538A" w14:paraId="769E0E5C" w14:textId="7759AE50">
      <w:pPr>
        <w:pStyle w:val="Normal"/>
        <w:rPr>
          <w:rFonts w:ascii="Calibri" w:hAnsi="Calibri" w:eastAsia="Calibri" w:cs="Calibri"/>
          <w:b w:val="0"/>
          <w:bCs w:val="0"/>
          <w:i w:val="0"/>
          <w:iCs w:val="0"/>
          <w:caps w:val="0"/>
          <w:smallCaps w:val="0"/>
          <w:noProof w:val="0"/>
          <w:color w:val="000000" w:themeColor="text1" w:themeTint="FF" w:themeShade="FF"/>
          <w:sz w:val="22"/>
          <w:szCs w:val="22"/>
          <w:lang w:val="en-US"/>
        </w:rPr>
      </w:pPr>
    </w:p>
    <w:p w:rsidR="0B4C538A" w:rsidP="0B4C538A" w:rsidRDefault="0B4C538A" w14:paraId="4FFB46D6" w14:textId="31D57CAF">
      <w:pPr>
        <w:pStyle w:val="Normal"/>
        <w:rPr>
          <w:rFonts w:ascii="Calibri" w:hAnsi="Calibri" w:eastAsia="Calibri" w:cs="Calibri"/>
          <w:b w:val="0"/>
          <w:bCs w:val="0"/>
          <w:i w:val="0"/>
          <w:iCs w:val="0"/>
          <w:caps w:val="0"/>
          <w:smallCaps w:val="0"/>
          <w:noProof w:val="0"/>
          <w:color w:val="000000" w:themeColor="text1" w:themeTint="FF" w:themeShade="FF"/>
          <w:sz w:val="22"/>
          <w:szCs w:val="22"/>
          <w:lang w:val="en-US"/>
        </w:rPr>
      </w:pPr>
    </w:p>
    <w:p w:rsidR="0B4C538A" w:rsidRDefault="0B4C538A" w14:paraId="18428AA0" w14:textId="0C81E40B">
      <w:r>
        <w:br w:type="page"/>
      </w:r>
    </w:p>
    <w:p w:rsidR="0B4C538A" w:rsidP="0B4C538A" w:rsidRDefault="0B4C538A" w14:paraId="6CAEE67D" w14:textId="1D428686">
      <w:pPr>
        <w:pStyle w:val="Normal"/>
        <w:rPr>
          <w:rFonts w:ascii="Calibri" w:hAnsi="Calibri" w:eastAsia="Calibri" w:cs="Calibri"/>
          <w:b w:val="0"/>
          <w:bCs w:val="0"/>
          <w:i w:val="0"/>
          <w:iCs w:val="0"/>
          <w:caps w:val="0"/>
          <w:smallCaps w:val="0"/>
          <w:noProof w:val="0"/>
          <w:color w:val="000000" w:themeColor="text1" w:themeTint="FF" w:themeShade="FF"/>
          <w:sz w:val="22"/>
          <w:szCs w:val="22"/>
          <w:lang w:val="en-US"/>
        </w:rPr>
      </w:pPr>
    </w:p>
    <w:p w:rsidR="0B4C538A" w:rsidP="0B4C538A" w:rsidRDefault="0B4C538A" w14:paraId="7DA29E51" w14:textId="2AFBBF45">
      <w:pPr>
        <w:pStyle w:val="Normal"/>
        <w:rPr>
          <w:rFonts w:ascii="Calibri" w:hAnsi="Calibri" w:eastAsia="Calibri" w:cs="Calibri"/>
          <w:b w:val="0"/>
          <w:bCs w:val="0"/>
          <w:i w:val="0"/>
          <w:iCs w:val="0"/>
          <w:caps w:val="0"/>
          <w:smallCaps w:val="0"/>
          <w:noProof w:val="0"/>
          <w:color w:val="000000" w:themeColor="text1" w:themeTint="FF" w:themeShade="FF"/>
          <w:sz w:val="22"/>
          <w:szCs w:val="22"/>
          <w:lang w:val="en-US"/>
        </w:rPr>
      </w:pPr>
    </w:p>
    <w:p w:rsidR="1C1E1E70" w:rsidP="0B4C538A" w:rsidRDefault="1C1E1E70" w14:paraId="44C39870" w14:textId="6F532DC5">
      <w:pPr>
        <w:pStyle w:val="Normal"/>
        <w:rPr>
          <w:rFonts w:ascii="Calibri" w:hAnsi="Calibri" w:eastAsia="Calibri" w:cs="Calibri"/>
          <w:b w:val="1"/>
          <w:bCs w:val="1"/>
          <w:noProof w:val="0"/>
          <w:sz w:val="28"/>
          <w:szCs w:val="28"/>
          <w:lang w:val="en-US"/>
        </w:rPr>
      </w:pPr>
      <w:r w:rsidRPr="0B4C538A" w:rsidR="1C1E1E70">
        <w:rPr>
          <w:rFonts w:ascii="Calibri" w:hAnsi="Calibri" w:eastAsia="Calibri" w:cs="Calibri"/>
          <w:b w:val="1"/>
          <w:bCs w:val="1"/>
          <w:noProof w:val="0"/>
          <w:sz w:val="28"/>
          <w:szCs w:val="28"/>
          <w:lang w:val="en-US"/>
        </w:rPr>
        <w:t xml:space="preserve">Abstract </w:t>
      </w:r>
    </w:p>
    <w:p w:rsidR="1C1E1E70" w:rsidP="0B4C538A" w:rsidRDefault="1C1E1E70" w14:paraId="2A8B7467" w14:textId="4914CDE6">
      <w:pPr>
        <w:pStyle w:val="Normal"/>
        <w:rPr>
          <w:rFonts w:ascii="Calibri" w:hAnsi="Calibri" w:eastAsia="Calibri" w:cs="Calibri"/>
          <w:noProof w:val="0"/>
          <w:sz w:val="22"/>
          <w:szCs w:val="22"/>
          <w:lang w:val="en-US"/>
        </w:rPr>
      </w:pPr>
      <w:r w:rsidRPr="0B4C538A" w:rsidR="1C1E1E70">
        <w:rPr>
          <w:rFonts w:ascii="Calibri" w:hAnsi="Calibri" w:eastAsia="Calibri" w:cs="Calibri"/>
          <w:noProof w:val="0"/>
          <w:sz w:val="22"/>
          <w:szCs w:val="22"/>
          <w:lang w:val="en-US"/>
        </w:rPr>
        <w:t>This report has the acid-base titration, pH indicator mainly showing the standardization of the acid (HCl) using the base (NaOH) and also the pH indication for the acid and bases using pH paper and phenolphthalein. We also gave the conclusion and the recommendations in this report</w:t>
      </w:r>
    </w:p>
    <w:p w:rsidR="0B4C538A" w:rsidP="0B4C538A" w:rsidRDefault="0B4C538A" w14:paraId="3069D37B" w14:textId="253129AA">
      <w:pPr>
        <w:pStyle w:val="Normal"/>
        <w:rPr>
          <w:rFonts w:ascii="Calibri" w:hAnsi="Calibri" w:eastAsia="Calibri" w:cs="Calibri"/>
          <w:noProof w:val="0"/>
          <w:sz w:val="22"/>
          <w:szCs w:val="22"/>
          <w:lang w:val="en-US"/>
        </w:rPr>
      </w:pPr>
    </w:p>
    <w:p w:rsidR="0B4C538A" w:rsidP="0B4C538A" w:rsidRDefault="0B4C538A" w14:paraId="141385DB" w14:textId="5EE275D4">
      <w:pPr>
        <w:pStyle w:val="Normal"/>
        <w:rPr>
          <w:rFonts w:ascii="Calibri" w:hAnsi="Calibri" w:eastAsia="Calibri" w:cs="Calibri"/>
          <w:noProof w:val="0"/>
          <w:sz w:val="22"/>
          <w:szCs w:val="22"/>
          <w:lang w:val="en-US"/>
        </w:rPr>
      </w:pPr>
    </w:p>
    <w:p w:rsidR="0B4C538A" w:rsidP="0B4C538A" w:rsidRDefault="0B4C538A" w14:paraId="7EF902C7" w14:textId="7D133E0D">
      <w:pPr>
        <w:pStyle w:val="Normal"/>
        <w:rPr>
          <w:rFonts w:ascii="Calibri" w:hAnsi="Calibri" w:eastAsia="Calibri" w:cs="Calibri"/>
          <w:noProof w:val="0"/>
          <w:sz w:val="22"/>
          <w:szCs w:val="22"/>
          <w:lang w:val="en-US"/>
        </w:rPr>
      </w:pPr>
    </w:p>
    <w:p w:rsidR="0B4C538A" w:rsidP="0B4C538A" w:rsidRDefault="0B4C538A" w14:paraId="211CCCCF" w14:textId="299C84CD">
      <w:pPr>
        <w:pStyle w:val="Normal"/>
        <w:rPr>
          <w:rFonts w:ascii="Calibri" w:hAnsi="Calibri" w:eastAsia="Calibri" w:cs="Calibri"/>
          <w:noProof w:val="0"/>
          <w:sz w:val="22"/>
          <w:szCs w:val="22"/>
          <w:lang w:val="en-US"/>
        </w:rPr>
      </w:pPr>
    </w:p>
    <w:p w:rsidR="0B4C538A" w:rsidP="0B4C538A" w:rsidRDefault="0B4C538A" w14:paraId="61CE6836" w14:textId="302C6022">
      <w:pPr>
        <w:pStyle w:val="Normal"/>
        <w:rPr>
          <w:rFonts w:ascii="Calibri" w:hAnsi="Calibri" w:eastAsia="Calibri" w:cs="Calibri"/>
          <w:noProof w:val="0"/>
          <w:sz w:val="22"/>
          <w:szCs w:val="22"/>
          <w:lang w:val="en-US"/>
        </w:rPr>
      </w:pPr>
    </w:p>
    <w:p w:rsidR="0B4C538A" w:rsidP="0B4C538A" w:rsidRDefault="0B4C538A" w14:paraId="45063A53" w14:textId="27983C9C">
      <w:pPr>
        <w:pStyle w:val="Normal"/>
        <w:rPr>
          <w:rFonts w:ascii="Calibri" w:hAnsi="Calibri" w:eastAsia="Calibri" w:cs="Calibri"/>
          <w:noProof w:val="0"/>
          <w:sz w:val="22"/>
          <w:szCs w:val="22"/>
          <w:lang w:val="en-US"/>
        </w:rPr>
      </w:pPr>
    </w:p>
    <w:p w:rsidR="0B4C538A" w:rsidP="0B4C538A" w:rsidRDefault="0B4C538A" w14:paraId="2EB4590C" w14:textId="2148AD8E">
      <w:pPr>
        <w:pStyle w:val="Normal"/>
        <w:rPr>
          <w:rFonts w:ascii="Calibri" w:hAnsi="Calibri" w:eastAsia="Calibri" w:cs="Calibri"/>
          <w:noProof w:val="0"/>
          <w:sz w:val="22"/>
          <w:szCs w:val="22"/>
          <w:lang w:val="en-US"/>
        </w:rPr>
      </w:pPr>
    </w:p>
    <w:p w:rsidR="0B4C538A" w:rsidP="0B4C538A" w:rsidRDefault="0B4C538A" w14:paraId="53CF5160" w14:textId="71871963">
      <w:pPr>
        <w:pStyle w:val="Normal"/>
        <w:rPr>
          <w:rFonts w:ascii="Calibri" w:hAnsi="Calibri" w:eastAsia="Calibri" w:cs="Calibri"/>
          <w:noProof w:val="0"/>
          <w:sz w:val="22"/>
          <w:szCs w:val="22"/>
          <w:lang w:val="en-US"/>
        </w:rPr>
      </w:pPr>
    </w:p>
    <w:p w:rsidR="0B4C538A" w:rsidP="0B4C538A" w:rsidRDefault="0B4C538A" w14:paraId="5D45AD07" w14:textId="76AF4492">
      <w:pPr>
        <w:pStyle w:val="Normal"/>
        <w:rPr>
          <w:rFonts w:ascii="Calibri" w:hAnsi="Calibri" w:eastAsia="Calibri" w:cs="Calibri"/>
          <w:noProof w:val="0"/>
          <w:sz w:val="22"/>
          <w:szCs w:val="22"/>
          <w:lang w:val="en-US"/>
        </w:rPr>
      </w:pPr>
    </w:p>
    <w:p w:rsidR="0B4C538A" w:rsidP="0B4C538A" w:rsidRDefault="0B4C538A" w14:paraId="03316335" w14:textId="1BB6A89F">
      <w:pPr>
        <w:pStyle w:val="Normal"/>
        <w:rPr>
          <w:rFonts w:ascii="Calibri" w:hAnsi="Calibri" w:eastAsia="Calibri" w:cs="Calibri"/>
          <w:noProof w:val="0"/>
          <w:sz w:val="22"/>
          <w:szCs w:val="22"/>
          <w:lang w:val="en-US"/>
        </w:rPr>
      </w:pPr>
    </w:p>
    <w:p w:rsidR="0B4C538A" w:rsidP="0B4C538A" w:rsidRDefault="0B4C538A" w14:paraId="507069E1" w14:textId="05ADE5F7">
      <w:pPr>
        <w:pStyle w:val="Normal"/>
        <w:rPr>
          <w:rFonts w:ascii="Calibri" w:hAnsi="Calibri" w:eastAsia="Calibri" w:cs="Calibri"/>
          <w:noProof w:val="0"/>
          <w:sz w:val="22"/>
          <w:szCs w:val="22"/>
          <w:lang w:val="en-US"/>
        </w:rPr>
      </w:pPr>
    </w:p>
    <w:p w:rsidR="0B4C538A" w:rsidP="0B4C538A" w:rsidRDefault="0B4C538A" w14:paraId="71B2BEE0" w14:textId="2F233451">
      <w:pPr>
        <w:pStyle w:val="Normal"/>
        <w:rPr>
          <w:rFonts w:ascii="Calibri" w:hAnsi="Calibri" w:eastAsia="Calibri" w:cs="Calibri"/>
          <w:noProof w:val="0"/>
          <w:sz w:val="22"/>
          <w:szCs w:val="22"/>
          <w:lang w:val="en-US"/>
        </w:rPr>
      </w:pPr>
    </w:p>
    <w:p w:rsidR="0B4C538A" w:rsidP="0B4C538A" w:rsidRDefault="0B4C538A" w14:paraId="3C98D1D9" w14:textId="76DB7BDF">
      <w:pPr>
        <w:pStyle w:val="Normal"/>
        <w:rPr>
          <w:rFonts w:ascii="Calibri" w:hAnsi="Calibri" w:eastAsia="Calibri" w:cs="Calibri"/>
          <w:noProof w:val="0"/>
          <w:sz w:val="22"/>
          <w:szCs w:val="22"/>
          <w:lang w:val="en-US"/>
        </w:rPr>
      </w:pPr>
    </w:p>
    <w:p w:rsidR="0B4C538A" w:rsidP="0B4C538A" w:rsidRDefault="0B4C538A" w14:paraId="4739D15D" w14:textId="0B17EDD8">
      <w:pPr>
        <w:pStyle w:val="Normal"/>
        <w:rPr>
          <w:rFonts w:ascii="Calibri" w:hAnsi="Calibri" w:eastAsia="Calibri" w:cs="Calibri"/>
          <w:noProof w:val="0"/>
          <w:sz w:val="22"/>
          <w:szCs w:val="22"/>
          <w:lang w:val="en-US"/>
        </w:rPr>
      </w:pPr>
    </w:p>
    <w:p w:rsidR="0B4C538A" w:rsidP="0B4C538A" w:rsidRDefault="0B4C538A" w14:paraId="4015CA58" w14:textId="7A2E0453">
      <w:pPr>
        <w:pStyle w:val="Normal"/>
        <w:rPr>
          <w:rFonts w:ascii="Calibri" w:hAnsi="Calibri" w:eastAsia="Calibri" w:cs="Calibri"/>
          <w:noProof w:val="0"/>
          <w:sz w:val="22"/>
          <w:szCs w:val="22"/>
          <w:lang w:val="en-US"/>
        </w:rPr>
      </w:pPr>
    </w:p>
    <w:p w:rsidR="0B4C538A" w:rsidP="0B4C538A" w:rsidRDefault="0B4C538A" w14:paraId="453B303F" w14:textId="1720A150">
      <w:pPr>
        <w:pStyle w:val="Normal"/>
        <w:rPr>
          <w:rFonts w:ascii="Calibri" w:hAnsi="Calibri" w:eastAsia="Calibri" w:cs="Calibri"/>
          <w:noProof w:val="0"/>
          <w:sz w:val="22"/>
          <w:szCs w:val="22"/>
          <w:lang w:val="en-US"/>
        </w:rPr>
      </w:pPr>
    </w:p>
    <w:p w:rsidR="0B4C538A" w:rsidP="0B4C538A" w:rsidRDefault="0B4C538A" w14:paraId="77FFE981" w14:textId="64B1762D">
      <w:pPr>
        <w:pStyle w:val="Normal"/>
        <w:rPr>
          <w:rFonts w:ascii="Calibri" w:hAnsi="Calibri" w:eastAsia="Calibri" w:cs="Calibri"/>
          <w:noProof w:val="0"/>
          <w:sz w:val="22"/>
          <w:szCs w:val="22"/>
          <w:lang w:val="en-US"/>
        </w:rPr>
      </w:pPr>
    </w:p>
    <w:p w:rsidR="0B4C538A" w:rsidP="0B4C538A" w:rsidRDefault="0B4C538A" w14:paraId="6D0CF09E" w14:textId="53D9A4F9">
      <w:pPr>
        <w:pStyle w:val="Normal"/>
        <w:rPr>
          <w:rFonts w:ascii="Calibri" w:hAnsi="Calibri" w:eastAsia="Calibri" w:cs="Calibri"/>
          <w:noProof w:val="0"/>
          <w:sz w:val="22"/>
          <w:szCs w:val="22"/>
          <w:lang w:val="en-US"/>
        </w:rPr>
      </w:pPr>
    </w:p>
    <w:p w:rsidR="0B4C538A" w:rsidP="0B4C538A" w:rsidRDefault="0B4C538A" w14:paraId="332F958F" w14:textId="6A1E25A2">
      <w:pPr>
        <w:pStyle w:val="Normal"/>
        <w:rPr>
          <w:rFonts w:ascii="Calibri" w:hAnsi="Calibri" w:eastAsia="Calibri" w:cs="Calibri"/>
          <w:noProof w:val="0"/>
          <w:sz w:val="22"/>
          <w:szCs w:val="22"/>
          <w:lang w:val="en-US"/>
        </w:rPr>
      </w:pPr>
    </w:p>
    <w:p w:rsidR="0B4C538A" w:rsidP="0B4C538A" w:rsidRDefault="0B4C538A" w14:paraId="7168D585" w14:textId="061B42C6">
      <w:pPr>
        <w:pStyle w:val="Normal"/>
        <w:rPr>
          <w:rFonts w:ascii="Calibri" w:hAnsi="Calibri" w:eastAsia="Calibri" w:cs="Calibri"/>
          <w:noProof w:val="0"/>
          <w:sz w:val="22"/>
          <w:szCs w:val="22"/>
          <w:lang w:val="en-US"/>
        </w:rPr>
      </w:pPr>
    </w:p>
    <w:p w:rsidR="0B4C538A" w:rsidRDefault="0B4C538A" w14:paraId="117468D0" w14:textId="6B2C798F"/>
    <w:p w:rsidR="0B4C538A" w:rsidP="0B4C538A" w:rsidRDefault="0B4C538A" w14:paraId="2DE65B8B" w14:textId="22130F9F">
      <w:pPr>
        <w:pStyle w:val="Normal"/>
      </w:pPr>
    </w:p>
    <w:p w:rsidR="0B4C538A" w:rsidP="0B4C538A" w:rsidRDefault="0B4C538A" w14:paraId="0D1CA066" w14:textId="17D9484E">
      <w:pPr>
        <w:pStyle w:val="Normal"/>
      </w:pPr>
    </w:p>
    <w:p w:rsidR="0B4C538A" w:rsidRDefault="0B4C538A" w14:paraId="7B238C17" w14:textId="0962FE44">
      <w:r>
        <w:br w:type="page"/>
      </w:r>
    </w:p>
    <w:p w:rsidR="43A83B43" w:rsidP="0B4C538A" w:rsidRDefault="43A83B43" w14:paraId="466739E2" w14:textId="7D98D966">
      <w:pPr>
        <w:pStyle w:val="Normal"/>
        <w:spacing w:after="160" w:afterAutospacing="off" w:line="240" w:lineRule="auto"/>
        <w:rPr>
          <w:rFonts w:ascii="Calibri" w:hAnsi="Calibri" w:eastAsia="Calibri" w:cs="Calibri"/>
          <w:noProof w:val="0"/>
          <w:sz w:val="22"/>
          <w:szCs w:val="22"/>
          <w:lang w:val="en-US"/>
        </w:rPr>
      </w:pPr>
      <w:r w:rsidRPr="0B4C538A" w:rsidR="43A83B43">
        <w:rPr>
          <w:rFonts w:ascii="Calibri" w:hAnsi="Calibri" w:eastAsia="Calibri" w:cs="Calibri"/>
          <w:b w:val="1"/>
          <w:bCs w:val="1"/>
          <w:noProof w:val="0"/>
          <w:sz w:val="24"/>
          <w:szCs w:val="24"/>
          <w:lang w:val="en-US"/>
        </w:rPr>
        <w:t>Table of Contents</w:t>
      </w:r>
      <w:r w:rsidRPr="0B4C538A" w:rsidR="43A83B43">
        <w:rPr>
          <w:rFonts w:ascii="Calibri" w:hAnsi="Calibri" w:eastAsia="Calibri" w:cs="Calibri"/>
          <w:noProof w:val="0"/>
          <w:sz w:val="22"/>
          <w:szCs w:val="22"/>
          <w:lang w:val="en-US"/>
        </w:rPr>
        <w:t xml:space="preserve"> Abstract.........................................................................................................................................................</w:t>
      </w:r>
      <w:proofErr w:type="spellStart"/>
      <w:r w:rsidRPr="0B4C538A" w:rsidR="43A83B43">
        <w:rPr>
          <w:rFonts w:ascii="Calibri" w:hAnsi="Calibri" w:eastAsia="Calibri" w:cs="Calibri"/>
          <w:noProof w:val="0"/>
          <w:sz w:val="22"/>
          <w:szCs w:val="22"/>
          <w:lang w:val="en-US"/>
        </w:rPr>
        <w:t>i</w:t>
      </w:r>
      <w:proofErr w:type="spellEnd"/>
      <w:r w:rsidRPr="0B4C538A" w:rsidR="43A83B43">
        <w:rPr>
          <w:rFonts w:ascii="Calibri" w:hAnsi="Calibri" w:eastAsia="Calibri" w:cs="Calibri"/>
          <w:noProof w:val="0"/>
          <w:sz w:val="22"/>
          <w:szCs w:val="22"/>
          <w:lang w:val="en-US"/>
        </w:rPr>
        <w:t xml:space="preserve"> LIST OF FIGURES ..........................................................................................................................................iii 1 CHAPTER ONE: INTRODUCTION ...........................................................................................................</w:t>
      </w:r>
      <w:r w:rsidRPr="0B4C538A" w:rsidR="43A83B43">
        <w:rPr>
          <w:rFonts w:ascii="Calibri" w:hAnsi="Calibri" w:eastAsia="Calibri" w:cs="Calibri"/>
          <w:noProof w:val="0"/>
          <w:sz w:val="22"/>
          <w:szCs w:val="22"/>
          <w:lang w:val="en-US"/>
        </w:rPr>
        <w:t>1</w:t>
      </w:r>
      <w:r w:rsidRPr="0B4C538A" w:rsidR="3A8B6F42">
        <w:rPr>
          <w:rFonts w:ascii="Calibri" w:hAnsi="Calibri" w:eastAsia="Calibri" w:cs="Calibri"/>
          <w:noProof w:val="0"/>
          <w:sz w:val="22"/>
          <w:szCs w:val="22"/>
          <w:lang w:val="en-US"/>
        </w:rPr>
        <w:t xml:space="preserve">   </w:t>
      </w:r>
      <w:r w:rsidRPr="0B4C538A" w:rsidR="5A1B2E15">
        <w:rPr>
          <w:rFonts w:ascii="Calibri" w:hAnsi="Calibri" w:eastAsia="Calibri" w:cs="Calibri"/>
          <w:noProof w:val="0"/>
          <w:sz w:val="22"/>
          <w:szCs w:val="22"/>
          <w:lang w:val="en-US"/>
        </w:rPr>
        <w:t xml:space="preserve">        </w:t>
      </w:r>
      <w:r w:rsidRPr="0B4C538A" w:rsidR="43A83B43">
        <w:rPr>
          <w:rFonts w:ascii="Calibri" w:hAnsi="Calibri" w:eastAsia="Calibri" w:cs="Calibri"/>
          <w:noProof w:val="0"/>
          <w:sz w:val="22"/>
          <w:szCs w:val="22"/>
          <w:lang w:val="en-US"/>
        </w:rPr>
        <w:t xml:space="preserve">1.0 Introduction.................................................................................................................................1 </w:t>
      </w:r>
      <w:r w:rsidRPr="0B4C538A" w:rsidR="0EBBCD8D">
        <w:rPr>
          <w:rFonts w:ascii="Calibri" w:hAnsi="Calibri" w:eastAsia="Calibri" w:cs="Calibri"/>
          <w:noProof w:val="0"/>
          <w:sz w:val="22"/>
          <w:szCs w:val="22"/>
          <w:lang w:val="en-US"/>
        </w:rPr>
        <w:t xml:space="preserve">                   </w:t>
      </w:r>
      <w:r w:rsidRPr="0B4C538A" w:rsidR="43A83B43">
        <w:rPr>
          <w:rFonts w:ascii="Calibri" w:hAnsi="Calibri" w:eastAsia="Calibri" w:cs="Calibri"/>
          <w:noProof w:val="0"/>
          <w:sz w:val="22"/>
          <w:szCs w:val="22"/>
          <w:lang w:val="en-US"/>
        </w:rPr>
        <w:t xml:space="preserve">1.0.1 Brief introduction ...................................................................................................................1 </w:t>
      </w:r>
      <w:r w:rsidRPr="0B4C538A" w:rsidR="2860105A">
        <w:rPr>
          <w:rFonts w:ascii="Calibri" w:hAnsi="Calibri" w:eastAsia="Calibri" w:cs="Calibri"/>
          <w:noProof w:val="0"/>
          <w:sz w:val="22"/>
          <w:szCs w:val="22"/>
          <w:lang w:val="en-US"/>
        </w:rPr>
        <w:t xml:space="preserve">        </w:t>
      </w:r>
      <w:r w:rsidRPr="0B4C538A" w:rsidR="43A83B43">
        <w:rPr>
          <w:rFonts w:ascii="Calibri" w:hAnsi="Calibri" w:eastAsia="Calibri" w:cs="Calibri"/>
          <w:noProof w:val="0"/>
          <w:sz w:val="22"/>
          <w:szCs w:val="22"/>
          <w:lang w:val="en-US"/>
        </w:rPr>
        <w:t>1.1 Objectives ...................................................................................................................................1</w:t>
      </w:r>
    </w:p>
    <w:p w:rsidR="59EBDBA4" w:rsidP="0B4C538A" w:rsidRDefault="59EBDBA4" w14:paraId="3BB333AA" w14:textId="57740BD2">
      <w:pPr>
        <w:pStyle w:val="Normal"/>
        <w:spacing w:after="160" w:afterAutospacing="off" w:line="240" w:lineRule="auto"/>
        <w:rPr>
          <w:rFonts w:ascii="Calibri" w:hAnsi="Calibri" w:eastAsia="Calibri" w:cs="Calibri"/>
          <w:noProof w:val="0"/>
          <w:sz w:val="22"/>
          <w:szCs w:val="22"/>
          <w:lang w:val="en-US"/>
        </w:rPr>
      </w:pPr>
      <w:r w:rsidRPr="0B4C538A" w:rsidR="59EBDBA4">
        <w:rPr>
          <w:rFonts w:ascii="Calibri" w:hAnsi="Calibri" w:eastAsia="Calibri" w:cs="Calibri"/>
          <w:noProof w:val="0"/>
          <w:sz w:val="22"/>
          <w:szCs w:val="22"/>
          <w:lang w:val="en-US"/>
        </w:rPr>
        <w:t xml:space="preserve"> </w:t>
      </w:r>
      <w:r w:rsidRPr="0B4C538A" w:rsidR="43A83B43">
        <w:rPr>
          <w:rFonts w:ascii="Calibri" w:hAnsi="Calibri" w:eastAsia="Calibri" w:cs="Calibri"/>
          <w:noProof w:val="0"/>
          <w:sz w:val="22"/>
          <w:szCs w:val="22"/>
          <w:lang w:val="en-US"/>
        </w:rPr>
        <w:t xml:space="preserve">2 CHAPTER TWO: LITERATURE REVIEW...................................................................................................2 </w:t>
      </w:r>
      <w:r w:rsidRPr="0B4C538A" w:rsidR="540D3113">
        <w:rPr>
          <w:rFonts w:ascii="Calibri" w:hAnsi="Calibri" w:eastAsia="Calibri" w:cs="Calibri"/>
          <w:noProof w:val="0"/>
          <w:sz w:val="22"/>
          <w:szCs w:val="22"/>
          <w:lang w:val="en-US"/>
        </w:rPr>
        <w:t xml:space="preserve">         </w:t>
      </w:r>
      <w:r w:rsidRPr="0B4C538A" w:rsidR="43A83B43">
        <w:rPr>
          <w:rFonts w:ascii="Calibri" w:hAnsi="Calibri" w:eastAsia="Calibri" w:cs="Calibri"/>
          <w:noProof w:val="0"/>
          <w:sz w:val="22"/>
          <w:szCs w:val="22"/>
          <w:lang w:val="en-US"/>
        </w:rPr>
        <w:t xml:space="preserve">2.0 Acid-bases...................................................................................................................................2 </w:t>
      </w:r>
      <w:r w:rsidRPr="0B4C538A" w:rsidR="5C4277DE">
        <w:rPr>
          <w:rFonts w:ascii="Calibri" w:hAnsi="Calibri" w:eastAsia="Calibri" w:cs="Calibri"/>
          <w:noProof w:val="0"/>
          <w:sz w:val="22"/>
          <w:szCs w:val="22"/>
          <w:lang w:val="en-US"/>
        </w:rPr>
        <w:t xml:space="preserve">                    </w:t>
      </w:r>
      <w:r w:rsidRPr="0B4C538A" w:rsidR="43A83B43">
        <w:rPr>
          <w:rFonts w:ascii="Calibri" w:hAnsi="Calibri" w:eastAsia="Calibri" w:cs="Calibri"/>
          <w:noProof w:val="0"/>
          <w:sz w:val="22"/>
          <w:szCs w:val="22"/>
          <w:lang w:val="en-US"/>
        </w:rPr>
        <w:t xml:space="preserve">2.0.1 The Brønsted–Lowry and Lewis definition ............................................................................2 </w:t>
      </w:r>
      <w:r w:rsidRPr="0B4C538A" w:rsidR="28948E89">
        <w:rPr>
          <w:rFonts w:ascii="Calibri" w:hAnsi="Calibri" w:eastAsia="Calibri" w:cs="Calibri"/>
          <w:noProof w:val="0"/>
          <w:sz w:val="22"/>
          <w:szCs w:val="22"/>
          <w:lang w:val="en-US"/>
        </w:rPr>
        <w:t xml:space="preserve">              </w:t>
      </w:r>
      <w:r w:rsidRPr="0B4C538A" w:rsidR="43A83B43">
        <w:rPr>
          <w:rFonts w:ascii="Calibri" w:hAnsi="Calibri" w:eastAsia="Calibri" w:cs="Calibri"/>
          <w:noProof w:val="0"/>
          <w:sz w:val="22"/>
          <w:szCs w:val="22"/>
          <w:lang w:val="en-US"/>
        </w:rPr>
        <w:t xml:space="preserve">2.0.2 Examples.................................................................................................................................2 </w:t>
      </w:r>
      <w:r w:rsidRPr="0B4C538A" w:rsidR="0187EB43">
        <w:rPr>
          <w:rFonts w:ascii="Calibri" w:hAnsi="Calibri" w:eastAsia="Calibri" w:cs="Calibri"/>
          <w:noProof w:val="0"/>
          <w:sz w:val="22"/>
          <w:szCs w:val="22"/>
          <w:lang w:val="en-US"/>
        </w:rPr>
        <w:t xml:space="preserve">        </w:t>
      </w:r>
      <w:r w:rsidRPr="0B4C538A" w:rsidR="43A83B43">
        <w:rPr>
          <w:rFonts w:ascii="Calibri" w:hAnsi="Calibri" w:eastAsia="Calibri" w:cs="Calibri"/>
          <w:noProof w:val="0"/>
          <w:sz w:val="22"/>
          <w:szCs w:val="22"/>
          <w:lang w:val="en-US"/>
        </w:rPr>
        <w:t xml:space="preserve">2.1 Titration ......................................................................................................................................2 </w:t>
      </w:r>
      <w:r w:rsidRPr="0B4C538A" w:rsidR="6FB750DF">
        <w:rPr>
          <w:rFonts w:ascii="Calibri" w:hAnsi="Calibri" w:eastAsia="Calibri" w:cs="Calibri"/>
          <w:noProof w:val="0"/>
          <w:sz w:val="22"/>
          <w:szCs w:val="22"/>
          <w:lang w:val="en-US"/>
        </w:rPr>
        <w:t xml:space="preserve">                  </w:t>
      </w:r>
      <w:r w:rsidRPr="0B4C538A" w:rsidR="43A83B43">
        <w:rPr>
          <w:rFonts w:ascii="Calibri" w:hAnsi="Calibri" w:eastAsia="Calibri" w:cs="Calibri"/>
          <w:noProof w:val="0"/>
          <w:sz w:val="22"/>
          <w:szCs w:val="22"/>
          <w:lang w:val="en-US"/>
        </w:rPr>
        <w:t xml:space="preserve">2.1.1 Neutralization .........................................................................................................................3 </w:t>
      </w:r>
      <w:r w:rsidRPr="0B4C538A" w:rsidR="1A1F663C">
        <w:rPr>
          <w:rFonts w:ascii="Calibri" w:hAnsi="Calibri" w:eastAsia="Calibri" w:cs="Calibri"/>
          <w:noProof w:val="0"/>
          <w:sz w:val="22"/>
          <w:szCs w:val="22"/>
          <w:lang w:val="en-US"/>
        </w:rPr>
        <w:t xml:space="preserve">              </w:t>
      </w:r>
      <w:r w:rsidRPr="0B4C538A" w:rsidR="43A83B43">
        <w:rPr>
          <w:rFonts w:ascii="Calibri" w:hAnsi="Calibri" w:eastAsia="Calibri" w:cs="Calibri"/>
          <w:noProof w:val="0"/>
          <w:sz w:val="22"/>
          <w:szCs w:val="22"/>
          <w:lang w:val="en-US"/>
        </w:rPr>
        <w:t xml:space="preserve">2.1.2 Standardization.......................................................................................................................3 </w:t>
      </w:r>
      <w:r w:rsidRPr="0B4C538A" w:rsidR="12B21645">
        <w:rPr>
          <w:rFonts w:ascii="Calibri" w:hAnsi="Calibri" w:eastAsia="Calibri" w:cs="Calibri"/>
          <w:noProof w:val="0"/>
          <w:sz w:val="22"/>
          <w:szCs w:val="22"/>
          <w:lang w:val="en-US"/>
        </w:rPr>
        <w:t xml:space="preserve">              </w:t>
      </w:r>
      <w:r w:rsidRPr="0B4C538A" w:rsidR="43A83B43">
        <w:rPr>
          <w:rFonts w:ascii="Calibri" w:hAnsi="Calibri" w:eastAsia="Calibri" w:cs="Calibri"/>
          <w:noProof w:val="0"/>
          <w:sz w:val="22"/>
          <w:szCs w:val="22"/>
          <w:lang w:val="en-US"/>
        </w:rPr>
        <w:t xml:space="preserve">2.1.3 Quantitative analysis...............................................................................................................3 </w:t>
      </w:r>
      <w:r w:rsidRPr="0B4C538A" w:rsidR="720488DD">
        <w:rPr>
          <w:rFonts w:ascii="Calibri" w:hAnsi="Calibri" w:eastAsia="Calibri" w:cs="Calibri"/>
          <w:noProof w:val="0"/>
          <w:sz w:val="22"/>
          <w:szCs w:val="22"/>
          <w:lang w:val="en-US"/>
        </w:rPr>
        <w:t xml:space="preserve">        </w:t>
      </w:r>
      <w:r w:rsidRPr="0B4C538A" w:rsidR="43A83B43">
        <w:rPr>
          <w:rFonts w:ascii="Calibri" w:hAnsi="Calibri" w:eastAsia="Calibri" w:cs="Calibri"/>
          <w:noProof w:val="0"/>
          <w:sz w:val="22"/>
          <w:szCs w:val="22"/>
          <w:lang w:val="en-US"/>
        </w:rPr>
        <w:t>2.2 pH indication...............................................................................................................................3 3</w:t>
      </w:r>
    </w:p>
    <w:p w:rsidR="43A83B43" w:rsidP="0B4C538A" w:rsidRDefault="43A83B43" w14:paraId="79909B87" w14:textId="5FD17E77">
      <w:pPr>
        <w:pStyle w:val="Normal"/>
        <w:spacing w:after="160" w:afterAutospacing="off" w:line="240" w:lineRule="auto"/>
        <w:rPr>
          <w:rFonts w:ascii="Calibri" w:hAnsi="Calibri" w:eastAsia="Calibri" w:cs="Calibri"/>
          <w:noProof w:val="0"/>
          <w:sz w:val="22"/>
          <w:szCs w:val="22"/>
          <w:lang w:val="en-US"/>
        </w:rPr>
      </w:pPr>
      <w:r w:rsidRPr="0B4C538A" w:rsidR="43A83B43">
        <w:rPr>
          <w:rFonts w:ascii="Calibri" w:hAnsi="Calibri" w:eastAsia="Calibri" w:cs="Calibri"/>
          <w:noProof w:val="0"/>
          <w:sz w:val="22"/>
          <w:szCs w:val="22"/>
          <w:lang w:val="en-US"/>
        </w:rPr>
        <w:t xml:space="preserve"> CHAPTER THREE: METHODOLOGY .......................................................................................................4 </w:t>
      </w:r>
      <w:r w:rsidRPr="0B4C538A" w:rsidR="34529E78">
        <w:rPr>
          <w:rFonts w:ascii="Calibri" w:hAnsi="Calibri" w:eastAsia="Calibri" w:cs="Calibri"/>
          <w:noProof w:val="0"/>
          <w:sz w:val="22"/>
          <w:szCs w:val="22"/>
          <w:lang w:val="en-US"/>
        </w:rPr>
        <w:t xml:space="preserve">                </w:t>
      </w:r>
      <w:r w:rsidRPr="0B4C538A" w:rsidR="43A83B43">
        <w:rPr>
          <w:rFonts w:ascii="Calibri" w:hAnsi="Calibri" w:eastAsia="Calibri" w:cs="Calibri"/>
          <w:noProof w:val="0"/>
          <w:sz w:val="22"/>
          <w:szCs w:val="22"/>
          <w:lang w:val="en-US"/>
        </w:rPr>
        <w:t xml:space="preserve">3.0 </w:t>
      </w:r>
      <w:r w:rsidRPr="0B4C538A" w:rsidR="23CB1AC5">
        <w:rPr>
          <w:rFonts w:ascii="Calibri" w:hAnsi="Calibri" w:eastAsia="Calibri" w:cs="Calibri"/>
          <w:noProof w:val="0"/>
          <w:sz w:val="22"/>
          <w:szCs w:val="22"/>
          <w:lang w:val="en-US"/>
        </w:rPr>
        <w:t xml:space="preserve">  </w:t>
      </w:r>
      <w:r w:rsidRPr="0B4C538A" w:rsidR="43A83B43">
        <w:rPr>
          <w:rFonts w:ascii="Calibri" w:hAnsi="Calibri" w:eastAsia="Calibri" w:cs="Calibri"/>
          <w:noProof w:val="0"/>
          <w:sz w:val="22"/>
          <w:szCs w:val="22"/>
          <w:lang w:val="en-US"/>
        </w:rPr>
        <w:t xml:space="preserve">Experiment 1...............................................................................................................................4 </w:t>
      </w:r>
      <w:r w:rsidRPr="0B4C538A" w:rsidR="6BB2628D">
        <w:rPr>
          <w:rFonts w:ascii="Calibri" w:hAnsi="Calibri" w:eastAsia="Calibri" w:cs="Calibri"/>
          <w:noProof w:val="0"/>
          <w:sz w:val="22"/>
          <w:szCs w:val="22"/>
          <w:lang w:val="en-US"/>
        </w:rPr>
        <w:t xml:space="preserve">          </w:t>
      </w:r>
      <w:r w:rsidRPr="0B4C538A" w:rsidR="43A83B43">
        <w:rPr>
          <w:rFonts w:ascii="Calibri" w:hAnsi="Calibri" w:eastAsia="Calibri" w:cs="Calibri"/>
          <w:noProof w:val="0"/>
          <w:sz w:val="22"/>
          <w:szCs w:val="22"/>
          <w:lang w:val="en-US"/>
        </w:rPr>
        <w:t>3.1 Experiment 2...............................................................................................................................4 4</w:t>
      </w:r>
    </w:p>
    <w:p w:rsidR="43A83B43" w:rsidP="0B4C538A" w:rsidRDefault="43A83B43" w14:paraId="205CDA18" w14:textId="5F66E5F4">
      <w:pPr>
        <w:pStyle w:val="Normal"/>
        <w:spacing w:after="160" w:afterAutospacing="off" w:line="240" w:lineRule="auto"/>
        <w:rPr>
          <w:rFonts w:ascii="Calibri" w:hAnsi="Calibri" w:eastAsia="Calibri" w:cs="Calibri"/>
          <w:noProof w:val="0"/>
          <w:sz w:val="22"/>
          <w:szCs w:val="22"/>
          <w:lang w:val="en-US"/>
        </w:rPr>
      </w:pPr>
      <w:r w:rsidRPr="0B4C538A" w:rsidR="43A83B43">
        <w:rPr>
          <w:rFonts w:ascii="Calibri" w:hAnsi="Calibri" w:eastAsia="Calibri" w:cs="Calibri"/>
          <w:noProof w:val="0"/>
          <w:sz w:val="22"/>
          <w:szCs w:val="22"/>
          <w:lang w:val="en-US"/>
        </w:rPr>
        <w:t xml:space="preserve"> CHAPTER FOUR: RESULTS AND FINDINGS ............................................................................................5 </w:t>
      </w:r>
      <w:r w:rsidRPr="0B4C538A" w:rsidR="3DD3BEA5">
        <w:rPr>
          <w:rFonts w:ascii="Calibri" w:hAnsi="Calibri" w:eastAsia="Calibri" w:cs="Calibri"/>
          <w:noProof w:val="0"/>
          <w:sz w:val="22"/>
          <w:szCs w:val="22"/>
          <w:lang w:val="en-US"/>
        </w:rPr>
        <w:t xml:space="preserve">                 </w:t>
      </w:r>
      <w:proofErr w:type="gramStart"/>
      <w:r w:rsidRPr="0B4C538A" w:rsidR="43A83B43">
        <w:rPr>
          <w:rFonts w:ascii="Calibri" w:hAnsi="Calibri" w:eastAsia="Calibri" w:cs="Calibri"/>
          <w:noProof w:val="0"/>
          <w:sz w:val="22"/>
          <w:szCs w:val="22"/>
          <w:lang w:val="en-US"/>
        </w:rPr>
        <w:t xml:space="preserve">4.0 </w:t>
      </w:r>
      <w:r w:rsidRPr="0B4C538A" w:rsidR="35BE2A49">
        <w:rPr>
          <w:rFonts w:ascii="Calibri" w:hAnsi="Calibri" w:eastAsia="Calibri" w:cs="Calibri"/>
          <w:noProof w:val="0"/>
          <w:sz w:val="22"/>
          <w:szCs w:val="22"/>
          <w:lang w:val="en-US"/>
        </w:rPr>
        <w:t xml:space="preserve"> </w:t>
      </w:r>
      <w:r w:rsidRPr="0B4C538A" w:rsidR="43A83B43">
        <w:rPr>
          <w:rFonts w:ascii="Calibri" w:hAnsi="Calibri" w:eastAsia="Calibri" w:cs="Calibri"/>
          <w:noProof w:val="0"/>
          <w:sz w:val="22"/>
          <w:szCs w:val="22"/>
          <w:lang w:val="en-US"/>
        </w:rPr>
        <w:t>Experiment</w:t>
      </w:r>
      <w:proofErr w:type="gramEnd"/>
      <w:r w:rsidRPr="0B4C538A" w:rsidR="43A83B43">
        <w:rPr>
          <w:rFonts w:ascii="Calibri" w:hAnsi="Calibri" w:eastAsia="Calibri" w:cs="Calibri"/>
          <w:noProof w:val="0"/>
          <w:sz w:val="22"/>
          <w:szCs w:val="22"/>
          <w:lang w:val="en-US"/>
        </w:rPr>
        <w:t xml:space="preserve"> 1: Acid-Base Reaction observations........................................................................5 </w:t>
      </w:r>
      <w:r w:rsidRPr="0B4C538A" w:rsidR="57BD91DA">
        <w:rPr>
          <w:rFonts w:ascii="Calibri" w:hAnsi="Calibri" w:eastAsia="Calibri" w:cs="Calibri"/>
          <w:noProof w:val="0"/>
          <w:sz w:val="22"/>
          <w:szCs w:val="22"/>
          <w:lang w:val="en-US"/>
        </w:rPr>
        <w:t xml:space="preserve">             </w:t>
      </w:r>
      <w:r w:rsidRPr="0B4C538A" w:rsidR="1149D8B9">
        <w:rPr>
          <w:rFonts w:ascii="Calibri" w:hAnsi="Calibri" w:eastAsia="Calibri" w:cs="Calibri"/>
          <w:noProof w:val="0"/>
          <w:sz w:val="22"/>
          <w:szCs w:val="22"/>
          <w:lang w:val="en-US"/>
        </w:rPr>
        <w:t xml:space="preserve">     </w:t>
      </w:r>
      <w:r w:rsidRPr="0B4C538A" w:rsidR="43A83B43">
        <w:rPr>
          <w:rFonts w:ascii="Calibri" w:hAnsi="Calibri" w:eastAsia="Calibri" w:cs="Calibri"/>
          <w:noProof w:val="0"/>
          <w:sz w:val="22"/>
          <w:szCs w:val="22"/>
          <w:lang w:val="en-US"/>
        </w:rPr>
        <w:t xml:space="preserve">4.0.1Results....................................................................................................................................7 </w:t>
      </w:r>
      <w:r w:rsidRPr="0B4C538A" w:rsidR="3E78DFD6">
        <w:rPr>
          <w:rFonts w:ascii="Calibri" w:hAnsi="Calibri" w:eastAsia="Calibri" w:cs="Calibri"/>
          <w:noProof w:val="0"/>
          <w:sz w:val="22"/>
          <w:szCs w:val="22"/>
          <w:lang w:val="en-US"/>
        </w:rPr>
        <w:t xml:space="preserve">              </w:t>
      </w:r>
      <w:r w:rsidRPr="0B4C538A" w:rsidR="18D204C3">
        <w:rPr>
          <w:rFonts w:ascii="Calibri" w:hAnsi="Calibri" w:eastAsia="Calibri" w:cs="Calibri"/>
          <w:noProof w:val="0"/>
          <w:sz w:val="22"/>
          <w:szCs w:val="22"/>
          <w:lang w:val="en-US"/>
        </w:rPr>
        <w:t xml:space="preserve">  </w:t>
      </w:r>
      <w:r w:rsidRPr="0B4C538A" w:rsidR="43A83B43">
        <w:rPr>
          <w:rFonts w:ascii="Calibri" w:hAnsi="Calibri" w:eastAsia="Calibri" w:cs="Calibri"/>
          <w:noProof w:val="0"/>
          <w:sz w:val="22"/>
          <w:szCs w:val="22"/>
          <w:lang w:val="en-US"/>
        </w:rPr>
        <w:t xml:space="preserve">4.0.2Discussion...............................................................................................................................7 </w:t>
      </w:r>
      <w:r w:rsidRPr="0B4C538A" w:rsidR="288DD5F4">
        <w:rPr>
          <w:rFonts w:ascii="Calibri" w:hAnsi="Calibri" w:eastAsia="Calibri" w:cs="Calibri"/>
          <w:noProof w:val="0"/>
          <w:sz w:val="22"/>
          <w:szCs w:val="22"/>
          <w:lang w:val="en-US"/>
        </w:rPr>
        <w:t xml:space="preserve">           </w:t>
      </w:r>
      <w:r w:rsidRPr="0B4C538A" w:rsidR="43A83B43">
        <w:rPr>
          <w:rFonts w:ascii="Calibri" w:hAnsi="Calibri" w:eastAsia="Calibri" w:cs="Calibri"/>
          <w:noProof w:val="0"/>
          <w:sz w:val="22"/>
          <w:szCs w:val="22"/>
          <w:lang w:val="en-US"/>
        </w:rPr>
        <w:t xml:space="preserve">4.1 Experiment 2: Acid-base titration ...............................................................................................8 </w:t>
      </w:r>
      <w:r w:rsidRPr="0B4C538A" w:rsidR="167EED19">
        <w:rPr>
          <w:rFonts w:ascii="Calibri" w:hAnsi="Calibri" w:eastAsia="Calibri" w:cs="Calibri"/>
          <w:noProof w:val="0"/>
          <w:sz w:val="22"/>
          <w:szCs w:val="22"/>
          <w:lang w:val="en-US"/>
        </w:rPr>
        <w:t xml:space="preserve">              </w:t>
      </w:r>
      <w:r w:rsidRPr="0B4C538A" w:rsidR="1CC90D70">
        <w:rPr>
          <w:rFonts w:ascii="Calibri" w:hAnsi="Calibri" w:eastAsia="Calibri" w:cs="Calibri"/>
          <w:noProof w:val="0"/>
          <w:sz w:val="22"/>
          <w:szCs w:val="22"/>
          <w:lang w:val="en-US"/>
        </w:rPr>
        <w:t xml:space="preserve"> </w:t>
      </w:r>
      <w:r w:rsidRPr="0B4C538A" w:rsidR="167EED19">
        <w:rPr>
          <w:rFonts w:ascii="Calibri" w:hAnsi="Calibri" w:eastAsia="Calibri" w:cs="Calibri"/>
          <w:noProof w:val="0"/>
          <w:sz w:val="22"/>
          <w:szCs w:val="22"/>
          <w:lang w:val="en-US"/>
        </w:rPr>
        <w:t xml:space="preserve"> </w:t>
      </w:r>
      <w:r w:rsidRPr="0B4C538A" w:rsidR="43A83B43">
        <w:rPr>
          <w:rFonts w:ascii="Calibri" w:hAnsi="Calibri" w:eastAsia="Calibri" w:cs="Calibri"/>
          <w:noProof w:val="0"/>
          <w:sz w:val="22"/>
          <w:szCs w:val="22"/>
          <w:lang w:val="en-US"/>
        </w:rPr>
        <w:t>4.1.1</w:t>
      </w:r>
      <w:r w:rsidRPr="0B4C538A" w:rsidR="43A83B43">
        <w:rPr>
          <w:rFonts w:ascii="Calibri" w:hAnsi="Calibri" w:eastAsia="Calibri" w:cs="Calibri"/>
          <w:noProof w:val="0"/>
          <w:sz w:val="22"/>
          <w:szCs w:val="22"/>
          <w:lang w:val="en-US"/>
        </w:rPr>
        <w:t xml:space="preserve">Observations.........................................................................................................................8 </w:t>
      </w:r>
      <w:r w:rsidRPr="0B4C538A" w:rsidR="24E4A58B">
        <w:rPr>
          <w:rFonts w:ascii="Calibri" w:hAnsi="Calibri" w:eastAsia="Calibri" w:cs="Calibri"/>
          <w:noProof w:val="0"/>
          <w:sz w:val="22"/>
          <w:szCs w:val="22"/>
          <w:lang w:val="en-US"/>
        </w:rPr>
        <w:t xml:space="preserve">            </w:t>
      </w:r>
      <w:r w:rsidRPr="0B4C538A" w:rsidR="539D673F">
        <w:rPr>
          <w:rFonts w:ascii="Calibri" w:hAnsi="Calibri" w:eastAsia="Calibri" w:cs="Calibri"/>
          <w:noProof w:val="0"/>
          <w:sz w:val="22"/>
          <w:szCs w:val="22"/>
          <w:lang w:val="en-US"/>
        </w:rPr>
        <w:t xml:space="preserve">      </w:t>
      </w:r>
      <w:r w:rsidRPr="0B4C538A" w:rsidR="43A83B43">
        <w:rPr>
          <w:rFonts w:ascii="Calibri" w:hAnsi="Calibri" w:eastAsia="Calibri" w:cs="Calibri"/>
          <w:noProof w:val="0"/>
          <w:sz w:val="22"/>
          <w:szCs w:val="22"/>
          <w:lang w:val="en-US"/>
        </w:rPr>
        <w:t xml:space="preserve">4.1.2Results....................................................................................................................................8 </w:t>
      </w:r>
      <w:r w:rsidRPr="0B4C538A" w:rsidR="6FD28562">
        <w:rPr>
          <w:rFonts w:ascii="Calibri" w:hAnsi="Calibri" w:eastAsia="Calibri" w:cs="Calibri"/>
          <w:noProof w:val="0"/>
          <w:sz w:val="22"/>
          <w:szCs w:val="22"/>
          <w:lang w:val="en-US"/>
        </w:rPr>
        <w:t xml:space="preserve">                </w:t>
      </w:r>
      <w:r w:rsidRPr="0B4C538A" w:rsidR="43A83B43">
        <w:rPr>
          <w:rFonts w:ascii="Calibri" w:hAnsi="Calibri" w:eastAsia="Calibri" w:cs="Calibri"/>
          <w:noProof w:val="0"/>
          <w:sz w:val="22"/>
          <w:szCs w:val="22"/>
          <w:lang w:val="en-US"/>
        </w:rPr>
        <w:t>4.1.3 Discussion...............................................................................................................................8</w:t>
      </w:r>
    </w:p>
    <w:p w:rsidR="43A83B43" w:rsidP="0B4C538A" w:rsidRDefault="43A83B43" w14:paraId="2C30E3F8" w14:textId="22290A48">
      <w:pPr>
        <w:pStyle w:val="Normal"/>
        <w:spacing w:after="160" w:afterAutospacing="off" w:line="240" w:lineRule="auto"/>
        <w:rPr>
          <w:rFonts w:ascii="Calibri" w:hAnsi="Calibri" w:eastAsia="Calibri" w:cs="Calibri"/>
          <w:noProof w:val="0"/>
          <w:sz w:val="22"/>
          <w:szCs w:val="22"/>
          <w:lang w:val="en-US"/>
        </w:rPr>
      </w:pPr>
      <w:r w:rsidRPr="0B4C538A" w:rsidR="43A83B43">
        <w:rPr>
          <w:rFonts w:ascii="Calibri" w:hAnsi="Calibri" w:eastAsia="Calibri" w:cs="Calibri"/>
          <w:noProof w:val="0"/>
          <w:sz w:val="22"/>
          <w:szCs w:val="22"/>
          <w:lang w:val="en-US"/>
        </w:rPr>
        <w:t xml:space="preserve"> 5 CHAPTER FIVE: CONCLUSION AND RECOMMENDATION ...................................................................10 </w:t>
      </w:r>
      <w:r w:rsidRPr="0B4C538A" w:rsidR="2E38C0E5">
        <w:rPr>
          <w:rFonts w:ascii="Calibri" w:hAnsi="Calibri" w:eastAsia="Calibri" w:cs="Calibri"/>
          <w:noProof w:val="0"/>
          <w:sz w:val="22"/>
          <w:szCs w:val="22"/>
          <w:lang w:val="en-US"/>
        </w:rPr>
        <w:t xml:space="preserve">              </w:t>
      </w:r>
      <w:r w:rsidRPr="0B4C538A" w:rsidR="43A83B43">
        <w:rPr>
          <w:rFonts w:ascii="Calibri" w:hAnsi="Calibri" w:eastAsia="Calibri" w:cs="Calibri"/>
          <w:noProof w:val="0"/>
          <w:sz w:val="22"/>
          <w:szCs w:val="22"/>
          <w:lang w:val="en-US"/>
        </w:rPr>
        <w:t xml:space="preserve">5.0 Conclusion ................................................................................................................................10 </w:t>
      </w:r>
      <w:r w:rsidRPr="0B4C538A" w:rsidR="2810D430">
        <w:rPr>
          <w:rFonts w:ascii="Calibri" w:hAnsi="Calibri" w:eastAsia="Calibri" w:cs="Calibri"/>
          <w:noProof w:val="0"/>
          <w:sz w:val="22"/>
          <w:szCs w:val="22"/>
          <w:lang w:val="en-US"/>
        </w:rPr>
        <w:t xml:space="preserve">            </w:t>
      </w:r>
      <w:r w:rsidRPr="0B4C538A" w:rsidR="43A83B43">
        <w:rPr>
          <w:rFonts w:ascii="Calibri" w:hAnsi="Calibri" w:eastAsia="Calibri" w:cs="Calibri"/>
          <w:noProof w:val="0"/>
          <w:sz w:val="22"/>
          <w:szCs w:val="22"/>
          <w:lang w:val="en-US"/>
        </w:rPr>
        <w:t>5.1 Recommendation ......................................................................................................................10 References..................................................................................................................................................1</w:t>
      </w:r>
    </w:p>
    <w:p w:rsidR="0B4C538A" w:rsidP="0B4C538A" w:rsidRDefault="0B4C538A" w14:paraId="1B822AB8" w14:textId="0F65C4FB">
      <w:pPr>
        <w:pStyle w:val="Normal"/>
        <w:spacing w:after="160" w:afterAutospacing="off" w:line="240" w:lineRule="auto"/>
        <w:rPr>
          <w:rFonts w:ascii="Calibri" w:hAnsi="Calibri" w:eastAsia="Calibri" w:cs="Calibri"/>
          <w:noProof w:val="0"/>
          <w:sz w:val="22"/>
          <w:szCs w:val="22"/>
          <w:lang w:val="en-US"/>
        </w:rPr>
      </w:pPr>
    </w:p>
    <w:p w:rsidR="0B4C538A" w:rsidP="0B4C538A" w:rsidRDefault="0B4C538A" w14:paraId="71D0E58F" w14:textId="29F47697">
      <w:pPr>
        <w:pStyle w:val="Normal"/>
        <w:spacing w:after="160" w:afterAutospacing="off" w:line="240" w:lineRule="auto"/>
        <w:rPr>
          <w:rFonts w:ascii="Calibri" w:hAnsi="Calibri" w:eastAsia="Calibri" w:cs="Calibri"/>
          <w:noProof w:val="0"/>
          <w:sz w:val="22"/>
          <w:szCs w:val="22"/>
          <w:lang w:val="en-US"/>
        </w:rPr>
      </w:pPr>
    </w:p>
    <w:p w:rsidR="1FF53C15" w:rsidP="0B4C538A" w:rsidRDefault="1FF53C15" w14:paraId="712BD146" w14:textId="3CEB9A78">
      <w:pPr>
        <w:pStyle w:val="Normal"/>
        <w:spacing w:after="160" w:afterAutospacing="off" w:line="240" w:lineRule="auto"/>
        <w:rPr>
          <w:rFonts w:ascii="Calibri" w:hAnsi="Calibri" w:eastAsia="Calibri" w:cs="Calibri"/>
          <w:noProof w:val="0"/>
          <w:sz w:val="22"/>
          <w:szCs w:val="22"/>
          <w:lang w:val="en-US"/>
        </w:rPr>
      </w:pPr>
      <w:r w:rsidRPr="0B4C538A" w:rsidR="1FF53C15">
        <w:rPr>
          <w:rFonts w:ascii="Calibri" w:hAnsi="Calibri" w:eastAsia="Calibri" w:cs="Calibri"/>
          <w:noProof w:val="0"/>
          <w:sz w:val="22"/>
          <w:szCs w:val="22"/>
          <w:lang w:val="en-US"/>
        </w:rPr>
        <w:t xml:space="preserve">                                                                             ii</w:t>
      </w:r>
    </w:p>
    <w:p w:rsidR="0B4C538A" w:rsidRDefault="0B4C538A" w14:paraId="49A9717F" w14:textId="481E8F5C">
      <w:r>
        <w:br w:type="page"/>
      </w:r>
    </w:p>
    <w:p w:rsidR="75F0B63C" w:rsidP="0B4C538A" w:rsidRDefault="75F0B63C" w14:paraId="7215AA6F" w14:textId="30453409">
      <w:pPr>
        <w:pStyle w:val="Normal"/>
        <w:spacing w:after="160" w:afterAutospacing="off" w:line="240" w:lineRule="auto"/>
        <w:rPr>
          <w:rFonts w:ascii="Calibri" w:hAnsi="Calibri" w:eastAsia="Calibri" w:cs="Calibri"/>
          <w:b w:val="1"/>
          <w:bCs w:val="1"/>
          <w:noProof w:val="0"/>
          <w:sz w:val="24"/>
          <w:szCs w:val="24"/>
          <w:lang w:val="en-US"/>
        </w:rPr>
      </w:pPr>
      <w:r w:rsidRPr="0B4C538A" w:rsidR="75F0B63C">
        <w:rPr>
          <w:rFonts w:ascii="Calibri" w:hAnsi="Calibri" w:eastAsia="Calibri" w:cs="Calibri"/>
          <w:b w:val="1"/>
          <w:bCs w:val="1"/>
          <w:noProof w:val="0"/>
          <w:sz w:val="24"/>
          <w:szCs w:val="24"/>
          <w:lang w:val="en-US"/>
        </w:rPr>
        <w:t>LIST OF FIGURES</w:t>
      </w:r>
    </w:p>
    <w:p w:rsidR="0B4C538A" w:rsidP="0B4C538A" w:rsidRDefault="0B4C538A" w14:paraId="3345CEF0" w14:textId="14B1B981">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52439396" w14:textId="3BA07310">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6DEADA22" w14:textId="602CD456">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543D4EDF" w14:textId="3D33216B">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79E2CC5F" w14:textId="01842E8A">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6B4B8E4C" w14:textId="77EF6177">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1DE6BB6B" w14:textId="39F01126">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2221B0D7" w14:textId="0EF73689">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21677157" w14:textId="015F44D1">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23AF0C8B" w14:textId="5184BC12">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01B3BCC7" w14:textId="13E426BB">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7C9C8122" w14:textId="3A994827">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29F5E52B" w14:textId="4F51184F">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4EBF4AA3" w14:textId="2770F3A3">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437EE6DC" w14:textId="74C18050">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13F0E84B" w14:textId="0E22354F">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459AD165" w14:textId="653C827D">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79BC64C8" w14:textId="0E5C6C6F">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0993D08F" w14:textId="055DEAE5">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7AD1E22B" w14:textId="2F394BCE">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104D5D85" w14:textId="37A325B3">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7F5A0686" w14:textId="3FB9E1DF">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3FA0D19E" w14:textId="7E6FB778">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6BCB46D1" w14:textId="273A2668">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76D1D806" w14:textId="42012B6B">
      <w:pPr>
        <w:pStyle w:val="Normal"/>
        <w:spacing w:after="160" w:afterAutospacing="off" w:line="240" w:lineRule="auto"/>
        <w:rPr>
          <w:rFonts w:ascii="Calibri" w:hAnsi="Calibri" w:eastAsia="Calibri" w:cs="Calibri"/>
          <w:b w:val="1"/>
          <w:bCs w:val="1"/>
          <w:noProof w:val="0"/>
          <w:sz w:val="24"/>
          <w:szCs w:val="24"/>
          <w:lang w:val="en-US"/>
        </w:rPr>
      </w:pPr>
    </w:p>
    <w:p w:rsidR="46082BFA" w:rsidP="0B4C538A" w:rsidRDefault="46082BFA" w14:paraId="260DEBD9" w14:textId="41C6D9E5">
      <w:pPr>
        <w:pStyle w:val="Normal"/>
        <w:spacing w:after="160" w:afterAutospacing="off" w:line="240" w:lineRule="auto"/>
        <w:rPr>
          <w:rFonts w:ascii="Calibri" w:hAnsi="Calibri" w:eastAsia="Calibri" w:cs="Calibri"/>
          <w:b w:val="1"/>
          <w:bCs w:val="1"/>
          <w:noProof w:val="0"/>
          <w:sz w:val="24"/>
          <w:szCs w:val="24"/>
          <w:lang w:val="en-US"/>
        </w:rPr>
      </w:pPr>
      <w:r w:rsidRPr="0B4C538A" w:rsidR="46082BFA">
        <w:rPr>
          <w:rFonts w:ascii="Calibri" w:hAnsi="Calibri" w:eastAsia="Calibri" w:cs="Calibri"/>
          <w:b w:val="1"/>
          <w:bCs w:val="1"/>
          <w:noProof w:val="0"/>
          <w:sz w:val="24"/>
          <w:szCs w:val="24"/>
          <w:lang w:val="en-US"/>
        </w:rPr>
        <w:t xml:space="preserve">                                                                                iii</w:t>
      </w:r>
    </w:p>
    <w:p w:rsidR="0B4C538A" w:rsidP="0B4C538A" w:rsidRDefault="0B4C538A" w14:paraId="3C3374C7" w14:textId="3C371EE6">
      <w:pPr>
        <w:pStyle w:val="Normal"/>
        <w:spacing w:after="160" w:afterAutospacing="off" w:line="240" w:lineRule="auto"/>
        <w:rPr>
          <w:rFonts w:ascii="Calibri" w:hAnsi="Calibri" w:eastAsia="Calibri" w:cs="Calibri"/>
          <w:b w:val="1"/>
          <w:bCs w:val="1"/>
          <w:noProof w:val="0"/>
          <w:sz w:val="24"/>
          <w:szCs w:val="24"/>
          <w:lang w:val="en-US"/>
        </w:rPr>
      </w:pPr>
    </w:p>
    <w:p w:rsidR="0B4C538A" w:rsidRDefault="0B4C538A" w14:paraId="1680CAF9" w14:textId="1F388E55">
      <w:r>
        <w:br w:type="page"/>
      </w:r>
    </w:p>
    <w:p w:rsidR="0B4C538A" w:rsidP="0B4C538A" w:rsidRDefault="0B4C538A" w14:paraId="0EB0D3B0" w14:textId="43BAD2DF">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511E20AB" w14:textId="58D7F3C5">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2452A5E1" w14:textId="36C071D8">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4D3B8E20" w14:textId="7239275B">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165F3062" w14:textId="658E1261">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6E3565D2" w14:textId="58A0324D">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7A715AE6" w14:textId="7102D6FD">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12F5E900" w14:textId="1D632074">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45752CA2" w14:textId="0593A868">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7D1C7EC9" w14:textId="266C076A">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6F510811" w14:textId="7C10BDB0">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57F23853" w14:textId="02276CD3">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40D31548" w14:textId="3E622AF2">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0B9E7F75" w14:textId="4295B3D8">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188F4FC4" w14:textId="31011B4D">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2A887EC2" w14:textId="0E847661">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31E1936B" w14:textId="70EE8472">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57B21BE3" w14:textId="7E75328F">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03F9EE2F" w14:textId="252C6027">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35213BFF" w14:textId="4E8FC3B9">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5614FE7B" w14:textId="6ED36881">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78F2F234" w14:textId="0A2732B4">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34598869" w14:textId="7C4F8539">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5B11AEA8" w14:textId="638711BC">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118F69CA" w14:textId="3FF3ED18">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651077B4" w14:textId="43B9B6F8">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7B524D1F" w14:textId="5BD4F14A">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76496658" w14:textId="78355B15">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456E5253" w14:textId="0C61ECEB">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02367FCA" w14:textId="2E185449">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1A7E0942" w14:textId="77E170E3">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6CA9F839" w14:textId="7094383E">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1FBC6AD3" w14:textId="3DE3A46A">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6E05CB24" w14:textId="24A1E27C">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0ED8CEB3" w14:textId="5411A95D">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0F51CE70" w14:textId="736F3CA4">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4BCEEAED" w14:textId="6E41D9F4">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15EBB3AC" w14:textId="2E09D93E">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64C177ED" w14:textId="3C5BD97F">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495BB349" w14:textId="64368D95">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314CAB48" w14:textId="4677A38D">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7E31C405" w14:textId="732929A8">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349FE5BD" w14:textId="01038A24">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4959B3A1" w14:textId="0F3917BE">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6A5D3F66" w14:textId="7F60E446">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0AEAC982" w14:textId="46F048C4">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2CD30942" w14:textId="16FDE450">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2749F023" w14:textId="7DBE4F9E">
      <w:pPr>
        <w:pStyle w:val="Normal"/>
        <w:spacing w:after="160" w:afterAutospacing="off" w:line="240" w:lineRule="auto"/>
        <w:rPr>
          <w:rFonts w:ascii="Calibri" w:hAnsi="Calibri" w:eastAsia="Calibri" w:cs="Calibri"/>
          <w:b w:val="1"/>
          <w:bCs w:val="1"/>
          <w:noProof w:val="0"/>
          <w:sz w:val="24"/>
          <w:szCs w:val="24"/>
          <w:lang w:val="en-US"/>
        </w:rPr>
      </w:pPr>
    </w:p>
    <w:p w:rsidR="255A9E93" w:rsidP="0B4C538A" w:rsidRDefault="255A9E93" w14:paraId="0C41B2EC" w14:textId="275EC7FC">
      <w:pPr>
        <w:pStyle w:val="Normal"/>
        <w:spacing w:after="160" w:afterAutospacing="off" w:line="240" w:lineRule="auto"/>
        <w:rPr>
          <w:rFonts w:ascii="Calibri" w:hAnsi="Calibri" w:eastAsia="Calibri" w:cs="Calibri"/>
          <w:b w:val="1"/>
          <w:bCs w:val="1"/>
          <w:noProof w:val="0"/>
          <w:sz w:val="24"/>
          <w:szCs w:val="24"/>
          <w:lang w:val="en-US"/>
        </w:rPr>
      </w:pPr>
      <w:r w:rsidRPr="0B4C538A" w:rsidR="255A9E93">
        <w:rPr>
          <w:rFonts w:ascii="Calibri" w:hAnsi="Calibri" w:eastAsia="Calibri" w:cs="Calibri"/>
          <w:b w:val="1"/>
          <w:bCs w:val="1"/>
          <w:noProof w:val="0"/>
          <w:sz w:val="24"/>
          <w:szCs w:val="24"/>
          <w:lang w:val="en-US"/>
        </w:rPr>
        <w:t xml:space="preserve">                                                                               iv</w:t>
      </w:r>
    </w:p>
    <w:p w:rsidR="0B4C538A" w:rsidRDefault="0B4C538A" w14:paraId="6EF26327" w14:textId="732A99A1">
      <w:r>
        <w:br w:type="page"/>
      </w:r>
    </w:p>
    <w:p w:rsidR="380A2F9D" w:rsidP="0B4C538A" w:rsidRDefault="380A2F9D" w14:paraId="0AF8B3E7" w14:textId="1D351B29">
      <w:pPr>
        <w:pStyle w:val="Normal"/>
        <w:spacing w:after="160" w:afterAutospacing="off" w:line="240" w:lineRule="auto"/>
        <w:rPr>
          <w:rFonts w:ascii="Calibri" w:hAnsi="Calibri" w:eastAsia="Calibri" w:cs="Calibri"/>
          <w:noProof w:val="0"/>
          <w:sz w:val="24"/>
          <w:szCs w:val="24"/>
          <w:lang w:val="en-US"/>
        </w:rPr>
      </w:pPr>
      <w:r w:rsidRPr="0B4C538A" w:rsidR="380A2F9D">
        <w:rPr>
          <w:rFonts w:ascii="Calibri" w:hAnsi="Calibri" w:eastAsia="Calibri" w:cs="Calibri"/>
          <w:noProof w:val="0"/>
          <w:sz w:val="24"/>
          <w:szCs w:val="24"/>
          <w:lang w:val="en-US"/>
        </w:rPr>
        <w:t xml:space="preserve">                                        </w:t>
      </w:r>
      <w:r w:rsidRPr="0B4C538A" w:rsidR="380A2F9D">
        <w:rPr>
          <w:rFonts w:ascii="Calibri" w:hAnsi="Calibri" w:eastAsia="Calibri" w:cs="Calibri"/>
          <w:b w:val="1"/>
          <w:bCs w:val="1"/>
          <w:noProof w:val="0"/>
          <w:sz w:val="28"/>
          <w:szCs w:val="28"/>
          <w:lang w:val="en-US"/>
        </w:rPr>
        <w:t xml:space="preserve">1 CHAPTER ONE: INTRODUCTION </w:t>
      </w:r>
    </w:p>
    <w:p w:rsidR="380A2F9D" w:rsidP="0B4C538A" w:rsidRDefault="380A2F9D" w14:paraId="28FF34C8" w14:textId="5576795E">
      <w:pPr>
        <w:pStyle w:val="Normal"/>
        <w:spacing w:after="160" w:afterAutospacing="off" w:line="240" w:lineRule="auto"/>
        <w:rPr>
          <w:rFonts w:ascii="Calibri" w:hAnsi="Calibri" w:eastAsia="Calibri" w:cs="Calibri"/>
          <w:b w:val="1"/>
          <w:bCs w:val="1"/>
          <w:noProof w:val="0"/>
          <w:sz w:val="24"/>
          <w:szCs w:val="24"/>
          <w:lang w:val="en-US"/>
        </w:rPr>
      </w:pPr>
      <w:r w:rsidRPr="0B4C538A" w:rsidR="380A2F9D">
        <w:rPr>
          <w:rFonts w:ascii="Calibri" w:hAnsi="Calibri" w:eastAsia="Calibri" w:cs="Calibri"/>
          <w:b w:val="1"/>
          <w:bCs w:val="1"/>
          <w:noProof w:val="0"/>
          <w:sz w:val="24"/>
          <w:szCs w:val="24"/>
          <w:lang w:val="en-US"/>
        </w:rPr>
        <w:t xml:space="preserve">1.0 Introduction </w:t>
      </w:r>
    </w:p>
    <w:p w:rsidR="380A2F9D" w:rsidP="0B4C538A" w:rsidRDefault="380A2F9D" w14:paraId="7065B122" w14:textId="4086A070">
      <w:pPr>
        <w:pStyle w:val="Normal"/>
        <w:spacing w:after="160" w:afterAutospacing="off" w:line="240" w:lineRule="auto"/>
        <w:rPr>
          <w:rFonts w:ascii="Calibri" w:hAnsi="Calibri" w:eastAsia="Calibri" w:cs="Calibri"/>
          <w:noProof w:val="0"/>
          <w:sz w:val="24"/>
          <w:szCs w:val="24"/>
          <w:lang w:val="en-US"/>
        </w:rPr>
      </w:pPr>
      <w:r w:rsidRPr="0B4C538A" w:rsidR="380A2F9D">
        <w:rPr>
          <w:rFonts w:ascii="Calibri" w:hAnsi="Calibri" w:eastAsia="Calibri" w:cs="Calibri"/>
          <w:b w:val="1"/>
          <w:bCs w:val="1"/>
          <w:noProof w:val="0"/>
          <w:sz w:val="24"/>
          <w:szCs w:val="24"/>
          <w:lang w:val="en-US"/>
        </w:rPr>
        <w:t xml:space="preserve">1.0.1 Brief introduction </w:t>
      </w:r>
      <w:r w:rsidRPr="0B4C538A" w:rsidR="380A2F9D">
        <w:rPr>
          <w:rFonts w:ascii="Calibri" w:hAnsi="Calibri" w:eastAsia="Calibri" w:cs="Calibri"/>
          <w:noProof w:val="0"/>
          <w:sz w:val="24"/>
          <w:szCs w:val="24"/>
          <w:lang w:val="en-US"/>
        </w:rPr>
        <w:t xml:space="preserve">                                                                                                                                  </w:t>
      </w:r>
      <w:proofErr w:type="gramStart"/>
      <w:r w:rsidRPr="0B4C538A" w:rsidR="380A2F9D">
        <w:rPr>
          <w:rFonts w:ascii="Calibri" w:hAnsi="Calibri" w:eastAsia="Calibri" w:cs="Calibri"/>
          <w:noProof w:val="0"/>
          <w:sz w:val="24"/>
          <w:szCs w:val="24"/>
          <w:lang w:val="en-US"/>
        </w:rPr>
        <w:t>The</w:t>
      </w:r>
      <w:proofErr w:type="gramEnd"/>
      <w:r w:rsidRPr="0B4C538A" w:rsidR="380A2F9D">
        <w:rPr>
          <w:rFonts w:ascii="Calibri" w:hAnsi="Calibri" w:eastAsia="Calibri" w:cs="Calibri"/>
          <w:noProof w:val="0"/>
          <w:sz w:val="24"/>
          <w:szCs w:val="24"/>
          <w:lang w:val="en-US"/>
        </w:rPr>
        <w:t xml:space="preserve"> titration is the method used for the neutralization, standardization and the quantitative analysis of the unknown solutions. In this experiment, we are using the titration for the neutralization and quantitative analysis. </w:t>
      </w:r>
    </w:p>
    <w:p w:rsidR="380A2F9D" w:rsidP="0B4C538A" w:rsidRDefault="380A2F9D" w14:paraId="2E847096" w14:textId="28F31461">
      <w:pPr>
        <w:pStyle w:val="Normal"/>
        <w:spacing w:after="160" w:afterAutospacing="off" w:line="240" w:lineRule="auto"/>
        <w:rPr>
          <w:rFonts w:ascii="Calibri" w:hAnsi="Calibri" w:eastAsia="Calibri" w:cs="Calibri"/>
          <w:noProof w:val="0"/>
          <w:sz w:val="24"/>
          <w:szCs w:val="24"/>
          <w:lang w:val="en-US"/>
        </w:rPr>
      </w:pPr>
      <w:r w:rsidRPr="0B4C538A" w:rsidR="380A2F9D">
        <w:rPr>
          <w:rFonts w:ascii="Calibri" w:hAnsi="Calibri" w:eastAsia="Calibri" w:cs="Calibri"/>
          <w:noProof w:val="0"/>
          <w:sz w:val="24"/>
          <w:szCs w:val="24"/>
          <w:lang w:val="en-US"/>
        </w:rPr>
        <w:t xml:space="preserve">pH indication is the method used to check the pH of a solution by using the pH indicators, in this experiment, we are using the pH paper and the phenolphthalein solution. </w:t>
      </w:r>
    </w:p>
    <w:p w:rsidR="380A2F9D" w:rsidP="0B4C538A" w:rsidRDefault="380A2F9D" w14:paraId="7FCD33EE" w14:textId="778A2E4D">
      <w:pPr>
        <w:pStyle w:val="Normal"/>
        <w:spacing w:after="160" w:afterAutospacing="off" w:line="240" w:lineRule="auto"/>
        <w:rPr>
          <w:rFonts w:ascii="Calibri" w:hAnsi="Calibri" w:eastAsia="Calibri" w:cs="Calibri"/>
          <w:b w:val="1"/>
          <w:bCs w:val="1"/>
          <w:noProof w:val="0"/>
          <w:sz w:val="24"/>
          <w:szCs w:val="24"/>
          <w:lang w:val="en-US"/>
        </w:rPr>
      </w:pPr>
      <w:r w:rsidRPr="0B4C538A" w:rsidR="380A2F9D">
        <w:rPr>
          <w:rFonts w:ascii="Calibri" w:hAnsi="Calibri" w:eastAsia="Calibri" w:cs="Calibri"/>
          <w:b w:val="1"/>
          <w:bCs w:val="1"/>
          <w:noProof w:val="0"/>
          <w:sz w:val="24"/>
          <w:szCs w:val="24"/>
          <w:lang w:val="en-US"/>
        </w:rPr>
        <w:t>1.1 Objectives</w:t>
      </w:r>
    </w:p>
    <w:p w:rsidR="380A2F9D" w:rsidP="0B4C538A" w:rsidRDefault="380A2F9D" w14:paraId="715C3054" w14:textId="4BBB0DB2">
      <w:pPr>
        <w:pStyle w:val="Normal"/>
        <w:spacing w:after="160" w:afterAutospacing="off" w:line="240" w:lineRule="auto"/>
        <w:rPr>
          <w:rFonts w:ascii="Calibri" w:hAnsi="Calibri" w:eastAsia="Calibri" w:cs="Calibri"/>
          <w:noProof w:val="0"/>
          <w:sz w:val="24"/>
          <w:szCs w:val="24"/>
          <w:lang w:val="en-US"/>
        </w:rPr>
      </w:pPr>
      <w:r w:rsidRPr="0B4C538A" w:rsidR="380A2F9D">
        <w:rPr>
          <w:rFonts w:ascii="Calibri" w:hAnsi="Calibri" w:eastAsia="Calibri" w:cs="Calibri"/>
          <w:noProof w:val="0"/>
          <w:sz w:val="24"/>
          <w:szCs w:val="24"/>
          <w:lang w:val="en-US"/>
        </w:rPr>
        <w:t xml:space="preserve"> a) Observing an acid-base reaction with pH indicator. </w:t>
      </w:r>
      <w:r w:rsidRPr="0B4C538A" w:rsidR="07D93FD1">
        <w:rPr>
          <w:rFonts w:ascii="Calibri" w:hAnsi="Calibri" w:eastAsia="Calibri" w:cs="Calibri"/>
          <w:noProof w:val="0"/>
          <w:sz w:val="24"/>
          <w:szCs w:val="24"/>
          <w:lang w:val="en-US"/>
        </w:rPr>
        <w:t xml:space="preserve">                                                                            </w:t>
      </w:r>
      <w:r w:rsidRPr="0B4C538A" w:rsidR="380A2F9D">
        <w:rPr>
          <w:rFonts w:ascii="Calibri" w:hAnsi="Calibri" w:eastAsia="Calibri" w:cs="Calibri"/>
          <w:noProof w:val="0"/>
          <w:sz w:val="24"/>
          <w:szCs w:val="24"/>
          <w:lang w:val="en-US"/>
        </w:rPr>
        <w:t>b) Analyzing a base experiment when reacting with an acid</w:t>
      </w:r>
    </w:p>
    <w:p w:rsidR="0B4C538A" w:rsidP="0B4C538A" w:rsidRDefault="0B4C538A" w14:paraId="02903A0B" w14:textId="2C911DAC">
      <w:pPr>
        <w:pStyle w:val="Normal"/>
        <w:spacing w:after="160" w:afterAutospacing="off" w:line="240" w:lineRule="auto"/>
        <w:rPr>
          <w:rFonts w:ascii="Calibri" w:hAnsi="Calibri" w:eastAsia="Calibri" w:cs="Calibri"/>
          <w:noProof w:val="0"/>
          <w:sz w:val="24"/>
          <w:szCs w:val="24"/>
          <w:lang w:val="en-US"/>
        </w:rPr>
      </w:pPr>
    </w:p>
    <w:p w:rsidR="0B4C538A" w:rsidP="0B4C538A" w:rsidRDefault="0B4C538A" w14:paraId="062E90C7" w14:textId="2C0F1BBC">
      <w:pPr>
        <w:pStyle w:val="Normal"/>
        <w:spacing w:after="160" w:afterAutospacing="off" w:line="240" w:lineRule="auto"/>
        <w:rPr>
          <w:rFonts w:ascii="Calibri" w:hAnsi="Calibri" w:eastAsia="Calibri" w:cs="Calibri"/>
          <w:noProof w:val="0"/>
          <w:sz w:val="24"/>
          <w:szCs w:val="24"/>
          <w:lang w:val="en-US"/>
        </w:rPr>
      </w:pPr>
    </w:p>
    <w:p w:rsidR="0B4C538A" w:rsidP="0B4C538A" w:rsidRDefault="0B4C538A" w14:paraId="00BF8B2B" w14:textId="1278462F">
      <w:pPr>
        <w:pStyle w:val="Normal"/>
        <w:spacing w:after="160" w:afterAutospacing="off" w:line="240" w:lineRule="auto"/>
        <w:rPr>
          <w:rFonts w:ascii="Calibri" w:hAnsi="Calibri" w:eastAsia="Calibri" w:cs="Calibri"/>
          <w:noProof w:val="0"/>
          <w:sz w:val="24"/>
          <w:szCs w:val="24"/>
          <w:lang w:val="en-US"/>
        </w:rPr>
      </w:pPr>
    </w:p>
    <w:p w:rsidR="0B4C538A" w:rsidP="0B4C538A" w:rsidRDefault="0B4C538A" w14:paraId="55E9C17D" w14:textId="1CCE2F4A">
      <w:pPr>
        <w:pStyle w:val="Normal"/>
        <w:spacing w:after="160" w:afterAutospacing="off" w:line="240" w:lineRule="auto"/>
        <w:rPr>
          <w:rFonts w:ascii="Calibri" w:hAnsi="Calibri" w:eastAsia="Calibri" w:cs="Calibri"/>
          <w:noProof w:val="0"/>
          <w:sz w:val="24"/>
          <w:szCs w:val="24"/>
          <w:lang w:val="en-US"/>
        </w:rPr>
      </w:pPr>
    </w:p>
    <w:p w:rsidR="0B4C538A" w:rsidP="0B4C538A" w:rsidRDefault="0B4C538A" w14:paraId="7796FB3A" w14:textId="7BB14A53">
      <w:pPr>
        <w:pStyle w:val="Normal"/>
        <w:spacing w:after="160" w:afterAutospacing="off" w:line="240" w:lineRule="auto"/>
        <w:rPr>
          <w:rFonts w:ascii="Calibri" w:hAnsi="Calibri" w:eastAsia="Calibri" w:cs="Calibri"/>
          <w:noProof w:val="0"/>
          <w:sz w:val="24"/>
          <w:szCs w:val="24"/>
          <w:lang w:val="en-US"/>
        </w:rPr>
      </w:pPr>
    </w:p>
    <w:p w:rsidR="0B4C538A" w:rsidP="0B4C538A" w:rsidRDefault="0B4C538A" w14:paraId="5F72EB0C" w14:textId="27838088">
      <w:pPr>
        <w:pStyle w:val="Normal"/>
        <w:spacing w:after="160" w:afterAutospacing="off" w:line="240" w:lineRule="auto"/>
        <w:rPr>
          <w:rFonts w:ascii="Calibri" w:hAnsi="Calibri" w:eastAsia="Calibri" w:cs="Calibri"/>
          <w:noProof w:val="0"/>
          <w:sz w:val="24"/>
          <w:szCs w:val="24"/>
          <w:lang w:val="en-US"/>
        </w:rPr>
      </w:pPr>
    </w:p>
    <w:p w:rsidR="0B4C538A" w:rsidP="0B4C538A" w:rsidRDefault="0B4C538A" w14:paraId="7EAC5127" w14:textId="3F46EF89">
      <w:pPr>
        <w:pStyle w:val="Normal"/>
        <w:spacing w:after="160" w:afterAutospacing="off" w:line="240" w:lineRule="auto"/>
        <w:rPr>
          <w:rFonts w:ascii="Calibri" w:hAnsi="Calibri" w:eastAsia="Calibri" w:cs="Calibri"/>
          <w:noProof w:val="0"/>
          <w:sz w:val="24"/>
          <w:szCs w:val="24"/>
          <w:lang w:val="en-US"/>
        </w:rPr>
      </w:pPr>
    </w:p>
    <w:p w:rsidR="0B4C538A" w:rsidP="0B4C538A" w:rsidRDefault="0B4C538A" w14:paraId="24F1C90E" w14:textId="5B8C19FF">
      <w:pPr>
        <w:pStyle w:val="Normal"/>
        <w:spacing w:after="160" w:afterAutospacing="off" w:line="240" w:lineRule="auto"/>
        <w:rPr>
          <w:rFonts w:ascii="Calibri" w:hAnsi="Calibri" w:eastAsia="Calibri" w:cs="Calibri"/>
          <w:noProof w:val="0"/>
          <w:sz w:val="24"/>
          <w:szCs w:val="24"/>
          <w:lang w:val="en-US"/>
        </w:rPr>
      </w:pPr>
    </w:p>
    <w:p w:rsidR="0B4C538A" w:rsidP="0B4C538A" w:rsidRDefault="0B4C538A" w14:paraId="1A6739EA" w14:textId="589C1F45">
      <w:pPr>
        <w:pStyle w:val="Normal"/>
        <w:spacing w:after="160" w:afterAutospacing="off" w:line="240" w:lineRule="auto"/>
        <w:rPr>
          <w:rFonts w:ascii="Calibri" w:hAnsi="Calibri" w:eastAsia="Calibri" w:cs="Calibri"/>
          <w:noProof w:val="0"/>
          <w:sz w:val="24"/>
          <w:szCs w:val="24"/>
          <w:lang w:val="en-US"/>
        </w:rPr>
      </w:pPr>
    </w:p>
    <w:p w:rsidR="0B4C538A" w:rsidP="0B4C538A" w:rsidRDefault="0B4C538A" w14:paraId="790787BD" w14:textId="35267964">
      <w:pPr>
        <w:pStyle w:val="Normal"/>
        <w:spacing w:after="160" w:afterAutospacing="off" w:line="240" w:lineRule="auto"/>
        <w:rPr>
          <w:rFonts w:ascii="Calibri" w:hAnsi="Calibri" w:eastAsia="Calibri" w:cs="Calibri"/>
          <w:noProof w:val="0"/>
          <w:sz w:val="24"/>
          <w:szCs w:val="24"/>
          <w:lang w:val="en-US"/>
        </w:rPr>
      </w:pPr>
    </w:p>
    <w:p w:rsidR="0B4C538A" w:rsidP="0B4C538A" w:rsidRDefault="0B4C538A" w14:paraId="1836EC6D" w14:textId="3226B7DA">
      <w:pPr>
        <w:pStyle w:val="Normal"/>
        <w:spacing w:after="160" w:afterAutospacing="off" w:line="240" w:lineRule="auto"/>
        <w:rPr>
          <w:rFonts w:ascii="Calibri" w:hAnsi="Calibri" w:eastAsia="Calibri" w:cs="Calibri"/>
          <w:noProof w:val="0"/>
          <w:sz w:val="24"/>
          <w:szCs w:val="24"/>
          <w:lang w:val="en-US"/>
        </w:rPr>
      </w:pPr>
    </w:p>
    <w:p w:rsidR="0B4C538A" w:rsidP="0B4C538A" w:rsidRDefault="0B4C538A" w14:paraId="0734EF9B" w14:textId="028F5645">
      <w:pPr>
        <w:pStyle w:val="Normal"/>
        <w:spacing w:after="160" w:afterAutospacing="off" w:line="240" w:lineRule="auto"/>
        <w:rPr>
          <w:rFonts w:ascii="Calibri" w:hAnsi="Calibri" w:eastAsia="Calibri" w:cs="Calibri"/>
          <w:noProof w:val="0"/>
          <w:sz w:val="24"/>
          <w:szCs w:val="24"/>
          <w:lang w:val="en-US"/>
        </w:rPr>
      </w:pPr>
    </w:p>
    <w:p w:rsidR="0B4C538A" w:rsidP="0B4C538A" w:rsidRDefault="0B4C538A" w14:paraId="249DBCC1" w14:textId="21EB488B">
      <w:pPr>
        <w:pStyle w:val="Normal"/>
        <w:spacing w:after="160" w:afterAutospacing="off" w:line="240" w:lineRule="auto"/>
        <w:rPr>
          <w:rFonts w:ascii="Calibri" w:hAnsi="Calibri" w:eastAsia="Calibri" w:cs="Calibri"/>
          <w:noProof w:val="0"/>
          <w:sz w:val="24"/>
          <w:szCs w:val="24"/>
          <w:lang w:val="en-US"/>
        </w:rPr>
      </w:pPr>
    </w:p>
    <w:p w:rsidR="0B4C538A" w:rsidP="0B4C538A" w:rsidRDefault="0B4C538A" w14:paraId="0F97EF55" w14:textId="00AB7AD7">
      <w:pPr>
        <w:pStyle w:val="Normal"/>
        <w:spacing w:after="160" w:afterAutospacing="off" w:line="240" w:lineRule="auto"/>
        <w:rPr>
          <w:rFonts w:ascii="Calibri" w:hAnsi="Calibri" w:eastAsia="Calibri" w:cs="Calibri"/>
          <w:noProof w:val="0"/>
          <w:sz w:val="24"/>
          <w:szCs w:val="24"/>
          <w:lang w:val="en-US"/>
        </w:rPr>
      </w:pPr>
    </w:p>
    <w:p w:rsidR="0B4C538A" w:rsidP="0B4C538A" w:rsidRDefault="0B4C538A" w14:paraId="20287624" w14:textId="4B0DA8DD">
      <w:pPr>
        <w:pStyle w:val="Normal"/>
        <w:spacing w:after="160" w:afterAutospacing="off" w:line="240" w:lineRule="auto"/>
        <w:rPr>
          <w:rFonts w:ascii="Calibri" w:hAnsi="Calibri" w:eastAsia="Calibri" w:cs="Calibri"/>
          <w:noProof w:val="0"/>
          <w:sz w:val="24"/>
          <w:szCs w:val="24"/>
          <w:lang w:val="en-US"/>
        </w:rPr>
      </w:pPr>
    </w:p>
    <w:p w:rsidR="0B4C538A" w:rsidP="0B4C538A" w:rsidRDefault="0B4C538A" w14:paraId="2C7619E5" w14:textId="6BCC5195">
      <w:pPr>
        <w:pStyle w:val="Normal"/>
        <w:spacing w:after="160" w:afterAutospacing="off" w:line="240" w:lineRule="auto"/>
        <w:rPr>
          <w:rFonts w:ascii="Calibri" w:hAnsi="Calibri" w:eastAsia="Calibri" w:cs="Calibri"/>
          <w:noProof w:val="0"/>
          <w:sz w:val="24"/>
          <w:szCs w:val="24"/>
          <w:lang w:val="en-US"/>
        </w:rPr>
      </w:pPr>
    </w:p>
    <w:p w:rsidR="0B4C538A" w:rsidP="0B4C538A" w:rsidRDefault="0B4C538A" w14:paraId="3F8FB307" w14:textId="1501E07E">
      <w:pPr>
        <w:pStyle w:val="Normal"/>
        <w:spacing w:after="160" w:afterAutospacing="off" w:line="240" w:lineRule="auto"/>
        <w:rPr>
          <w:rFonts w:ascii="Calibri" w:hAnsi="Calibri" w:eastAsia="Calibri" w:cs="Calibri"/>
          <w:noProof w:val="0"/>
          <w:sz w:val="24"/>
          <w:szCs w:val="24"/>
          <w:lang w:val="en-US"/>
        </w:rPr>
      </w:pPr>
    </w:p>
    <w:p w:rsidR="0B4C538A" w:rsidP="0B4C538A" w:rsidRDefault="0B4C538A" w14:paraId="01BFCDE5" w14:textId="50162ACB">
      <w:pPr>
        <w:pStyle w:val="Normal"/>
        <w:spacing w:after="160" w:afterAutospacing="off" w:line="240" w:lineRule="auto"/>
        <w:rPr>
          <w:rFonts w:ascii="Calibri" w:hAnsi="Calibri" w:eastAsia="Calibri" w:cs="Calibri"/>
          <w:noProof w:val="0"/>
          <w:sz w:val="24"/>
          <w:szCs w:val="24"/>
          <w:lang w:val="en-US"/>
        </w:rPr>
      </w:pPr>
    </w:p>
    <w:p w:rsidR="0B4C538A" w:rsidP="0B4C538A" w:rsidRDefault="0B4C538A" w14:paraId="5CAE3143" w14:textId="281F260A">
      <w:pPr>
        <w:pStyle w:val="Normal"/>
        <w:spacing w:after="160" w:afterAutospacing="off" w:line="240" w:lineRule="auto"/>
        <w:rPr>
          <w:rFonts w:ascii="Calibri" w:hAnsi="Calibri" w:eastAsia="Calibri" w:cs="Calibri"/>
          <w:noProof w:val="0"/>
          <w:sz w:val="24"/>
          <w:szCs w:val="24"/>
          <w:lang w:val="en-US"/>
        </w:rPr>
      </w:pPr>
    </w:p>
    <w:p w:rsidR="0B4C538A" w:rsidP="0B4C538A" w:rsidRDefault="0B4C538A" w14:paraId="5C44E0BA" w14:textId="312DB382">
      <w:pPr>
        <w:pStyle w:val="Normal"/>
        <w:spacing w:after="160" w:afterAutospacing="off" w:line="240" w:lineRule="auto"/>
        <w:rPr>
          <w:rFonts w:ascii="Calibri" w:hAnsi="Calibri" w:eastAsia="Calibri" w:cs="Calibri"/>
          <w:noProof w:val="0"/>
          <w:sz w:val="24"/>
          <w:szCs w:val="24"/>
          <w:lang w:val="en-US"/>
        </w:rPr>
      </w:pPr>
    </w:p>
    <w:p w:rsidR="0B4C538A" w:rsidP="0B4C538A" w:rsidRDefault="0B4C538A" w14:paraId="358FA499" w14:textId="30B29D73">
      <w:pPr>
        <w:pStyle w:val="Normal"/>
        <w:spacing w:after="160" w:afterAutospacing="off" w:line="240" w:lineRule="auto"/>
        <w:rPr>
          <w:rFonts w:ascii="Calibri" w:hAnsi="Calibri" w:eastAsia="Calibri" w:cs="Calibri"/>
          <w:noProof w:val="0"/>
          <w:sz w:val="24"/>
          <w:szCs w:val="24"/>
          <w:lang w:val="en-US"/>
        </w:rPr>
      </w:pPr>
    </w:p>
    <w:p w:rsidR="0B4C538A" w:rsidP="0B4C538A" w:rsidRDefault="0B4C538A" w14:paraId="3ED45A7D" w14:textId="62A40D5A">
      <w:pPr>
        <w:pStyle w:val="Normal"/>
        <w:spacing w:after="160" w:afterAutospacing="off" w:line="240" w:lineRule="auto"/>
        <w:rPr>
          <w:rFonts w:ascii="Calibri" w:hAnsi="Calibri" w:eastAsia="Calibri" w:cs="Calibri"/>
          <w:noProof w:val="0"/>
          <w:sz w:val="24"/>
          <w:szCs w:val="24"/>
          <w:lang w:val="en-US"/>
        </w:rPr>
      </w:pPr>
    </w:p>
    <w:p w:rsidR="0B4C538A" w:rsidP="0B4C538A" w:rsidRDefault="0B4C538A" w14:paraId="23EC72DB" w14:textId="6E4569D3">
      <w:pPr>
        <w:pStyle w:val="Normal"/>
        <w:spacing w:after="160" w:afterAutospacing="off" w:line="240" w:lineRule="auto"/>
        <w:rPr>
          <w:rFonts w:ascii="Calibri" w:hAnsi="Calibri" w:eastAsia="Calibri" w:cs="Calibri"/>
          <w:noProof w:val="0"/>
          <w:sz w:val="24"/>
          <w:szCs w:val="24"/>
          <w:lang w:val="en-US"/>
        </w:rPr>
      </w:pPr>
    </w:p>
    <w:p w:rsidR="0B4C538A" w:rsidP="0B4C538A" w:rsidRDefault="0B4C538A" w14:paraId="0C39221F" w14:textId="4FABFA94">
      <w:pPr>
        <w:pStyle w:val="Normal"/>
        <w:spacing w:after="160" w:afterAutospacing="off" w:line="240" w:lineRule="auto"/>
        <w:rPr>
          <w:rFonts w:ascii="Calibri" w:hAnsi="Calibri" w:eastAsia="Calibri" w:cs="Calibri"/>
          <w:noProof w:val="0"/>
          <w:sz w:val="24"/>
          <w:szCs w:val="24"/>
          <w:lang w:val="en-US"/>
        </w:rPr>
      </w:pPr>
    </w:p>
    <w:p w:rsidR="0B4C538A" w:rsidP="0B4C538A" w:rsidRDefault="0B4C538A" w14:paraId="2F643AAD" w14:textId="61E3BF26">
      <w:pPr>
        <w:pStyle w:val="Normal"/>
        <w:spacing w:after="160" w:afterAutospacing="off" w:line="240" w:lineRule="auto"/>
        <w:rPr>
          <w:rFonts w:ascii="Calibri" w:hAnsi="Calibri" w:eastAsia="Calibri" w:cs="Calibri"/>
          <w:noProof w:val="0"/>
          <w:sz w:val="24"/>
          <w:szCs w:val="24"/>
          <w:lang w:val="en-US"/>
        </w:rPr>
      </w:pPr>
    </w:p>
    <w:p w:rsidR="09764946" w:rsidP="0B4C538A" w:rsidRDefault="09764946" w14:paraId="04CEA6AC" w14:textId="7C8C242A">
      <w:pPr>
        <w:pStyle w:val="Normal"/>
        <w:spacing w:after="160" w:afterAutospacing="off" w:line="240" w:lineRule="auto"/>
        <w:rPr>
          <w:rFonts w:ascii="Calibri" w:hAnsi="Calibri" w:eastAsia="Calibri" w:cs="Calibri"/>
          <w:noProof w:val="0"/>
          <w:sz w:val="24"/>
          <w:szCs w:val="24"/>
          <w:lang w:val="en-US"/>
        </w:rPr>
      </w:pPr>
      <w:r w:rsidRPr="0B4C538A" w:rsidR="09764946">
        <w:rPr>
          <w:rFonts w:ascii="Calibri" w:hAnsi="Calibri" w:eastAsia="Calibri" w:cs="Calibri"/>
          <w:noProof w:val="0"/>
          <w:sz w:val="24"/>
          <w:szCs w:val="24"/>
          <w:lang w:val="en-US"/>
        </w:rPr>
        <w:t xml:space="preserve">                                                                                   1</w:t>
      </w:r>
    </w:p>
    <w:p w:rsidR="0B4C538A" w:rsidRDefault="0B4C538A" w14:paraId="5706C344" w14:textId="45EEEFA6">
      <w:r>
        <w:br w:type="page"/>
      </w:r>
    </w:p>
    <w:p w:rsidR="0B4C538A" w:rsidP="0B4C538A" w:rsidRDefault="0B4C538A" w14:paraId="3C3AA026" w14:textId="43AF6A12">
      <w:pPr>
        <w:pStyle w:val="Normal"/>
      </w:pPr>
    </w:p>
    <w:p w:rsidR="01F6DB8F" w:rsidP="0B4C538A" w:rsidRDefault="01F6DB8F" w14:paraId="30B2CF85" w14:textId="2245A595">
      <w:pPr>
        <w:pStyle w:val="Normal"/>
        <w:rPr>
          <w:rFonts w:ascii="Calibri" w:hAnsi="Calibri" w:eastAsia="Calibri" w:cs="Calibri"/>
          <w:b w:val="1"/>
          <w:bCs w:val="1"/>
          <w:noProof w:val="0"/>
          <w:sz w:val="28"/>
          <w:szCs w:val="28"/>
          <w:lang w:val="en-US"/>
        </w:rPr>
      </w:pPr>
      <w:r w:rsidRPr="0B4C538A" w:rsidR="01F6DB8F">
        <w:rPr>
          <w:rFonts w:ascii="Calibri" w:hAnsi="Calibri" w:eastAsia="Calibri" w:cs="Calibri"/>
          <w:noProof w:val="0"/>
          <w:sz w:val="22"/>
          <w:szCs w:val="22"/>
          <w:lang w:val="en-US"/>
        </w:rPr>
        <w:t xml:space="preserve">                                                           </w:t>
      </w:r>
      <w:r w:rsidRPr="0B4C538A" w:rsidR="01F6DB8F">
        <w:rPr>
          <w:rFonts w:ascii="Calibri" w:hAnsi="Calibri" w:eastAsia="Calibri" w:cs="Calibri"/>
          <w:b w:val="1"/>
          <w:bCs w:val="1"/>
          <w:noProof w:val="0"/>
          <w:sz w:val="28"/>
          <w:szCs w:val="28"/>
          <w:lang w:val="en-US"/>
        </w:rPr>
        <w:t xml:space="preserve"> 2 CHAPTER TWO: LITERATURE REVIEW </w:t>
      </w:r>
    </w:p>
    <w:p w:rsidR="01F6DB8F" w:rsidP="0B4C538A" w:rsidRDefault="01F6DB8F" w14:paraId="251CF9EA" w14:textId="717B435F">
      <w:pPr>
        <w:pStyle w:val="Normal"/>
        <w:rPr>
          <w:rFonts w:ascii="Calibri" w:hAnsi="Calibri" w:eastAsia="Calibri" w:cs="Calibri"/>
          <w:b w:val="1"/>
          <w:bCs w:val="1"/>
          <w:noProof w:val="0"/>
          <w:sz w:val="22"/>
          <w:szCs w:val="22"/>
          <w:lang w:val="en-US"/>
        </w:rPr>
      </w:pPr>
      <w:r w:rsidRPr="0B4C538A" w:rsidR="01F6DB8F">
        <w:rPr>
          <w:rFonts w:ascii="Calibri" w:hAnsi="Calibri" w:eastAsia="Calibri" w:cs="Calibri"/>
          <w:b w:val="1"/>
          <w:bCs w:val="1"/>
          <w:noProof w:val="0"/>
          <w:sz w:val="22"/>
          <w:szCs w:val="22"/>
          <w:lang w:val="en-US"/>
        </w:rPr>
        <w:t xml:space="preserve">2.0 Acid-bases </w:t>
      </w:r>
    </w:p>
    <w:p w:rsidR="01F6DB8F" w:rsidP="0B4C538A" w:rsidRDefault="01F6DB8F" w14:paraId="538642DB" w14:textId="311232E4">
      <w:pPr>
        <w:pStyle w:val="Normal"/>
        <w:rPr>
          <w:rFonts w:ascii="Calibri" w:hAnsi="Calibri" w:eastAsia="Calibri" w:cs="Calibri"/>
          <w:b w:val="1"/>
          <w:bCs w:val="1"/>
          <w:noProof w:val="0"/>
          <w:sz w:val="22"/>
          <w:szCs w:val="22"/>
          <w:lang w:val="en-US"/>
        </w:rPr>
      </w:pPr>
      <w:r w:rsidRPr="0B4C538A" w:rsidR="01F6DB8F">
        <w:rPr>
          <w:rFonts w:ascii="Calibri" w:hAnsi="Calibri" w:eastAsia="Calibri" w:cs="Calibri"/>
          <w:b w:val="1"/>
          <w:bCs w:val="1"/>
          <w:noProof w:val="0"/>
          <w:sz w:val="22"/>
          <w:szCs w:val="22"/>
          <w:lang w:val="en-US"/>
        </w:rPr>
        <w:t>2.0.1 The Brønsted–Lowry and Lewis definition</w:t>
      </w:r>
    </w:p>
    <w:p w:rsidR="01F6DB8F" w:rsidP="0B4C538A" w:rsidRDefault="01F6DB8F" w14:paraId="62D7AE12" w14:textId="3744425B">
      <w:pPr>
        <w:pStyle w:val="Normal"/>
        <w:rPr>
          <w:rFonts w:ascii="Calibri" w:hAnsi="Calibri" w:eastAsia="Calibri" w:cs="Calibri"/>
          <w:noProof w:val="0"/>
          <w:sz w:val="22"/>
          <w:szCs w:val="22"/>
          <w:lang w:val="en-US"/>
        </w:rPr>
      </w:pPr>
      <w:r w:rsidRPr="0B4C538A" w:rsidR="01F6DB8F">
        <w:rPr>
          <w:rFonts w:ascii="Calibri" w:hAnsi="Calibri" w:eastAsia="Calibri" w:cs="Calibri"/>
          <w:noProof w:val="0"/>
          <w:sz w:val="22"/>
          <w:szCs w:val="22"/>
          <w:lang w:val="en-US"/>
        </w:rPr>
        <w:t xml:space="preserve"> According to Bronsted, the acid is an electronic donor It can be summarized by the equation A ⇄ B + H+, in which A and B together are a conjugate acid–base pair. In such a pair A must obviously have one more positive charge (or one less negative charge) than B, but there is no other restriction on the sign or magnitude of the charges</w:t>
      </w:r>
    </w:p>
    <w:p w:rsidR="01F6DB8F" w:rsidP="0B4C538A" w:rsidRDefault="01F6DB8F" w14:paraId="654ED38E" w14:textId="05C9976F">
      <w:pPr>
        <w:pStyle w:val="Normal"/>
        <w:rPr>
          <w:rFonts w:ascii="Calibri" w:hAnsi="Calibri" w:eastAsia="Calibri" w:cs="Calibri"/>
          <w:noProof w:val="0"/>
          <w:sz w:val="22"/>
          <w:szCs w:val="22"/>
          <w:lang w:val="en-US"/>
        </w:rPr>
      </w:pPr>
      <w:r w:rsidRPr="0B4C538A" w:rsidR="01F6DB8F">
        <w:rPr>
          <w:rFonts w:ascii="Calibri" w:hAnsi="Calibri" w:eastAsia="Calibri" w:cs="Calibri"/>
          <w:noProof w:val="0"/>
          <w:sz w:val="22"/>
          <w:szCs w:val="22"/>
          <w:lang w:val="en-US"/>
        </w:rPr>
        <w:t xml:space="preserve">. According to Lewis, the acid is an H+ donator </w:t>
      </w:r>
    </w:p>
    <w:p w:rsidR="01F6DB8F" w:rsidP="0B4C538A" w:rsidRDefault="01F6DB8F" w14:paraId="63D0858D" w14:textId="072E52F6">
      <w:pPr>
        <w:pStyle w:val="Normal"/>
        <w:rPr>
          <w:rFonts w:ascii="Calibri" w:hAnsi="Calibri" w:eastAsia="Calibri" w:cs="Calibri"/>
          <w:b w:val="1"/>
          <w:bCs w:val="1"/>
          <w:noProof w:val="0"/>
          <w:sz w:val="22"/>
          <w:szCs w:val="22"/>
          <w:lang w:val="en-US"/>
        </w:rPr>
      </w:pPr>
      <w:r w:rsidRPr="0B4C538A" w:rsidR="01F6DB8F">
        <w:rPr>
          <w:rFonts w:ascii="Calibri" w:hAnsi="Calibri" w:eastAsia="Calibri" w:cs="Calibri"/>
          <w:b w:val="1"/>
          <w:bCs w:val="1"/>
          <w:noProof w:val="0"/>
          <w:sz w:val="22"/>
          <w:szCs w:val="22"/>
          <w:lang w:val="en-US"/>
        </w:rPr>
        <w:t xml:space="preserve">2.0.2 Examples </w:t>
      </w:r>
    </w:p>
    <w:p w:rsidR="01F6DB8F" w:rsidP="0B4C538A" w:rsidRDefault="01F6DB8F" w14:paraId="38518589" w14:textId="7735E1B8">
      <w:pPr>
        <w:pStyle w:val="Normal"/>
        <w:rPr>
          <w:rFonts w:ascii="Calibri" w:hAnsi="Calibri" w:eastAsia="Calibri" w:cs="Calibri"/>
          <w:noProof w:val="0"/>
          <w:sz w:val="22"/>
          <w:szCs w:val="22"/>
          <w:lang w:val="en-US"/>
        </w:rPr>
      </w:pPr>
      <w:r w:rsidRPr="0B4C538A" w:rsidR="01F6DB8F">
        <w:rPr>
          <w:rFonts w:ascii="Calibri" w:hAnsi="Calibri" w:eastAsia="Calibri" w:cs="Calibri"/>
          <w:noProof w:val="0"/>
          <w:sz w:val="22"/>
          <w:szCs w:val="22"/>
          <w:lang w:val="en-US"/>
        </w:rPr>
        <w:t>HCl is a Brønsted-Lowry acid (donates a proton) while the ammonia is a Brønsted-Lowry base (accepts a proton).</w:t>
      </w:r>
    </w:p>
    <w:p w:rsidR="01F6DB8F" w:rsidP="0B4C538A" w:rsidRDefault="01F6DB8F" w14:paraId="02FD4C95" w14:textId="4E1A781D">
      <w:pPr>
        <w:pStyle w:val="Normal"/>
        <w:rPr>
          <w:rFonts w:ascii="Calibri" w:hAnsi="Calibri" w:eastAsia="Calibri" w:cs="Calibri"/>
          <w:noProof w:val="0"/>
          <w:sz w:val="22"/>
          <w:szCs w:val="22"/>
          <w:lang w:val="en-US"/>
        </w:rPr>
      </w:pPr>
      <w:r w:rsidRPr="0B4C538A" w:rsidR="01F6DB8F">
        <w:rPr>
          <w:rFonts w:ascii="Calibri" w:hAnsi="Calibri" w:eastAsia="Calibri" w:cs="Calibri"/>
          <w:noProof w:val="0"/>
          <w:sz w:val="22"/>
          <w:szCs w:val="22"/>
          <w:lang w:val="en-US"/>
        </w:rPr>
        <w:t xml:space="preserve"> Other Brønsted-Lowry acids are the hydrogen halides and </w:t>
      </w:r>
      <w:proofErr w:type="spellStart"/>
      <w:r w:rsidRPr="0B4C538A" w:rsidR="01F6DB8F">
        <w:rPr>
          <w:rFonts w:ascii="Calibri" w:hAnsi="Calibri" w:eastAsia="Calibri" w:cs="Calibri"/>
          <w:noProof w:val="0"/>
          <w:sz w:val="22"/>
          <w:szCs w:val="22"/>
          <w:lang w:val="en-US"/>
        </w:rPr>
        <w:t>sulphuric</w:t>
      </w:r>
      <w:proofErr w:type="spellEnd"/>
      <w:r w:rsidRPr="0B4C538A" w:rsidR="01F6DB8F">
        <w:rPr>
          <w:rFonts w:ascii="Calibri" w:hAnsi="Calibri" w:eastAsia="Calibri" w:cs="Calibri"/>
          <w:noProof w:val="0"/>
          <w:sz w:val="22"/>
          <w:szCs w:val="22"/>
          <w:lang w:val="en-US"/>
        </w:rPr>
        <w:t xml:space="preserve"> acid. Bases according to the scientists’ definition are the likes of the hydronium ion, and some hydrated metal cations.</w:t>
      </w:r>
    </w:p>
    <w:p w:rsidR="01F6DB8F" w:rsidP="0B4C538A" w:rsidRDefault="01F6DB8F" w14:paraId="44FC23BE" w14:textId="0B7E319E">
      <w:pPr>
        <w:pStyle w:val="Normal"/>
        <w:rPr>
          <w:rFonts w:ascii="Calibri" w:hAnsi="Calibri" w:eastAsia="Calibri" w:cs="Calibri"/>
          <w:b w:val="1"/>
          <w:bCs w:val="1"/>
          <w:noProof w:val="0"/>
          <w:sz w:val="22"/>
          <w:szCs w:val="22"/>
          <w:lang w:val="en-US"/>
        </w:rPr>
      </w:pPr>
      <w:r w:rsidRPr="0B4C538A" w:rsidR="01F6DB8F">
        <w:rPr>
          <w:rFonts w:ascii="Calibri" w:hAnsi="Calibri" w:eastAsia="Calibri" w:cs="Calibri"/>
          <w:b w:val="1"/>
          <w:bCs w:val="1"/>
          <w:noProof w:val="0"/>
          <w:sz w:val="22"/>
          <w:szCs w:val="22"/>
          <w:lang w:val="en-US"/>
        </w:rPr>
        <w:t xml:space="preserve"> 2.1 Titration</w:t>
      </w:r>
    </w:p>
    <w:p w:rsidR="01F6DB8F" w:rsidP="0B4C538A" w:rsidRDefault="01F6DB8F" w14:paraId="74C0B03D" w14:textId="42BEB614">
      <w:pPr>
        <w:pStyle w:val="Normal"/>
        <w:rPr>
          <w:rFonts w:ascii="Calibri" w:hAnsi="Calibri" w:eastAsia="Calibri" w:cs="Calibri"/>
          <w:noProof w:val="0"/>
          <w:sz w:val="22"/>
          <w:szCs w:val="22"/>
          <w:lang w:val="en-US"/>
        </w:rPr>
      </w:pPr>
      <w:r w:rsidRPr="0B4C538A" w:rsidR="01F6DB8F">
        <w:rPr>
          <w:rFonts w:ascii="Calibri" w:hAnsi="Calibri" w:eastAsia="Calibri" w:cs="Calibri"/>
          <w:noProof w:val="0"/>
          <w:sz w:val="22"/>
          <w:szCs w:val="22"/>
          <w:lang w:val="en-US"/>
        </w:rPr>
        <w:t xml:space="preserve"> </w:t>
      </w:r>
      <w:proofErr w:type="spellStart"/>
      <w:r w:rsidRPr="0B4C538A" w:rsidR="01F6DB8F">
        <w:rPr>
          <w:rFonts w:ascii="Calibri" w:hAnsi="Calibri" w:eastAsia="Calibri" w:cs="Calibri"/>
          <w:noProof w:val="0"/>
          <w:sz w:val="22"/>
          <w:szCs w:val="22"/>
          <w:lang w:val="en-US"/>
        </w:rPr>
        <w:t>Titration</w:t>
      </w:r>
      <w:proofErr w:type="spellEnd"/>
      <w:r w:rsidRPr="0B4C538A" w:rsidR="01F6DB8F">
        <w:rPr>
          <w:rFonts w:ascii="Calibri" w:hAnsi="Calibri" w:eastAsia="Calibri" w:cs="Calibri"/>
          <w:noProof w:val="0"/>
          <w:sz w:val="22"/>
          <w:szCs w:val="22"/>
          <w:lang w:val="en-US"/>
        </w:rPr>
        <w:t xml:space="preserve">, also known as </w:t>
      </w:r>
      <w:proofErr w:type="spellStart"/>
      <w:r w:rsidRPr="0B4C538A" w:rsidR="01F6DB8F">
        <w:rPr>
          <w:rFonts w:ascii="Calibri" w:hAnsi="Calibri" w:eastAsia="Calibri" w:cs="Calibri"/>
          <w:noProof w:val="0"/>
          <w:sz w:val="22"/>
          <w:szCs w:val="22"/>
          <w:lang w:val="en-US"/>
        </w:rPr>
        <w:t>titrimetry</w:t>
      </w:r>
      <w:proofErr w:type="spellEnd"/>
      <w:r w:rsidRPr="0B4C538A" w:rsidR="01F6DB8F">
        <w:rPr>
          <w:rFonts w:ascii="Calibri" w:hAnsi="Calibri" w:eastAsia="Calibri" w:cs="Calibri"/>
          <w:noProof w:val="0"/>
          <w:sz w:val="22"/>
          <w:szCs w:val="22"/>
          <w:lang w:val="en-US"/>
        </w:rPr>
        <w:t xml:space="preserve">, is a common laboratory method of quantitative chemical analysis that is used to determine the unknown concentration of an identified </w:t>
      </w:r>
      <w:proofErr w:type="gramStart"/>
      <w:r w:rsidRPr="0B4C538A" w:rsidR="01F6DB8F">
        <w:rPr>
          <w:rFonts w:ascii="Calibri" w:hAnsi="Calibri" w:eastAsia="Calibri" w:cs="Calibri"/>
          <w:noProof w:val="0"/>
          <w:sz w:val="22"/>
          <w:szCs w:val="22"/>
          <w:lang w:val="en-US"/>
        </w:rPr>
        <w:t>analyte .Since</w:t>
      </w:r>
      <w:proofErr w:type="gramEnd"/>
      <w:r w:rsidRPr="0B4C538A" w:rsidR="01F6DB8F">
        <w:rPr>
          <w:rFonts w:ascii="Calibri" w:hAnsi="Calibri" w:eastAsia="Calibri" w:cs="Calibri"/>
          <w:noProof w:val="0"/>
          <w:sz w:val="22"/>
          <w:szCs w:val="22"/>
          <w:lang w:val="en-US"/>
        </w:rPr>
        <w:t xml:space="preserve"> volume measurements play a key role in titration, it is also known as volumetric analysis. A reagent, called the titrant or titrator, is prepared as a standard solution. A known concentration and volume of the titrant reacts with a solution of the analyte or titrant to determine concentration. The volume of the titrant reacted is called the titration volume. There are many types of titrations with different procedures and goals. The most common types of qualitative titration are acid-base titrations and redox titrations.</w:t>
      </w:r>
    </w:p>
    <w:p w:rsidR="01F6DB8F" w:rsidP="0B4C538A" w:rsidRDefault="01F6DB8F" w14:paraId="1908B82C" w14:textId="79ABF593">
      <w:pPr>
        <w:pStyle w:val="Normal"/>
        <w:rPr>
          <w:rFonts w:ascii="Calibri" w:hAnsi="Calibri" w:eastAsia="Calibri" w:cs="Calibri"/>
          <w:noProof w:val="0"/>
          <w:sz w:val="22"/>
          <w:szCs w:val="22"/>
          <w:lang w:val="en-US"/>
        </w:rPr>
      </w:pPr>
      <w:r w:rsidRPr="0B4C538A" w:rsidR="01F6DB8F">
        <w:rPr>
          <w:rFonts w:ascii="Calibri" w:hAnsi="Calibri" w:eastAsia="Calibri" w:cs="Calibri"/>
          <w:noProof w:val="0"/>
          <w:sz w:val="22"/>
          <w:szCs w:val="22"/>
          <w:lang w:val="en-US"/>
        </w:rPr>
        <w:t xml:space="preserve"> Acid-base titrations depend on the neutralization between an acid and a base when mixed in solution. The acid-base indicator indicates the endpoint of the titration by changing color. Gas phase titrations are titrations done in the gas phase, specifically as methods for determining reactive species by reaction with an excess of some other gas, acting as the titrant. In one common gas phase titration, gaseous ozone is titrated with nitrogen oxide according to the reaction </w:t>
      </w:r>
    </w:p>
    <w:p w:rsidR="01F6DB8F" w:rsidP="0B4C538A" w:rsidRDefault="01F6DB8F" w14:paraId="29E7CE3D" w14:textId="58C1A96B">
      <w:pPr>
        <w:pStyle w:val="Normal"/>
        <w:rPr>
          <w:rFonts w:ascii="Calibri" w:hAnsi="Calibri" w:eastAsia="Calibri" w:cs="Calibri"/>
          <w:noProof w:val="0"/>
          <w:sz w:val="22"/>
          <w:szCs w:val="22"/>
          <w:lang w:val="en-US"/>
        </w:rPr>
      </w:pPr>
      <w:r w:rsidRPr="0B4C538A" w:rsidR="01F6DB8F">
        <w:rPr>
          <w:rFonts w:ascii="Calibri" w:hAnsi="Calibri" w:eastAsia="Calibri" w:cs="Calibri"/>
          <w:noProof w:val="0"/>
          <w:sz w:val="22"/>
          <w:szCs w:val="22"/>
          <w:lang w:val="en-US"/>
        </w:rPr>
        <w:t>O3+NO→O2+NO2.</w:t>
      </w:r>
    </w:p>
    <w:p w:rsidR="01F6DB8F" w:rsidP="0B4C538A" w:rsidRDefault="01F6DB8F" w14:paraId="1D323B49" w14:textId="4497E3A4">
      <w:pPr>
        <w:pStyle w:val="Normal"/>
        <w:rPr>
          <w:rFonts w:ascii="Calibri" w:hAnsi="Calibri" w:eastAsia="Calibri" w:cs="Calibri"/>
          <w:noProof w:val="0"/>
          <w:sz w:val="22"/>
          <w:szCs w:val="22"/>
          <w:lang w:val="en-US"/>
        </w:rPr>
      </w:pPr>
      <w:r w:rsidRPr="0B4C538A" w:rsidR="01F6DB8F">
        <w:rPr>
          <w:rFonts w:ascii="Calibri" w:hAnsi="Calibri" w:eastAsia="Calibri" w:cs="Calibri"/>
          <w:noProof w:val="0"/>
          <w:sz w:val="22"/>
          <w:szCs w:val="22"/>
          <w:lang w:val="en-US"/>
        </w:rPr>
        <w:t xml:space="preserve"> After the reaction is complete, the remaining titrant and product are quantified (e.g., by FT-IR); this is used to determine the amount of analyte in the original sample. Zeta potential titrations are titrations in which the completion is monitored by the zeta potential rather than by an indicator, in order to characterize heterogeneous systems, such as colloids. One</w:t>
      </w:r>
    </w:p>
    <w:p w:rsidR="0B4C538A" w:rsidP="0B4C538A" w:rsidRDefault="0B4C538A" w14:paraId="7775090C" w14:textId="3BA9B735">
      <w:pPr>
        <w:pStyle w:val="Normal"/>
        <w:rPr>
          <w:rFonts w:ascii="Calibri" w:hAnsi="Calibri" w:eastAsia="Calibri" w:cs="Calibri"/>
          <w:noProof w:val="0"/>
          <w:sz w:val="22"/>
          <w:szCs w:val="22"/>
          <w:lang w:val="en-US"/>
        </w:rPr>
      </w:pPr>
    </w:p>
    <w:p w:rsidR="0B4C538A" w:rsidP="0B4C538A" w:rsidRDefault="0B4C538A" w14:paraId="5DEC4DF9" w14:textId="0CBF47AD">
      <w:pPr>
        <w:pStyle w:val="Normal"/>
        <w:rPr>
          <w:rFonts w:ascii="Calibri" w:hAnsi="Calibri" w:eastAsia="Calibri" w:cs="Calibri"/>
          <w:noProof w:val="0"/>
          <w:sz w:val="22"/>
          <w:szCs w:val="22"/>
          <w:lang w:val="en-US"/>
        </w:rPr>
      </w:pPr>
    </w:p>
    <w:p w:rsidR="05A73C56" w:rsidP="0B4C538A" w:rsidRDefault="05A73C56" w14:paraId="439A4A4F" w14:textId="45E5D0D8">
      <w:pPr>
        <w:pStyle w:val="Normal"/>
        <w:rPr>
          <w:rFonts w:ascii="Calibri" w:hAnsi="Calibri" w:eastAsia="Calibri" w:cs="Calibri"/>
          <w:noProof w:val="0"/>
          <w:sz w:val="22"/>
          <w:szCs w:val="22"/>
          <w:lang w:val="en-US"/>
        </w:rPr>
      </w:pPr>
      <w:r w:rsidRPr="0B4C538A" w:rsidR="05A73C56">
        <w:rPr>
          <w:rFonts w:ascii="Calibri" w:hAnsi="Calibri" w:eastAsia="Calibri" w:cs="Calibri"/>
          <w:noProof w:val="0"/>
          <w:sz w:val="22"/>
          <w:szCs w:val="22"/>
          <w:lang w:val="en-US"/>
        </w:rPr>
        <w:t xml:space="preserve">                                                                                     2</w:t>
      </w:r>
    </w:p>
    <w:p w:rsidR="0B4C538A" w:rsidRDefault="0B4C538A" w14:paraId="743361C7" w14:textId="612D3C57">
      <w:r>
        <w:br w:type="page"/>
      </w:r>
    </w:p>
    <w:p w:rsidR="231A61FE" w:rsidP="0B4C538A" w:rsidRDefault="231A61FE" w14:paraId="52E1A742" w14:textId="28316454">
      <w:pPr>
        <w:pStyle w:val="Normal"/>
        <w:rPr>
          <w:rFonts w:ascii="Calibri" w:hAnsi="Calibri" w:eastAsia="Calibri" w:cs="Calibri"/>
          <w:noProof w:val="0"/>
          <w:sz w:val="22"/>
          <w:szCs w:val="22"/>
          <w:lang w:val="en-US"/>
        </w:rPr>
      </w:pPr>
      <w:r w:rsidRPr="0B4C538A" w:rsidR="231A61FE">
        <w:rPr>
          <w:rFonts w:ascii="Calibri" w:hAnsi="Calibri" w:eastAsia="Calibri" w:cs="Calibri"/>
          <w:noProof w:val="0"/>
          <w:sz w:val="22"/>
          <w:szCs w:val="22"/>
          <w:lang w:val="en-US"/>
        </w:rPr>
        <w:t>of the uses is to determine the isoelectric point when surface charge becomes zero, achieved by changing the pH or adding surfactant.</w:t>
      </w:r>
    </w:p>
    <w:p w:rsidR="231A61FE" w:rsidP="0B4C538A" w:rsidRDefault="231A61FE" w14:paraId="2149A0BF" w14:textId="7205E288">
      <w:pPr>
        <w:pStyle w:val="Normal"/>
        <w:rPr>
          <w:rFonts w:ascii="Calibri" w:hAnsi="Calibri" w:eastAsia="Calibri" w:cs="Calibri"/>
          <w:b w:val="1"/>
          <w:bCs w:val="1"/>
          <w:noProof w:val="0"/>
          <w:sz w:val="22"/>
          <w:szCs w:val="22"/>
          <w:lang w:val="en-US"/>
        </w:rPr>
      </w:pPr>
      <w:r w:rsidRPr="0B4C538A" w:rsidR="231A61FE">
        <w:rPr>
          <w:rFonts w:ascii="Calibri" w:hAnsi="Calibri" w:eastAsia="Calibri" w:cs="Calibri"/>
          <w:b w:val="1"/>
          <w:bCs w:val="1"/>
          <w:noProof w:val="0"/>
          <w:sz w:val="22"/>
          <w:szCs w:val="22"/>
          <w:lang w:val="en-US"/>
        </w:rPr>
        <w:t xml:space="preserve"> 2.1.1 Neutralization</w:t>
      </w:r>
    </w:p>
    <w:p w:rsidR="231A61FE" w:rsidP="0B4C538A" w:rsidRDefault="231A61FE" w14:paraId="2B6DA4F6" w14:textId="3F0F5354">
      <w:pPr>
        <w:pStyle w:val="Normal"/>
        <w:rPr>
          <w:rFonts w:ascii="Calibri" w:hAnsi="Calibri" w:eastAsia="Calibri" w:cs="Calibri"/>
          <w:noProof w:val="0"/>
          <w:sz w:val="22"/>
          <w:szCs w:val="22"/>
          <w:lang w:val="en-US"/>
        </w:rPr>
      </w:pPr>
      <w:r w:rsidRPr="0B4C538A" w:rsidR="231A61FE">
        <w:rPr>
          <w:rFonts w:ascii="Calibri" w:hAnsi="Calibri" w:eastAsia="Calibri" w:cs="Calibri"/>
          <w:noProof w:val="0"/>
          <w:sz w:val="22"/>
          <w:szCs w:val="22"/>
          <w:lang w:val="en-US"/>
        </w:rPr>
        <w:t xml:space="preserve"> A neutralization reaction can be defined as a chemical reaction in which an acid and base quantitatively react together to form a salt and water as products.</w:t>
      </w:r>
    </w:p>
    <w:p w:rsidR="231A61FE" w:rsidP="0B4C538A" w:rsidRDefault="231A61FE" w14:paraId="53A61F28" w14:textId="42285EF9">
      <w:pPr>
        <w:pStyle w:val="Normal"/>
        <w:rPr>
          <w:rFonts w:ascii="Calibri" w:hAnsi="Calibri" w:eastAsia="Calibri" w:cs="Calibri"/>
          <w:b w:val="1"/>
          <w:bCs w:val="1"/>
          <w:noProof w:val="0"/>
          <w:sz w:val="22"/>
          <w:szCs w:val="22"/>
          <w:lang w:val="en-US"/>
        </w:rPr>
      </w:pPr>
      <w:r w:rsidRPr="0B4C538A" w:rsidR="231A61FE">
        <w:rPr>
          <w:rFonts w:ascii="Calibri" w:hAnsi="Calibri" w:eastAsia="Calibri" w:cs="Calibri"/>
          <w:b w:val="1"/>
          <w:bCs w:val="1"/>
          <w:noProof w:val="0"/>
          <w:sz w:val="22"/>
          <w:szCs w:val="22"/>
          <w:lang w:val="en-US"/>
        </w:rPr>
        <w:t xml:space="preserve"> 2.1.2 Standardization</w:t>
      </w:r>
    </w:p>
    <w:p w:rsidR="231A61FE" w:rsidP="0B4C538A" w:rsidRDefault="231A61FE" w14:paraId="6047D30B" w14:textId="3B068C53">
      <w:pPr>
        <w:pStyle w:val="Normal"/>
        <w:rPr>
          <w:rFonts w:ascii="Calibri" w:hAnsi="Calibri" w:eastAsia="Calibri" w:cs="Calibri"/>
          <w:noProof w:val="0"/>
          <w:sz w:val="22"/>
          <w:szCs w:val="22"/>
          <w:lang w:val="en-US"/>
        </w:rPr>
      </w:pPr>
      <w:r w:rsidRPr="0B4C538A" w:rsidR="231A61FE">
        <w:rPr>
          <w:rFonts w:ascii="Calibri" w:hAnsi="Calibri" w:eastAsia="Calibri" w:cs="Calibri"/>
          <w:noProof w:val="0"/>
          <w:sz w:val="22"/>
          <w:szCs w:val="22"/>
          <w:lang w:val="en-US"/>
        </w:rPr>
        <w:t xml:space="preserve"> Usually it refers to a process by which one determines the concentration of a reagent by reacting it with a known quantity of another chemical. </w:t>
      </w:r>
    </w:p>
    <w:p w:rsidR="231A61FE" w:rsidP="0B4C538A" w:rsidRDefault="231A61FE" w14:paraId="71007E2C" w14:textId="7F849111">
      <w:pPr>
        <w:pStyle w:val="Normal"/>
        <w:rPr>
          <w:rFonts w:ascii="Calibri" w:hAnsi="Calibri" w:eastAsia="Calibri" w:cs="Calibri"/>
          <w:b w:val="1"/>
          <w:bCs w:val="1"/>
          <w:noProof w:val="0"/>
          <w:sz w:val="22"/>
          <w:szCs w:val="22"/>
          <w:lang w:val="en-US"/>
        </w:rPr>
      </w:pPr>
      <w:r w:rsidRPr="0B4C538A" w:rsidR="231A61FE">
        <w:rPr>
          <w:rFonts w:ascii="Calibri" w:hAnsi="Calibri" w:eastAsia="Calibri" w:cs="Calibri"/>
          <w:b w:val="1"/>
          <w:bCs w:val="1"/>
          <w:noProof w:val="0"/>
          <w:sz w:val="22"/>
          <w:szCs w:val="22"/>
          <w:lang w:val="en-US"/>
        </w:rPr>
        <w:t xml:space="preserve">2.1.3 Quantitative analysis </w:t>
      </w:r>
    </w:p>
    <w:p w:rsidR="231A61FE" w:rsidP="0B4C538A" w:rsidRDefault="231A61FE" w14:paraId="1275D2D9" w14:textId="396335B1">
      <w:pPr>
        <w:pStyle w:val="Normal"/>
        <w:rPr>
          <w:rFonts w:ascii="Calibri" w:hAnsi="Calibri" w:eastAsia="Calibri" w:cs="Calibri"/>
          <w:noProof w:val="0"/>
          <w:sz w:val="22"/>
          <w:szCs w:val="22"/>
          <w:lang w:val="en-US"/>
        </w:rPr>
      </w:pPr>
      <w:r w:rsidRPr="0B4C538A" w:rsidR="231A61FE">
        <w:rPr>
          <w:rFonts w:ascii="Calibri" w:hAnsi="Calibri" w:eastAsia="Calibri" w:cs="Calibri"/>
          <w:noProof w:val="0"/>
          <w:sz w:val="22"/>
          <w:szCs w:val="22"/>
          <w:lang w:val="en-US"/>
        </w:rPr>
        <w:t xml:space="preserve">the determination of the amount or percentage of one or more constituents of a sample either by chemical means, gravimetrically or volumetrically or by making physical observations such as density or refractive index of said sample substance. </w:t>
      </w:r>
    </w:p>
    <w:p w:rsidR="231A61FE" w:rsidP="0B4C538A" w:rsidRDefault="231A61FE" w14:paraId="1C97630D" w14:textId="485C4A27">
      <w:pPr>
        <w:pStyle w:val="Normal"/>
        <w:rPr>
          <w:rFonts w:ascii="Calibri" w:hAnsi="Calibri" w:eastAsia="Calibri" w:cs="Calibri"/>
          <w:b w:val="1"/>
          <w:bCs w:val="1"/>
          <w:noProof w:val="0"/>
          <w:sz w:val="22"/>
          <w:szCs w:val="22"/>
          <w:lang w:val="en-US"/>
        </w:rPr>
      </w:pPr>
      <w:r w:rsidRPr="0B4C538A" w:rsidR="231A61FE">
        <w:rPr>
          <w:rFonts w:ascii="Calibri" w:hAnsi="Calibri" w:eastAsia="Calibri" w:cs="Calibri"/>
          <w:b w:val="1"/>
          <w:bCs w:val="1"/>
          <w:noProof w:val="0"/>
          <w:sz w:val="22"/>
          <w:szCs w:val="22"/>
          <w:lang w:val="en-US"/>
        </w:rPr>
        <w:t>2.2 pH indication</w:t>
      </w:r>
    </w:p>
    <w:p w:rsidR="231A61FE" w:rsidP="0B4C538A" w:rsidRDefault="231A61FE" w14:paraId="4935567A" w14:textId="47418C62">
      <w:pPr>
        <w:pStyle w:val="Normal"/>
        <w:rPr>
          <w:rFonts w:ascii="Calibri" w:hAnsi="Calibri" w:eastAsia="Calibri" w:cs="Calibri"/>
          <w:noProof w:val="0"/>
          <w:sz w:val="22"/>
          <w:szCs w:val="22"/>
          <w:lang w:val="en-US"/>
        </w:rPr>
      </w:pPr>
      <w:r w:rsidRPr="0B4C538A" w:rsidR="231A61FE">
        <w:rPr>
          <w:rFonts w:ascii="Calibri" w:hAnsi="Calibri" w:eastAsia="Calibri" w:cs="Calibri"/>
          <w:noProof w:val="0"/>
          <w:sz w:val="22"/>
          <w:szCs w:val="22"/>
          <w:lang w:val="en-US"/>
        </w:rPr>
        <w:t xml:space="preserve"> A pH indicator or acid-base indicator is a compound that changes color in solution over a narrow range of pH values. Only a small amount of indicator compound is needed to produce a visible color change. When used as a dilute solution, a pH indicator does not have a significant impact on the acidity or alkalinity of a chemical solution</w:t>
      </w:r>
    </w:p>
    <w:p w:rsidR="0B4C538A" w:rsidP="0B4C538A" w:rsidRDefault="0B4C538A" w14:paraId="2AA54FAD" w14:textId="1815F10E">
      <w:pPr>
        <w:pStyle w:val="Normal"/>
        <w:rPr>
          <w:rFonts w:ascii="Calibri" w:hAnsi="Calibri" w:eastAsia="Calibri" w:cs="Calibri"/>
          <w:noProof w:val="0"/>
          <w:sz w:val="22"/>
          <w:szCs w:val="22"/>
          <w:lang w:val="en-US"/>
        </w:rPr>
      </w:pPr>
    </w:p>
    <w:p w:rsidR="0B4C538A" w:rsidP="0B4C538A" w:rsidRDefault="0B4C538A" w14:paraId="17F2DFAF" w14:textId="1E134911">
      <w:pPr>
        <w:pStyle w:val="Normal"/>
        <w:rPr>
          <w:rFonts w:ascii="Calibri" w:hAnsi="Calibri" w:eastAsia="Calibri" w:cs="Calibri"/>
          <w:noProof w:val="0"/>
          <w:sz w:val="22"/>
          <w:szCs w:val="22"/>
          <w:lang w:val="en-US"/>
        </w:rPr>
      </w:pPr>
    </w:p>
    <w:p w:rsidR="0B4C538A" w:rsidP="0B4C538A" w:rsidRDefault="0B4C538A" w14:paraId="25F284E8" w14:textId="1C483E51">
      <w:pPr>
        <w:pStyle w:val="Normal"/>
        <w:rPr>
          <w:rFonts w:ascii="Calibri" w:hAnsi="Calibri" w:eastAsia="Calibri" w:cs="Calibri"/>
          <w:noProof w:val="0"/>
          <w:sz w:val="22"/>
          <w:szCs w:val="22"/>
          <w:lang w:val="en-US"/>
        </w:rPr>
      </w:pPr>
    </w:p>
    <w:p w:rsidR="0B4C538A" w:rsidP="0B4C538A" w:rsidRDefault="0B4C538A" w14:paraId="705AFF22" w14:textId="0C6A70E4">
      <w:pPr>
        <w:pStyle w:val="Normal"/>
        <w:rPr>
          <w:rFonts w:ascii="Calibri" w:hAnsi="Calibri" w:eastAsia="Calibri" w:cs="Calibri"/>
          <w:noProof w:val="0"/>
          <w:sz w:val="22"/>
          <w:szCs w:val="22"/>
          <w:lang w:val="en-US"/>
        </w:rPr>
      </w:pPr>
    </w:p>
    <w:p w:rsidR="0B4C538A" w:rsidP="0B4C538A" w:rsidRDefault="0B4C538A" w14:paraId="27885547" w14:textId="27EAB8F0">
      <w:pPr>
        <w:pStyle w:val="Normal"/>
        <w:rPr>
          <w:rFonts w:ascii="Calibri" w:hAnsi="Calibri" w:eastAsia="Calibri" w:cs="Calibri"/>
          <w:noProof w:val="0"/>
          <w:sz w:val="22"/>
          <w:szCs w:val="22"/>
          <w:lang w:val="en-US"/>
        </w:rPr>
      </w:pPr>
    </w:p>
    <w:p w:rsidR="0B4C538A" w:rsidP="0B4C538A" w:rsidRDefault="0B4C538A" w14:paraId="068C8480" w14:textId="7A6D6CE7">
      <w:pPr>
        <w:pStyle w:val="Normal"/>
        <w:rPr>
          <w:rFonts w:ascii="Calibri" w:hAnsi="Calibri" w:eastAsia="Calibri" w:cs="Calibri"/>
          <w:noProof w:val="0"/>
          <w:sz w:val="22"/>
          <w:szCs w:val="22"/>
          <w:lang w:val="en-US"/>
        </w:rPr>
      </w:pPr>
    </w:p>
    <w:p w:rsidR="0B4C538A" w:rsidP="0B4C538A" w:rsidRDefault="0B4C538A" w14:paraId="4BE51B8B" w14:textId="1D7B7EC7">
      <w:pPr>
        <w:pStyle w:val="Normal"/>
        <w:rPr>
          <w:rFonts w:ascii="Calibri" w:hAnsi="Calibri" w:eastAsia="Calibri" w:cs="Calibri"/>
          <w:noProof w:val="0"/>
          <w:sz w:val="22"/>
          <w:szCs w:val="22"/>
          <w:lang w:val="en-US"/>
        </w:rPr>
      </w:pPr>
    </w:p>
    <w:p w:rsidR="0B4C538A" w:rsidP="0B4C538A" w:rsidRDefault="0B4C538A" w14:paraId="505DE705" w14:textId="308052A1">
      <w:pPr>
        <w:pStyle w:val="Normal"/>
        <w:rPr>
          <w:rFonts w:ascii="Calibri" w:hAnsi="Calibri" w:eastAsia="Calibri" w:cs="Calibri"/>
          <w:noProof w:val="0"/>
          <w:sz w:val="22"/>
          <w:szCs w:val="22"/>
          <w:lang w:val="en-US"/>
        </w:rPr>
      </w:pPr>
    </w:p>
    <w:p w:rsidR="0B4C538A" w:rsidP="0B4C538A" w:rsidRDefault="0B4C538A" w14:paraId="230088B5" w14:textId="4BB95E6C">
      <w:pPr>
        <w:pStyle w:val="Normal"/>
        <w:rPr>
          <w:rFonts w:ascii="Calibri" w:hAnsi="Calibri" w:eastAsia="Calibri" w:cs="Calibri"/>
          <w:noProof w:val="0"/>
          <w:sz w:val="22"/>
          <w:szCs w:val="22"/>
          <w:lang w:val="en-US"/>
        </w:rPr>
      </w:pPr>
    </w:p>
    <w:p w:rsidR="0B4C538A" w:rsidP="0B4C538A" w:rsidRDefault="0B4C538A" w14:paraId="23715E09" w14:textId="664C83F3">
      <w:pPr>
        <w:pStyle w:val="Normal"/>
        <w:rPr>
          <w:rFonts w:ascii="Calibri" w:hAnsi="Calibri" w:eastAsia="Calibri" w:cs="Calibri"/>
          <w:noProof w:val="0"/>
          <w:sz w:val="22"/>
          <w:szCs w:val="22"/>
          <w:lang w:val="en-US"/>
        </w:rPr>
      </w:pPr>
    </w:p>
    <w:p w:rsidR="0B4C538A" w:rsidP="0B4C538A" w:rsidRDefault="0B4C538A" w14:paraId="6F2C20B2" w14:textId="0FC14750">
      <w:pPr>
        <w:pStyle w:val="Normal"/>
        <w:rPr>
          <w:rFonts w:ascii="Calibri" w:hAnsi="Calibri" w:eastAsia="Calibri" w:cs="Calibri"/>
          <w:noProof w:val="0"/>
          <w:sz w:val="22"/>
          <w:szCs w:val="22"/>
          <w:lang w:val="en-US"/>
        </w:rPr>
      </w:pPr>
    </w:p>
    <w:p w:rsidR="0B4C538A" w:rsidP="0B4C538A" w:rsidRDefault="0B4C538A" w14:paraId="78C2F4E3" w14:textId="3B1988A1">
      <w:pPr>
        <w:pStyle w:val="Normal"/>
        <w:rPr>
          <w:rFonts w:ascii="Calibri" w:hAnsi="Calibri" w:eastAsia="Calibri" w:cs="Calibri"/>
          <w:noProof w:val="0"/>
          <w:sz w:val="22"/>
          <w:szCs w:val="22"/>
          <w:lang w:val="en-US"/>
        </w:rPr>
      </w:pPr>
    </w:p>
    <w:p w:rsidR="0B4C538A" w:rsidP="0B4C538A" w:rsidRDefault="0B4C538A" w14:paraId="4B4BBD4A" w14:textId="7F0CA19B">
      <w:pPr>
        <w:pStyle w:val="Normal"/>
        <w:rPr>
          <w:rFonts w:ascii="Calibri" w:hAnsi="Calibri" w:eastAsia="Calibri" w:cs="Calibri"/>
          <w:noProof w:val="0"/>
          <w:sz w:val="22"/>
          <w:szCs w:val="22"/>
          <w:lang w:val="en-US"/>
        </w:rPr>
      </w:pPr>
    </w:p>
    <w:p w:rsidR="0B4C538A" w:rsidP="0B4C538A" w:rsidRDefault="0B4C538A" w14:paraId="731A1A87" w14:textId="31E677F7">
      <w:pPr>
        <w:pStyle w:val="Normal"/>
        <w:rPr>
          <w:rFonts w:ascii="Calibri" w:hAnsi="Calibri" w:eastAsia="Calibri" w:cs="Calibri"/>
          <w:noProof w:val="0"/>
          <w:sz w:val="22"/>
          <w:szCs w:val="22"/>
          <w:lang w:val="en-US"/>
        </w:rPr>
      </w:pPr>
    </w:p>
    <w:p w:rsidR="0B4C538A" w:rsidP="0B4C538A" w:rsidRDefault="0B4C538A" w14:paraId="01330666" w14:textId="3D2AC9C0">
      <w:pPr>
        <w:pStyle w:val="Normal"/>
        <w:rPr>
          <w:rFonts w:ascii="Calibri" w:hAnsi="Calibri" w:eastAsia="Calibri" w:cs="Calibri"/>
          <w:noProof w:val="0"/>
          <w:sz w:val="22"/>
          <w:szCs w:val="22"/>
          <w:lang w:val="en-US"/>
        </w:rPr>
      </w:pPr>
    </w:p>
    <w:p w:rsidR="0B4C538A" w:rsidP="0B4C538A" w:rsidRDefault="0B4C538A" w14:paraId="350F5978" w14:textId="661A0620">
      <w:pPr>
        <w:pStyle w:val="Normal"/>
        <w:rPr>
          <w:rFonts w:ascii="Calibri" w:hAnsi="Calibri" w:eastAsia="Calibri" w:cs="Calibri"/>
          <w:noProof w:val="0"/>
          <w:sz w:val="22"/>
          <w:szCs w:val="22"/>
          <w:lang w:val="en-US"/>
        </w:rPr>
      </w:pPr>
    </w:p>
    <w:p w:rsidR="0B4C538A" w:rsidP="0B4C538A" w:rsidRDefault="0B4C538A" w14:paraId="12888C13" w14:textId="25FCD5B0">
      <w:pPr>
        <w:pStyle w:val="Normal"/>
        <w:rPr>
          <w:rFonts w:ascii="Calibri" w:hAnsi="Calibri" w:eastAsia="Calibri" w:cs="Calibri"/>
          <w:noProof w:val="0"/>
          <w:sz w:val="22"/>
          <w:szCs w:val="22"/>
          <w:lang w:val="en-US"/>
        </w:rPr>
      </w:pPr>
    </w:p>
    <w:p w:rsidR="61BF472F" w:rsidP="0B4C538A" w:rsidRDefault="61BF472F" w14:paraId="0A12995C" w14:textId="20F7BC5E">
      <w:pPr>
        <w:pStyle w:val="Normal"/>
        <w:rPr>
          <w:rFonts w:ascii="Calibri" w:hAnsi="Calibri" w:eastAsia="Calibri" w:cs="Calibri"/>
          <w:noProof w:val="0"/>
          <w:sz w:val="22"/>
          <w:szCs w:val="22"/>
          <w:lang w:val="en-US"/>
        </w:rPr>
      </w:pPr>
      <w:r w:rsidRPr="0B4C538A" w:rsidR="61BF472F">
        <w:rPr>
          <w:rFonts w:ascii="Calibri" w:hAnsi="Calibri" w:eastAsia="Calibri" w:cs="Calibri"/>
          <w:noProof w:val="0"/>
          <w:sz w:val="22"/>
          <w:szCs w:val="22"/>
          <w:lang w:val="en-US"/>
        </w:rPr>
        <w:t xml:space="preserve">                                                                          3</w:t>
      </w:r>
    </w:p>
    <w:p w:rsidR="0B4C538A" w:rsidRDefault="0B4C538A" w14:paraId="6675E49C" w14:textId="6DC4AA99">
      <w:r>
        <w:br w:type="page"/>
      </w:r>
    </w:p>
    <w:p w:rsidR="0B4C538A" w:rsidP="0B4C538A" w:rsidRDefault="0B4C538A" w14:paraId="6D409D73" w14:textId="16D344C9">
      <w:pPr>
        <w:pStyle w:val="Normal"/>
        <w:rPr>
          <w:rFonts w:ascii="Calibri" w:hAnsi="Calibri" w:eastAsia="Calibri" w:cs="Calibri"/>
          <w:noProof w:val="0"/>
          <w:sz w:val="22"/>
          <w:szCs w:val="22"/>
          <w:lang w:val="en-US"/>
        </w:rPr>
      </w:pPr>
    </w:p>
    <w:p w:rsidR="601031F9" w:rsidP="0B4C538A" w:rsidRDefault="601031F9" w14:paraId="43FCDC2E" w14:textId="57E68B3D">
      <w:pPr>
        <w:pStyle w:val="Normal"/>
        <w:spacing w:after="160" w:afterAutospacing="off" w:line="240" w:lineRule="auto"/>
        <w:rPr>
          <w:rFonts w:ascii="Calibri" w:hAnsi="Calibri" w:eastAsia="Calibri" w:cs="Calibri"/>
          <w:noProof w:val="0"/>
          <w:sz w:val="24"/>
          <w:szCs w:val="24"/>
          <w:lang w:val="en-US"/>
        </w:rPr>
      </w:pPr>
      <w:r w:rsidRPr="0B4C538A" w:rsidR="601031F9">
        <w:rPr>
          <w:rFonts w:ascii="Calibri" w:hAnsi="Calibri" w:eastAsia="Calibri" w:cs="Calibri"/>
          <w:noProof w:val="0"/>
          <w:sz w:val="24"/>
          <w:szCs w:val="24"/>
          <w:lang w:val="en-US"/>
        </w:rPr>
        <w:t xml:space="preserve">                                          3 CHAPTER THREE: METHODOLOGY </w:t>
      </w:r>
    </w:p>
    <w:p w:rsidR="601031F9" w:rsidP="0B4C538A" w:rsidRDefault="601031F9" w14:paraId="43A1C4B9" w14:textId="06B8FC96">
      <w:pPr>
        <w:pStyle w:val="Normal"/>
        <w:spacing w:after="160" w:afterAutospacing="off" w:line="240" w:lineRule="auto"/>
        <w:rPr>
          <w:rFonts w:ascii="Calibri" w:hAnsi="Calibri" w:eastAsia="Calibri" w:cs="Calibri"/>
          <w:noProof w:val="0"/>
          <w:sz w:val="24"/>
          <w:szCs w:val="24"/>
          <w:lang w:val="en-US"/>
        </w:rPr>
      </w:pPr>
      <w:r w:rsidRPr="0B4C538A" w:rsidR="601031F9">
        <w:rPr>
          <w:rFonts w:ascii="Calibri" w:hAnsi="Calibri" w:eastAsia="Calibri" w:cs="Calibri"/>
          <w:noProof w:val="0"/>
          <w:sz w:val="24"/>
          <w:szCs w:val="24"/>
          <w:lang w:val="en-US"/>
        </w:rPr>
        <w:t>3.0 Experiment 1</w:t>
      </w:r>
    </w:p>
    <w:p w:rsidR="601031F9" w:rsidP="0B4C538A" w:rsidRDefault="601031F9" w14:paraId="621ACF87" w14:textId="3C24429E">
      <w:pPr>
        <w:pStyle w:val="Normal"/>
        <w:spacing w:after="160" w:afterAutospacing="off" w:line="240" w:lineRule="auto"/>
        <w:rPr>
          <w:rFonts w:ascii="Calibri" w:hAnsi="Calibri" w:eastAsia="Calibri" w:cs="Calibri"/>
          <w:noProof w:val="0"/>
          <w:sz w:val="24"/>
          <w:szCs w:val="24"/>
          <w:lang w:val="en-US"/>
        </w:rPr>
      </w:pPr>
      <w:r w:rsidRPr="0B4C538A" w:rsidR="601031F9">
        <w:rPr>
          <w:rFonts w:ascii="Calibri" w:hAnsi="Calibri" w:eastAsia="Calibri" w:cs="Calibri"/>
          <w:noProof w:val="0"/>
          <w:sz w:val="24"/>
          <w:szCs w:val="24"/>
          <w:lang w:val="en-US"/>
        </w:rPr>
        <w:t xml:space="preserve">      1. Approximately 40mls of water was poured into a beaker and 5 drops of 1M sodium                      hydroxide (NaOH) solution added.                                                                                                            2. A strip of pH indicator paper was used to approximate the pH of the solution in (a.). 3.              3 drops of phenolphthalein indicator were poured into the solution in (a.) and the color </w:t>
      </w:r>
      <w:r w:rsidRPr="0B4C538A" w:rsidR="4195EBEA">
        <w:rPr>
          <w:rFonts w:ascii="Calibri" w:hAnsi="Calibri" w:eastAsia="Calibri" w:cs="Calibri"/>
          <w:noProof w:val="0"/>
          <w:sz w:val="24"/>
          <w:szCs w:val="24"/>
          <w:lang w:val="en-US"/>
        </w:rPr>
        <w:t xml:space="preserve">                  </w:t>
      </w:r>
      <w:r w:rsidRPr="0B4C538A" w:rsidR="601031F9">
        <w:rPr>
          <w:rFonts w:ascii="Calibri" w:hAnsi="Calibri" w:eastAsia="Calibri" w:cs="Calibri"/>
          <w:noProof w:val="0"/>
          <w:sz w:val="24"/>
          <w:szCs w:val="24"/>
          <w:lang w:val="en-US"/>
        </w:rPr>
        <w:t>change noted.</w:t>
      </w:r>
      <w:r w:rsidRPr="0B4C538A" w:rsidR="22F53533">
        <w:rPr>
          <w:rFonts w:ascii="Calibri" w:hAnsi="Calibri" w:eastAsia="Calibri" w:cs="Calibri"/>
          <w:noProof w:val="0"/>
          <w:sz w:val="24"/>
          <w:szCs w:val="24"/>
          <w:lang w:val="en-US"/>
        </w:rPr>
        <w:t xml:space="preserve">                                                                                                                                               </w:t>
      </w:r>
      <w:r w:rsidRPr="0B4C538A" w:rsidR="601031F9">
        <w:rPr>
          <w:rFonts w:ascii="Calibri" w:hAnsi="Calibri" w:eastAsia="Calibri" w:cs="Calibri"/>
          <w:noProof w:val="0"/>
          <w:sz w:val="24"/>
          <w:szCs w:val="24"/>
          <w:lang w:val="en-US"/>
        </w:rPr>
        <w:t xml:space="preserve">4. Afterwards, 6 drops of 1M hydrochloric acid (HCl) were introduced to the solution in (c.) </w:t>
      </w:r>
      <w:r w:rsidRPr="0B4C538A" w:rsidR="43431115">
        <w:rPr>
          <w:rFonts w:ascii="Calibri" w:hAnsi="Calibri" w:eastAsia="Calibri" w:cs="Calibri"/>
          <w:noProof w:val="0"/>
          <w:sz w:val="24"/>
          <w:szCs w:val="24"/>
          <w:lang w:val="en-US"/>
        </w:rPr>
        <w:t xml:space="preserve">            </w:t>
      </w:r>
      <w:r w:rsidRPr="0B4C538A" w:rsidR="601031F9">
        <w:rPr>
          <w:rFonts w:ascii="Calibri" w:hAnsi="Calibri" w:eastAsia="Calibri" w:cs="Calibri"/>
          <w:noProof w:val="0"/>
          <w:sz w:val="24"/>
          <w:szCs w:val="24"/>
          <w:lang w:val="en-US"/>
        </w:rPr>
        <w:t>and the solution stirred.</w:t>
      </w:r>
      <w:r w:rsidRPr="0B4C538A" w:rsidR="347BC6BE">
        <w:rPr>
          <w:rFonts w:ascii="Calibri" w:hAnsi="Calibri" w:eastAsia="Calibri" w:cs="Calibri"/>
          <w:noProof w:val="0"/>
          <w:sz w:val="24"/>
          <w:szCs w:val="24"/>
          <w:lang w:val="en-US"/>
        </w:rPr>
        <w:t xml:space="preserve">                                         </w:t>
      </w:r>
      <w:r w:rsidRPr="0B4C538A" w:rsidR="1468F448">
        <w:rPr>
          <w:rFonts w:ascii="Calibri" w:hAnsi="Calibri" w:eastAsia="Calibri" w:cs="Calibri"/>
          <w:noProof w:val="0"/>
          <w:sz w:val="24"/>
          <w:szCs w:val="24"/>
          <w:lang w:val="en-US"/>
        </w:rPr>
        <w:t xml:space="preserve">                                                                                      </w:t>
      </w:r>
      <w:r w:rsidRPr="0B4C538A" w:rsidR="601031F9">
        <w:rPr>
          <w:rFonts w:ascii="Calibri" w:hAnsi="Calibri" w:eastAsia="Calibri" w:cs="Calibri"/>
          <w:noProof w:val="0"/>
          <w:sz w:val="24"/>
          <w:szCs w:val="24"/>
          <w:lang w:val="en-US"/>
        </w:rPr>
        <w:t xml:space="preserve">5. Once again, a strip of pH indicator paper was used to approximate the pH of the solution in (d.). </w:t>
      </w:r>
    </w:p>
    <w:p w:rsidR="601031F9" w:rsidP="0B4C538A" w:rsidRDefault="601031F9" w14:paraId="1EB15D5B" w14:textId="20DA1F31">
      <w:pPr>
        <w:pStyle w:val="Normal"/>
        <w:spacing w:after="160" w:afterAutospacing="off" w:line="240" w:lineRule="auto"/>
        <w:rPr>
          <w:rFonts w:ascii="Calibri" w:hAnsi="Calibri" w:eastAsia="Calibri" w:cs="Calibri"/>
          <w:noProof w:val="0"/>
          <w:sz w:val="24"/>
          <w:szCs w:val="24"/>
          <w:lang w:val="en-US"/>
        </w:rPr>
      </w:pPr>
      <w:r w:rsidRPr="0B4C538A" w:rsidR="601031F9">
        <w:rPr>
          <w:rFonts w:ascii="Calibri" w:hAnsi="Calibri" w:eastAsia="Calibri" w:cs="Calibri"/>
          <w:noProof w:val="0"/>
          <w:sz w:val="24"/>
          <w:szCs w:val="24"/>
          <w:lang w:val="en-US"/>
        </w:rPr>
        <w:t>3.1 Experiment 2</w:t>
      </w:r>
    </w:p>
    <w:p w:rsidR="601031F9" w:rsidP="0B4C538A" w:rsidRDefault="601031F9" w14:paraId="55177CB4" w14:textId="64B2D9F3">
      <w:pPr>
        <w:pStyle w:val="Normal"/>
        <w:spacing w:after="160" w:afterAutospacing="off" w:line="240" w:lineRule="auto"/>
        <w:rPr>
          <w:rFonts w:ascii="Calibri" w:hAnsi="Calibri" w:eastAsia="Calibri" w:cs="Calibri"/>
          <w:noProof w:val="0"/>
          <w:sz w:val="24"/>
          <w:szCs w:val="24"/>
          <w:lang w:val="en-US"/>
        </w:rPr>
      </w:pPr>
      <w:r w:rsidRPr="0B4C538A" w:rsidR="601031F9">
        <w:rPr>
          <w:rFonts w:ascii="Calibri" w:hAnsi="Calibri" w:eastAsia="Calibri" w:cs="Calibri"/>
          <w:noProof w:val="0"/>
          <w:sz w:val="24"/>
          <w:szCs w:val="24"/>
          <w:lang w:val="en-US"/>
        </w:rPr>
        <w:t xml:space="preserve"> The burette was washed with a few milliliters of 1M hydrochloric acid solution. Thereafter, it was filled with a solution of the same up to marked capacity of 0ml (hence, a volume of 10ml). The burette was held elevated above a stand by pincers. </w:t>
      </w:r>
    </w:p>
    <w:p w:rsidR="601031F9" w:rsidP="0B4C538A" w:rsidRDefault="601031F9" w14:paraId="72F065F6" w14:textId="40D3D28E">
      <w:pPr>
        <w:pStyle w:val="Normal"/>
        <w:spacing w:after="160" w:afterAutospacing="off" w:line="240" w:lineRule="auto"/>
        <w:rPr>
          <w:rFonts w:ascii="Calibri" w:hAnsi="Calibri" w:eastAsia="Calibri" w:cs="Calibri"/>
          <w:noProof w:val="0"/>
          <w:sz w:val="24"/>
          <w:szCs w:val="24"/>
          <w:lang w:val="en-US"/>
        </w:rPr>
      </w:pPr>
      <w:r w:rsidRPr="0B4C538A" w:rsidR="601031F9">
        <w:rPr>
          <w:rFonts w:ascii="Calibri" w:hAnsi="Calibri" w:eastAsia="Calibri" w:cs="Calibri"/>
          <w:noProof w:val="0"/>
          <w:sz w:val="24"/>
          <w:szCs w:val="24"/>
          <w:lang w:val="en-US"/>
        </w:rPr>
        <w:t xml:space="preserve">1. 5ml of 1M sodium hydroxide solution was measured out into a beaker using a syringe and </w:t>
      </w:r>
      <w:r w:rsidRPr="0B4C538A" w:rsidR="2C33101E">
        <w:rPr>
          <w:rFonts w:ascii="Calibri" w:hAnsi="Calibri" w:eastAsia="Calibri" w:cs="Calibri"/>
          <w:noProof w:val="0"/>
          <w:sz w:val="24"/>
          <w:szCs w:val="24"/>
          <w:lang w:val="en-US"/>
        </w:rPr>
        <w:t xml:space="preserve">            </w:t>
      </w:r>
      <w:r w:rsidRPr="0B4C538A" w:rsidR="601031F9">
        <w:rPr>
          <w:rFonts w:ascii="Calibri" w:hAnsi="Calibri" w:eastAsia="Calibri" w:cs="Calibri"/>
          <w:noProof w:val="0"/>
          <w:sz w:val="24"/>
          <w:szCs w:val="24"/>
          <w:lang w:val="en-US"/>
        </w:rPr>
        <w:t xml:space="preserve">thereafter diluted with water up to 60ml. 3 drops of phenolphthalein indicator were added </w:t>
      </w:r>
      <w:r w:rsidRPr="0B4C538A" w:rsidR="5CC99A92">
        <w:rPr>
          <w:rFonts w:ascii="Calibri" w:hAnsi="Calibri" w:eastAsia="Calibri" w:cs="Calibri"/>
          <w:noProof w:val="0"/>
          <w:sz w:val="24"/>
          <w:szCs w:val="24"/>
          <w:lang w:val="en-US"/>
        </w:rPr>
        <w:t xml:space="preserve">        </w:t>
      </w:r>
      <w:r w:rsidRPr="0B4C538A" w:rsidR="601031F9">
        <w:rPr>
          <w:rFonts w:ascii="Calibri" w:hAnsi="Calibri" w:eastAsia="Calibri" w:cs="Calibri"/>
          <w:noProof w:val="0"/>
          <w:sz w:val="24"/>
          <w:szCs w:val="24"/>
          <w:lang w:val="en-US"/>
        </w:rPr>
        <w:t xml:space="preserve">to the solution. </w:t>
      </w:r>
      <w:r w:rsidRPr="0B4C538A" w:rsidR="1F327042">
        <w:rPr>
          <w:rFonts w:ascii="Calibri" w:hAnsi="Calibri" w:eastAsia="Calibri" w:cs="Calibri"/>
          <w:noProof w:val="0"/>
          <w:sz w:val="24"/>
          <w:szCs w:val="24"/>
          <w:lang w:val="en-US"/>
        </w:rPr>
        <w:t xml:space="preserve">                                                                                                                                            2</w:t>
      </w:r>
      <w:r w:rsidRPr="0B4C538A" w:rsidR="601031F9">
        <w:rPr>
          <w:rFonts w:ascii="Calibri" w:hAnsi="Calibri" w:eastAsia="Calibri" w:cs="Calibri"/>
          <w:noProof w:val="0"/>
          <w:sz w:val="24"/>
          <w:szCs w:val="24"/>
          <w:lang w:val="en-US"/>
        </w:rPr>
        <w:t xml:space="preserve">. The beaker containing the base was set under the burette. The acidic solution in the </w:t>
      </w:r>
      <w:r w:rsidRPr="0B4C538A" w:rsidR="1413552F">
        <w:rPr>
          <w:rFonts w:ascii="Calibri" w:hAnsi="Calibri" w:eastAsia="Calibri" w:cs="Calibri"/>
          <w:noProof w:val="0"/>
          <w:sz w:val="24"/>
          <w:szCs w:val="24"/>
          <w:lang w:val="en-US"/>
        </w:rPr>
        <w:t xml:space="preserve">                     </w:t>
      </w:r>
      <w:r w:rsidRPr="0B4C538A" w:rsidR="601031F9">
        <w:rPr>
          <w:rFonts w:ascii="Calibri" w:hAnsi="Calibri" w:eastAsia="Calibri" w:cs="Calibri"/>
          <w:noProof w:val="0"/>
          <w:sz w:val="24"/>
          <w:szCs w:val="24"/>
          <w:lang w:val="en-US"/>
        </w:rPr>
        <w:t>burette</w:t>
      </w:r>
      <w:r w:rsidRPr="0B4C538A" w:rsidR="39B0DB1E">
        <w:rPr>
          <w:rFonts w:ascii="Calibri" w:hAnsi="Calibri" w:eastAsia="Calibri" w:cs="Calibri"/>
          <w:noProof w:val="0"/>
          <w:sz w:val="24"/>
          <w:szCs w:val="24"/>
          <w:lang w:val="en-US"/>
        </w:rPr>
        <w:t xml:space="preserve"> </w:t>
      </w:r>
      <w:r w:rsidRPr="0B4C538A" w:rsidR="601031F9">
        <w:rPr>
          <w:rFonts w:ascii="Calibri" w:hAnsi="Calibri" w:eastAsia="Calibri" w:cs="Calibri"/>
          <w:noProof w:val="0"/>
          <w:sz w:val="24"/>
          <w:szCs w:val="24"/>
          <w:lang w:val="en-US"/>
        </w:rPr>
        <w:t xml:space="preserve">was then let out drop by drop until the solution in the beaker changed its color. A </w:t>
      </w:r>
      <w:r w:rsidRPr="0B4C538A" w:rsidR="433A923C">
        <w:rPr>
          <w:rFonts w:ascii="Calibri" w:hAnsi="Calibri" w:eastAsia="Calibri" w:cs="Calibri"/>
          <w:noProof w:val="0"/>
          <w:sz w:val="24"/>
          <w:szCs w:val="24"/>
          <w:lang w:val="en-US"/>
        </w:rPr>
        <w:t xml:space="preserve">            </w:t>
      </w:r>
      <w:r w:rsidRPr="0B4C538A" w:rsidR="601031F9">
        <w:rPr>
          <w:rFonts w:ascii="Calibri" w:hAnsi="Calibri" w:eastAsia="Calibri" w:cs="Calibri"/>
          <w:noProof w:val="0"/>
          <w:sz w:val="24"/>
          <w:szCs w:val="24"/>
          <w:lang w:val="en-US"/>
        </w:rPr>
        <w:t xml:space="preserve">glass rod was used in this step to stir the mixing solutions. </w:t>
      </w:r>
      <w:r w:rsidRPr="0B4C538A" w:rsidR="7E29BAAB">
        <w:rPr>
          <w:rFonts w:ascii="Calibri" w:hAnsi="Calibri" w:eastAsia="Calibri" w:cs="Calibri"/>
          <w:noProof w:val="0"/>
          <w:sz w:val="24"/>
          <w:szCs w:val="24"/>
          <w:lang w:val="en-US"/>
        </w:rPr>
        <w:t xml:space="preserve">                                                               </w:t>
      </w:r>
      <w:r w:rsidRPr="0B4C538A" w:rsidR="601031F9">
        <w:rPr>
          <w:rFonts w:ascii="Calibri" w:hAnsi="Calibri" w:eastAsia="Calibri" w:cs="Calibri"/>
          <w:noProof w:val="0"/>
          <w:sz w:val="24"/>
          <w:szCs w:val="24"/>
          <w:lang w:val="en-US"/>
        </w:rPr>
        <w:t>3. The volume of acid utilized was then read from the burette and recorded</w:t>
      </w:r>
    </w:p>
    <w:p w:rsidR="0B4C538A" w:rsidP="0B4C538A" w:rsidRDefault="0B4C538A" w14:paraId="4C3D29F4" w14:textId="79E1C8D6">
      <w:pPr>
        <w:pStyle w:val="Normal"/>
        <w:spacing w:after="160" w:afterAutospacing="off" w:line="240" w:lineRule="auto"/>
        <w:rPr>
          <w:rFonts w:ascii="Calibri" w:hAnsi="Calibri" w:eastAsia="Calibri" w:cs="Calibri"/>
          <w:noProof w:val="0"/>
          <w:sz w:val="24"/>
          <w:szCs w:val="24"/>
          <w:lang w:val="en-US"/>
        </w:rPr>
      </w:pPr>
    </w:p>
    <w:p w:rsidR="0B4C538A" w:rsidP="0B4C538A" w:rsidRDefault="0B4C538A" w14:paraId="19109BF6" w14:textId="6E2E2A43">
      <w:pPr>
        <w:pStyle w:val="Normal"/>
        <w:spacing w:after="160" w:afterAutospacing="off" w:line="240" w:lineRule="auto"/>
        <w:rPr>
          <w:rFonts w:ascii="Calibri" w:hAnsi="Calibri" w:eastAsia="Calibri" w:cs="Calibri"/>
          <w:noProof w:val="0"/>
          <w:sz w:val="24"/>
          <w:szCs w:val="24"/>
          <w:lang w:val="en-US"/>
        </w:rPr>
      </w:pPr>
    </w:p>
    <w:p w:rsidR="0B4C538A" w:rsidP="0B4C538A" w:rsidRDefault="0B4C538A" w14:paraId="33742317" w14:textId="584F6A2B">
      <w:pPr>
        <w:pStyle w:val="Normal"/>
        <w:spacing w:after="160" w:afterAutospacing="off" w:line="240" w:lineRule="auto"/>
        <w:rPr>
          <w:rFonts w:ascii="Calibri" w:hAnsi="Calibri" w:eastAsia="Calibri" w:cs="Calibri"/>
          <w:noProof w:val="0"/>
          <w:sz w:val="24"/>
          <w:szCs w:val="24"/>
          <w:lang w:val="en-US"/>
        </w:rPr>
      </w:pPr>
    </w:p>
    <w:p w:rsidR="0B4C538A" w:rsidP="0B4C538A" w:rsidRDefault="0B4C538A" w14:paraId="22351018" w14:textId="241C3038">
      <w:pPr>
        <w:pStyle w:val="Normal"/>
        <w:spacing w:after="160" w:afterAutospacing="off" w:line="240" w:lineRule="auto"/>
        <w:rPr>
          <w:rFonts w:ascii="Calibri" w:hAnsi="Calibri" w:eastAsia="Calibri" w:cs="Calibri"/>
          <w:noProof w:val="0"/>
          <w:sz w:val="24"/>
          <w:szCs w:val="24"/>
          <w:lang w:val="en-US"/>
        </w:rPr>
      </w:pPr>
    </w:p>
    <w:p w:rsidR="0B4C538A" w:rsidP="0B4C538A" w:rsidRDefault="0B4C538A" w14:paraId="50223BEB" w14:textId="115618FB">
      <w:pPr>
        <w:pStyle w:val="Normal"/>
        <w:spacing w:after="160" w:afterAutospacing="off" w:line="240" w:lineRule="auto"/>
        <w:rPr>
          <w:rFonts w:ascii="Calibri" w:hAnsi="Calibri" w:eastAsia="Calibri" w:cs="Calibri"/>
          <w:noProof w:val="0"/>
          <w:sz w:val="24"/>
          <w:szCs w:val="24"/>
          <w:lang w:val="en-US"/>
        </w:rPr>
      </w:pPr>
    </w:p>
    <w:p w:rsidR="0B4C538A" w:rsidP="0B4C538A" w:rsidRDefault="0B4C538A" w14:paraId="2CED4810" w14:textId="3FDBF2D9">
      <w:pPr>
        <w:pStyle w:val="Normal"/>
        <w:spacing w:after="160" w:afterAutospacing="off" w:line="240" w:lineRule="auto"/>
        <w:rPr>
          <w:rFonts w:ascii="Calibri" w:hAnsi="Calibri" w:eastAsia="Calibri" w:cs="Calibri"/>
          <w:noProof w:val="0"/>
          <w:sz w:val="24"/>
          <w:szCs w:val="24"/>
          <w:lang w:val="en-US"/>
        </w:rPr>
      </w:pPr>
    </w:p>
    <w:p w:rsidR="0B4C538A" w:rsidP="0B4C538A" w:rsidRDefault="0B4C538A" w14:paraId="36015252" w14:textId="4D0F9BFE">
      <w:pPr>
        <w:pStyle w:val="Normal"/>
        <w:spacing w:after="160" w:afterAutospacing="off" w:line="240" w:lineRule="auto"/>
        <w:rPr>
          <w:rFonts w:ascii="Calibri" w:hAnsi="Calibri" w:eastAsia="Calibri" w:cs="Calibri"/>
          <w:noProof w:val="0"/>
          <w:sz w:val="24"/>
          <w:szCs w:val="24"/>
          <w:lang w:val="en-US"/>
        </w:rPr>
      </w:pPr>
    </w:p>
    <w:p w:rsidR="7ED218B6" w:rsidP="0B4C538A" w:rsidRDefault="7ED218B6" w14:paraId="2D396AC6" w14:textId="3F208C50">
      <w:pPr>
        <w:pStyle w:val="Normal"/>
        <w:spacing w:after="160" w:afterAutospacing="off" w:line="240" w:lineRule="auto"/>
        <w:rPr>
          <w:rFonts w:ascii="Calibri" w:hAnsi="Calibri" w:eastAsia="Calibri" w:cs="Calibri"/>
          <w:noProof w:val="0"/>
          <w:sz w:val="24"/>
          <w:szCs w:val="24"/>
          <w:lang w:val="en-US"/>
        </w:rPr>
      </w:pPr>
      <w:r w:rsidRPr="0B4C538A" w:rsidR="7ED218B6">
        <w:rPr>
          <w:rFonts w:ascii="Calibri" w:hAnsi="Calibri" w:eastAsia="Calibri" w:cs="Calibri"/>
          <w:noProof w:val="0"/>
          <w:sz w:val="24"/>
          <w:szCs w:val="24"/>
          <w:lang w:val="en-US"/>
        </w:rPr>
        <w:t xml:space="preserve">                   </w:t>
      </w:r>
    </w:p>
    <w:p w:rsidR="0B4C538A" w:rsidP="0B4C538A" w:rsidRDefault="0B4C538A" w14:paraId="0C73A841" w14:textId="701B0BAD">
      <w:pPr>
        <w:pStyle w:val="Normal"/>
        <w:spacing w:after="160" w:afterAutospacing="off" w:line="240" w:lineRule="auto"/>
        <w:rPr>
          <w:rFonts w:ascii="Calibri" w:hAnsi="Calibri" w:eastAsia="Calibri" w:cs="Calibri"/>
          <w:noProof w:val="0"/>
          <w:sz w:val="24"/>
          <w:szCs w:val="24"/>
          <w:lang w:val="en-US"/>
        </w:rPr>
      </w:pPr>
    </w:p>
    <w:p w:rsidR="7ED218B6" w:rsidP="0B4C538A" w:rsidRDefault="7ED218B6" w14:paraId="2BDAFEDA" w14:textId="31F32092">
      <w:pPr>
        <w:pStyle w:val="Normal"/>
        <w:spacing w:after="160" w:afterAutospacing="off" w:line="240" w:lineRule="auto"/>
        <w:rPr>
          <w:rFonts w:ascii="Calibri" w:hAnsi="Calibri" w:eastAsia="Calibri" w:cs="Calibri"/>
          <w:noProof w:val="0"/>
          <w:sz w:val="24"/>
          <w:szCs w:val="24"/>
          <w:lang w:val="en-US"/>
        </w:rPr>
      </w:pPr>
      <w:r w:rsidRPr="0B4C538A" w:rsidR="7ED218B6">
        <w:rPr>
          <w:rFonts w:ascii="Calibri" w:hAnsi="Calibri" w:eastAsia="Calibri" w:cs="Calibri"/>
          <w:noProof w:val="0"/>
          <w:sz w:val="24"/>
          <w:szCs w:val="24"/>
          <w:lang w:val="en-US"/>
        </w:rPr>
        <w:t xml:space="preserve">                                                                   4</w:t>
      </w:r>
    </w:p>
    <w:p w:rsidR="0B4C538A" w:rsidP="0B4C538A" w:rsidRDefault="0B4C538A" w14:paraId="36F2B98F" w14:textId="1208A800">
      <w:pPr>
        <w:pStyle w:val="Normal"/>
        <w:spacing w:after="160" w:afterAutospacing="off" w:line="240" w:lineRule="auto"/>
        <w:rPr>
          <w:rFonts w:ascii="Calibri" w:hAnsi="Calibri" w:eastAsia="Calibri" w:cs="Calibri"/>
          <w:noProof w:val="0"/>
          <w:sz w:val="24"/>
          <w:szCs w:val="24"/>
          <w:lang w:val="en-US"/>
        </w:rPr>
      </w:pPr>
    </w:p>
    <w:p w:rsidR="0B4C538A" w:rsidRDefault="0B4C538A" w14:paraId="2755EB80" w14:textId="6BD79081">
      <w:r>
        <w:br w:type="page"/>
      </w:r>
    </w:p>
    <w:p w:rsidR="0B4C538A" w:rsidP="0B4C538A" w:rsidRDefault="0B4C538A" w14:paraId="1ABA4F2F" w14:textId="44052B2E">
      <w:pPr>
        <w:pStyle w:val="Normal"/>
        <w:spacing w:after="160" w:afterAutospacing="off" w:line="240" w:lineRule="auto"/>
        <w:rPr>
          <w:rFonts w:ascii="Calibri" w:hAnsi="Calibri" w:eastAsia="Calibri" w:cs="Calibri"/>
          <w:noProof w:val="0"/>
          <w:sz w:val="24"/>
          <w:szCs w:val="24"/>
          <w:lang w:val="en-US"/>
        </w:rPr>
      </w:pPr>
    </w:p>
    <w:p w:rsidR="1F4ACA50" w:rsidP="0B4C538A" w:rsidRDefault="1F4ACA50" w14:paraId="3B482BD5" w14:textId="2D45E3A5">
      <w:pPr>
        <w:pStyle w:val="Normal"/>
        <w:spacing w:after="160" w:afterAutospacing="off" w:line="240" w:lineRule="auto"/>
        <w:rPr>
          <w:rFonts w:ascii="Calibri" w:hAnsi="Calibri" w:eastAsia="Calibri" w:cs="Calibri"/>
          <w:noProof w:val="0"/>
          <w:sz w:val="24"/>
          <w:szCs w:val="24"/>
          <w:lang w:val="en-US"/>
        </w:rPr>
      </w:pPr>
      <w:r w:rsidRPr="0B4C538A" w:rsidR="1F4ACA50">
        <w:rPr>
          <w:rFonts w:ascii="Calibri" w:hAnsi="Calibri" w:eastAsia="Calibri" w:cs="Calibri"/>
          <w:noProof w:val="0"/>
          <w:sz w:val="24"/>
          <w:szCs w:val="24"/>
          <w:lang w:val="en-US"/>
        </w:rPr>
        <w:t xml:space="preserve">                                      </w:t>
      </w:r>
      <w:r w:rsidRPr="0B4C538A" w:rsidR="1F4ACA50">
        <w:rPr>
          <w:rFonts w:ascii="Calibri" w:hAnsi="Calibri" w:eastAsia="Calibri" w:cs="Calibri"/>
          <w:b w:val="1"/>
          <w:bCs w:val="1"/>
          <w:noProof w:val="0"/>
          <w:sz w:val="24"/>
          <w:szCs w:val="24"/>
          <w:lang w:val="en-US"/>
        </w:rPr>
        <w:t xml:space="preserve">  4 CHAPTER FOUR: RESULTS AND FINDINGS </w:t>
      </w:r>
    </w:p>
    <w:p w:rsidR="1F4ACA50" w:rsidP="0B4C538A" w:rsidRDefault="1F4ACA50" w14:paraId="19C9143E" w14:textId="44052B2E">
      <w:pPr>
        <w:pStyle w:val="Normal"/>
        <w:spacing w:after="160" w:afterAutospacing="off" w:line="240" w:lineRule="auto"/>
        <w:rPr>
          <w:rFonts w:ascii="Calibri" w:hAnsi="Calibri" w:eastAsia="Calibri" w:cs="Calibri"/>
          <w:b w:val="1"/>
          <w:bCs w:val="1"/>
          <w:noProof w:val="0"/>
          <w:sz w:val="24"/>
          <w:szCs w:val="24"/>
          <w:lang w:val="en-US"/>
        </w:rPr>
      </w:pPr>
      <w:r w:rsidRPr="0B4C538A" w:rsidR="1F4ACA50">
        <w:rPr>
          <w:rFonts w:ascii="Calibri" w:hAnsi="Calibri" w:eastAsia="Calibri" w:cs="Calibri"/>
          <w:b w:val="1"/>
          <w:bCs w:val="1"/>
          <w:noProof w:val="0"/>
          <w:sz w:val="24"/>
          <w:szCs w:val="24"/>
          <w:lang w:val="en-US"/>
        </w:rPr>
        <w:t>4.0 Experiment 1: Acid-Base Reaction observations</w:t>
      </w:r>
    </w:p>
    <w:p w:rsidR="0B4C538A" w:rsidP="0B4C538A" w:rsidRDefault="0B4C538A" w14:paraId="52500D19" w14:textId="2ADE59D2">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18467EBF" w14:textId="7FEF0C64">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12BF0BC4" w14:textId="1D0BDF60">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1686D337" w14:textId="4248FF53">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5F89578D" w14:textId="0C1CE30F">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08E8CDCA" w14:textId="7F71A552">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0FD8E22C" w14:textId="168D7C33">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7FC8E7BE" w14:textId="4329FC92">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5FEBC343" w14:textId="7783006E">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764F38D1" w14:textId="4BFF6105">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4B2AC94D" w14:textId="615F9E09">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6091E1E4" w14:textId="6F031FAA">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662077D7" w14:textId="1DD5AB36">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06E206B1" w14:textId="7A2036EC">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7A9BC824" w14:textId="70DF373E">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020F100A" w14:textId="0062B34D">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1903E877" w14:textId="5C410AC1">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3B31C1CC" w14:textId="6E3EC1F4">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09B51E8B" w14:textId="59F9ACF8">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2393BAD4" w14:textId="33D2CC3E">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58782907" w14:textId="3CA92D5B">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3BEA6057" w14:textId="560DF54E">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002E74F4" w14:textId="4BBDBEB0">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3393E2B1" w14:textId="057EBDDF">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47D006FD" w14:textId="03E038D0">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6C4974F7" w14:textId="5430D81D">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30421A34" w14:textId="5E203981">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091D2793" w14:textId="31C82736">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4E8C1784" w14:textId="1332D257">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19FC4A90" w14:textId="0844F5F3">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41871E8D" w14:textId="1C2DCB16">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3849AD24" w14:textId="121C16C1">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5B39C3B6" w14:textId="370EF73A">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6CA09198" w14:textId="6123EEA4">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74D92475" w14:textId="2C451B38">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2216CA1B" w14:textId="23489367">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2B4C757D" w14:textId="03387077">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3916F233" w14:textId="17C933F1">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2DAD26D3" w14:textId="2485AF10">
      <w:pPr>
        <w:pStyle w:val="Normal"/>
        <w:spacing w:after="160" w:afterAutospacing="off" w:line="240" w:lineRule="auto"/>
        <w:rPr>
          <w:rFonts w:ascii="Calibri" w:hAnsi="Calibri" w:eastAsia="Calibri" w:cs="Calibri"/>
          <w:b w:val="1"/>
          <w:bCs w:val="1"/>
          <w:noProof w:val="0"/>
          <w:sz w:val="24"/>
          <w:szCs w:val="24"/>
          <w:lang w:val="en-US"/>
        </w:rPr>
      </w:pPr>
    </w:p>
    <w:p w:rsidR="0B4C538A" w:rsidRDefault="0B4C538A" w14:paraId="1AD02962" w14:textId="5DD144B3">
      <w:r>
        <w:br w:type="page"/>
      </w:r>
    </w:p>
    <w:p w:rsidR="0B4C538A" w:rsidP="0B4C538A" w:rsidRDefault="0B4C538A" w14:paraId="60F3798A" w14:textId="7D89E85D">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6CC17ABA" w14:textId="48762619">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494168DA" w14:textId="261E794F">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6387E33C" w14:textId="342409E3">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31D55B0D" w14:textId="7179A36D">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19EAD9A3" w14:textId="0DB6A2F4">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22CCD8E4" w14:textId="64E158B0">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19CE4DC7" w14:textId="608B30D6">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352CB6ED" w14:textId="5867C17A">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164A98A9" w14:textId="35269010">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5573A7F4" w14:textId="7E5A9F43">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447E443E" w14:textId="058F7A32">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1B6DC4D0" w14:textId="16A41007">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0B8FD4AB" w14:textId="4E359654">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3BFF3A35" w14:textId="60BCE109">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0B1B78D8" w14:textId="1604F3C4">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20812A66" w14:textId="6E82A078">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150CB920" w14:textId="01745E58">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5F9BBA71" w14:textId="6469E3F4">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2D753E72" w14:textId="765A1BC2">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6031B695" w14:textId="06DAEDE5">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7B41B689" w14:textId="2B3D49F2">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0D3DFBE7" w14:textId="227A9C27">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646B74DD" w14:textId="5931DB13">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052A2854" w14:textId="2C354AFE">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4E6084D3" w14:textId="10E681A0">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25700CC5" w14:textId="6DF220B5">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45223B7E" w14:textId="35BD9BCA">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6A594113" w14:textId="1F0A6B37">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18C886AD" w14:textId="7C043182">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0C90E4E5" w14:textId="3B34A1E6">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668DB7A6" w14:textId="4C0F5C98">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0D52FDDE" w14:textId="062741C9">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4F175D76" w14:textId="08BED3FC">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73AED1B3" w14:textId="370870B2">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2695A756" w14:textId="746847D2">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6080D4C6" w14:textId="4ABF4926">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6BCF5D4B" w14:textId="34776999">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4A9E5D26" w14:textId="3461C552">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42C1FFB3" w14:textId="1D28D23B">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2A2E6CFE" w14:textId="5494545D">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699E9DC9" w14:textId="26228A33">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6168BA89" w14:textId="79D137C5">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5C0FD82A" w14:textId="3FB03D63">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6909BD89" w14:textId="2809FAC1">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0DD9F28C" w14:textId="25FF41B8">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5E338B56" w14:textId="227A14BE">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7351D6C3" w14:textId="7E3903AC">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4EEBC93E" w14:textId="30BE7655">
      <w:pPr>
        <w:pStyle w:val="Normal"/>
        <w:spacing w:after="160" w:afterAutospacing="off" w:line="240" w:lineRule="auto"/>
        <w:rPr>
          <w:rFonts w:ascii="Calibri" w:hAnsi="Calibri" w:eastAsia="Calibri" w:cs="Calibri"/>
          <w:b w:val="1"/>
          <w:bCs w:val="1"/>
          <w:noProof w:val="0"/>
          <w:sz w:val="24"/>
          <w:szCs w:val="24"/>
          <w:lang w:val="en-US"/>
        </w:rPr>
      </w:pPr>
    </w:p>
    <w:p w:rsidR="0B4C538A" w:rsidRDefault="0B4C538A" w14:paraId="1A998368" w14:textId="187DF8C3">
      <w:r>
        <w:br w:type="page"/>
      </w:r>
    </w:p>
    <w:p w:rsidR="0CCB455C" w:rsidP="0B4C538A" w:rsidRDefault="0CCB455C" w14:paraId="58B3B374" w14:textId="35C9AB55">
      <w:pPr>
        <w:pStyle w:val="Normal"/>
        <w:spacing w:after="160" w:afterAutospacing="off" w:line="240" w:lineRule="auto"/>
        <w:rPr>
          <w:rFonts w:ascii="Calibri" w:hAnsi="Calibri" w:eastAsia="Calibri" w:cs="Calibri"/>
          <w:b w:val="1"/>
          <w:bCs w:val="1"/>
          <w:noProof w:val="0"/>
          <w:sz w:val="24"/>
          <w:szCs w:val="24"/>
          <w:lang w:val="en-US"/>
        </w:rPr>
      </w:pPr>
      <w:r w:rsidRPr="0B4C538A" w:rsidR="0CCB455C">
        <w:rPr>
          <w:rFonts w:ascii="Calibri" w:hAnsi="Calibri" w:eastAsia="Calibri" w:cs="Calibri"/>
          <w:b w:val="1"/>
          <w:bCs w:val="1"/>
          <w:noProof w:val="0"/>
          <w:sz w:val="24"/>
          <w:szCs w:val="24"/>
          <w:lang w:val="en-US"/>
        </w:rPr>
        <w:t xml:space="preserve">4.0.1 Results </w:t>
      </w:r>
    </w:p>
    <w:p w:rsidR="0CCB455C" w:rsidP="0B4C538A" w:rsidRDefault="0CCB455C" w14:paraId="44259A07" w14:textId="43671C77">
      <w:pPr>
        <w:pStyle w:val="Normal"/>
        <w:spacing w:after="160" w:afterAutospacing="off" w:line="240" w:lineRule="auto"/>
        <w:rPr>
          <w:rFonts w:ascii="Calibri" w:hAnsi="Calibri" w:eastAsia="Calibri" w:cs="Calibri"/>
          <w:noProof w:val="0"/>
          <w:sz w:val="24"/>
          <w:szCs w:val="24"/>
          <w:lang w:val="en-US"/>
        </w:rPr>
      </w:pPr>
      <w:r w:rsidRPr="0B4C538A" w:rsidR="0CCB455C">
        <w:rPr>
          <w:rFonts w:ascii="Calibri" w:hAnsi="Calibri" w:eastAsia="Calibri" w:cs="Calibri"/>
          <w:noProof w:val="0"/>
          <w:sz w:val="24"/>
          <w:szCs w:val="24"/>
          <w:lang w:val="en-US"/>
        </w:rPr>
        <w:t xml:space="preserve">1. </w:t>
      </w:r>
      <w:r w:rsidRPr="0B4C538A" w:rsidR="0CCB455C">
        <w:rPr>
          <w:rFonts w:ascii="Calibri" w:hAnsi="Calibri" w:eastAsia="Calibri" w:cs="Calibri"/>
          <w:noProof w:val="0"/>
          <w:sz w:val="24"/>
          <w:szCs w:val="24"/>
          <w:lang w:val="en-US"/>
        </w:rPr>
        <w:t xml:space="preserve">The first test with pH paper on the solution of NaOH indicated that the pH of the solution </w:t>
      </w:r>
      <w:r w:rsidRPr="0B4C538A" w:rsidR="32CE408C">
        <w:rPr>
          <w:rFonts w:ascii="Calibri" w:hAnsi="Calibri" w:eastAsia="Calibri" w:cs="Calibri"/>
          <w:noProof w:val="0"/>
          <w:sz w:val="24"/>
          <w:szCs w:val="24"/>
          <w:lang w:val="en-US"/>
        </w:rPr>
        <w:t xml:space="preserve">    </w:t>
      </w:r>
      <w:r w:rsidRPr="0B4C538A" w:rsidR="0CCB455C">
        <w:rPr>
          <w:rFonts w:ascii="Calibri" w:hAnsi="Calibri" w:eastAsia="Calibri" w:cs="Calibri"/>
          <w:noProof w:val="0"/>
          <w:sz w:val="24"/>
          <w:szCs w:val="24"/>
          <w:lang w:val="en-US"/>
        </w:rPr>
        <w:t>was 9, suggesting basicity.</w:t>
      </w:r>
    </w:p>
    <w:p w:rsidR="0CCB455C" w:rsidP="0B4C538A" w:rsidRDefault="0CCB455C" w14:paraId="2D7DDE7B" w14:textId="0CDE3F29">
      <w:pPr>
        <w:pStyle w:val="Normal"/>
        <w:spacing w:after="160" w:afterAutospacing="off" w:line="240" w:lineRule="auto"/>
        <w:rPr>
          <w:rFonts w:ascii="Calibri" w:hAnsi="Calibri" w:eastAsia="Calibri" w:cs="Calibri"/>
          <w:noProof w:val="0"/>
          <w:sz w:val="24"/>
          <w:szCs w:val="24"/>
          <w:lang w:val="en-US"/>
        </w:rPr>
      </w:pPr>
      <w:r w:rsidRPr="0B4C538A" w:rsidR="0CCB455C">
        <w:rPr>
          <w:rFonts w:ascii="Calibri" w:hAnsi="Calibri" w:eastAsia="Calibri" w:cs="Calibri"/>
          <w:noProof w:val="0"/>
          <w:sz w:val="24"/>
          <w:szCs w:val="24"/>
          <w:lang w:val="en-US"/>
        </w:rPr>
        <w:t xml:space="preserve"> 2. There is a color change of the colorless NaOH solution and colorless phenolphthalein indicator solution to pink upon mixing.</w:t>
      </w:r>
    </w:p>
    <w:p w:rsidR="0CCB455C" w:rsidP="0B4C538A" w:rsidRDefault="0CCB455C" w14:paraId="2E132D24" w14:textId="0967B718">
      <w:pPr>
        <w:pStyle w:val="Normal"/>
        <w:spacing w:after="160" w:afterAutospacing="off" w:line="240" w:lineRule="auto"/>
        <w:rPr>
          <w:rFonts w:ascii="Calibri" w:hAnsi="Calibri" w:eastAsia="Calibri" w:cs="Calibri"/>
          <w:noProof w:val="0"/>
          <w:sz w:val="24"/>
          <w:szCs w:val="24"/>
          <w:lang w:val="en-US"/>
        </w:rPr>
      </w:pPr>
      <w:r w:rsidRPr="0B4C538A" w:rsidR="0CCB455C">
        <w:rPr>
          <w:rFonts w:ascii="Calibri" w:hAnsi="Calibri" w:eastAsia="Calibri" w:cs="Calibri"/>
          <w:noProof w:val="0"/>
          <w:sz w:val="24"/>
          <w:szCs w:val="24"/>
          <w:lang w:val="en-US"/>
        </w:rPr>
        <w:t xml:space="preserve"> 3. Upon adding the HCl solution to the solution of NaOH, the pink color changes to colorless. </w:t>
      </w:r>
    </w:p>
    <w:p w:rsidR="0CCB455C" w:rsidP="0B4C538A" w:rsidRDefault="0CCB455C" w14:paraId="0CB9B556" w14:textId="2CAC9B3C">
      <w:pPr>
        <w:pStyle w:val="Normal"/>
        <w:spacing w:after="160" w:afterAutospacing="off" w:line="240" w:lineRule="auto"/>
        <w:rPr>
          <w:rFonts w:ascii="Calibri" w:hAnsi="Calibri" w:eastAsia="Calibri" w:cs="Calibri"/>
          <w:noProof w:val="0"/>
          <w:sz w:val="24"/>
          <w:szCs w:val="24"/>
          <w:lang w:val="en-US"/>
        </w:rPr>
      </w:pPr>
      <w:r w:rsidRPr="0B4C538A" w:rsidR="0CCB455C">
        <w:rPr>
          <w:rFonts w:ascii="Calibri" w:hAnsi="Calibri" w:eastAsia="Calibri" w:cs="Calibri"/>
          <w:noProof w:val="0"/>
          <w:sz w:val="24"/>
          <w:szCs w:val="24"/>
          <w:lang w:val="en-US"/>
        </w:rPr>
        <w:t>4. The second test with pH paper on this final solution indicated that the pH of the solution was 7, suggesting neutrality.</w:t>
      </w:r>
    </w:p>
    <w:p w:rsidR="0B4C538A" w:rsidP="0B4C538A" w:rsidRDefault="0B4C538A" w14:paraId="329CC73E" w14:textId="06B62985">
      <w:pPr>
        <w:pStyle w:val="Normal"/>
        <w:spacing w:after="160" w:afterAutospacing="off" w:line="240" w:lineRule="auto"/>
        <w:rPr>
          <w:rFonts w:ascii="Calibri" w:hAnsi="Calibri" w:eastAsia="Calibri" w:cs="Calibri"/>
          <w:noProof w:val="0"/>
          <w:sz w:val="24"/>
          <w:szCs w:val="24"/>
          <w:lang w:val="en-US"/>
        </w:rPr>
      </w:pPr>
    </w:p>
    <w:p w:rsidR="7DBC2063" w:rsidP="0B4C538A" w:rsidRDefault="7DBC2063" w14:paraId="5D4C1535" w14:textId="0BE06A7D">
      <w:pPr>
        <w:pStyle w:val="Normal"/>
        <w:spacing w:after="160" w:afterAutospacing="off" w:line="240" w:lineRule="auto"/>
        <w:rPr>
          <w:rFonts w:ascii="Calibri" w:hAnsi="Calibri" w:eastAsia="Calibri" w:cs="Calibri"/>
          <w:b w:val="1"/>
          <w:bCs w:val="1"/>
          <w:noProof w:val="0"/>
          <w:sz w:val="24"/>
          <w:szCs w:val="24"/>
          <w:lang w:val="en-US"/>
        </w:rPr>
      </w:pPr>
      <w:r w:rsidRPr="0B4C538A" w:rsidR="7DBC2063">
        <w:rPr>
          <w:rFonts w:ascii="Calibri" w:hAnsi="Calibri" w:eastAsia="Calibri" w:cs="Calibri"/>
          <w:b w:val="1"/>
          <w:bCs w:val="1"/>
          <w:noProof w:val="0"/>
          <w:sz w:val="24"/>
          <w:szCs w:val="24"/>
          <w:lang w:val="en-US"/>
        </w:rPr>
        <w:t xml:space="preserve">4.0.2 Discussion </w:t>
      </w:r>
    </w:p>
    <w:p w:rsidR="7DBC2063" w:rsidP="0B4C538A" w:rsidRDefault="7DBC2063" w14:paraId="6C1EF495" w14:textId="5EF8CFFA">
      <w:pPr>
        <w:pStyle w:val="Normal"/>
        <w:spacing w:after="160" w:afterAutospacing="off" w:line="240" w:lineRule="auto"/>
        <w:rPr>
          <w:rFonts w:ascii="Calibri" w:hAnsi="Calibri" w:eastAsia="Calibri" w:cs="Calibri"/>
          <w:noProof w:val="0"/>
          <w:sz w:val="24"/>
          <w:szCs w:val="24"/>
          <w:lang w:val="en-US"/>
        </w:rPr>
      </w:pPr>
      <w:r w:rsidRPr="0B4C538A" w:rsidR="7DBC2063">
        <w:rPr>
          <w:rFonts w:ascii="Calibri" w:hAnsi="Calibri" w:eastAsia="Calibri" w:cs="Calibri"/>
          <w:noProof w:val="0"/>
          <w:sz w:val="24"/>
          <w:szCs w:val="24"/>
          <w:lang w:val="en-US"/>
        </w:rPr>
        <w:t xml:space="preserve">5 drops of 1M of basic NaOH solution was added to 40ml of water, greatly diluting the original solution such that the pH indicated was pH 9 which suggests weak basicity. The solution changed from colorless upon interacting with phenolphthalein indicator which is the appropriate color change for basic solutions indicated using the phenolphthalein. Upon interacting with HCl solution, the color changes from pink to colorless, which with phenolphthalein, shows neutrality, an observation backed by the pH of 7 shown in the following step. This suggests that a neutralization reaction has occurred between sodium hydroxide and hydrochloric acid, shown below. </w:t>
      </w:r>
    </w:p>
    <w:p w:rsidR="7DBC2063" w:rsidP="0B4C538A" w:rsidRDefault="7DBC2063" w14:paraId="13168A30" w14:textId="6F374B52">
      <w:pPr>
        <w:pStyle w:val="Normal"/>
        <w:spacing w:after="160" w:afterAutospacing="off" w:line="240" w:lineRule="auto"/>
        <w:rPr>
          <w:rFonts w:ascii="Calibri" w:hAnsi="Calibri" w:eastAsia="Calibri" w:cs="Calibri"/>
          <w:noProof w:val="0"/>
          <w:sz w:val="24"/>
          <w:szCs w:val="24"/>
          <w:lang w:val="en-US"/>
        </w:rPr>
      </w:pPr>
      <w:r w:rsidRPr="0B4C538A" w:rsidR="7DBC2063">
        <w:rPr>
          <w:rFonts w:ascii="Calibri" w:hAnsi="Calibri" w:eastAsia="Calibri" w:cs="Calibri"/>
          <w:noProof w:val="0"/>
          <w:sz w:val="24"/>
          <w:szCs w:val="24"/>
          <w:lang w:val="en-US"/>
        </w:rPr>
        <w:t xml:space="preserve">                                         </w:t>
      </w:r>
      <w:r w:rsidRPr="0B4C538A" w:rsidR="7DBC2063">
        <w:rPr>
          <w:rFonts w:ascii="Calibri" w:hAnsi="Calibri" w:eastAsia="Calibri" w:cs="Calibri"/>
          <w:b w:val="1"/>
          <w:bCs w:val="1"/>
          <w:noProof w:val="0"/>
          <w:sz w:val="24"/>
          <w:szCs w:val="24"/>
          <w:lang w:val="en-US"/>
        </w:rPr>
        <w:t xml:space="preserve"> NaOH + HCl -----&gt; NaCl + H20 </w:t>
      </w:r>
    </w:p>
    <w:p w:rsidR="7DBC2063" w:rsidP="0B4C538A" w:rsidRDefault="7DBC2063" w14:paraId="7DC0DFF9" w14:textId="553933F5">
      <w:pPr>
        <w:pStyle w:val="Normal"/>
        <w:spacing w:after="160" w:afterAutospacing="off" w:line="240" w:lineRule="auto"/>
        <w:rPr>
          <w:rFonts w:ascii="Calibri" w:hAnsi="Calibri" w:eastAsia="Calibri" w:cs="Calibri"/>
          <w:noProof w:val="0"/>
          <w:sz w:val="24"/>
          <w:szCs w:val="24"/>
          <w:lang w:val="en-US"/>
        </w:rPr>
      </w:pPr>
      <w:r w:rsidRPr="0B4C538A" w:rsidR="7DBC2063">
        <w:rPr>
          <w:rFonts w:ascii="Calibri" w:hAnsi="Calibri" w:eastAsia="Calibri" w:cs="Calibri"/>
          <w:noProof w:val="0"/>
          <w:sz w:val="24"/>
          <w:szCs w:val="24"/>
          <w:lang w:val="en-US"/>
        </w:rPr>
        <w:t>The solution of the salt, sodium chloride, formed is the reason for the neutral pH</w:t>
      </w:r>
    </w:p>
    <w:p w:rsidR="0B4C538A" w:rsidP="0B4C538A" w:rsidRDefault="0B4C538A" w14:paraId="43E14E70" w14:textId="04282455">
      <w:pPr>
        <w:pStyle w:val="Normal"/>
        <w:spacing w:after="160" w:afterAutospacing="off" w:line="240" w:lineRule="auto"/>
        <w:rPr>
          <w:rFonts w:ascii="Calibri" w:hAnsi="Calibri" w:eastAsia="Calibri" w:cs="Calibri"/>
          <w:noProof w:val="0"/>
          <w:sz w:val="24"/>
          <w:szCs w:val="24"/>
          <w:lang w:val="en-US"/>
        </w:rPr>
      </w:pPr>
    </w:p>
    <w:p w:rsidR="0B4C538A" w:rsidRDefault="0B4C538A" w14:paraId="5513D48F" w14:textId="0AF359FD">
      <w:r>
        <w:br w:type="page"/>
      </w:r>
    </w:p>
    <w:p w:rsidR="0B4C538A" w:rsidP="0B4C538A" w:rsidRDefault="0B4C538A" w14:paraId="582CDF36" w14:textId="382AB96E">
      <w:pPr>
        <w:pStyle w:val="Normal"/>
        <w:spacing w:after="160" w:afterAutospacing="off" w:line="240" w:lineRule="auto"/>
        <w:rPr>
          <w:rFonts w:ascii="Calibri" w:hAnsi="Calibri" w:eastAsia="Calibri" w:cs="Calibri"/>
          <w:noProof w:val="0"/>
          <w:sz w:val="24"/>
          <w:szCs w:val="24"/>
          <w:lang w:val="en-US"/>
        </w:rPr>
      </w:pPr>
    </w:p>
    <w:p w:rsidR="63F73CA8" w:rsidP="0B4C538A" w:rsidRDefault="63F73CA8" w14:paraId="036FF2EB" w14:textId="237EB424">
      <w:pPr>
        <w:pStyle w:val="Normal"/>
        <w:spacing w:after="160" w:afterAutospacing="off" w:line="240" w:lineRule="auto"/>
        <w:rPr>
          <w:rFonts w:ascii="Calibri" w:hAnsi="Calibri" w:eastAsia="Calibri" w:cs="Calibri"/>
          <w:b w:val="1"/>
          <w:bCs w:val="1"/>
          <w:noProof w:val="0"/>
          <w:sz w:val="24"/>
          <w:szCs w:val="24"/>
          <w:lang w:val="en-US"/>
        </w:rPr>
      </w:pPr>
      <w:r w:rsidRPr="0B4C538A" w:rsidR="63F73CA8">
        <w:rPr>
          <w:rFonts w:ascii="Calibri" w:hAnsi="Calibri" w:eastAsia="Calibri" w:cs="Calibri"/>
          <w:b w:val="1"/>
          <w:bCs w:val="1"/>
          <w:noProof w:val="0"/>
          <w:sz w:val="24"/>
          <w:szCs w:val="24"/>
          <w:lang w:val="en-US"/>
        </w:rPr>
        <w:t>4.1 Experiment 2:</w:t>
      </w:r>
    </w:p>
    <w:p w:rsidR="0B4C538A" w:rsidP="0B4C538A" w:rsidRDefault="0B4C538A" w14:paraId="33CC10F7" w14:textId="1C29030F">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4E350459" w14:textId="7B4CC688">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5D18FA8B" w14:textId="33E149A9">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1DB5D6B9" w14:textId="48A56D00">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739B629E" w14:textId="7C082B0E">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6D1E41B5" w14:textId="753D5C83">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2BFB48AC" w14:textId="642688DA">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283DCE51" w14:textId="4C79A5BB">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6AC11118" w14:textId="025D1854">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2DBAE5E8" w14:textId="09983E90">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7CE61634" w14:textId="3227CF74">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4C8CD4B9" w14:textId="3E9AD60A">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5D215D84" w14:textId="5A7879AD">
      <w:pPr>
        <w:pStyle w:val="Normal"/>
        <w:spacing w:after="160" w:afterAutospacing="off" w:line="240" w:lineRule="auto"/>
        <w:rPr>
          <w:rFonts w:ascii="Calibri" w:hAnsi="Calibri" w:eastAsia="Calibri" w:cs="Calibri"/>
          <w:b w:val="1"/>
          <w:bCs w:val="1"/>
          <w:noProof w:val="0"/>
          <w:sz w:val="24"/>
          <w:szCs w:val="24"/>
          <w:lang w:val="en-US"/>
        </w:rPr>
      </w:pPr>
    </w:p>
    <w:p w:rsidR="63F73CA8" w:rsidP="0B4C538A" w:rsidRDefault="63F73CA8" w14:paraId="60CD1AEE" w14:textId="4C685E51">
      <w:pPr>
        <w:pStyle w:val="Normal"/>
        <w:spacing w:after="160" w:afterAutospacing="off" w:line="240" w:lineRule="auto"/>
        <w:rPr>
          <w:rFonts w:ascii="Calibri" w:hAnsi="Calibri" w:eastAsia="Calibri" w:cs="Calibri"/>
          <w:b w:val="1"/>
          <w:bCs w:val="1"/>
          <w:noProof w:val="0"/>
          <w:sz w:val="24"/>
          <w:szCs w:val="24"/>
          <w:lang w:val="en-US"/>
        </w:rPr>
      </w:pPr>
      <w:r w:rsidRPr="0B4C538A" w:rsidR="63F73CA8">
        <w:rPr>
          <w:rFonts w:ascii="Calibri" w:hAnsi="Calibri" w:eastAsia="Calibri" w:cs="Calibri"/>
          <w:b w:val="1"/>
          <w:bCs w:val="1"/>
          <w:noProof w:val="0"/>
          <w:sz w:val="24"/>
          <w:szCs w:val="24"/>
          <w:lang w:val="en-US"/>
        </w:rPr>
        <w:t>4.1.1 Observations</w:t>
      </w:r>
    </w:p>
    <w:p w:rsidR="63F73CA8" w:rsidP="0B4C538A" w:rsidRDefault="63F73CA8" w14:paraId="6F5BDE1C" w14:textId="78B9FBDD">
      <w:pPr>
        <w:pStyle w:val="Normal"/>
        <w:spacing w:after="160" w:afterAutospacing="off" w:line="240" w:lineRule="auto"/>
        <w:rPr>
          <w:rFonts w:ascii="Calibri" w:hAnsi="Calibri" w:eastAsia="Calibri" w:cs="Calibri"/>
          <w:b w:val="1"/>
          <w:bCs w:val="1"/>
          <w:noProof w:val="0"/>
          <w:sz w:val="24"/>
          <w:szCs w:val="24"/>
          <w:lang w:val="en-US"/>
        </w:rPr>
      </w:pPr>
      <w:r w:rsidRPr="0B4C538A" w:rsidR="63F73CA8">
        <w:rPr>
          <w:rFonts w:ascii="Calibri" w:hAnsi="Calibri" w:eastAsia="Calibri" w:cs="Calibri"/>
          <w:b w:val="1"/>
          <w:bCs w:val="1"/>
          <w:noProof w:val="0"/>
          <w:sz w:val="24"/>
          <w:szCs w:val="24"/>
          <w:lang w:val="en-US"/>
        </w:rPr>
        <w:t xml:space="preserve">       1</w:t>
      </w:r>
    </w:p>
    <w:p w:rsidR="63F73CA8" w:rsidP="0B4C538A" w:rsidRDefault="63F73CA8" w14:paraId="0BB2616F" w14:textId="5D1D0232">
      <w:pPr>
        <w:pStyle w:val="Normal"/>
        <w:spacing w:after="160" w:afterAutospacing="off" w:line="240" w:lineRule="auto"/>
        <w:rPr>
          <w:rFonts w:ascii="Calibri" w:hAnsi="Calibri" w:eastAsia="Calibri" w:cs="Calibri"/>
          <w:b w:val="1"/>
          <w:bCs w:val="1"/>
          <w:noProof w:val="0"/>
          <w:sz w:val="24"/>
          <w:szCs w:val="24"/>
          <w:lang w:val="en-US"/>
        </w:rPr>
      </w:pPr>
      <w:r w:rsidRPr="0B4C538A" w:rsidR="63F73CA8">
        <w:rPr>
          <w:rFonts w:ascii="Calibri" w:hAnsi="Calibri" w:eastAsia="Calibri" w:cs="Calibri"/>
          <w:b w:val="1"/>
          <w:bCs w:val="1"/>
          <w:noProof w:val="0"/>
          <w:sz w:val="24"/>
          <w:szCs w:val="24"/>
          <w:lang w:val="en-US"/>
        </w:rPr>
        <w:t xml:space="preserve">       2</w:t>
      </w:r>
    </w:p>
    <w:p w:rsidR="63F73CA8" w:rsidP="0B4C538A" w:rsidRDefault="63F73CA8" w14:paraId="6395AAFE" w14:textId="12B77534">
      <w:pPr>
        <w:pStyle w:val="Normal"/>
        <w:spacing w:after="160" w:afterAutospacing="off" w:line="240" w:lineRule="auto"/>
        <w:rPr>
          <w:rFonts w:ascii="Calibri" w:hAnsi="Calibri" w:eastAsia="Calibri" w:cs="Calibri"/>
          <w:b w:val="1"/>
          <w:bCs w:val="1"/>
          <w:noProof w:val="0"/>
          <w:sz w:val="24"/>
          <w:szCs w:val="24"/>
          <w:lang w:val="en-US"/>
        </w:rPr>
      </w:pPr>
      <w:r w:rsidRPr="0B4C538A" w:rsidR="63F73CA8">
        <w:rPr>
          <w:rFonts w:ascii="Calibri" w:hAnsi="Calibri" w:eastAsia="Calibri" w:cs="Calibri"/>
          <w:b w:val="1"/>
          <w:bCs w:val="1"/>
          <w:noProof w:val="0"/>
          <w:sz w:val="24"/>
          <w:szCs w:val="24"/>
          <w:lang w:val="en-US"/>
        </w:rPr>
        <w:t xml:space="preserve">       3</w:t>
      </w:r>
    </w:p>
    <w:p w:rsidR="63F73CA8" w:rsidP="0B4C538A" w:rsidRDefault="63F73CA8" w14:paraId="57B15FAF" w14:textId="292D68FF">
      <w:pPr>
        <w:pStyle w:val="Normal"/>
        <w:spacing w:after="160" w:afterAutospacing="off" w:line="240" w:lineRule="auto"/>
        <w:rPr>
          <w:rFonts w:ascii="Calibri" w:hAnsi="Calibri" w:eastAsia="Calibri" w:cs="Calibri"/>
          <w:b w:val="1"/>
          <w:bCs w:val="1"/>
          <w:noProof w:val="0"/>
          <w:sz w:val="24"/>
          <w:szCs w:val="24"/>
          <w:lang w:val="en-US"/>
        </w:rPr>
      </w:pPr>
      <w:r w:rsidRPr="0B4C538A" w:rsidR="63F73CA8">
        <w:rPr>
          <w:rFonts w:ascii="Calibri" w:hAnsi="Calibri" w:eastAsia="Calibri" w:cs="Calibri"/>
          <w:b w:val="1"/>
          <w:bCs w:val="1"/>
          <w:noProof w:val="0"/>
          <w:sz w:val="24"/>
          <w:szCs w:val="24"/>
          <w:lang w:val="en-US"/>
        </w:rPr>
        <w:t>4.1.2 Results</w:t>
      </w:r>
    </w:p>
    <w:p w:rsidR="63F73CA8" w:rsidP="0B4C538A" w:rsidRDefault="63F73CA8" w14:paraId="7C218288" w14:textId="34E3174E">
      <w:pPr>
        <w:pStyle w:val="Normal"/>
        <w:spacing w:after="160" w:afterAutospacing="off" w:line="240" w:lineRule="auto"/>
        <w:rPr>
          <w:rFonts w:ascii="Calibri" w:hAnsi="Calibri" w:eastAsia="Calibri" w:cs="Calibri"/>
          <w:b w:val="1"/>
          <w:bCs w:val="1"/>
          <w:noProof w:val="0"/>
          <w:sz w:val="24"/>
          <w:szCs w:val="24"/>
          <w:lang w:val="en-US"/>
        </w:rPr>
      </w:pPr>
      <w:r w:rsidRPr="0B4C538A" w:rsidR="63F73CA8">
        <w:rPr>
          <w:rFonts w:ascii="Calibri" w:hAnsi="Calibri" w:eastAsia="Calibri" w:cs="Calibri"/>
          <w:b w:val="1"/>
          <w:bCs w:val="1"/>
          <w:noProof w:val="0"/>
          <w:sz w:val="24"/>
          <w:szCs w:val="24"/>
          <w:lang w:val="en-US"/>
        </w:rPr>
        <w:t xml:space="preserve">        1</w:t>
      </w:r>
    </w:p>
    <w:p w:rsidR="0B4C538A" w:rsidP="0B4C538A" w:rsidRDefault="0B4C538A" w14:paraId="520C7B65" w14:textId="51462B85">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5FB4374A" w14:textId="46C24600">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384597FC" w14:textId="309C63CF">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52E9A8F4" w14:textId="10E9C73D">
      <w:pPr>
        <w:pStyle w:val="Normal"/>
        <w:spacing w:after="160" w:afterAutospacing="off" w:line="240" w:lineRule="auto"/>
        <w:rPr>
          <w:rFonts w:ascii="Calibri" w:hAnsi="Calibri" w:eastAsia="Calibri" w:cs="Calibri"/>
          <w:b w:val="1"/>
          <w:bCs w:val="1"/>
          <w:noProof w:val="0"/>
          <w:sz w:val="24"/>
          <w:szCs w:val="24"/>
          <w:lang w:val="en-US"/>
        </w:rPr>
      </w:pPr>
    </w:p>
    <w:p w:rsidR="63F73CA8" w:rsidP="0B4C538A" w:rsidRDefault="63F73CA8" w14:paraId="5CF9DAD1" w14:textId="4A6C35A0">
      <w:pPr>
        <w:pStyle w:val="Normal"/>
        <w:spacing w:after="160" w:afterAutospacing="off" w:line="240" w:lineRule="auto"/>
        <w:rPr>
          <w:rFonts w:ascii="Calibri" w:hAnsi="Calibri" w:eastAsia="Calibri" w:cs="Calibri"/>
          <w:b w:val="1"/>
          <w:bCs w:val="1"/>
          <w:noProof w:val="0"/>
          <w:sz w:val="24"/>
          <w:szCs w:val="24"/>
          <w:lang w:val="en-US"/>
        </w:rPr>
      </w:pPr>
      <w:r w:rsidRPr="0B4C538A" w:rsidR="63F73CA8">
        <w:rPr>
          <w:rFonts w:ascii="Calibri" w:hAnsi="Calibri" w:eastAsia="Calibri" w:cs="Calibri"/>
          <w:b w:val="1"/>
          <w:bCs w:val="1"/>
          <w:noProof w:val="0"/>
          <w:sz w:val="24"/>
          <w:szCs w:val="24"/>
          <w:lang w:val="en-US"/>
        </w:rPr>
        <w:t>4.1.3 Discussion</w:t>
      </w:r>
    </w:p>
    <w:p w:rsidR="63F73CA8" w:rsidP="0B4C538A" w:rsidRDefault="63F73CA8" w14:paraId="2E2E4BFB" w14:textId="69B292CE">
      <w:pPr>
        <w:pStyle w:val="Normal"/>
        <w:spacing w:after="160" w:afterAutospacing="off" w:line="240" w:lineRule="auto"/>
        <w:rPr>
          <w:rFonts w:ascii="Calibri" w:hAnsi="Calibri" w:eastAsia="Calibri" w:cs="Calibri"/>
          <w:noProof w:val="0"/>
          <w:sz w:val="24"/>
          <w:szCs w:val="24"/>
          <w:lang w:val="en-US"/>
        </w:rPr>
      </w:pPr>
      <w:r w:rsidRPr="0B4C538A" w:rsidR="63F73CA8">
        <w:rPr>
          <w:rFonts w:ascii="Calibri" w:hAnsi="Calibri" w:eastAsia="Calibri" w:cs="Calibri"/>
          <w:noProof w:val="0"/>
          <w:sz w:val="24"/>
          <w:szCs w:val="24"/>
          <w:lang w:val="en-US"/>
        </w:rPr>
        <w:t>The concentration of the base can be calculated as follows:</w:t>
      </w:r>
    </w:p>
    <w:p w:rsidR="63F73CA8" w:rsidP="0B4C538A" w:rsidRDefault="63F73CA8" w14:paraId="299BD0E0" w14:textId="63019265">
      <w:pPr>
        <w:pStyle w:val="Normal"/>
        <w:spacing w:after="160" w:afterAutospacing="off" w:line="240" w:lineRule="auto"/>
        <w:rPr>
          <w:rFonts w:ascii="Calibri" w:hAnsi="Calibri" w:eastAsia="Calibri" w:cs="Calibri"/>
          <w:noProof w:val="0"/>
          <w:sz w:val="24"/>
          <w:szCs w:val="24"/>
          <w:lang w:val="en-US"/>
        </w:rPr>
      </w:pPr>
      <w:r w:rsidRPr="0B4C538A" w:rsidR="63F73CA8">
        <w:rPr>
          <w:rFonts w:ascii="Calibri" w:hAnsi="Calibri" w:eastAsia="Calibri" w:cs="Calibri"/>
          <w:noProof w:val="0"/>
          <w:sz w:val="24"/>
          <w:szCs w:val="24"/>
          <w:lang w:val="en-US"/>
        </w:rPr>
        <w:t xml:space="preserve"> For the initial solution of basic NaOH solution;</w:t>
      </w:r>
    </w:p>
    <w:p w:rsidR="63F73CA8" w:rsidP="0B4C538A" w:rsidRDefault="63F73CA8" w14:paraId="6C248E1F" w14:textId="2217B74F">
      <w:pPr>
        <w:pStyle w:val="Normal"/>
        <w:spacing w:after="160" w:afterAutospacing="off" w:line="240" w:lineRule="auto"/>
        <w:rPr>
          <w:rFonts w:ascii="Calibri" w:hAnsi="Calibri" w:eastAsia="Calibri" w:cs="Calibri"/>
          <w:b w:val="1"/>
          <w:bCs w:val="1"/>
          <w:noProof w:val="0"/>
          <w:sz w:val="24"/>
          <w:szCs w:val="24"/>
          <w:lang w:val="en-US"/>
        </w:rPr>
      </w:pPr>
      <w:r w:rsidRPr="0B4C538A" w:rsidR="63F73CA8">
        <w:rPr>
          <w:rFonts w:ascii="Calibri" w:hAnsi="Calibri" w:eastAsia="Calibri" w:cs="Calibri"/>
          <w:noProof w:val="0"/>
          <w:sz w:val="24"/>
          <w:szCs w:val="24"/>
          <w:lang w:val="en-US"/>
        </w:rPr>
        <w:t xml:space="preserve">                              </w:t>
      </w:r>
      <w:r w:rsidRPr="0B4C538A" w:rsidR="63F73CA8">
        <w:rPr>
          <w:rFonts w:ascii="Calibri" w:hAnsi="Calibri" w:eastAsia="Calibri" w:cs="Calibri"/>
          <w:b w:val="1"/>
          <w:bCs w:val="1"/>
          <w:noProof w:val="0"/>
          <w:sz w:val="24"/>
          <w:szCs w:val="24"/>
          <w:lang w:val="en-US"/>
        </w:rPr>
        <w:t xml:space="preserve">    Volume of NaOH solution, V(b) = (5ml/1000ml)*1L =0.005L</w:t>
      </w:r>
    </w:p>
    <w:p w:rsidR="0B4C538A" w:rsidP="0B4C538A" w:rsidRDefault="0B4C538A" w14:paraId="0403AC29" w14:textId="4B067DF0">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12DFE804" w14:textId="05E71EB5">
      <w:pPr>
        <w:pStyle w:val="Normal"/>
        <w:spacing w:after="160" w:afterAutospacing="off" w:line="240" w:lineRule="auto"/>
        <w:rPr>
          <w:rFonts w:ascii="Calibri" w:hAnsi="Calibri" w:eastAsia="Calibri" w:cs="Calibri"/>
          <w:b w:val="1"/>
          <w:bCs w:val="1"/>
          <w:noProof w:val="0"/>
          <w:sz w:val="24"/>
          <w:szCs w:val="24"/>
          <w:lang w:val="en-US"/>
        </w:rPr>
      </w:pPr>
    </w:p>
    <w:p w:rsidR="0B4C538A" w:rsidP="0B4C538A" w:rsidRDefault="0B4C538A" w14:paraId="31F0E093" w14:textId="4518599D">
      <w:pPr>
        <w:pStyle w:val="Normal"/>
        <w:spacing w:after="160" w:afterAutospacing="off" w:line="240" w:lineRule="auto"/>
        <w:rPr>
          <w:rFonts w:ascii="Calibri" w:hAnsi="Calibri" w:eastAsia="Calibri" w:cs="Calibri"/>
          <w:b w:val="1"/>
          <w:bCs w:val="1"/>
          <w:noProof w:val="0"/>
          <w:sz w:val="24"/>
          <w:szCs w:val="24"/>
          <w:lang w:val="en-US"/>
        </w:rPr>
      </w:pPr>
    </w:p>
    <w:p w:rsidR="0B4C538A" w:rsidRDefault="0B4C538A" w14:paraId="204F093E" w14:textId="1E7B736B">
      <w:r>
        <w:br w:type="page"/>
      </w:r>
    </w:p>
    <w:p w:rsidR="0B4C538A" w:rsidP="0B4C538A" w:rsidRDefault="0B4C538A" w14:paraId="0598EDC0" w14:textId="490C6EE6">
      <w:pPr>
        <w:pStyle w:val="Normal"/>
        <w:spacing w:after="160" w:afterAutospacing="off" w:line="240" w:lineRule="auto"/>
        <w:rPr>
          <w:rFonts w:ascii="Calibri" w:hAnsi="Calibri" w:eastAsia="Calibri" w:cs="Calibri"/>
          <w:b w:val="1"/>
          <w:bCs w:val="1"/>
          <w:noProof w:val="0"/>
          <w:sz w:val="24"/>
          <w:szCs w:val="24"/>
          <w:lang w:val="en-US"/>
        </w:rPr>
      </w:pPr>
    </w:p>
    <w:p w:rsidR="5CA4DBD6" w:rsidP="0B4C538A" w:rsidRDefault="5CA4DBD6" w14:paraId="08500652" w14:textId="6637ECF0">
      <w:pPr>
        <w:pStyle w:val="Normal"/>
        <w:spacing w:after="160" w:afterAutospacing="off" w:line="240" w:lineRule="auto"/>
        <w:rPr>
          <w:rFonts w:ascii="Calibri" w:hAnsi="Calibri" w:eastAsia="Calibri" w:cs="Calibri"/>
          <w:noProof w:val="0"/>
          <w:sz w:val="24"/>
          <w:szCs w:val="24"/>
          <w:lang w:val="en-US"/>
        </w:rPr>
      </w:pPr>
      <w:r w:rsidRPr="0B4C538A" w:rsidR="5CA4DBD6">
        <w:rPr>
          <w:rFonts w:ascii="Calibri" w:hAnsi="Calibri" w:eastAsia="Calibri" w:cs="Calibri"/>
          <w:noProof w:val="0"/>
          <w:sz w:val="24"/>
          <w:szCs w:val="24"/>
          <w:lang w:val="en-US"/>
        </w:rPr>
        <w:t>Molarity of NaOH solution, M(b) = 1M =1 mole/L</w:t>
      </w:r>
    </w:p>
    <w:p w:rsidR="5CA4DBD6" w:rsidP="0B4C538A" w:rsidRDefault="5CA4DBD6" w14:paraId="4340C546" w14:textId="6878DBEE">
      <w:pPr>
        <w:pStyle w:val="Normal"/>
        <w:spacing w:after="160" w:afterAutospacing="off" w:line="240" w:lineRule="auto"/>
        <w:rPr>
          <w:rFonts w:ascii="Calibri" w:hAnsi="Calibri" w:eastAsia="Calibri" w:cs="Calibri"/>
          <w:noProof w:val="0"/>
          <w:sz w:val="24"/>
          <w:szCs w:val="24"/>
          <w:lang w:val="en-US"/>
        </w:rPr>
      </w:pPr>
      <w:r w:rsidRPr="0B4C538A" w:rsidR="5CA4DBD6">
        <w:rPr>
          <w:rFonts w:ascii="Calibri" w:hAnsi="Calibri" w:eastAsia="Calibri" w:cs="Calibri"/>
          <w:noProof w:val="0"/>
          <w:sz w:val="24"/>
          <w:szCs w:val="24"/>
          <w:lang w:val="en-US"/>
        </w:rPr>
        <w:t xml:space="preserve"> Number of moles of NaOH, n(b) = M(b) *V(b) =0.005 moles</w:t>
      </w:r>
    </w:p>
    <w:p w:rsidR="5CA4DBD6" w:rsidP="0B4C538A" w:rsidRDefault="5CA4DBD6" w14:paraId="163FEFC8" w14:textId="3BA8BE76">
      <w:pPr>
        <w:pStyle w:val="Normal"/>
        <w:spacing w:after="160" w:afterAutospacing="off" w:line="240" w:lineRule="auto"/>
        <w:rPr>
          <w:rFonts w:ascii="Calibri" w:hAnsi="Calibri" w:eastAsia="Calibri" w:cs="Calibri"/>
          <w:noProof w:val="0"/>
          <w:sz w:val="24"/>
          <w:szCs w:val="24"/>
          <w:lang w:val="en-US"/>
        </w:rPr>
      </w:pPr>
      <w:r w:rsidRPr="0B4C538A" w:rsidR="5CA4DBD6">
        <w:rPr>
          <w:rFonts w:ascii="Calibri" w:hAnsi="Calibri" w:eastAsia="Calibri" w:cs="Calibri"/>
          <w:noProof w:val="0"/>
          <w:sz w:val="24"/>
          <w:szCs w:val="24"/>
          <w:lang w:val="en-US"/>
        </w:rPr>
        <w:t xml:space="preserve"> For the solution of NaOH that was titrated; </w:t>
      </w:r>
    </w:p>
    <w:p w:rsidR="5CA4DBD6" w:rsidP="0B4C538A" w:rsidRDefault="5CA4DBD6" w14:paraId="0B61ADB4" w14:textId="040E605E">
      <w:pPr>
        <w:pStyle w:val="Normal"/>
        <w:spacing w:after="160" w:afterAutospacing="off" w:line="240" w:lineRule="auto"/>
        <w:rPr>
          <w:rFonts w:ascii="Calibri" w:hAnsi="Calibri" w:eastAsia="Calibri" w:cs="Calibri"/>
          <w:noProof w:val="0"/>
          <w:sz w:val="24"/>
          <w:szCs w:val="24"/>
          <w:lang w:val="en-US"/>
        </w:rPr>
      </w:pPr>
      <w:r w:rsidRPr="0B4C538A" w:rsidR="5CA4DBD6">
        <w:rPr>
          <w:rFonts w:ascii="Calibri" w:hAnsi="Calibri" w:eastAsia="Calibri" w:cs="Calibri"/>
          <w:noProof w:val="0"/>
          <w:sz w:val="24"/>
          <w:szCs w:val="24"/>
          <w:lang w:val="en-US"/>
        </w:rPr>
        <w:t xml:space="preserve">V(b) = (60ml/1000ml)*1L =0.06L </w:t>
      </w:r>
    </w:p>
    <w:p w:rsidR="5CA4DBD6" w:rsidP="0B4C538A" w:rsidRDefault="5CA4DBD6" w14:paraId="032E2372" w14:textId="23CD76EB">
      <w:pPr>
        <w:pStyle w:val="Normal"/>
        <w:spacing w:after="160" w:afterAutospacing="off" w:line="240" w:lineRule="auto"/>
        <w:rPr>
          <w:rFonts w:ascii="Calibri" w:hAnsi="Calibri" w:eastAsia="Calibri" w:cs="Calibri"/>
          <w:noProof w:val="0"/>
          <w:sz w:val="24"/>
          <w:szCs w:val="24"/>
          <w:lang w:val="en-US"/>
        </w:rPr>
      </w:pPr>
      <w:r w:rsidRPr="0B4C538A" w:rsidR="5CA4DBD6">
        <w:rPr>
          <w:rFonts w:ascii="Calibri" w:hAnsi="Calibri" w:eastAsia="Calibri" w:cs="Calibri"/>
          <w:noProof w:val="0"/>
          <w:sz w:val="24"/>
          <w:szCs w:val="24"/>
          <w:lang w:val="en-US"/>
        </w:rPr>
        <w:t>M(b) = 0.005 moles/0.06L =0.08333 M</w:t>
      </w:r>
    </w:p>
    <w:p w:rsidR="5CA4DBD6" w:rsidP="0B4C538A" w:rsidRDefault="5CA4DBD6" w14:paraId="32E82F90" w14:textId="241DE18A">
      <w:pPr>
        <w:pStyle w:val="Normal"/>
        <w:spacing w:after="160" w:afterAutospacing="off" w:line="240" w:lineRule="auto"/>
        <w:rPr>
          <w:rFonts w:ascii="Calibri" w:hAnsi="Calibri" w:eastAsia="Calibri" w:cs="Calibri"/>
          <w:noProof w:val="0"/>
          <w:sz w:val="24"/>
          <w:szCs w:val="24"/>
          <w:lang w:val="en-US"/>
        </w:rPr>
      </w:pPr>
      <w:r w:rsidRPr="0B4C538A" w:rsidR="5CA4DBD6">
        <w:rPr>
          <w:rFonts w:ascii="Calibri" w:hAnsi="Calibri" w:eastAsia="Calibri" w:cs="Calibri"/>
          <w:noProof w:val="0"/>
          <w:sz w:val="24"/>
          <w:szCs w:val="24"/>
          <w:lang w:val="en-US"/>
        </w:rPr>
        <w:t xml:space="preserve"> The concentration of the acid in the </w:t>
      </w:r>
      <w:proofErr w:type="spellStart"/>
      <w:r w:rsidRPr="0B4C538A" w:rsidR="5CA4DBD6">
        <w:rPr>
          <w:rFonts w:ascii="Calibri" w:hAnsi="Calibri" w:eastAsia="Calibri" w:cs="Calibri"/>
          <w:noProof w:val="0"/>
          <w:sz w:val="24"/>
          <w:szCs w:val="24"/>
          <w:lang w:val="en-US"/>
        </w:rPr>
        <w:t>titre</w:t>
      </w:r>
      <w:proofErr w:type="spellEnd"/>
      <w:r w:rsidRPr="0B4C538A" w:rsidR="5CA4DBD6">
        <w:rPr>
          <w:rFonts w:ascii="Calibri" w:hAnsi="Calibri" w:eastAsia="Calibri" w:cs="Calibri"/>
          <w:noProof w:val="0"/>
          <w:sz w:val="24"/>
          <w:szCs w:val="24"/>
          <w:lang w:val="en-US"/>
        </w:rPr>
        <w:t xml:space="preserve"> can be calculated as follows:</w:t>
      </w:r>
    </w:p>
    <w:p w:rsidR="5CA4DBD6" w:rsidP="0B4C538A" w:rsidRDefault="5CA4DBD6" w14:paraId="78A57291" w14:textId="5DD3EB01">
      <w:pPr>
        <w:pStyle w:val="Normal"/>
        <w:spacing w:after="160" w:afterAutospacing="off" w:line="240" w:lineRule="auto"/>
        <w:rPr>
          <w:rFonts w:ascii="Calibri" w:hAnsi="Calibri" w:eastAsia="Calibri" w:cs="Calibri"/>
          <w:noProof w:val="0"/>
          <w:sz w:val="24"/>
          <w:szCs w:val="24"/>
          <w:lang w:val="en-US"/>
        </w:rPr>
      </w:pPr>
      <w:r w:rsidRPr="0B4C538A" w:rsidR="5CA4DBD6">
        <w:rPr>
          <w:rFonts w:ascii="Calibri" w:hAnsi="Calibri" w:eastAsia="Calibri" w:cs="Calibri"/>
          <w:noProof w:val="0"/>
          <w:sz w:val="24"/>
          <w:szCs w:val="24"/>
          <w:lang w:val="en-US"/>
        </w:rPr>
        <w:t xml:space="preserve"> Volume of HCl solution, V(a) = (5.4ml/1000ml)*1L =0.0054L</w:t>
      </w:r>
    </w:p>
    <w:p w:rsidR="5CA4DBD6" w:rsidP="0B4C538A" w:rsidRDefault="5CA4DBD6" w14:paraId="7121555F" w14:textId="2D362458">
      <w:pPr>
        <w:pStyle w:val="Normal"/>
        <w:spacing w:after="160" w:afterAutospacing="off" w:line="240" w:lineRule="auto"/>
        <w:rPr>
          <w:rFonts w:ascii="Calibri" w:hAnsi="Calibri" w:eastAsia="Calibri" w:cs="Calibri"/>
          <w:noProof w:val="0"/>
          <w:sz w:val="24"/>
          <w:szCs w:val="24"/>
          <w:lang w:val="en-US"/>
        </w:rPr>
      </w:pPr>
      <w:r w:rsidRPr="0B4C538A" w:rsidR="5CA4DBD6">
        <w:rPr>
          <w:rFonts w:ascii="Calibri" w:hAnsi="Calibri" w:eastAsia="Calibri" w:cs="Calibri"/>
          <w:noProof w:val="0"/>
          <w:sz w:val="24"/>
          <w:szCs w:val="24"/>
          <w:lang w:val="en-US"/>
        </w:rPr>
        <w:t xml:space="preserve"> The mole ratio is a comparison established to evaluate the number of reacting moles of two or more reactants from balancing their chemical equations. Using the mole ratio, </w:t>
      </w:r>
      <w:proofErr w:type="spellStart"/>
      <w:r w:rsidRPr="0B4C538A" w:rsidR="5CA4DBD6">
        <w:rPr>
          <w:rFonts w:ascii="Calibri" w:hAnsi="Calibri" w:eastAsia="Calibri" w:cs="Calibri"/>
          <w:noProof w:val="0"/>
          <w:sz w:val="24"/>
          <w:szCs w:val="24"/>
          <w:lang w:val="en-US"/>
        </w:rPr>
        <w:t>NaOH:HCl</w:t>
      </w:r>
      <w:proofErr w:type="spellEnd"/>
      <w:r w:rsidRPr="0B4C538A" w:rsidR="5CA4DBD6">
        <w:rPr>
          <w:rFonts w:ascii="Calibri" w:hAnsi="Calibri" w:eastAsia="Calibri" w:cs="Calibri"/>
          <w:noProof w:val="0"/>
          <w:sz w:val="24"/>
          <w:szCs w:val="24"/>
          <w:lang w:val="en-US"/>
        </w:rPr>
        <w:t xml:space="preserve"> is equal to 1:1 provided in the equation from experiment 1, n(b) = n(a) = 0.005 moles </w:t>
      </w:r>
    </w:p>
    <w:p w:rsidR="5CA4DBD6" w:rsidP="0B4C538A" w:rsidRDefault="5CA4DBD6" w14:paraId="5A40E277" w14:textId="1FC08FDC">
      <w:pPr>
        <w:pStyle w:val="Normal"/>
        <w:spacing w:after="160" w:afterAutospacing="off" w:line="240" w:lineRule="auto"/>
        <w:rPr>
          <w:rFonts w:ascii="Calibri" w:hAnsi="Calibri" w:eastAsia="Calibri" w:cs="Calibri"/>
          <w:noProof w:val="0"/>
          <w:sz w:val="24"/>
          <w:szCs w:val="24"/>
          <w:lang w:val="en-US"/>
        </w:rPr>
      </w:pPr>
      <w:r w:rsidRPr="0B4C538A" w:rsidR="5CA4DBD6">
        <w:rPr>
          <w:rFonts w:ascii="Calibri" w:hAnsi="Calibri" w:eastAsia="Calibri" w:cs="Calibri"/>
          <w:noProof w:val="0"/>
          <w:sz w:val="24"/>
          <w:szCs w:val="24"/>
          <w:lang w:val="en-US"/>
        </w:rPr>
        <w:t>M(a) = 0.005 moles/0.0054L = 0.926M</w:t>
      </w:r>
    </w:p>
    <w:p w:rsidR="5CA4DBD6" w:rsidP="0B4C538A" w:rsidRDefault="5CA4DBD6" w14:paraId="3BCBB69D" w14:textId="2870D210">
      <w:pPr>
        <w:pStyle w:val="Normal"/>
        <w:spacing w:after="160" w:afterAutospacing="off" w:line="240" w:lineRule="auto"/>
        <w:rPr>
          <w:rFonts w:ascii="Calibri" w:hAnsi="Calibri" w:eastAsia="Calibri" w:cs="Calibri"/>
          <w:noProof w:val="0"/>
          <w:sz w:val="24"/>
          <w:szCs w:val="24"/>
          <w:lang w:val="en-US"/>
        </w:rPr>
      </w:pPr>
      <w:r w:rsidRPr="0B4C538A" w:rsidR="5CA4DBD6">
        <w:rPr>
          <w:rFonts w:ascii="Calibri" w:hAnsi="Calibri" w:eastAsia="Calibri" w:cs="Calibri"/>
          <w:noProof w:val="0"/>
          <w:sz w:val="24"/>
          <w:szCs w:val="24"/>
          <w:lang w:val="en-US"/>
        </w:rPr>
        <w:t xml:space="preserve"> This calculation based off of the data is slightly off from the molarity provided by the manufacturer, that was set at M(a) = 1M</w:t>
      </w:r>
    </w:p>
    <w:p w:rsidR="0B4C538A" w:rsidP="0B4C538A" w:rsidRDefault="0B4C538A" w14:paraId="12780F5B" w14:textId="6D30E6A9">
      <w:pPr>
        <w:pStyle w:val="Normal"/>
        <w:spacing w:after="160" w:afterAutospacing="off" w:line="240" w:lineRule="auto"/>
        <w:rPr>
          <w:rFonts w:ascii="Calibri" w:hAnsi="Calibri" w:eastAsia="Calibri" w:cs="Calibri"/>
          <w:noProof w:val="0"/>
          <w:sz w:val="24"/>
          <w:szCs w:val="24"/>
          <w:lang w:val="en-US"/>
        </w:rPr>
      </w:pPr>
    </w:p>
    <w:p w:rsidR="0B4C538A" w:rsidP="0B4C538A" w:rsidRDefault="0B4C538A" w14:paraId="2F483F59" w14:textId="4DB93AA1">
      <w:pPr>
        <w:pStyle w:val="Normal"/>
        <w:spacing w:after="160" w:afterAutospacing="off" w:line="240" w:lineRule="auto"/>
        <w:rPr>
          <w:rFonts w:ascii="Calibri" w:hAnsi="Calibri" w:eastAsia="Calibri" w:cs="Calibri"/>
          <w:noProof w:val="0"/>
          <w:sz w:val="24"/>
          <w:szCs w:val="24"/>
          <w:lang w:val="en-US"/>
        </w:rPr>
      </w:pPr>
    </w:p>
    <w:p w:rsidR="0B4C538A" w:rsidP="0B4C538A" w:rsidRDefault="0B4C538A" w14:paraId="18E832AE" w14:textId="4B67615B">
      <w:pPr>
        <w:pStyle w:val="Normal"/>
        <w:spacing w:after="160" w:afterAutospacing="off" w:line="240" w:lineRule="auto"/>
        <w:rPr>
          <w:rFonts w:ascii="Calibri" w:hAnsi="Calibri" w:eastAsia="Calibri" w:cs="Calibri"/>
          <w:noProof w:val="0"/>
          <w:sz w:val="24"/>
          <w:szCs w:val="24"/>
          <w:lang w:val="en-US"/>
        </w:rPr>
      </w:pPr>
    </w:p>
    <w:p w:rsidR="0B4C538A" w:rsidP="0B4C538A" w:rsidRDefault="0B4C538A" w14:paraId="56E62B1B" w14:textId="286D055A">
      <w:pPr>
        <w:pStyle w:val="Normal"/>
        <w:spacing w:after="160" w:afterAutospacing="off" w:line="240" w:lineRule="auto"/>
        <w:rPr>
          <w:rFonts w:ascii="Calibri" w:hAnsi="Calibri" w:eastAsia="Calibri" w:cs="Calibri"/>
          <w:noProof w:val="0"/>
          <w:sz w:val="24"/>
          <w:szCs w:val="24"/>
          <w:lang w:val="en-US"/>
        </w:rPr>
      </w:pPr>
    </w:p>
    <w:p w:rsidR="0B4C538A" w:rsidP="0B4C538A" w:rsidRDefault="0B4C538A" w14:paraId="6C0464CC" w14:textId="772B5BE3">
      <w:pPr>
        <w:pStyle w:val="Normal"/>
        <w:spacing w:after="160" w:afterAutospacing="off" w:line="240" w:lineRule="auto"/>
        <w:rPr>
          <w:rFonts w:ascii="Calibri" w:hAnsi="Calibri" w:eastAsia="Calibri" w:cs="Calibri"/>
          <w:noProof w:val="0"/>
          <w:sz w:val="24"/>
          <w:szCs w:val="24"/>
          <w:lang w:val="en-US"/>
        </w:rPr>
      </w:pPr>
    </w:p>
    <w:p w:rsidR="0B4C538A" w:rsidP="0B4C538A" w:rsidRDefault="0B4C538A" w14:paraId="68FAE85E" w14:textId="031C6305">
      <w:pPr>
        <w:pStyle w:val="Normal"/>
        <w:spacing w:after="160" w:afterAutospacing="off" w:line="240" w:lineRule="auto"/>
        <w:rPr>
          <w:rFonts w:ascii="Calibri" w:hAnsi="Calibri" w:eastAsia="Calibri" w:cs="Calibri"/>
          <w:noProof w:val="0"/>
          <w:sz w:val="24"/>
          <w:szCs w:val="24"/>
          <w:lang w:val="en-US"/>
        </w:rPr>
      </w:pPr>
    </w:p>
    <w:p w:rsidR="0B4C538A" w:rsidRDefault="0B4C538A" w14:paraId="191F1626" w14:textId="79124910">
      <w:r>
        <w:br w:type="page"/>
      </w:r>
    </w:p>
    <w:p w:rsidR="0B6AE097" w:rsidP="0B4C538A" w:rsidRDefault="0B6AE097" w14:paraId="0B311142" w14:textId="5BF68FBF">
      <w:pPr>
        <w:pStyle w:val="Normal"/>
        <w:spacing w:after="160" w:afterAutospacing="off" w:line="240" w:lineRule="auto"/>
        <w:rPr>
          <w:rFonts w:ascii="Calibri" w:hAnsi="Calibri" w:eastAsia="Calibri" w:cs="Calibri"/>
          <w:b w:val="1"/>
          <w:bCs w:val="1"/>
          <w:noProof w:val="0"/>
          <w:sz w:val="28"/>
          <w:szCs w:val="28"/>
          <w:lang w:val="en-US"/>
        </w:rPr>
      </w:pPr>
      <w:r w:rsidRPr="0B4C538A" w:rsidR="0B6AE097">
        <w:rPr>
          <w:rFonts w:ascii="Calibri" w:hAnsi="Calibri" w:eastAsia="Calibri" w:cs="Calibri"/>
          <w:noProof w:val="0"/>
          <w:sz w:val="24"/>
          <w:szCs w:val="24"/>
          <w:lang w:val="en-US"/>
        </w:rPr>
        <w:t xml:space="preserve">                                 </w:t>
      </w:r>
      <w:r w:rsidRPr="0B4C538A" w:rsidR="0B6AE097">
        <w:rPr>
          <w:rFonts w:ascii="Calibri" w:hAnsi="Calibri" w:eastAsia="Calibri" w:cs="Calibri"/>
          <w:b w:val="1"/>
          <w:bCs w:val="1"/>
          <w:noProof w:val="0"/>
          <w:sz w:val="28"/>
          <w:szCs w:val="28"/>
          <w:lang w:val="en-US"/>
        </w:rPr>
        <w:t xml:space="preserve"> 5 CHAPTER FIVE: CONCLUSION AND RECOMMENDATION </w:t>
      </w:r>
    </w:p>
    <w:p w:rsidR="0B6AE097" w:rsidP="0B4C538A" w:rsidRDefault="0B6AE097" w14:paraId="482416F7" w14:textId="170226E5">
      <w:pPr>
        <w:pStyle w:val="Normal"/>
        <w:spacing w:after="160" w:afterAutospacing="off" w:line="240" w:lineRule="auto"/>
        <w:rPr>
          <w:rFonts w:ascii="Calibri" w:hAnsi="Calibri" w:eastAsia="Calibri" w:cs="Calibri"/>
          <w:b w:val="1"/>
          <w:bCs w:val="1"/>
          <w:noProof w:val="0"/>
          <w:sz w:val="24"/>
          <w:szCs w:val="24"/>
          <w:lang w:val="en-US"/>
        </w:rPr>
      </w:pPr>
      <w:r w:rsidRPr="0B4C538A" w:rsidR="0B6AE097">
        <w:rPr>
          <w:rFonts w:ascii="Calibri" w:hAnsi="Calibri" w:eastAsia="Calibri" w:cs="Calibri"/>
          <w:b w:val="1"/>
          <w:bCs w:val="1"/>
          <w:noProof w:val="0"/>
          <w:sz w:val="24"/>
          <w:szCs w:val="24"/>
          <w:lang w:val="en-US"/>
        </w:rPr>
        <w:t xml:space="preserve">5.0 Conclusion </w:t>
      </w:r>
    </w:p>
    <w:p w:rsidR="0B6AE097" w:rsidP="0B4C538A" w:rsidRDefault="0B6AE097" w14:paraId="32ED5613" w14:textId="1C79C898">
      <w:pPr>
        <w:pStyle w:val="Normal"/>
        <w:spacing w:after="160" w:afterAutospacing="off" w:line="240" w:lineRule="auto"/>
        <w:rPr>
          <w:rFonts w:ascii="Calibri" w:hAnsi="Calibri" w:eastAsia="Calibri" w:cs="Calibri"/>
          <w:noProof w:val="0"/>
          <w:sz w:val="24"/>
          <w:szCs w:val="24"/>
          <w:lang w:val="en-US"/>
        </w:rPr>
      </w:pPr>
      <w:r w:rsidRPr="0B4C538A" w:rsidR="0B6AE097">
        <w:rPr>
          <w:rFonts w:ascii="Calibri" w:hAnsi="Calibri" w:eastAsia="Calibri" w:cs="Calibri"/>
          <w:noProof w:val="0"/>
          <w:sz w:val="24"/>
          <w:szCs w:val="24"/>
          <w:lang w:val="en-US"/>
        </w:rPr>
        <w:t>The pH indicator paper in the NaOH solution shows a pH of 9 indicating that the solution is a weak base.</w:t>
      </w:r>
    </w:p>
    <w:p w:rsidR="0B6AE097" w:rsidP="0B4C538A" w:rsidRDefault="0B6AE097" w14:paraId="486E01CA" w14:textId="38F526A0">
      <w:pPr>
        <w:pStyle w:val="Normal"/>
        <w:spacing w:after="160" w:afterAutospacing="off" w:line="240" w:lineRule="auto"/>
        <w:rPr>
          <w:rFonts w:ascii="Calibri" w:hAnsi="Calibri" w:eastAsia="Calibri" w:cs="Calibri"/>
          <w:noProof w:val="0"/>
          <w:sz w:val="24"/>
          <w:szCs w:val="24"/>
          <w:lang w:val="en-US"/>
        </w:rPr>
      </w:pPr>
      <w:r w:rsidRPr="0B4C538A" w:rsidR="0B6AE097">
        <w:rPr>
          <w:rFonts w:ascii="Calibri" w:hAnsi="Calibri" w:eastAsia="Calibri" w:cs="Calibri"/>
          <w:noProof w:val="0"/>
          <w:sz w:val="24"/>
          <w:szCs w:val="24"/>
          <w:lang w:val="en-US"/>
        </w:rPr>
        <w:t xml:space="preserve"> The pH indicator paper when dipped in the solution of NaOH after adding phenolphthalein indicator and drops of HCl shows a pH of 7 meaning that the HCl solution has neutralized the NaOH solution completely thus the resulting solution is neutral.</w:t>
      </w:r>
    </w:p>
    <w:p w:rsidR="0B6AE097" w:rsidP="0B4C538A" w:rsidRDefault="0B6AE097" w14:paraId="53496E75" w14:textId="64ED5315">
      <w:pPr>
        <w:pStyle w:val="Normal"/>
        <w:spacing w:after="160" w:afterAutospacing="off" w:line="240" w:lineRule="auto"/>
        <w:rPr>
          <w:rFonts w:ascii="Calibri" w:hAnsi="Calibri" w:eastAsia="Calibri" w:cs="Calibri"/>
          <w:b w:val="1"/>
          <w:bCs w:val="1"/>
          <w:noProof w:val="0"/>
          <w:sz w:val="24"/>
          <w:szCs w:val="24"/>
          <w:lang w:val="en-US"/>
        </w:rPr>
      </w:pPr>
      <w:r w:rsidRPr="0B4C538A" w:rsidR="0B6AE097">
        <w:rPr>
          <w:rFonts w:ascii="Calibri" w:hAnsi="Calibri" w:eastAsia="Calibri" w:cs="Calibri"/>
          <w:b w:val="1"/>
          <w:bCs w:val="1"/>
          <w:noProof w:val="0"/>
          <w:sz w:val="24"/>
          <w:szCs w:val="24"/>
          <w:lang w:val="en-US"/>
        </w:rPr>
        <w:t xml:space="preserve"> 5.1 Recommendation</w:t>
      </w:r>
    </w:p>
    <w:p w:rsidR="0B6AE097" w:rsidP="0B4C538A" w:rsidRDefault="0B6AE097" w14:paraId="39831FA1" w14:textId="54C53E52">
      <w:pPr>
        <w:pStyle w:val="Normal"/>
        <w:spacing w:after="160" w:afterAutospacing="off" w:line="240" w:lineRule="auto"/>
        <w:rPr>
          <w:rFonts w:ascii="Calibri" w:hAnsi="Calibri" w:eastAsia="Calibri" w:cs="Calibri"/>
          <w:noProof w:val="0"/>
          <w:sz w:val="24"/>
          <w:szCs w:val="24"/>
          <w:lang w:val="en-US"/>
        </w:rPr>
      </w:pPr>
      <w:r w:rsidRPr="0B4C538A" w:rsidR="0B6AE097">
        <w:rPr>
          <w:rFonts w:ascii="Calibri" w:hAnsi="Calibri" w:eastAsia="Calibri" w:cs="Calibri"/>
          <w:noProof w:val="0"/>
          <w:sz w:val="24"/>
          <w:szCs w:val="24"/>
          <w:lang w:val="en-US"/>
        </w:rPr>
        <w:t xml:space="preserve"> i. Read the meniscus of the base in the burette when in level with your eye and not the high sections of the meniscus.</w:t>
      </w:r>
    </w:p>
    <w:p w:rsidR="0B6AE097" w:rsidP="0B4C538A" w:rsidRDefault="0B6AE097" w14:paraId="5007678D" w14:textId="1F6606E9">
      <w:pPr>
        <w:pStyle w:val="Normal"/>
        <w:spacing w:after="160" w:afterAutospacing="off" w:line="240" w:lineRule="auto"/>
        <w:rPr>
          <w:rFonts w:ascii="Calibri" w:hAnsi="Calibri" w:eastAsia="Calibri" w:cs="Calibri"/>
          <w:noProof w:val="0"/>
          <w:sz w:val="24"/>
          <w:szCs w:val="24"/>
          <w:lang w:val="en-US"/>
        </w:rPr>
      </w:pPr>
      <w:r w:rsidRPr="0B4C538A" w:rsidR="0B6AE097">
        <w:rPr>
          <w:rFonts w:ascii="Calibri" w:hAnsi="Calibri" w:eastAsia="Calibri" w:cs="Calibri"/>
          <w:noProof w:val="0"/>
          <w:sz w:val="24"/>
          <w:szCs w:val="24"/>
          <w:lang w:val="en-US"/>
        </w:rPr>
        <w:t xml:space="preserve"> ii. Stop the titrant flow when the color of indicator slightly changes to prevent an overshoot of results. </w:t>
      </w:r>
    </w:p>
    <w:p w:rsidR="0B6AE097" w:rsidP="0B4C538A" w:rsidRDefault="0B6AE097" w14:paraId="20CD97A8" w14:textId="0A4CA622">
      <w:pPr>
        <w:pStyle w:val="Normal"/>
        <w:spacing w:after="160" w:afterAutospacing="off" w:line="240" w:lineRule="auto"/>
        <w:rPr>
          <w:rFonts w:ascii="Calibri" w:hAnsi="Calibri" w:eastAsia="Calibri" w:cs="Calibri"/>
          <w:noProof w:val="0"/>
          <w:sz w:val="24"/>
          <w:szCs w:val="24"/>
          <w:lang w:val="en-US"/>
        </w:rPr>
      </w:pPr>
      <w:r w:rsidRPr="0B4C538A" w:rsidR="0B6AE097">
        <w:rPr>
          <w:rFonts w:ascii="Calibri" w:hAnsi="Calibri" w:eastAsia="Calibri" w:cs="Calibri"/>
          <w:noProof w:val="0"/>
          <w:sz w:val="24"/>
          <w:szCs w:val="24"/>
          <w:lang w:val="en-US"/>
        </w:rPr>
        <w:t>iii. Clean apparatus before doing the experiment to get rid of contaminants that may affect concentration of the solutions leading to wrong readings.</w:t>
      </w:r>
    </w:p>
    <w:p w:rsidR="0B6AE097" w:rsidP="0B4C538A" w:rsidRDefault="0B6AE097" w14:paraId="430099A0" w14:textId="290BC646">
      <w:pPr>
        <w:pStyle w:val="Normal"/>
        <w:spacing w:after="160" w:afterAutospacing="off" w:line="240" w:lineRule="auto"/>
        <w:rPr>
          <w:rFonts w:ascii="Calibri" w:hAnsi="Calibri" w:eastAsia="Calibri" w:cs="Calibri"/>
          <w:noProof w:val="0"/>
          <w:sz w:val="24"/>
          <w:szCs w:val="24"/>
          <w:lang w:val="en-US"/>
        </w:rPr>
      </w:pPr>
      <w:r w:rsidRPr="0B4C538A" w:rsidR="0B6AE097">
        <w:rPr>
          <w:rFonts w:ascii="Calibri" w:hAnsi="Calibri" w:eastAsia="Calibri" w:cs="Calibri"/>
          <w:noProof w:val="0"/>
          <w:sz w:val="24"/>
          <w:szCs w:val="24"/>
          <w:lang w:val="en-US"/>
        </w:rPr>
        <w:t xml:space="preserve"> iv. Ensure there are no bubbles in the burette that may affect flow of the base.</w:t>
      </w:r>
    </w:p>
    <w:p w:rsidR="0B6AE097" w:rsidP="0B4C538A" w:rsidRDefault="0B6AE097" w14:paraId="52B15292" w14:textId="48C46D95">
      <w:pPr>
        <w:pStyle w:val="Normal"/>
        <w:spacing w:after="160" w:afterAutospacing="off" w:line="240" w:lineRule="auto"/>
        <w:rPr>
          <w:rFonts w:ascii="Calibri" w:hAnsi="Calibri" w:eastAsia="Calibri" w:cs="Calibri"/>
          <w:noProof w:val="0"/>
          <w:sz w:val="24"/>
          <w:szCs w:val="24"/>
          <w:lang w:val="en-US"/>
        </w:rPr>
      </w:pPr>
      <w:r w:rsidRPr="0B4C538A" w:rsidR="0B6AE097">
        <w:rPr>
          <w:rFonts w:ascii="Calibri" w:hAnsi="Calibri" w:eastAsia="Calibri" w:cs="Calibri"/>
          <w:noProof w:val="0"/>
          <w:sz w:val="24"/>
          <w:szCs w:val="24"/>
          <w:lang w:val="en-US"/>
        </w:rPr>
        <w:t xml:space="preserve"> v. Use non-faulty apparatus like a non-leaking burette</w:t>
      </w:r>
    </w:p>
    <w:p w:rsidR="0B4C538A" w:rsidP="0B4C538A" w:rsidRDefault="0B4C538A" w14:paraId="077D732F" w14:textId="0A1C5734">
      <w:pPr>
        <w:pStyle w:val="Normal"/>
        <w:spacing w:after="160" w:afterAutospacing="off" w:line="240" w:lineRule="auto"/>
        <w:rPr>
          <w:rFonts w:ascii="Calibri" w:hAnsi="Calibri" w:eastAsia="Calibri" w:cs="Calibri"/>
          <w:noProof w:val="0"/>
          <w:sz w:val="24"/>
          <w:szCs w:val="24"/>
          <w:lang w:val="en-US"/>
        </w:rPr>
      </w:pPr>
    </w:p>
    <w:p w:rsidR="0B4C538A" w:rsidP="0B4C538A" w:rsidRDefault="0B4C538A" w14:paraId="2C21CE50" w14:textId="2C6D72C3">
      <w:pPr>
        <w:pStyle w:val="Normal"/>
        <w:spacing w:after="160" w:afterAutospacing="off" w:line="240" w:lineRule="auto"/>
        <w:rPr>
          <w:rFonts w:ascii="Calibri" w:hAnsi="Calibri" w:eastAsia="Calibri" w:cs="Calibri"/>
          <w:noProof w:val="0"/>
          <w:sz w:val="24"/>
          <w:szCs w:val="24"/>
          <w:lang w:val="en-US"/>
        </w:rPr>
      </w:pPr>
    </w:p>
    <w:p w:rsidR="0B4C538A" w:rsidP="0B4C538A" w:rsidRDefault="0B4C538A" w14:paraId="5B27DF8B" w14:textId="4FEC8316">
      <w:pPr>
        <w:pStyle w:val="Normal"/>
        <w:spacing w:after="160" w:afterAutospacing="off" w:line="240" w:lineRule="auto"/>
        <w:rPr>
          <w:rFonts w:ascii="Calibri" w:hAnsi="Calibri" w:eastAsia="Calibri" w:cs="Calibri"/>
          <w:noProof w:val="0"/>
          <w:sz w:val="24"/>
          <w:szCs w:val="24"/>
          <w:lang w:val="en-US"/>
        </w:rPr>
      </w:pPr>
    </w:p>
    <w:p w:rsidR="0B4C538A" w:rsidP="0B4C538A" w:rsidRDefault="0B4C538A" w14:paraId="0C4FC46D" w14:textId="050A51EE">
      <w:pPr>
        <w:pStyle w:val="Normal"/>
        <w:spacing w:after="160" w:afterAutospacing="off" w:line="240" w:lineRule="auto"/>
        <w:rPr>
          <w:rFonts w:ascii="Calibri" w:hAnsi="Calibri" w:eastAsia="Calibri" w:cs="Calibri"/>
          <w:noProof w:val="0"/>
          <w:sz w:val="24"/>
          <w:szCs w:val="24"/>
          <w:lang w:val="en-US"/>
        </w:rPr>
      </w:pPr>
    </w:p>
    <w:p w:rsidR="0B4C538A" w:rsidP="0B4C538A" w:rsidRDefault="0B4C538A" w14:paraId="7815834D" w14:textId="4C3822F4">
      <w:pPr>
        <w:pStyle w:val="Normal"/>
        <w:spacing w:after="160" w:afterAutospacing="off" w:line="240" w:lineRule="auto"/>
        <w:rPr>
          <w:rFonts w:ascii="Calibri" w:hAnsi="Calibri" w:eastAsia="Calibri" w:cs="Calibri"/>
          <w:noProof w:val="0"/>
          <w:sz w:val="24"/>
          <w:szCs w:val="24"/>
          <w:lang w:val="en-US"/>
        </w:rPr>
      </w:pPr>
    </w:p>
    <w:p w:rsidR="0B4C538A" w:rsidP="0B4C538A" w:rsidRDefault="0B4C538A" w14:paraId="6617C4CC" w14:textId="170E3FFC">
      <w:pPr>
        <w:pStyle w:val="Normal"/>
        <w:spacing w:after="160" w:afterAutospacing="off" w:line="240" w:lineRule="auto"/>
        <w:rPr>
          <w:rFonts w:ascii="Calibri" w:hAnsi="Calibri" w:eastAsia="Calibri" w:cs="Calibri"/>
          <w:noProof w:val="0"/>
          <w:sz w:val="24"/>
          <w:szCs w:val="24"/>
          <w:lang w:val="en-US"/>
        </w:rPr>
      </w:pPr>
    </w:p>
    <w:p w:rsidR="0B4C538A" w:rsidP="0B4C538A" w:rsidRDefault="0B4C538A" w14:paraId="4CF233AD" w14:textId="6195D063">
      <w:pPr>
        <w:pStyle w:val="Normal"/>
        <w:spacing w:after="160" w:afterAutospacing="off" w:line="240" w:lineRule="auto"/>
        <w:rPr>
          <w:rFonts w:ascii="Calibri" w:hAnsi="Calibri" w:eastAsia="Calibri" w:cs="Calibri"/>
          <w:noProof w:val="0"/>
          <w:sz w:val="24"/>
          <w:szCs w:val="24"/>
          <w:lang w:val="en-US"/>
        </w:rPr>
      </w:pPr>
    </w:p>
    <w:p w:rsidR="0B4C538A" w:rsidP="0B4C538A" w:rsidRDefault="0B4C538A" w14:paraId="797DD37E" w14:textId="45A14045">
      <w:pPr>
        <w:pStyle w:val="Normal"/>
        <w:spacing w:after="160" w:afterAutospacing="off" w:line="240" w:lineRule="auto"/>
        <w:rPr>
          <w:rFonts w:ascii="Calibri" w:hAnsi="Calibri" w:eastAsia="Calibri" w:cs="Calibri"/>
          <w:noProof w:val="0"/>
          <w:sz w:val="24"/>
          <w:szCs w:val="24"/>
          <w:lang w:val="en-US"/>
        </w:rPr>
      </w:pPr>
    </w:p>
    <w:p w:rsidR="0B4C538A" w:rsidP="0B4C538A" w:rsidRDefault="0B4C538A" w14:paraId="0F373C57" w14:textId="536D8840">
      <w:pPr>
        <w:pStyle w:val="Normal"/>
        <w:spacing w:after="160" w:afterAutospacing="off" w:line="240" w:lineRule="auto"/>
        <w:rPr>
          <w:rFonts w:ascii="Calibri" w:hAnsi="Calibri" w:eastAsia="Calibri" w:cs="Calibri"/>
          <w:noProof w:val="0"/>
          <w:sz w:val="24"/>
          <w:szCs w:val="24"/>
          <w:lang w:val="en-US"/>
        </w:rPr>
      </w:pPr>
    </w:p>
    <w:p w:rsidR="0B4C538A" w:rsidP="0B4C538A" w:rsidRDefault="0B4C538A" w14:paraId="187E7BF8" w14:textId="77205F5C">
      <w:pPr>
        <w:pStyle w:val="Normal"/>
        <w:spacing w:after="160" w:afterAutospacing="off" w:line="240" w:lineRule="auto"/>
        <w:rPr>
          <w:rFonts w:ascii="Calibri" w:hAnsi="Calibri" w:eastAsia="Calibri" w:cs="Calibri"/>
          <w:noProof w:val="0"/>
          <w:sz w:val="24"/>
          <w:szCs w:val="24"/>
          <w:lang w:val="en-US"/>
        </w:rPr>
      </w:pPr>
    </w:p>
    <w:p w:rsidR="0B4C538A" w:rsidP="0B4C538A" w:rsidRDefault="0B4C538A" w14:paraId="2D9455C5" w14:textId="1E421A22">
      <w:pPr>
        <w:pStyle w:val="Normal"/>
        <w:spacing w:after="160" w:afterAutospacing="off" w:line="240" w:lineRule="auto"/>
        <w:rPr>
          <w:rFonts w:ascii="Calibri" w:hAnsi="Calibri" w:eastAsia="Calibri" w:cs="Calibri"/>
          <w:noProof w:val="0"/>
          <w:sz w:val="24"/>
          <w:szCs w:val="24"/>
          <w:lang w:val="en-US"/>
        </w:rPr>
      </w:pPr>
    </w:p>
    <w:p w:rsidR="0B4C538A" w:rsidRDefault="0B4C538A" w14:paraId="4D29E41D" w14:textId="592FA1DC">
      <w:r>
        <w:br w:type="page"/>
      </w:r>
    </w:p>
    <w:p w:rsidR="0B4C538A" w:rsidP="0B4C538A" w:rsidRDefault="0B4C538A" w14:paraId="2B2DC6F0" w14:textId="2267F75A">
      <w:pPr>
        <w:pStyle w:val="Normal"/>
        <w:spacing w:after="160" w:afterAutospacing="off" w:line="240" w:lineRule="auto"/>
        <w:rPr>
          <w:rFonts w:ascii="Calibri" w:hAnsi="Calibri" w:eastAsia="Calibri" w:cs="Calibri"/>
          <w:noProof w:val="0"/>
          <w:sz w:val="24"/>
          <w:szCs w:val="24"/>
          <w:lang w:val="en-US"/>
        </w:rPr>
      </w:pPr>
    </w:p>
    <w:p w:rsidR="5848B16C" w:rsidP="0B4C538A" w:rsidRDefault="5848B16C" w14:paraId="136F76EE" w14:textId="78DCECE0">
      <w:pPr>
        <w:pStyle w:val="Normal"/>
        <w:spacing w:after="160" w:afterAutospacing="off" w:line="240" w:lineRule="auto"/>
        <w:rPr>
          <w:rFonts w:ascii="Calibri" w:hAnsi="Calibri" w:eastAsia="Calibri" w:cs="Calibri"/>
          <w:b w:val="1"/>
          <w:bCs w:val="1"/>
          <w:noProof w:val="0"/>
          <w:sz w:val="24"/>
          <w:szCs w:val="24"/>
          <w:lang w:val="en-US"/>
        </w:rPr>
      </w:pPr>
      <w:r w:rsidRPr="0B4C538A" w:rsidR="5848B16C">
        <w:rPr>
          <w:rFonts w:ascii="Calibri" w:hAnsi="Calibri" w:eastAsia="Calibri" w:cs="Calibri"/>
          <w:b w:val="1"/>
          <w:bCs w:val="1"/>
          <w:noProof w:val="0"/>
          <w:sz w:val="24"/>
          <w:szCs w:val="24"/>
          <w:lang w:val="en-US"/>
        </w:rPr>
        <w:t xml:space="preserve">References </w:t>
      </w:r>
    </w:p>
    <w:p w:rsidR="5848B16C" w:rsidP="0B4C538A" w:rsidRDefault="5848B16C" w14:paraId="4A92A317" w14:textId="449A4D92">
      <w:pPr>
        <w:pStyle w:val="Normal"/>
        <w:spacing w:after="160" w:afterAutospacing="off" w:line="240" w:lineRule="auto"/>
        <w:rPr>
          <w:rFonts w:ascii="Calibri" w:hAnsi="Calibri" w:eastAsia="Calibri" w:cs="Calibri"/>
          <w:noProof w:val="0"/>
          <w:sz w:val="24"/>
          <w:szCs w:val="24"/>
          <w:lang w:val="en-US"/>
        </w:rPr>
      </w:pPr>
      <w:r w:rsidRPr="0B4C538A" w:rsidR="5848B16C">
        <w:rPr>
          <w:rFonts w:ascii="Calibri" w:hAnsi="Calibri" w:eastAsia="Calibri" w:cs="Calibri"/>
          <w:noProof w:val="0"/>
          <w:sz w:val="24"/>
          <w:szCs w:val="24"/>
          <w:lang w:val="en-US"/>
        </w:rPr>
        <w:t xml:space="preserve">1) Martin. S. Silberberg. (2007). Principles of General Chemistry. New York: Mc Graw Hill. </w:t>
      </w:r>
    </w:p>
    <w:p w:rsidR="5848B16C" w:rsidP="0B4C538A" w:rsidRDefault="5848B16C" w14:paraId="104F98B9" w14:textId="5C67A707">
      <w:pPr>
        <w:pStyle w:val="Normal"/>
        <w:spacing w:after="160" w:afterAutospacing="off" w:line="240" w:lineRule="auto"/>
        <w:rPr>
          <w:rFonts w:ascii="Calibri" w:hAnsi="Calibri" w:eastAsia="Calibri" w:cs="Calibri"/>
          <w:noProof w:val="0"/>
          <w:sz w:val="24"/>
          <w:szCs w:val="24"/>
          <w:lang w:val="en-US"/>
        </w:rPr>
      </w:pPr>
      <w:r w:rsidRPr="0B4C538A" w:rsidR="5848B16C">
        <w:rPr>
          <w:rFonts w:ascii="Calibri" w:hAnsi="Calibri" w:eastAsia="Calibri" w:cs="Calibri"/>
          <w:noProof w:val="0"/>
          <w:sz w:val="24"/>
          <w:szCs w:val="24"/>
          <w:lang w:val="en-US"/>
        </w:rPr>
        <w:t>2) Charles G. Gebelaein. (1996). Chemistry and our world. Dubuque: Wm. C. Brown.</w:t>
      </w:r>
    </w:p>
    <w:p w:rsidR="5848B16C" w:rsidP="0B4C538A" w:rsidRDefault="5848B16C" w14:paraId="7E943240" w14:textId="63D54E2E">
      <w:pPr>
        <w:pStyle w:val="Normal"/>
        <w:spacing w:after="160" w:afterAutospacing="off" w:line="240" w:lineRule="auto"/>
        <w:rPr>
          <w:rFonts w:ascii="Calibri" w:hAnsi="Calibri" w:eastAsia="Calibri" w:cs="Calibri"/>
          <w:noProof w:val="0"/>
          <w:sz w:val="24"/>
          <w:szCs w:val="24"/>
          <w:lang w:val="en-US"/>
        </w:rPr>
      </w:pPr>
      <w:r w:rsidRPr="0B4C538A" w:rsidR="5848B16C">
        <w:rPr>
          <w:rFonts w:ascii="Calibri" w:hAnsi="Calibri" w:eastAsia="Calibri" w:cs="Calibri"/>
          <w:noProof w:val="0"/>
          <w:sz w:val="24"/>
          <w:szCs w:val="24"/>
          <w:lang w:val="en-US"/>
        </w:rPr>
        <w:t xml:space="preserve"> 3) https://www.sciencedirect.com/topics/agricultural-and-biological-sciences/titration </w:t>
      </w:r>
    </w:p>
    <w:p w:rsidR="5848B16C" w:rsidP="0B4C538A" w:rsidRDefault="5848B16C" w14:paraId="62F8756C" w14:textId="5407B8AA">
      <w:pPr>
        <w:pStyle w:val="Normal"/>
        <w:spacing w:after="160" w:afterAutospacing="off" w:line="240" w:lineRule="auto"/>
        <w:rPr>
          <w:rFonts w:ascii="Calibri" w:hAnsi="Calibri" w:eastAsia="Calibri" w:cs="Calibri"/>
          <w:noProof w:val="0"/>
          <w:sz w:val="24"/>
          <w:szCs w:val="24"/>
          <w:lang w:val="en-US"/>
        </w:rPr>
      </w:pPr>
      <w:r w:rsidRPr="0B4C538A" w:rsidR="5848B16C">
        <w:rPr>
          <w:rFonts w:ascii="Calibri" w:hAnsi="Calibri" w:eastAsia="Calibri" w:cs="Calibri"/>
          <w:noProof w:val="0"/>
          <w:sz w:val="24"/>
          <w:szCs w:val="24"/>
          <w:lang w:val="en-US"/>
        </w:rPr>
        <w:t>4) https://courses.lumenlearning.com/introchem/chapter/acid-base-titrations</w:t>
      </w:r>
    </w:p>
    <w:sectPr>
      <w:pgSz w:w="12240" w:h="2016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86FEC39"/>
    <w:rsid w:val="00A4484B"/>
    <w:rsid w:val="0187EB43"/>
    <w:rsid w:val="019944C6"/>
    <w:rsid w:val="01F6DB8F"/>
    <w:rsid w:val="03351527"/>
    <w:rsid w:val="0448EFE8"/>
    <w:rsid w:val="0448EFE8"/>
    <w:rsid w:val="05A73C56"/>
    <w:rsid w:val="06525404"/>
    <w:rsid w:val="066CB5E9"/>
    <w:rsid w:val="07D93FD1"/>
    <w:rsid w:val="0840815A"/>
    <w:rsid w:val="09764946"/>
    <w:rsid w:val="0A4884B0"/>
    <w:rsid w:val="0B4C538A"/>
    <w:rsid w:val="0B6AE097"/>
    <w:rsid w:val="0BE45511"/>
    <w:rsid w:val="0CC19588"/>
    <w:rsid w:val="0CCB455C"/>
    <w:rsid w:val="0EBBCD8D"/>
    <w:rsid w:val="1149D8B9"/>
    <w:rsid w:val="118E3A32"/>
    <w:rsid w:val="12B21645"/>
    <w:rsid w:val="1413552F"/>
    <w:rsid w:val="14670138"/>
    <w:rsid w:val="1468F448"/>
    <w:rsid w:val="155A6998"/>
    <w:rsid w:val="156CA392"/>
    <w:rsid w:val="15A74203"/>
    <w:rsid w:val="16573CF7"/>
    <w:rsid w:val="167EED19"/>
    <w:rsid w:val="189CFDD4"/>
    <w:rsid w:val="18D204C3"/>
    <w:rsid w:val="18E6D04B"/>
    <w:rsid w:val="18E6D04B"/>
    <w:rsid w:val="192149FE"/>
    <w:rsid w:val="1A18E83D"/>
    <w:rsid w:val="1A1F663C"/>
    <w:rsid w:val="1C0F1849"/>
    <w:rsid w:val="1C1E1E70"/>
    <w:rsid w:val="1C1E710D"/>
    <w:rsid w:val="1CC90D70"/>
    <w:rsid w:val="1DBA416E"/>
    <w:rsid w:val="1DCB7C45"/>
    <w:rsid w:val="1ED4540D"/>
    <w:rsid w:val="1F327042"/>
    <w:rsid w:val="1F4ACA50"/>
    <w:rsid w:val="1FF53C15"/>
    <w:rsid w:val="22C82C44"/>
    <w:rsid w:val="22F53533"/>
    <w:rsid w:val="231A61FE"/>
    <w:rsid w:val="23CB1AC5"/>
    <w:rsid w:val="24E4A58B"/>
    <w:rsid w:val="255A9E93"/>
    <w:rsid w:val="2810D430"/>
    <w:rsid w:val="2860105A"/>
    <w:rsid w:val="288DD5F4"/>
    <w:rsid w:val="28948E89"/>
    <w:rsid w:val="29BF6368"/>
    <w:rsid w:val="2C33101E"/>
    <w:rsid w:val="2E38C0E5"/>
    <w:rsid w:val="2E6207EF"/>
    <w:rsid w:val="2EE57981"/>
    <w:rsid w:val="328AADFE"/>
    <w:rsid w:val="32CE408C"/>
    <w:rsid w:val="33982FCB"/>
    <w:rsid w:val="34529E78"/>
    <w:rsid w:val="347BC6BE"/>
    <w:rsid w:val="351DC28F"/>
    <w:rsid w:val="35BE2A49"/>
    <w:rsid w:val="35DB771D"/>
    <w:rsid w:val="36A6B8EF"/>
    <w:rsid w:val="36A6B8EF"/>
    <w:rsid w:val="380A2F9D"/>
    <w:rsid w:val="39B0DB1E"/>
    <w:rsid w:val="3A8B6F42"/>
    <w:rsid w:val="3DD3BEA5"/>
    <w:rsid w:val="3DD7FE11"/>
    <w:rsid w:val="3E78DFD6"/>
    <w:rsid w:val="3EA7FB3B"/>
    <w:rsid w:val="3F77C5FC"/>
    <w:rsid w:val="3F77C5FC"/>
    <w:rsid w:val="411E29C4"/>
    <w:rsid w:val="4195EBEA"/>
    <w:rsid w:val="433A923C"/>
    <w:rsid w:val="43431115"/>
    <w:rsid w:val="43A83B43"/>
    <w:rsid w:val="4455CA86"/>
    <w:rsid w:val="45CDE01E"/>
    <w:rsid w:val="46082BFA"/>
    <w:rsid w:val="477442EB"/>
    <w:rsid w:val="49EAADE2"/>
    <w:rsid w:val="49EAADE2"/>
    <w:rsid w:val="4AABE3AD"/>
    <w:rsid w:val="4AABE3AD"/>
    <w:rsid w:val="4EF70ABF"/>
    <w:rsid w:val="4F0F9556"/>
    <w:rsid w:val="539D673F"/>
    <w:rsid w:val="540D3113"/>
    <w:rsid w:val="5452C5F3"/>
    <w:rsid w:val="5485531B"/>
    <w:rsid w:val="54968DF2"/>
    <w:rsid w:val="552D6089"/>
    <w:rsid w:val="5588F01F"/>
    <w:rsid w:val="560518D0"/>
    <w:rsid w:val="563397DB"/>
    <w:rsid w:val="5717AEFC"/>
    <w:rsid w:val="57BD91DA"/>
    <w:rsid w:val="5848B16C"/>
    <w:rsid w:val="58CA75AA"/>
    <w:rsid w:val="58CA75AA"/>
    <w:rsid w:val="59EBDBA4"/>
    <w:rsid w:val="5A1B2E15"/>
    <w:rsid w:val="5A1B3391"/>
    <w:rsid w:val="5AA02941"/>
    <w:rsid w:val="5AB62670"/>
    <w:rsid w:val="5B36FBD8"/>
    <w:rsid w:val="5C4277DE"/>
    <w:rsid w:val="5CA4DBD6"/>
    <w:rsid w:val="5CC99A92"/>
    <w:rsid w:val="5D38726E"/>
    <w:rsid w:val="5D38726E"/>
    <w:rsid w:val="5EED6B2C"/>
    <w:rsid w:val="5EED6B2C"/>
    <w:rsid w:val="5F1FF854"/>
    <w:rsid w:val="5F1FF854"/>
    <w:rsid w:val="601031F9"/>
    <w:rsid w:val="606580C4"/>
    <w:rsid w:val="606580C4"/>
    <w:rsid w:val="61A63D5C"/>
    <w:rsid w:val="61BF472F"/>
    <w:rsid w:val="6213D117"/>
    <w:rsid w:val="63F73CA8"/>
    <w:rsid w:val="64DDDE1E"/>
    <w:rsid w:val="64DDDE1E"/>
    <w:rsid w:val="65463C42"/>
    <w:rsid w:val="65463C42"/>
    <w:rsid w:val="66E7423A"/>
    <w:rsid w:val="6883129B"/>
    <w:rsid w:val="6B0025FD"/>
    <w:rsid w:val="6BB2628D"/>
    <w:rsid w:val="6BBAB35D"/>
    <w:rsid w:val="6BBAB35D"/>
    <w:rsid w:val="6C4B7B7C"/>
    <w:rsid w:val="6E6B9807"/>
    <w:rsid w:val="6FB750DF"/>
    <w:rsid w:val="6FD28562"/>
    <w:rsid w:val="6FDF6314"/>
    <w:rsid w:val="708E2480"/>
    <w:rsid w:val="720488DD"/>
    <w:rsid w:val="73048F77"/>
    <w:rsid w:val="733F092A"/>
    <w:rsid w:val="736D8384"/>
    <w:rsid w:val="75F0B63C"/>
    <w:rsid w:val="773FCD3D"/>
    <w:rsid w:val="7749B206"/>
    <w:rsid w:val="781A67D3"/>
    <w:rsid w:val="786FEC39"/>
    <w:rsid w:val="79B63834"/>
    <w:rsid w:val="7CA63C26"/>
    <w:rsid w:val="7DBC2063"/>
    <w:rsid w:val="7E29BAAB"/>
    <w:rsid w:val="7E47421E"/>
    <w:rsid w:val="7E47421E"/>
    <w:rsid w:val="7E89A957"/>
    <w:rsid w:val="7E89A957"/>
    <w:rsid w:val="7ED218B6"/>
    <w:rsid w:val="7FDBA741"/>
    <w:rsid w:val="7FDDDC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FEC39"/>
  <w15:chartTrackingRefBased/>
  <w15:docId w15:val="{9250AFEF-6EEB-444B-B907-99057289418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jpg" Id="R08084d01c116450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2021-09-06T15:11:17.8429813Z</dcterms:created>
  <dcterms:modified xsi:type="dcterms:W3CDTF">2021-09-06T17:15:39.4806987Z</dcterms:modified>
  <dc:creator>Edward Mwongela</dc:creator>
  <lastModifiedBy>Edward Mwongela</lastModifiedBy>
</coreProperties>
</file>