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createvalueslistitemwithnumericvalue-1"/>
    <w:p>
      <w:pPr>
        <w:pStyle w:val="Heading1"/>
      </w:pPr>
      <w:r>
        <w:t xml:space="preserve">CreateValuesListItemWithNumericValue</w:t>
      </w:r>
    </w:p>
    <w:p>
      <w:pPr>
        <w:pStyle w:val="FirstParagraph"/>
      </w:pPr>
      <w:r>
        <w:t xml:space="preserve">O método CreateValuesListItemWithNumericValue cria um item de lista de valores com um valor numérico associado. Por exemplo, você pode criar o valor "Alto" com o valor numérico 10 usando esse método.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CreateValuesListItemWithNumericValue.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ValuesListItemWithNumericValu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Número inteiro valuesListId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lista de valores específicos para o qual você deseja criar um valor, conforme incluído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field.GetValueListForField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valuesListItemName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Valor a ser adicionado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valuesListItemNumericValue</w:t>
            </w:r>
          </w:p>
        </w:tc>
        <w:tc>
          <w:tcPr/>
          <w:p>
            <w:pPr>
              <w:pStyle w:val="BodyText"/>
            </w:pPr>
            <w:r>
              <w:t xml:space="preserve">Decimal</w:t>
            </w:r>
          </w:p>
        </w:tc>
        <w:tc>
          <w:tcPr/>
          <w:p>
            <w:pPr>
              <w:pStyle w:val="BodyText"/>
            </w:pPr>
            <w:r>
              <w:t xml:space="preserve">Valor numérico a associar ao item da lista de valores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obter instruções sobre a determinação do ID da lista de valores, consulte</w:t>
      </w:r>
      <w:r>
        <w:t xml:space="preserve"> </w:t>
      </w:r>
      <w:hyperlink r:id="rId22">
        <w:r>
          <w:rPr>
            <w:rStyle w:val="Hyperlink"/>
          </w:rPr>
          <w:t xml:space="preserve">Determinar IDs do sistema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</w:t>
      </w:r>
      <w:r>
        <w:br/>
      </w:r>
      <w:r>
        <w:t xml:space="preserve">CreateValuesListItemWithNumericValue"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&lt;CreateValuesListItemWithNumericValue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&lt;valuesListId&gt;</w:t>
      </w:r>
      <w:r>
        <w:rPr>
          <w:b/>
          <w:bCs/>
        </w:rPr>
        <w:t xml:space="preserve">int</w:t>
      </w:r>
      <w:r>
        <w:t xml:space="preserve">&lt;/valuesListId&gt;</w:t>
      </w:r>
    </w:p>
    <w:p>
      <w:pPr>
        <w:numPr>
          <w:ilvl w:val="2"/>
          <w:numId w:val="1000"/>
        </w:numPr>
      </w:pPr>
      <w:r>
        <w:t xml:space="preserve">&lt;valuesListItemName&gt;</w:t>
      </w:r>
      <w:r>
        <w:rPr>
          <w:b/>
          <w:bCs/>
        </w:rPr>
        <w:t xml:space="preserve">string</w:t>
      </w:r>
      <w:r>
        <w:t xml:space="preserve">&lt;/valuesListItemName&gt;</w:t>
      </w:r>
    </w:p>
    <w:p>
      <w:pPr>
        <w:numPr>
          <w:ilvl w:val="2"/>
          <w:numId w:val="1000"/>
        </w:numPr>
      </w:pPr>
      <w:r>
        <w:t xml:space="preserve">&lt;valuesListItemNumericValue&gt;</w:t>
      </w:r>
      <w:r>
        <w:rPr>
          <w:b/>
          <w:bCs/>
        </w:rPr>
        <w:t xml:space="preserve">decimal</w:t>
      </w:r>
      <w:r>
        <w:t xml:space="preserve">&lt;/valuesListItemNumericValue&gt;</w:t>
      </w:r>
    </w:p>
    <w:p>
      <w:pPr>
        <w:numPr>
          <w:ilvl w:val="1"/>
          <w:numId w:val="1000"/>
        </w:numPr>
      </w:pPr>
      <w:r>
        <w:t xml:space="preserve">&lt;/CreateValuesListItemWithNumericValue&gt;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&lt;CreateValuesListItemWithNumericValueResponse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&lt;CreateValuesListItemWithNumericValueResult&gt;</w:t>
      </w:r>
      <w:r>
        <w:rPr>
          <w:b/>
          <w:bCs/>
        </w:rPr>
        <w:t xml:space="preserve">int</w:t>
      </w:r>
      <w:r>
        <w:t xml:space="preserve">&lt;/CreateValuesListItemWithNumericValueResult&gt;</w:t>
      </w:r>
    </w:p>
    <w:p>
      <w:pPr>
        <w:numPr>
          <w:ilvl w:val="1"/>
          <w:numId w:val="1000"/>
        </w:numPr>
      </w:pPr>
      <w:r>
        <w:t xml:space="preserve">&lt;/CreateValuesListItemWithNumericValueResponse&gt;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determine_id_of_values_list.htm" TargetMode="External" /><Relationship Type="http://schemas.openxmlformats.org/officeDocument/2006/relationships/hyperlink" Id="rId21" Target="getvaluelistforfiel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determine_id_of_values_list.htm" TargetMode="External" /><Relationship Type="http://schemas.openxmlformats.org/officeDocument/2006/relationships/hyperlink" Id="rId21" Target="getvaluelistforfiel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2025-03-20T20:30:09Z</dcterms:created>
  <dcterms:modified xsi:type="dcterms:W3CDTF">2025-03-20T20:30:09Z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