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6" w:name="mc-main-content"/>
    <w:bookmarkStart w:id="225" w:name="Xa70c19dd2fb567c3a87d4f81f90dde1d9845821"/>
    <w:p>
      <w:pPr>
        <w:pStyle w:val="Heading1"/>
      </w:pPr>
      <w:r>
        <w:t xml:space="preserve">Configurar conexões de gateway de dados (API RESTful)</w:t>
      </w:r>
    </w:p>
    <w:p>
      <w:pPr>
        <w:pStyle w:val="FirstParagraph"/>
      </w:pPr>
      <w:r>
        <w:t xml:space="preserve">Nesta página</w:t>
      </w:r>
    </w:p>
    <w:p>
      <w:pPr>
        <w:pStyle w:val="Compact"/>
        <w:numPr>
          <w:ilvl w:val="0"/>
          <w:numId w:val="1001"/>
        </w:numPr>
      </w:pPr>
      <w:hyperlink w:anchor="Vis%C3%A3ogeraldogatewaydedados">
        <w:r>
          <w:rPr>
            <w:rStyle w:val="Hyperlink"/>
          </w:rPr>
          <w:t xml:space="preserve">Visão geral do gateway de dados</w:t>
        </w:r>
      </w:hyperlink>
    </w:p>
    <w:p>
      <w:pPr>
        <w:pStyle w:val="Compact"/>
        <w:numPr>
          <w:ilvl w:val="0"/>
          <w:numId w:val="1001"/>
        </w:numPr>
      </w:pPr>
      <w:hyperlink w:anchor="Obtenhaconex%C3%B5es">
        <w:r>
          <w:rPr>
            <w:rStyle w:val="Hyperlink"/>
          </w:rPr>
          <w:t xml:space="preserve">Obtenha conexões</w:t>
        </w:r>
      </w:hyperlink>
    </w:p>
    <w:p>
      <w:pPr>
        <w:pStyle w:val="Compact"/>
        <w:numPr>
          <w:ilvl w:val="0"/>
          <w:numId w:val="1001"/>
        </w:numPr>
      </w:pPr>
      <w:hyperlink w:anchor="Adicionarconex%C3%A3o">
        <w:r>
          <w:rPr>
            <w:rStyle w:val="Hyperlink"/>
          </w:rPr>
          <w:t xml:space="preserve">Adicionar conexão</w:t>
        </w:r>
      </w:hyperlink>
    </w:p>
    <w:p>
      <w:pPr>
        <w:pStyle w:val="Compact"/>
        <w:numPr>
          <w:ilvl w:val="0"/>
          <w:numId w:val="1001"/>
        </w:numPr>
      </w:pPr>
      <w:hyperlink w:anchor="Editarconex%C3%A3o">
        <w:r>
          <w:rPr>
            <w:rStyle w:val="Hyperlink"/>
          </w:rPr>
          <w:t xml:space="preserve">Editar conexão</w:t>
        </w:r>
      </w:hyperlink>
    </w:p>
    <w:p>
      <w:pPr>
        <w:pStyle w:val="Compact"/>
        <w:numPr>
          <w:ilvl w:val="0"/>
          <w:numId w:val="1001"/>
        </w:numPr>
      </w:pPr>
      <w:hyperlink w:anchor="Testarconex%C3%A3o">
        <w:r>
          <w:rPr>
            <w:rStyle w:val="Hyperlink"/>
          </w:rPr>
          <w:t xml:space="preserve">Testar conexão</w:t>
        </w:r>
      </w:hyperlink>
    </w:p>
    <w:p>
      <w:pPr>
        <w:pStyle w:val="Compact"/>
        <w:numPr>
          <w:ilvl w:val="0"/>
          <w:numId w:val="1001"/>
        </w:numPr>
      </w:pPr>
      <w:hyperlink w:anchor="Excluirconex%C3%B5es">
        <w:r>
          <w:rPr>
            <w:rStyle w:val="Hyperlink"/>
          </w:rPr>
          <w:t xml:space="preserve">Excluir conexões</w:t>
        </w:r>
      </w:hyperlink>
    </w:p>
    <w:p>
      <w:pPr>
        <w:pStyle w:val="Compact"/>
        <w:numPr>
          <w:ilvl w:val="0"/>
          <w:numId w:val="1001"/>
        </w:numPr>
      </w:pPr>
      <w:hyperlink w:anchor="Obtermapasdecampo">
        <w:r>
          <w:rPr>
            <w:rStyle w:val="Hyperlink"/>
          </w:rPr>
          <w:t xml:space="preserve">Obter mapas de campo</w:t>
        </w:r>
      </w:hyperlink>
    </w:p>
    <w:p>
      <w:pPr>
        <w:pStyle w:val="Compact"/>
        <w:numPr>
          <w:ilvl w:val="0"/>
          <w:numId w:val="1001"/>
        </w:numPr>
      </w:pPr>
      <w:hyperlink w:anchor="Adicionaroueditarmapasdecampo">
        <w:r>
          <w:rPr>
            <w:rStyle w:val="Hyperlink"/>
          </w:rPr>
          <w:t xml:space="preserve">Adicionar ou editar mapas de campo</w:t>
        </w:r>
      </w:hyperlink>
    </w:p>
    <w:p>
      <w:pPr>
        <w:pStyle w:val="Compact"/>
        <w:numPr>
          <w:ilvl w:val="0"/>
          <w:numId w:val="1001"/>
        </w:numPr>
      </w:pPr>
      <w:hyperlink w:anchor="ReverterMapasdeCampo">
        <w:r>
          <w:rPr>
            <w:rStyle w:val="Hyperlink"/>
          </w:rPr>
          <w:t xml:space="preserve">Reverter Mapas de Campo</w:t>
        </w:r>
      </w:hyperlink>
    </w:p>
    <w:p>
      <w:pPr>
        <w:pStyle w:val="Compact"/>
        <w:numPr>
          <w:ilvl w:val="0"/>
          <w:numId w:val="1001"/>
        </w:numPr>
      </w:pPr>
      <w:hyperlink w:anchor="Obtermapasdeconte%C3%BAdo">
        <w:r>
          <w:rPr>
            <w:rStyle w:val="Hyperlink"/>
          </w:rPr>
          <w:t xml:space="preserve">Obter mapas de conteúdo</w:t>
        </w:r>
      </w:hyperlink>
    </w:p>
    <w:p>
      <w:pPr>
        <w:pStyle w:val="Compact"/>
        <w:numPr>
          <w:ilvl w:val="0"/>
          <w:numId w:val="1001"/>
        </w:numPr>
      </w:pPr>
      <w:hyperlink w:anchor="Adicionaroueditarmapasdeconte%C3%BAdo">
        <w:r>
          <w:rPr>
            <w:rStyle w:val="Hyperlink"/>
          </w:rPr>
          <w:t xml:space="preserve">Adicionar ou editar mapas de conteúdo</w:t>
        </w:r>
      </w:hyperlink>
    </w:p>
    <w:p>
      <w:pPr>
        <w:pStyle w:val="Compact"/>
        <w:numPr>
          <w:ilvl w:val="0"/>
          <w:numId w:val="1001"/>
        </w:numPr>
      </w:pPr>
      <w:hyperlink w:anchor="X7be65fa4e0756fd26a5c3a15bcb6492cbad5e51">
        <w:r>
          <w:rPr>
            <w:rStyle w:val="Hyperlink"/>
          </w:rPr>
          <w:t xml:space="preserve">Excluir mapas de conteúdo por conexão e ID de conteúdo</w:t>
        </w:r>
      </w:hyperlink>
    </w:p>
    <w:p>
      <w:pPr>
        <w:pStyle w:val="Compact"/>
        <w:numPr>
          <w:ilvl w:val="0"/>
          <w:numId w:val="1001"/>
        </w:numPr>
      </w:pPr>
      <w:hyperlink w:anchor="X2f0085f8b6abc855f29eb87ea09566ae0068b70">
        <w:r>
          <w:rPr>
            <w:rStyle w:val="Hyperlink"/>
          </w:rPr>
          <w:t xml:space="preserve">Excluir Mapa de Conteúdo por Conexão</w:t>
        </w:r>
      </w:hyperlink>
    </w:p>
    <w:bookmarkStart w:id="143" w:name="Visãogeraldogatewaydedados"/>
    <w:p>
      <w:pPr>
        <w:pStyle w:val="Heading2"/>
      </w:pPr>
      <w:r>
        <w:t xml:space="preserve">Visão geral do gateway de dados</w:t>
      </w:r>
    </w:p>
    <w:p>
      <w:pPr>
        <w:pStyle w:val="FirstParagraph"/>
      </w:pPr>
      <w:r>
        <w:t xml:space="preserve">O gateway de dados permite que o</w:t>
      </w:r>
      <w:r>
        <w:t xml:space="preserve"> </w:t>
      </w:r>
      <w:r>
        <w:t xml:space="preserve">Archer</w:t>
      </w:r>
      <w:r>
        <w:t xml:space="preserve"> </w:t>
      </w:r>
      <w:r>
        <w:t xml:space="preserve">se conecte e interaja com conjuntos de dados externos. Com a visibilidade em tempo real de conjuntos de dados externos, sua organização pode aproveitar o</w:t>
      </w:r>
      <w:r>
        <w:t xml:space="preserve"> </w:t>
      </w:r>
      <w:r>
        <w:t xml:space="preserve">Archer</w:t>
      </w:r>
      <w:r>
        <w:t xml:space="preserve"> </w:t>
      </w:r>
      <w:r>
        <w:t xml:space="preserve">para analisar e entender os riscos que ocorrem em grandes volumes de dados. Os feeds de dados copiam informações para um banco de dados do</w:t>
      </w:r>
      <w:r>
        <w:t xml:space="preserve"> </w:t>
      </w:r>
      <w:r>
        <w:t xml:space="preserve">Archer</w:t>
      </w:r>
      <w:r>
        <w:t xml:space="preserve">, enquanto o gateway de dados mapeia informações de um sistema externo diretamente para registros em aplicativos do</w:t>
      </w:r>
      <w:r>
        <w:t xml:space="preserve"> </w:t>
      </w:r>
      <w:r>
        <w:t xml:space="preserve">Archer</w:t>
      </w:r>
      <w:r>
        <w:t xml:space="preserve">. Isso permite que você use o</w:t>
      </w:r>
      <w:r>
        <w:t xml:space="preserve"> </w:t>
      </w:r>
      <w:r>
        <w:t xml:space="preserve">Archer</w:t>
      </w:r>
      <w:r>
        <w:t xml:space="preserve"> </w:t>
      </w:r>
      <w:r>
        <w:t xml:space="preserve">para visualizar e fazer edições em tempo real nesses dados externos. Por exemplo, você pode classificar por grandes volumes de resultados de análise de vulnerabilidades para identificar rapidamente as mais altas análises de riscos sem desperdiçar tempo duplicando os dados ou sobrecarregando os servidores de banco de dados do</w:t>
      </w:r>
      <w:r>
        <w:t xml:space="preserve"> </w:t>
      </w:r>
      <w:r>
        <w:t xml:space="preserve">Archer</w:t>
      </w:r>
      <w:r>
        <w:t xml:space="preserve">.</w:t>
      </w:r>
    </w:p>
    <w:p>
      <w:pPr>
        <w:pStyle w:val="BodyText"/>
      </w:pPr>
      <w:r>
        <w:t xml:space="preserve">A API do gateway de dados permite que você gerencie suas conexões e dados por meio de um conector do gateway de dados. A próxima seção descreve esses comandos em detalhes e apresenta exemplos presumindo que o uso do Conector SQL flexível está disponível para uso imediato. Consulte Usando o Conector SQL flexível para obter mais informações sobre esse recurso. As entradas desses comandos variam de acordo com o conector. Para obter mais informações sobre como codificar seu conector, consulte Criando um conector de gateway de dados.</w:t>
      </w:r>
    </w:p>
    <w:p>
      <w:pPr>
        <w:pStyle w:val="BodyText"/>
      </w:pPr>
      <w:r>
        <w:t xml:space="preserve">Use os dados obtidos por meio do gateway de dados em qualquer aplicativo ou questionário, inclusive em aplicativos com vários níveis. Por exemplo, você pode ter um aplicativo com 2 níveis que desenham dados de 2 conjuntos de dados externos diferentes. Você pode fazer isso com 2 conexões de gateway de dados, 1 para cada nível, em que a propriedade de entrada targetid identifica o nível. Para obter mais informações sobre aplicativos em níveis, consulte Aplicativos.</w:t>
      </w:r>
    </w:p>
    <w:p>
      <w:pPr>
        <w:pStyle w:val="TableCaption"/>
      </w:pPr>
      <w:r>
        <w:t xml:space="preserve">A tabela a seguir descreve quais ações estão disponíveis:</w:t>
      </w:r>
    </w:p>
    <w:tbl>
      <w:tblPr>
        <w:tblStyle w:val="Table"/>
        <w:tblW w:type="auto" w:w="0"/>
        <w:tblLook w:firstRow="1" w:lastRow="0" w:firstColumn="0" w:lastColumn="0" w:noHBand="0" w:noVBand="0" w:val="0020"/>
        <w:tblCaption w:val="A tabela a seguir descreve quais ações estão disponíveis:"/>
      </w:tblPr>
      <w:tblGrid>
        <w:gridCol w:w="1131"/>
        <w:gridCol w:w="1131"/>
        <w:gridCol w:w="1131"/>
        <w:gridCol w:w="1131"/>
        <w:gridCol w:w="1131"/>
        <w:gridCol w:w="1131"/>
        <w:gridCol w:w="1131"/>
      </w:tblGrid>
      <w:tr>
        <w:trPr>
          <w:tblHeader w:val="on"/>
        </w:trPr>
        <w:tc>
          <w:tcPr/>
          <w:p>
            <w:pPr>
              <w:pStyle w:val="BodyText"/>
            </w:pPr>
            <w:r>
              <w:t xml:space="preserve">Recurso</w:t>
            </w:r>
          </w:p>
        </w:tc>
        <w:tc>
          <w:tcPr/>
          <w:p>
            <w:pPr>
              <w:pStyle w:val="BodyText"/>
            </w:pPr>
            <w:r>
              <w:t xml:space="preserve">URL</w:t>
            </w:r>
          </w:p>
        </w:tc>
        <w:tc>
          <w:tcPr/>
          <w:p>
            <w:pPr>
              <w:jc w:val="center"/>
            </w:pPr>
            <w:r>
              <w:t xml:space="preserve">$filter</w:t>
            </w:r>
          </w:p>
        </w:tc>
        <w:tc>
          <w:tcPr/>
          <w:p>
            <w:pPr>
              <w:jc w:val="center"/>
            </w:pPr>
            <w:r>
              <w:t xml:space="preserve">$select</w:t>
            </w:r>
          </w:p>
        </w:tc>
        <w:tc>
          <w:tcPr/>
          <w:p>
            <w:pPr>
              <w:jc w:val="center"/>
            </w:pPr>
            <w:r>
              <w:t xml:space="preserve">$top</w:t>
            </w:r>
          </w:p>
        </w:tc>
        <w:tc>
          <w:tcPr/>
          <w:p>
            <w:pPr>
              <w:jc w:val="center"/>
            </w:pPr>
            <w:r>
              <w:t xml:space="preserve">$skip</w:t>
            </w:r>
          </w:p>
        </w:tc>
        <w:tc>
          <w:tcPr/>
          <w:p>
            <w:pPr>
              <w:jc w:val="center"/>
            </w:pPr>
            <w:r>
              <w:t xml:space="preserve">$orderby</w:t>
            </w:r>
          </w:p>
        </w:tc>
      </w:tr>
      <w:tr>
        <w:tc>
          <w:tcPr/>
          <w:p>
            <w:pPr>
              <w:pStyle w:val="BodyText"/>
            </w:pPr>
            <w:hyperlink w:anchor="Get_Connections">
              <w:r>
                <w:rPr>
                  <w:rStyle w:val="Hyperlink"/>
                </w:rPr>
                <w:t xml:space="preserve">Obter conexões</w:t>
              </w:r>
            </w:hyperlink>
          </w:p>
        </w:tc>
        <w:tc>
          <w:tcPr/>
          <w:p>
            <w:pPr>
              <w:pStyle w:val="BodyText"/>
            </w:pPr>
            <w:r>
              <w:t xml:space="preserve">/DataGateway/Connections</w:t>
            </w:r>
          </w:p>
          <w:p>
            <w:pPr>
              <w:pStyle w:val="BodyText"/>
            </w:pPr>
            <w:r>
              <w:t xml:space="preserve">Verbo HTTP: GET</w:t>
            </w:r>
          </w:p>
        </w:tc>
        <w:tc>
          <w:tcPr/>
          <w:p>
            <w:pPr>
              <w:jc w:val="center"/>
            </w:pPr>
            <w:r>
              <w:drawing>
                <wp:inline>
                  <wp:extent cx="136187" cy="136187"/>
                  <wp:effectExtent b="0" l="0" r="0" t="0"/>
                  <wp:docPr descr="Disponível" title="Disponível" id="21" name="Picture"/>
                  <a:graphic>
                    <a:graphicData uri="http://schemas.openxmlformats.org/drawingml/2006/picture">
                      <pic:pic>
                        <pic:nvPicPr>
                          <pic:cNvPr descr="C:/Users/samue/WebScrapper/HelpArcher-to-pdf/images/b53e8ed139cdf4bb45cc117037734c14.png" id="22" name="Picture"/>
                          <pic:cNvPicPr>
                            <a:picLocks noChangeArrowheads="1" noChangeAspect="1"/>
                          </pic:cNvPicPr>
                        </pic:nvPicPr>
                        <pic:blipFill>
                          <a:blip r:embed="rId20"/>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24" name="Picture"/>
                  <a:graphic>
                    <a:graphicData uri="http://schemas.openxmlformats.org/drawingml/2006/picture">
                      <pic:pic>
                        <pic:nvPicPr>
                          <pic:cNvPr descr="C:/Users/samue/WebScrapper/HelpArcher-to-pdf/images/c4e1f8ec952185e16de1bd8f48c94d33.png" id="25"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26" name="Picture"/>
                  <a:graphic>
                    <a:graphicData uri="http://schemas.openxmlformats.org/drawingml/2006/picture">
                      <pic:pic>
                        <pic:nvPicPr>
                          <pic:cNvPr descr="C:/Users/samue/WebScrapper/HelpArcher-to-pdf/images/c4e1f8ec952185e16de1bd8f48c94d33.png" id="27"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28" name="Picture"/>
                  <a:graphic>
                    <a:graphicData uri="http://schemas.openxmlformats.org/drawingml/2006/picture">
                      <pic:pic>
                        <pic:nvPicPr>
                          <pic:cNvPr descr="C:/Users/samue/WebScrapper/HelpArcher-to-pdf/images/c4e1f8ec952185e16de1bd8f48c94d33.png" id="29"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30" name="Picture"/>
                  <a:graphic>
                    <a:graphicData uri="http://schemas.openxmlformats.org/drawingml/2006/picture">
                      <pic:pic>
                        <pic:nvPicPr>
                          <pic:cNvPr descr="C:/Users/samue/WebScrapper/HelpArcher-to-pdf/images/c4e1f8ec952185e16de1bd8f48c94d33.png" id="31"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Add_Connection">
              <w:r>
                <w:rPr>
                  <w:rStyle w:val="Hyperlink"/>
                </w:rPr>
                <w:t xml:space="preserve">Adicionar conexão</w:t>
              </w:r>
            </w:hyperlink>
          </w:p>
        </w:tc>
        <w:tc>
          <w:tcPr/>
          <w:p>
            <w:pPr>
              <w:pStyle w:val="BodyText"/>
            </w:pPr>
            <w:r>
              <w:t xml:space="preserve">/DataGateway/Connections</w:t>
            </w:r>
          </w:p>
          <w:p>
            <w:pPr>
              <w:pStyle w:val="BodyText"/>
            </w:pPr>
            <w:r>
              <w:t xml:space="preserve">Verbo HTTP: POST</w:t>
            </w:r>
          </w:p>
        </w:tc>
        <w:tc>
          <w:tcPr/>
          <w:p>
            <w:pPr>
              <w:jc w:val="center"/>
            </w:pPr>
            <w:r>
              <w:drawing>
                <wp:inline>
                  <wp:extent cx="134753" cy="134753"/>
                  <wp:effectExtent b="0" l="0" r="0" t="0"/>
                  <wp:docPr descr="Indisponível" title="Indisponível" id="32" name="Picture"/>
                  <a:graphic>
                    <a:graphicData uri="http://schemas.openxmlformats.org/drawingml/2006/picture">
                      <pic:pic>
                        <pic:nvPicPr>
                          <pic:cNvPr descr="C:/Users/samue/WebScrapper/HelpArcher-to-pdf/images/c4e1f8ec952185e16de1bd8f48c94d33.png" id="33"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34" name="Picture"/>
                  <a:graphic>
                    <a:graphicData uri="http://schemas.openxmlformats.org/drawingml/2006/picture">
                      <pic:pic>
                        <pic:nvPicPr>
                          <pic:cNvPr descr="C:/Users/samue/WebScrapper/HelpArcher-to-pdf/images/c4e1f8ec952185e16de1bd8f48c94d33.png" id="35"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36" name="Picture"/>
                  <a:graphic>
                    <a:graphicData uri="http://schemas.openxmlformats.org/drawingml/2006/picture">
                      <pic:pic>
                        <pic:nvPicPr>
                          <pic:cNvPr descr="C:/Users/samue/WebScrapper/HelpArcher-to-pdf/images/c4e1f8ec952185e16de1bd8f48c94d33.png" id="37"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38" name="Picture"/>
                  <a:graphic>
                    <a:graphicData uri="http://schemas.openxmlformats.org/drawingml/2006/picture">
                      <pic:pic>
                        <pic:nvPicPr>
                          <pic:cNvPr descr="C:/Users/samue/WebScrapper/HelpArcher-to-pdf/images/c4e1f8ec952185e16de1bd8f48c94d33.png" id="39"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40" name="Picture"/>
                  <a:graphic>
                    <a:graphicData uri="http://schemas.openxmlformats.org/drawingml/2006/picture">
                      <pic:pic>
                        <pic:nvPicPr>
                          <pic:cNvPr descr="C:/Users/samue/WebScrapper/HelpArcher-to-pdf/images/c4e1f8ec952185e16de1bd8f48c94d33.png" id="41"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Edit_Connection">
              <w:r>
                <w:rPr>
                  <w:rStyle w:val="Hyperlink"/>
                </w:rPr>
                <w:t xml:space="preserve">Editar conexão</w:t>
              </w:r>
            </w:hyperlink>
          </w:p>
        </w:tc>
        <w:tc>
          <w:tcPr/>
          <w:p>
            <w:pPr>
              <w:pStyle w:val="BodyText"/>
            </w:pPr>
            <w:r>
              <w:t xml:space="preserve">/DataGateway/Connections</w:t>
            </w:r>
          </w:p>
          <w:p>
            <w:pPr>
              <w:pStyle w:val="BodyText"/>
            </w:pPr>
            <w:r>
              <w:t xml:space="preserve">Verbo HTTP: PUT</w:t>
            </w:r>
          </w:p>
        </w:tc>
        <w:tc>
          <w:tcPr/>
          <w:p>
            <w:pPr>
              <w:jc w:val="center"/>
            </w:pPr>
            <w:r>
              <w:drawing>
                <wp:inline>
                  <wp:extent cx="134753" cy="134753"/>
                  <wp:effectExtent b="0" l="0" r="0" t="0"/>
                  <wp:docPr descr="Indisponível" title="Indisponível" id="42" name="Picture"/>
                  <a:graphic>
                    <a:graphicData uri="http://schemas.openxmlformats.org/drawingml/2006/picture">
                      <pic:pic>
                        <pic:nvPicPr>
                          <pic:cNvPr descr="C:/Users/samue/WebScrapper/HelpArcher-to-pdf/images/c4e1f8ec952185e16de1bd8f48c94d33.png" id="43"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44" name="Picture"/>
                  <a:graphic>
                    <a:graphicData uri="http://schemas.openxmlformats.org/drawingml/2006/picture">
                      <pic:pic>
                        <pic:nvPicPr>
                          <pic:cNvPr descr="C:/Users/samue/WebScrapper/HelpArcher-to-pdf/images/c4e1f8ec952185e16de1bd8f48c94d33.png" id="45"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46" name="Picture"/>
                  <a:graphic>
                    <a:graphicData uri="http://schemas.openxmlformats.org/drawingml/2006/picture">
                      <pic:pic>
                        <pic:nvPicPr>
                          <pic:cNvPr descr="C:/Users/samue/WebScrapper/HelpArcher-to-pdf/images/c4e1f8ec952185e16de1bd8f48c94d33.png" id="47"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48" name="Picture"/>
                  <a:graphic>
                    <a:graphicData uri="http://schemas.openxmlformats.org/drawingml/2006/picture">
                      <pic:pic>
                        <pic:nvPicPr>
                          <pic:cNvPr descr="C:/Users/samue/WebScrapper/HelpArcher-to-pdf/images/c4e1f8ec952185e16de1bd8f48c94d33.png" id="49"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50" name="Picture"/>
                  <a:graphic>
                    <a:graphicData uri="http://schemas.openxmlformats.org/drawingml/2006/picture">
                      <pic:pic>
                        <pic:nvPicPr>
                          <pic:cNvPr descr="C:/Users/samue/WebScrapper/HelpArcher-to-pdf/images/c4e1f8ec952185e16de1bd8f48c94d33.png" id="51"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Test_Connection">
              <w:r>
                <w:rPr>
                  <w:rStyle w:val="Hyperlink"/>
                </w:rPr>
                <w:t xml:space="preserve">Testar conexão</w:t>
              </w:r>
            </w:hyperlink>
          </w:p>
        </w:tc>
        <w:tc>
          <w:tcPr/>
          <w:p>
            <w:pPr>
              <w:pStyle w:val="BodyText"/>
            </w:pPr>
            <w:r>
              <w:t xml:space="preserve">/DataGateway/Connections/Test</w:t>
            </w:r>
          </w:p>
          <w:p>
            <w:pPr>
              <w:pStyle w:val="BodyText"/>
            </w:pPr>
            <w:r>
              <w:t xml:space="preserve">Verbo HTTP: POST</w:t>
            </w:r>
          </w:p>
        </w:tc>
        <w:tc>
          <w:tcPr/>
          <w:p>
            <w:pPr>
              <w:jc w:val="center"/>
            </w:pPr>
            <w:r>
              <w:drawing>
                <wp:inline>
                  <wp:extent cx="134753" cy="134753"/>
                  <wp:effectExtent b="0" l="0" r="0" t="0"/>
                  <wp:docPr descr="Indisponível" title="Indisponível" id="52" name="Picture"/>
                  <a:graphic>
                    <a:graphicData uri="http://schemas.openxmlformats.org/drawingml/2006/picture">
                      <pic:pic>
                        <pic:nvPicPr>
                          <pic:cNvPr descr="C:/Users/samue/WebScrapper/HelpArcher-to-pdf/images/c4e1f8ec952185e16de1bd8f48c94d33.png" id="53"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54" name="Picture"/>
                  <a:graphic>
                    <a:graphicData uri="http://schemas.openxmlformats.org/drawingml/2006/picture">
                      <pic:pic>
                        <pic:nvPicPr>
                          <pic:cNvPr descr="C:/Users/samue/WebScrapper/HelpArcher-to-pdf/images/c4e1f8ec952185e16de1bd8f48c94d33.png" id="55"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56" name="Picture"/>
                  <a:graphic>
                    <a:graphicData uri="http://schemas.openxmlformats.org/drawingml/2006/picture">
                      <pic:pic>
                        <pic:nvPicPr>
                          <pic:cNvPr descr="C:/Users/samue/WebScrapper/HelpArcher-to-pdf/images/c4e1f8ec952185e16de1bd8f48c94d33.png" id="57"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58" name="Picture"/>
                  <a:graphic>
                    <a:graphicData uri="http://schemas.openxmlformats.org/drawingml/2006/picture">
                      <pic:pic>
                        <pic:nvPicPr>
                          <pic:cNvPr descr="C:/Users/samue/WebScrapper/HelpArcher-to-pdf/images/c4e1f8ec952185e16de1bd8f48c94d33.png" id="59"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60" name="Picture"/>
                  <a:graphic>
                    <a:graphicData uri="http://schemas.openxmlformats.org/drawingml/2006/picture">
                      <pic:pic>
                        <pic:nvPicPr>
                          <pic:cNvPr descr="C:/Users/samue/WebScrapper/HelpArcher-to-pdf/images/c4e1f8ec952185e16de1bd8f48c94d33.png" id="61"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Delete_Connections">
              <w:r>
                <w:rPr>
                  <w:rStyle w:val="Hyperlink"/>
                </w:rPr>
                <w:t xml:space="preserve">Excluir conexões</w:t>
              </w:r>
            </w:hyperlink>
          </w:p>
        </w:tc>
        <w:tc>
          <w:tcPr/>
          <w:p>
            <w:pPr>
              <w:pStyle w:val="BodyText"/>
            </w:pPr>
            <w:r>
              <w:t xml:space="preserve">/DataGateway/Connections</w:t>
            </w:r>
          </w:p>
          <w:p>
            <w:pPr>
              <w:pStyle w:val="BodyText"/>
            </w:pPr>
            <w:r>
              <w:t xml:space="preserve">Verbo HTTP: DELETE</w:t>
            </w:r>
          </w:p>
        </w:tc>
        <w:tc>
          <w:tcPr/>
          <w:p>
            <w:pPr>
              <w:jc w:val="center"/>
            </w:pPr>
            <w:r>
              <w:drawing>
                <wp:inline>
                  <wp:extent cx="134753" cy="134753"/>
                  <wp:effectExtent b="0" l="0" r="0" t="0"/>
                  <wp:docPr descr="Indisponível" title="Indisponível" id="62" name="Picture"/>
                  <a:graphic>
                    <a:graphicData uri="http://schemas.openxmlformats.org/drawingml/2006/picture">
                      <pic:pic>
                        <pic:nvPicPr>
                          <pic:cNvPr descr="C:/Users/samue/WebScrapper/HelpArcher-to-pdf/images/c4e1f8ec952185e16de1bd8f48c94d33.png" id="63"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64" name="Picture"/>
                  <a:graphic>
                    <a:graphicData uri="http://schemas.openxmlformats.org/drawingml/2006/picture">
                      <pic:pic>
                        <pic:nvPicPr>
                          <pic:cNvPr descr="C:/Users/samue/WebScrapper/HelpArcher-to-pdf/images/c4e1f8ec952185e16de1bd8f48c94d33.png" id="65"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66" name="Picture"/>
                  <a:graphic>
                    <a:graphicData uri="http://schemas.openxmlformats.org/drawingml/2006/picture">
                      <pic:pic>
                        <pic:nvPicPr>
                          <pic:cNvPr descr="C:/Users/samue/WebScrapper/HelpArcher-to-pdf/images/c4e1f8ec952185e16de1bd8f48c94d33.png" id="67"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68" name="Picture"/>
                  <a:graphic>
                    <a:graphicData uri="http://schemas.openxmlformats.org/drawingml/2006/picture">
                      <pic:pic>
                        <pic:nvPicPr>
                          <pic:cNvPr descr="C:/Users/samue/WebScrapper/HelpArcher-to-pdf/images/c4e1f8ec952185e16de1bd8f48c94d33.png" id="69"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70" name="Picture"/>
                  <a:graphic>
                    <a:graphicData uri="http://schemas.openxmlformats.org/drawingml/2006/picture">
                      <pic:pic>
                        <pic:nvPicPr>
                          <pic:cNvPr descr="C:/Users/samue/WebScrapper/HelpArcher-to-pdf/images/c4e1f8ec952185e16de1bd8f48c94d33.png" id="71"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Get_Field_Maps">
              <w:r>
                <w:rPr>
                  <w:rStyle w:val="Hyperlink"/>
                </w:rPr>
                <w:t xml:space="preserve">Obter mapas de campo</w:t>
              </w:r>
            </w:hyperlink>
          </w:p>
        </w:tc>
        <w:tc>
          <w:tcPr/>
          <w:p>
            <w:pPr>
              <w:pStyle w:val="BodyText"/>
            </w:pPr>
            <w:r>
              <w:t xml:space="preserve">/DataGateway/FieldMaps</w:t>
            </w:r>
          </w:p>
          <w:p>
            <w:pPr>
              <w:pStyle w:val="BodyText"/>
            </w:pPr>
            <w:r>
              <w:t xml:space="preserve">Verbo HTTP: GET</w:t>
            </w:r>
          </w:p>
        </w:tc>
        <w:tc>
          <w:tcPr/>
          <w:p>
            <w:pPr>
              <w:jc w:val="center"/>
            </w:pPr>
            <w:r>
              <w:drawing>
                <wp:inline>
                  <wp:extent cx="136187" cy="136187"/>
                  <wp:effectExtent b="0" l="0" r="0" t="0"/>
                  <wp:docPr descr="Ajuda disponível" title="Ajuda disponível" id="72" name="Picture"/>
                  <a:graphic>
                    <a:graphicData uri="http://schemas.openxmlformats.org/drawingml/2006/picture">
                      <pic:pic>
                        <pic:nvPicPr>
                          <pic:cNvPr descr="C:/Users/samue/WebScrapper/HelpArcher-to-pdf/images/b53e8ed139cdf4bb45cc117037734c14.png" id="73" name="Picture"/>
                          <pic:cNvPicPr>
                            <a:picLocks noChangeArrowheads="1" noChangeAspect="1"/>
                          </pic:cNvPicPr>
                        </pic:nvPicPr>
                        <pic:blipFill>
                          <a:blip r:embed="rId20"/>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74" name="Picture"/>
                  <a:graphic>
                    <a:graphicData uri="http://schemas.openxmlformats.org/drawingml/2006/picture">
                      <pic:pic>
                        <pic:nvPicPr>
                          <pic:cNvPr descr="C:/Users/samue/WebScrapper/HelpArcher-to-pdf/images/c4e1f8ec952185e16de1bd8f48c94d33.png" id="75"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76" name="Picture"/>
                  <a:graphic>
                    <a:graphicData uri="http://schemas.openxmlformats.org/drawingml/2006/picture">
                      <pic:pic>
                        <pic:nvPicPr>
                          <pic:cNvPr descr="C:/Users/samue/WebScrapper/HelpArcher-to-pdf/images/c4e1f8ec952185e16de1bd8f48c94d33.png" id="77"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78" name="Picture"/>
                  <a:graphic>
                    <a:graphicData uri="http://schemas.openxmlformats.org/drawingml/2006/picture">
                      <pic:pic>
                        <pic:nvPicPr>
                          <pic:cNvPr descr="C:/Users/samue/WebScrapper/HelpArcher-to-pdf/images/c4e1f8ec952185e16de1bd8f48c94d33.png" id="79"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0" name="Picture"/>
                  <a:graphic>
                    <a:graphicData uri="http://schemas.openxmlformats.org/drawingml/2006/picture">
                      <pic:pic>
                        <pic:nvPicPr>
                          <pic:cNvPr descr="C:/Users/samue/WebScrapper/HelpArcher-to-pdf/images/c4e1f8ec952185e16de1bd8f48c94d33.png" id="81"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Add_Field_Mapping">
              <w:r>
                <w:rPr>
                  <w:rStyle w:val="Hyperlink"/>
                </w:rPr>
                <w:t xml:space="preserve">Adicionar ou editar mapas de campo</w:t>
              </w:r>
            </w:hyperlink>
          </w:p>
        </w:tc>
        <w:tc>
          <w:tcPr/>
          <w:p>
            <w:pPr>
              <w:pStyle w:val="BodyText"/>
            </w:pPr>
            <w:r>
              <w:t xml:space="preserve">/DataGateway/FieldMaps</w:t>
            </w:r>
          </w:p>
          <w:p>
            <w:pPr>
              <w:pStyle w:val="BodyText"/>
            </w:pPr>
            <w:r>
              <w:t xml:space="preserve">Verbo HTTP: PUT ou POST</w:t>
            </w:r>
          </w:p>
        </w:tc>
        <w:tc>
          <w:tcPr/>
          <w:p>
            <w:pPr>
              <w:jc w:val="center"/>
            </w:pPr>
            <w:r>
              <w:drawing>
                <wp:inline>
                  <wp:extent cx="134753" cy="134753"/>
                  <wp:effectExtent b="0" l="0" r="0" t="0"/>
                  <wp:docPr descr="Indisponível" title="Indisponível" id="82" name="Picture"/>
                  <a:graphic>
                    <a:graphicData uri="http://schemas.openxmlformats.org/drawingml/2006/picture">
                      <pic:pic>
                        <pic:nvPicPr>
                          <pic:cNvPr descr="C:/Users/samue/WebScrapper/HelpArcher-to-pdf/images/c4e1f8ec952185e16de1bd8f48c94d33.png" id="83"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4" name="Picture"/>
                  <a:graphic>
                    <a:graphicData uri="http://schemas.openxmlformats.org/drawingml/2006/picture">
                      <pic:pic>
                        <pic:nvPicPr>
                          <pic:cNvPr descr="C:/Users/samue/WebScrapper/HelpArcher-to-pdf/images/c4e1f8ec952185e16de1bd8f48c94d33.png" id="85"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6" name="Picture"/>
                  <a:graphic>
                    <a:graphicData uri="http://schemas.openxmlformats.org/drawingml/2006/picture">
                      <pic:pic>
                        <pic:nvPicPr>
                          <pic:cNvPr descr="C:/Users/samue/WebScrapper/HelpArcher-to-pdf/images/c4e1f8ec952185e16de1bd8f48c94d33.png" id="87"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88" name="Picture"/>
                  <a:graphic>
                    <a:graphicData uri="http://schemas.openxmlformats.org/drawingml/2006/picture">
                      <pic:pic>
                        <pic:nvPicPr>
                          <pic:cNvPr descr="C:/Users/samue/WebScrapper/HelpArcher-to-pdf/images/c4e1f8ec952185e16de1bd8f48c94d33.png" id="89"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90" name="Picture"/>
                  <a:graphic>
                    <a:graphicData uri="http://schemas.openxmlformats.org/drawingml/2006/picture">
                      <pic:pic>
                        <pic:nvPicPr>
                          <pic:cNvPr descr="C:/Users/samue/WebScrapper/HelpArcher-to-pdf/images/c4e1f8ec952185e16de1bd8f48c94d33.png" id="91"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Revert_Field_Maps">
              <w:r>
                <w:rPr>
                  <w:rStyle w:val="Hyperlink"/>
                </w:rPr>
                <w:t xml:space="preserve">Reverter mapas de campo</w:t>
              </w:r>
            </w:hyperlink>
          </w:p>
        </w:tc>
        <w:tc>
          <w:tcPr/>
          <w:p>
            <w:pPr>
              <w:pStyle w:val="BodyText"/>
            </w:pPr>
            <w:r>
              <w:t xml:space="preserve">/DataGateway/FieldMaps</w:t>
            </w:r>
          </w:p>
          <w:p>
            <w:pPr>
              <w:pStyle w:val="BodyText"/>
            </w:pPr>
            <w:r>
              <w:t xml:space="preserve">Verbo HTTP: PUT ou POST</w:t>
            </w:r>
          </w:p>
        </w:tc>
        <w:tc>
          <w:tcPr/>
          <w:p>
            <w:pPr>
              <w:jc w:val="center"/>
            </w:pPr>
            <w:r>
              <w:drawing>
                <wp:inline>
                  <wp:extent cx="134753" cy="134753"/>
                  <wp:effectExtent b="0" l="0" r="0" t="0"/>
                  <wp:docPr descr="Indisponível" title="Indisponível" id="92" name="Picture"/>
                  <a:graphic>
                    <a:graphicData uri="http://schemas.openxmlformats.org/drawingml/2006/picture">
                      <pic:pic>
                        <pic:nvPicPr>
                          <pic:cNvPr descr="C:/Users/samue/WebScrapper/HelpArcher-to-pdf/images/c4e1f8ec952185e16de1bd8f48c94d33.png" id="93"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94" name="Picture"/>
                  <a:graphic>
                    <a:graphicData uri="http://schemas.openxmlformats.org/drawingml/2006/picture">
                      <pic:pic>
                        <pic:nvPicPr>
                          <pic:cNvPr descr="C:/Users/samue/WebScrapper/HelpArcher-to-pdf/images/c4e1f8ec952185e16de1bd8f48c94d33.png" id="95"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96" name="Picture"/>
                  <a:graphic>
                    <a:graphicData uri="http://schemas.openxmlformats.org/drawingml/2006/picture">
                      <pic:pic>
                        <pic:nvPicPr>
                          <pic:cNvPr descr="C:/Users/samue/WebScrapper/HelpArcher-to-pdf/images/c4e1f8ec952185e16de1bd8f48c94d33.png" id="97"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98" name="Picture"/>
                  <a:graphic>
                    <a:graphicData uri="http://schemas.openxmlformats.org/drawingml/2006/picture">
                      <pic:pic>
                        <pic:nvPicPr>
                          <pic:cNvPr descr="C:/Users/samue/WebScrapper/HelpArcher-to-pdf/images/c4e1f8ec952185e16de1bd8f48c94d33.png" id="99"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00" name="Picture"/>
                  <a:graphic>
                    <a:graphicData uri="http://schemas.openxmlformats.org/drawingml/2006/picture">
                      <pic:pic>
                        <pic:nvPicPr>
                          <pic:cNvPr descr="C:/Users/samue/WebScrapper/HelpArcher-to-pdf/images/c4e1f8ec952185e16de1bd8f48c94d33.png" id="101"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Get_Content_Maps">
              <w:r>
                <w:rPr>
                  <w:rStyle w:val="Hyperlink"/>
                </w:rPr>
                <w:t xml:space="preserve">Obter mapas de conteúdo</w:t>
              </w:r>
            </w:hyperlink>
          </w:p>
        </w:tc>
        <w:tc>
          <w:tcPr/>
          <w:p>
            <w:pPr>
              <w:pStyle w:val="BodyText"/>
            </w:pPr>
            <w:r>
              <w:t xml:space="preserve">/DataGateway/ContentMaps/?connection=*locationAlias*</w:t>
            </w:r>
          </w:p>
          <w:p>
            <w:pPr>
              <w:pStyle w:val="BodyText"/>
            </w:pPr>
            <w:r>
              <w:t xml:space="preserve">Verbo HTTP: GET</w:t>
            </w:r>
          </w:p>
        </w:tc>
        <w:tc>
          <w:tcPr/>
          <w:p>
            <w:pPr>
              <w:pStyle w:val="Compact"/>
              <w:jc w:val="center"/>
            </w:pPr>
            <w:r>
              <w:drawing>
                <wp:inline>
                  <wp:extent cx="83127" cy="83127"/>
                  <wp:effectExtent b="0" l="0" r="0" t="0"/>
                  <wp:docPr descr="Indisponível" title="Indisponível" id="103" name="Picture"/>
                  <a:graphic>
                    <a:graphicData uri="http://schemas.openxmlformats.org/drawingml/2006/picture">
                      <pic:pic>
                        <pic:nvPicPr>
                          <pic:cNvPr descr="C:/Users/samue/WebScrapper/HelpArcher-to-pdf/images/6764dba5344b5832d63257da704809e7.png" id="104" name="Picture"/>
                          <pic:cNvPicPr>
                            <a:picLocks noChangeArrowheads="1" noChangeAspect="1"/>
                          </pic:cNvPicPr>
                        </pic:nvPicPr>
                        <pic:blipFill>
                          <a:blip r:embed="rId102"/>
                          <a:stretch>
                            <a:fillRect/>
                          </a:stretch>
                        </pic:blipFill>
                        <pic:spPr bwMode="auto">
                          <a:xfrm>
                            <a:off x="0" y="0"/>
                            <a:ext cx="83127" cy="83127"/>
                          </a:xfrm>
                          <a:prstGeom prst="rect">
                            <a:avLst/>
                          </a:prstGeom>
                          <a:noFill/>
                          <a:ln w="9525">
                            <a:noFill/>
                            <a:headEnd/>
                            <a:tailEnd/>
                          </a:ln>
                        </pic:spPr>
                      </pic:pic>
                    </a:graphicData>
                  </a:graphic>
                </wp:inline>
              </w:drawing>
            </w:r>
          </w:p>
        </w:tc>
        <w:tc>
          <w:tcPr/>
          <w:p>
            <w:pPr>
              <w:pStyle w:val="Compact"/>
              <w:jc w:val="center"/>
            </w:pPr>
            <w:r>
              <w:drawing>
                <wp:inline>
                  <wp:extent cx="83127" cy="83127"/>
                  <wp:effectExtent b="0" l="0" r="0" t="0"/>
                  <wp:docPr descr="Indisponível" title="Indisponível" id="105" name="Picture"/>
                  <a:graphic>
                    <a:graphicData uri="http://schemas.openxmlformats.org/drawingml/2006/picture">
                      <pic:pic>
                        <pic:nvPicPr>
                          <pic:cNvPr descr="C:/Users/samue/WebScrapper/HelpArcher-to-pdf/images/6764dba5344b5832d63257da704809e7.png" id="106" name="Picture"/>
                          <pic:cNvPicPr>
                            <a:picLocks noChangeArrowheads="1" noChangeAspect="1"/>
                          </pic:cNvPicPr>
                        </pic:nvPicPr>
                        <pic:blipFill>
                          <a:blip r:embed="rId102"/>
                          <a:stretch>
                            <a:fillRect/>
                          </a:stretch>
                        </pic:blipFill>
                        <pic:spPr bwMode="auto">
                          <a:xfrm>
                            <a:off x="0" y="0"/>
                            <a:ext cx="83127" cy="8312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07" name="Picture"/>
                  <a:graphic>
                    <a:graphicData uri="http://schemas.openxmlformats.org/drawingml/2006/picture">
                      <pic:pic>
                        <pic:nvPicPr>
                          <pic:cNvPr descr="C:/Users/samue/WebScrapper/HelpArcher-to-pdf/images/b53e8ed139cdf4bb45cc117037734c14.png" id="108" name="Picture"/>
                          <pic:cNvPicPr>
                            <a:picLocks noChangeArrowheads="1" noChangeAspect="1"/>
                          </pic:cNvPicPr>
                        </pic:nvPicPr>
                        <pic:blipFill>
                          <a:blip r:embed="rId20"/>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136187" cy="136187"/>
                  <wp:effectExtent b="0" l="0" r="0" t="0"/>
                  <wp:docPr descr="Ajuda disponível" title="Ajuda disponível" id="109" name="Picture"/>
                  <a:graphic>
                    <a:graphicData uri="http://schemas.openxmlformats.org/drawingml/2006/picture">
                      <pic:pic>
                        <pic:nvPicPr>
                          <pic:cNvPr descr="C:/Users/samue/WebScrapper/HelpArcher-to-pdf/images/b53e8ed139cdf4bb45cc117037734c14.png" id="110" name="Picture"/>
                          <pic:cNvPicPr>
                            <a:picLocks noChangeArrowheads="1" noChangeAspect="1"/>
                          </pic:cNvPicPr>
                        </pic:nvPicPr>
                        <pic:blipFill>
                          <a:blip r:embed="rId20"/>
                          <a:stretch>
                            <a:fillRect/>
                          </a:stretch>
                        </pic:blipFill>
                        <pic:spPr bwMode="auto">
                          <a:xfrm>
                            <a:off x="0" y="0"/>
                            <a:ext cx="136187" cy="136187"/>
                          </a:xfrm>
                          <a:prstGeom prst="rect">
                            <a:avLst/>
                          </a:prstGeom>
                          <a:noFill/>
                          <a:ln w="9525">
                            <a:noFill/>
                            <a:headEnd/>
                            <a:tailEnd/>
                          </a:ln>
                        </pic:spPr>
                      </pic:pic>
                    </a:graphicData>
                  </a:graphic>
                </wp:inline>
              </w:drawing>
            </w:r>
          </w:p>
        </w:tc>
        <w:tc>
          <w:tcPr/>
          <w:p>
            <w:pPr>
              <w:pStyle w:val="Compact"/>
              <w:jc w:val="center"/>
            </w:pPr>
            <w:r>
              <w:drawing>
                <wp:inline>
                  <wp:extent cx="83127" cy="83127"/>
                  <wp:effectExtent b="0" l="0" r="0" t="0"/>
                  <wp:docPr descr="Indisponível" title="Indisponível" id="111" name="Picture"/>
                  <a:graphic>
                    <a:graphicData uri="http://schemas.openxmlformats.org/drawingml/2006/picture">
                      <pic:pic>
                        <pic:nvPicPr>
                          <pic:cNvPr descr="C:/Users/samue/WebScrapper/HelpArcher-to-pdf/images/6764dba5344b5832d63257da704809e7.png" id="112" name="Picture"/>
                          <pic:cNvPicPr>
                            <a:picLocks noChangeArrowheads="1" noChangeAspect="1"/>
                          </pic:cNvPicPr>
                        </pic:nvPicPr>
                        <pic:blipFill>
                          <a:blip r:embed="rId102"/>
                          <a:stretch>
                            <a:fillRect/>
                          </a:stretch>
                        </pic:blipFill>
                        <pic:spPr bwMode="auto">
                          <a:xfrm>
                            <a:off x="0" y="0"/>
                            <a:ext cx="83127" cy="83127"/>
                          </a:xfrm>
                          <a:prstGeom prst="rect">
                            <a:avLst/>
                          </a:prstGeom>
                          <a:noFill/>
                          <a:ln w="9525">
                            <a:noFill/>
                            <a:headEnd/>
                            <a:tailEnd/>
                          </a:ln>
                        </pic:spPr>
                      </pic:pic>
                    </a:graphicData>
                  </a:graphic>
                </wp:inline>
              </w:drawing>
            </w:r>
          </w:p>
        </w:tc>
      </w:tr>
      <w:tr>
        <w:tc>
          <w:tcPr/>
          <w:p>
            <w:pPr>
              <w:pStyle w:val="BodyText"/>
            </w:pPr>
            <w:hyperlink w:anchor="Add_or_Edit_Content_Maps">
              <w:r>
                <w:rPr>
                  <w:rStyle w:val="Hyperlink"/>
                </w:rPr>
                <w:t xml:space="preserve">Adicionar ou editar mapas de conteúdo</w:t>
              </w:r>
            </w:hyperlink>
          </w:p>
        </w:tc>
        <w:tc>
          <w:tcPr/>
          <w:p>
            <w:pPr>
              <w:pStyle w:val="BodyText"/>
            </w:pPr>
            <w:r>
              <w:t xml:space="preserve">/DataGateway/ContentMaps</w:t>
            </w:r>
          </w:p>
          <w:p>
            <w:pPr>
              <w:pStyle w:val="BodyText"/>
            </w:pPr>
            <w:r>
              <w:t xml:space="preserve">Verbo HTTP: PUT ou POST</w:t>
            </w:r>
          </w:p>
        </w:tc>
        <w:tc>
          <w:tcPr/>
          <w:p>
            <w:pPr>
              <w:jc w:val="center"/>
            </w:pPr>
            <w:r>
              <w:drawing>
                <wp:inline>
                  <wp:extent cx="134753" cy="134753"/>
                  <wp:effectExtent b="0" l="0" r="0" t="0"/>
                  <wp:docPr descr="Indisponível" title="Indisponível" id="113" name="Picture"/>
                  <a:graphic>
                    <a:graphicData uri="http://schemas.openxmlformats.org/drawingml/2006/picture">
                      <pic:pic>
                        <pic:nvPicPr>
                          <pic:cNvPr descr="C:/Users/samue/WebScrapper/HelpArcher-to-pdf/images/c4e1f8ec952185e16de1bd8f48c94d33.png" id="114"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15" name="Picture"/>
                  <a:graphic>
                    <a:graphicData uri="http://schemas.openxmlformats.org/drawingml/2006/picture">
                      <pic:pic>
                        <pic:nvPicPr>
                          <pic:cNvPr descr="C:/Users/samue/WebScrapper/HelpArcher-to-pdf/images/c4e1f8ec952185e16de1bd8f48c94d33.png" id="116"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Indisponível" title="Indisponível" id="117" name="Picture"/>
                  <a:graphic>
                    <a:graphicData uri="http://schemas.openxmlformats.org/drawingml/2006/picture">
                      <pic:pic>
                        <pic:nvPicPr>
                          <pic:cNvPr descr="C:/Users/samue/WebScrapper/HelpArcher-to-pdf/images/6764dba5344b5832d63257da704809e7.png" id="118" name="Picture"/>
                          <pic:cNvPicPr>
                            <a:picLocks noChangeArrowheads="1" noChangeAspect="1"/>
                          </pic:cNvPicPr>
                        </pic:nvPicPr>
                        <pic:blipFill>
                          <a:blip r:embed="rId102"/>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19" name="Picture"/>
                  <a:graphic>
                    <a:graphicData uri="http://schemas.openxmlformats.org/drawingml/2006/picture">
                      <pic:pic>
                        <pic:nvPicPr>
                          <pic:cNvPr descr="C:/Users/samue/WebScrapper/HelpArcher-to-pdf/images/c4e1f8ec952185e16de1bd8f48c94d33.png" id="120"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21" name="Picture"/>
                  <a:graphic>
                    <a:graphicData uri="http://schemas.openxmlformats.org/drawingml/2006/picture">
                      <pic:pic>
                        <pic:nvPicPr>
                          <pic:cNvPr descr="C:/Users/samue/WebScrapper/HelpArcher-to-pdf/images/c4e1f8ec952185e16de1bd8f48c94d33.png" id="122"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X6f7f43c971303f429169f30237e94b1c31d6a5b">
              <w:r>
                <w:rPr>
                  <w:rStyle w:val="Hyperlink"/>
                </w:rPr>
                <w:t xml:space="preserve">Excluir mapas de conteúdo por ID de conteúdo e conexão</w:t>
              </w:r>
            </w:hyperlink>
          </w:p>
        </w:tc>
        <w:tc>
          <w:tcPr/>
          <w:p>
            <w:pPr>
              <w:pStyle w:val="BodyText"/>
            </w:pPr>
            <w:r>
              <w:t xml:space="preserve">/DataGateway/ContentMaps/Delete</w:t>
            </w:r>
          </w:p>
          <w:p>
            <w:pPr>
              <w:pStyle w:val="BodyText"/>
            </w:pPr>
            <w:r>
              <w:t xml:space="preserve">Verbo HTTP: DELETE</w:t>
            </w:r>
          </w:p>
        </w:tc>
        <w:tc>
          <w:tcPr/>
          <w:p>
            <w:pPr>
              <w:jc w:val="center"/>
            </w:pPr>
            <w:r>
              <w:drawing>
                <wp:inline>
                  <wp:extent cx="134753" cy="134753"/>
                  <wp:effectExtent b="0" l="0" r="0" t="0"/>
                  <wp:docPr descr="Indisponível" title="Indisponível" id="123" name="Picture"/>
                  <a:graphic>
                    <a:graphicData uri="http://schemas.openxmlformats.org/drawingml/2006/picture">
                      <pic:pic>
                        <pic:nvPicPr>
                          <pic:cNvPr descr="C:/Users/samue/WebScrapper/HelpArcher-to-pdf/images/c4e1f8ec952185e16de1bd8f48c94d33.png" id="124"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25" name="Picture"/>
                  <a:graphic>
                    <a:graphicData uri="http://schemas.openxmlformats.org/drawingml/2006/picture">
                      <pic:pic>
                        <pic:nvPicPr>
                          <pic:cNvPr descr="C:/Users/samue/WebScrapper/HelpArcher-to-pdf/images/c4e1f8ec952185e16de1bd8f48c94d33.png" id="126"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Indisponível" title="Indisponível" id="127" name="Picture"/>
                  <a:graphic>
                    <a:graphicData uri="http://schemas.openxmlformats.org/drawingml/2006/picture">
                      <pic:pic>
                        <pic:nvPicPr>
                          <pic:cNvPr descr="C:/Users/samue/WebScrapper/HelpArcher-to-pdf/images/6764dba5344b5832d63257da704809e7.png" id="128" name="Picture"/>
                          <pic:cNvPicPr>
                            <a:picLocks noChangeArrowheads="1" noChangeAspect="1"/>
                          </pic:cNvPicPr>
                        </pic:nvPicPr>
                        <pic:blipFill>
                          <a:blip r:embed="rId102"/>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29" name="Picture"/>
                  <a:graphic>
                    <a:graphicData uri="http://schemas.openxmlformats.org/drawingml/2006/picture">
                      <pic:pic>
                        <pic:nvPicPr>
                          <pic:cNvPr descr="C:/Users/samue/WebScrapper/HelpArcher-to-pdf/images/c4e1f8ec952185e16de1bd8f48c94d33.png" id="130"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31" name="Picture"/>
                  <a:graphic>
                    <a:graphicData uri="http://schemas.openxmlformats.org/drawingml/2006/picture">
                      <pic:pic>
                        <pic:nvPicPr>
                          <pic:cNvPr descr="C:/Users/samue/WebScrapper/HelpArcher-to-pdf/images/c4e1f8ec952185e16de1bd8f48c94d33.png" id="132"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hyperlink w:anchor="Delete_Content_Map_by_Connection">
              <w:r>
                <w:rPr>
                  <w:rStyle w:val="Hyperlink"/>
                </w:rPr>
                <w:t xml:space="preserve">Excluir mapas de conteúdo por conexão</w:t>
              </w:r>
            </w:hyperlink>
          </w:p>
        </w:tc>
        <w:tc>
          <w:tcPr/>
          <w:p>
            <w:pPr>
              <w:pStyle w:val="BodyText"/>
            </w:pPr>
            <w:r>
              <w:t xml:space="preserve">/DataGateway/ContentMaps/DeleteAll/?connection=*locationAlias*</w:t>
            </w:r>
          </w:p>
          <w:p>
            <w:pPr>
              <w:pStyle w:val="BodyText"/>
            </w:pPr>
            <w:r>
              <w:t xml:space="preserve">Verbo HTTP: DELETE</w:t>
            </w:r>
          </w:p>
        </w:tc>
        <w:tc>
          <w:tcPr/>
          <w:p>
            <w:pPr>
              <w:jc w:val="center"/>
            </w:pPr>
            <w:r>
              <w:drawing>
                <wp:inline>
                  <wp:extent cx="134753" cy="134753"/>
                  <wp:effectExtent b="0" l="0" r="0" t="0"/>
                  <wp:docPr descr="Indisponível" title="Indisponível" id="133" name="Picture"/>
                  <a:graphic>
                    <a:graphicData uri="http://schemas.openxmlformats.org/drawingml/2006/picture">
                      <pic:pic>
                        <pic:nvPicPr>
                          <pic:cNvPr descr="C:/Users/samue/WebScrapper/HelpArcher-to-pdf/images/c4e1f8ec952185e16de1bd8f48c94d33.png" id="134"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35" name="Picture"/>
                  <a:graphic>
                    <a:graphicData uri="http://schemas.openxmlformats.org/drawingml/2006/picture">
                      <pic:pic>
                        <pic:nvPicPr>
                          <pic:cNvPr descr="C:/Users/samue/WebScrapper/HelpArcher-to-pdf/images/c4e1f8ec952185e16de1bd8f48c94d33.png" id="136"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83127" cy="83127"/>
                  <wp:effectExtent b="0" l="0" r="0" t="0"/>
                  <wp:docPr descr="Indisponível" title="Indisponível" id="137" name="Picture"/>
                  <a:graphic>
                    <a:graphicData uri="http://schemas.openxmlformats.org/drawingml/2006/picture">
                      <pic:pic>
                        <pic:nvPicPr>
                          <pic:cNvPr descr="C:/Users/samue/WebScrapper/HelpArcher-to-pdf/images/6764dba5344b5832d63257da704809e7.png" id="138" name="Picture"/>
                          <pic:cNvPicPr>
                            <a:picLocks noChangeArrowheads="1" noChangeAspect="1"/>
                          </pic:cNvPicPr>
                        </pic:nvPicPr>
                        <pic:blipFill>
                          <a:blip r:embed="rId102"/>
                          <a:stretch>
                            <a:fillRect/>
                          </a:stretch>
                        </pic:blipFill>
                        <pic:spPr bwMode="auto">
                          <a:xfrm>
                            <a:off x="0" y="0"/>
                            <a:ext cx="83127" cy="8312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39" name="Picture"/>
                  <a:graphic>
                    <a:graphicData uri="http://schemas.openxmlformats.org/drawingml/2006/picture">
                      <pic:pic>
                        <pic:nvPicPr>
                          <pic:cNvPr descr="C:/Users/samue/WebScrapper/HelpArcher-to-pdf/images/c4e1f8ec952185e16de1bd8f48c94d33.png" id="140"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Indisponível" title="Indisponível" id="141" name="Picture"/>
                  <a:graphic>
                    <a:graphicData uri="http://schemas.openxmlformats.org/drawingml/2006/picture">
                      <pic:pic>
                        <pic:nvPicPr>
                          <pic:cNvPr descr="C:/Users/samue/WebScrapper/HelpArcher-to-pdf/images/c4e1f8ec952185e16de1bd8f48c94d33.png" id="142" name="Picture"/>
                          <pic:cNvPicPr>
                            <a:picLocks noChangeArrowheads="1" noChangeAspect="1"/>
                          </pic:cNvPicPr>
                        </pic:nvPicPr>
                        <pic:blipFill>
                          <a:blip r:embed="rId23"/>
                          <a:stretch>
                            <a:fillRect/>
                          </a:stretch>
                        </pic:blipFill>
                        <pic:spPr bwMode="auto">
                          <a:xfrm>
                            <a:off x="0" y="0"/>
                            <a:ext cx="134753" cy="134753"/>
                          </a:xfrm>
                          <a:prstGeom prst="rect">
                            <a:avLst/>
                          </a:prstGeom>
                          <a:noFill/>
                          <a:ln w="9525">
                            <a:noFill/>
                            <a:headEnd/>
                            <a:tailEnd/>
                          </a:ln>
                        </pic:spPr>
                      </pic:pic>
                    </a:graphicData>
                  </a:graphic>
                </wp:inline>
              </w:drawing>
            </w:r>
          </w:p>
        </w:tc>
      </w:tr>
    </w:tbl>
    <w:p>
      <w:pPr>
        <w:pStyle w:val="BodyText"/>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rPr>
          <w:b/>
          <w:bCs/>
        </w:rPr>
        <w:t xml:space="preserve">Observação:</w:t>
      </w:r>
      <w:r>
        <w:t xml:space="preserve"> </w:t>
      </w:r>
      <w:r>
        <w:t xml:space="preserve">todos os nomes de propriedade de entrada não diferenciam maiúsculas de minúsculas. Os valores de propriedade de entrada distinguem maiúsculas de minúsculas.</w:t>
      </w:r>
    </w:p>
    <w:bookmarkEnd w:id="143"/>
    <w:bookmarkStart w:id="150" w:name="Obtenhaconexões"/>
    <w:p>
      <w:pPr>
        <w:pStyle w:val="Heading2"/>
      </w:pPr>
      <w:bookmarkStart w:id="144" w:name="Get_Connections"/>
      <w:bookmarkEnd w:id="144"/>
      <w:r>
        <w:t xml:space="preserve"> </w:t>
      </w:r>
      <w:r>
        <w:t xml:space="preserve">Obtenha conexões</w:t>
      </w:r>
    </w:p>
    <w:p>
      <w:pPr>
        <w:pStyle w:val="FirstParagraph"/>
      </w:pPr>
      <w:r>
        <w:t xml:space="preserve">Uma conexão do gateway de dados fornece uma conexão de um sistema externo para o</w:t>
      </w:r>
      <w:r>
        <w:t xml:space="preserve"> </w:t>
      </w:r>
      <w:r>
        <w:t xml:space="preserve">Archer</w:t>
      </w:r>
      <w:r>
        <w:t xml:space="preserve">. Esta seção explica como obter uma lista de todas as conexões disponíveis no momento. O token de sessão precisa ser de um usuário que tenha privilégios de acesso ao gateway de dados.</w:t>
      </w:r>
    </w:p>
    <w:p>
      <w:pPr>
        <w:pStyle w:val="BodyText"/>
      </w:pPr>
      <w:r>
        <w:t xml:space="preserve">Solicitação</w:t>
      </w:r>
    </w:p>
    <w:p>
      <w:pPr>
        <w:pStyle w:val="BodyText"/>
      </w:pPr>
      <w:r>
        <w:t xml:space="preserve">GET http://Archer/platformapi/DataGateway/Connections</w:t>
      </w:r>
    </w:p>
    <w:p>
      <w:pPr>
        <w:pStyle w:val="BodyText"/>
      </w:pPr>
      <w:r>
        <w:t xml:space="preserve">GET http://Archer/platformapi/DataGateway/Connections?$filter=targetId%20eq%20530</w:t>
      </w:r>
    </w:p>
    <w:p>
      <w:pPr>
        <w:pStyle w:val="BodyText"/>
      </w:pPr>
      <w:r>
        <w:rPr>
          <w:b/>
          <w:bCs/>
        </w:rPr>
        <w:t xml:space="preserve">Observação:</w:t>
      </w:r>
      <w:r>
        <w:t xml:space="preserve"> </w:t>
      </w:r>
      <w:r>
        <w:t xml:space="preserve">Use um filtro para localizar uma conexão específica. Consulte acima para obter um exemplo. Essa solicitação retorna a conexão com um targetId de 530 e filtra todas as outras conexões.</w:t>
      </w:r>
    </w:p>
    <w:p>
      <w:pPr>
        <w:pStyle w:val="BodyText"/>
      </w:pPr>
      <w:r>
        <w:t xml:space="preserve">Cabeçalho da solicitação</w:t>
      </w:r>
    </w:p>
    <w:p>
      <w:pPr>
        <w:pStyle w:val="BodyText"/>
      </w:pPr>
      <w:r>
        <w:t xml:space="preserve">Authorization: Archer session-id=*session token*</w:t>
      </w:r>
    </w:p>
    <w:p>
      <w:pPr>
        <w:pStyle w:val="BodyText"/>
      </w:pPr>
      <w:r>
        <w:t xml:space="preserve">Exemplo de corpo de solicitação</w:t>
      </w:r>
    </w:p>
    <w:p>
      <w:pPr>
        <w:pStyle w:val="BodyText"/>
      </w:pPr>
      <w:r>
        <w:t xml:space="preserve">Este comando não exige um corpo específico. No entanto, você pode usar $filter para retornar informações sobre um targetId específico.</w:t>
      </w:r>
    </w:p>
    <w:p>
      <w:pPr>
        <w:pStyle w:val="BodyText"/>
      </w:pPr>
      <w:r>
        <w:t xml:space="preserve">Exemplos de resposta</w:t>
      </w:r>
    </w:p>
    <w:p>
      <w:pPr>
        <w:pStyle w:val="Compact"/>
        <w:numPr>
          <w:ilvl w:val="0"/>
          <w:numId w:val="1002"/>
        </w:numPr>
      </w:pPr>
      <w:hyperlink r:id="rId145">
        <w:r>
          <w:rPr>
            <w:rStyle w:val="Hyperlink"/>
          </w:rPr>
          <w:t xml:space="preserve">Bem-sucedido</w:t>
        </w:r>
      </w:hyperlink>
    </w:p>
    <w:p>
      <w:pPr>
        <w:pStyle w:val="Compact"/>
        <w:numPr>
          <w:ilvl w:val="0"/>
          <w:numId w:val="1002"/>
        </w:numPr>
      </w:pPr>
      <w:hyperlink r:id="rId146">
        <w:r>
          <w:rPr>
            <w:rStyle w:val="Hyperlink"/>
          </w:rPr>
          <w:t xml:space="preserve">Sem sucesso devido à não habilitação do gateway de dados</w:t>
        </w:r>
      </w:hyperlink>
    </w:p>
    <w:p>
      <w:pPr>
        <w:numPr>
          <w:ilvl w:val="1"/>
          <w:numId w:val="1003"/>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47">
        <w:r>
          <w:rPr>
            <w:rStyle w:val="Hyperlink"/>
          </w:rPr>
          <w:t xml:space="preserve">Archer</w:t>
        </w:r>
      </w:hyperlink>
      <w:r>
        <w:t xml:space="preserve">.</w:t>
      </w:r>
    </w:p>
    <w:p>
      <w:pPr>
        <w:pStyle w:val="Compact"/>
        <w:numPr>
          <w:ilvl w:val="0"/>
          <w:numId w:val="1002"/>
        </w:numPr>
      </w:pPr>
      <w:hyperlink r:id="rId148">
        <w:r>
          <w:rPr>
            <w:rStyle w:val="Hyperlink"/>
          </w:rPr>
          <w:t xml:space="preserve">Sem sucesso devido à falta de permissões</w:t>
        </w:r>
      </w:hyperlink>
    </w:p>
    <w:p>
      <w:pPr>
        <w:numPr>
          <w:ilvl w:val="1"/>
          <w:numId w:val="1004"/>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149">
        <w:r>
          <w:rPr>
            <w:rStyle w:val="Hyperlink"/>
          </w:rPr>
          <w:t xml:space="preserve">Função de metadados</w:t>
        </w:r>
      </w:hyperlink>
      <w:r>
        <w:t xml:space="preserve">.</w:t>
      </w:r>
    </w:p>
    <w:bookmarkEnd w:id="150"/>
    <w:bookmarkStart w:id="154" w:name="Adicionarconexão"/>
    <w:p>
      <w:pPr>
        <w:pStyle w:val="Heading2"/>
      </w:pPr>
      <w:bookmarkStart w:id="151" w:name="Add_Connection"/>
      <w:bookmarkEnd w:id="151"/>
      <w:r>
        <w:t xml:space="preserve"> </w:t>
      </w:r>
      <w:r>
        <w:t xml:space="preserve">Adicionar conexão</w:t>
      </w:r>
    </w:p>
    <w:p>
      <w:pPr>
        <w:pStyle w:val="FirstParagraph"/>
      </w:pPr>
      <w:r>
        <w:t xml:space="preserve">Uma conexão do gateway de dados fornece uma conexão de um sistema externo para o</w:t>
      </w:r>
      <w:r>
        <w:t xml:space="preserve"> </w:t>
      </w:r>
      <w:r>
        <w:t xml:space="preserve">Archer</w:t>
      </w:r>
      <w:r>
        <w:t xml:space="preserve">. Esta seção explica como adicionar uma nova conexão. O token de sessão precisa ser de um usuário que tenha privilégios de acesso ao gateway de dados.</w:t>
      </w:r>
    </w:p>
    <w:p>
      <w:pPr>
        <w:pStyle w:val="BodyText"/>
      </w:pPr>
      <w:r>
        <w:t xml:space="preserve">Solicitação</w:t>
      </w:r>
    </w:p>
    <w:p>
      <w:pPr>
        <w:pStyle w:val="BodyText"/>
      </w:pPr>
      <w:r>
        <w:t xml:space="preserve">POST http://Archer/platformapi/DataGateway/Connections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05"/>
        </w:numPr>
      </w:pPr>
      <w:hyperlink r:id="rId152">
        <w:r>
          <w:rPr>
            <w:rStyle w:val="Hyperlink"/>
          </w:rPr>
          <w:t xml:space="preserve">Adicionar corpo de solicitação de conexão</w:t>
        </w:r>
      </w:hyperlink>
    </w:p>
    <w:p>
      <w:pPr>
        <w:pStyle w:val="TableCaption"/>
      </w:pPr>
      <w:r>
        <w:t xml:space="preserve">Este exemplo de corpo tem as seguintes entradas:</w:t>
      </w:r>
    </w:p>
    <w:tbl>
      <w:tblPr>
        <w:tblStyle w:val="Table"/>
        <w:tblW w:type="auto" w:w="0"/>
        <w:tblLook w:firstRow="1" w:lastRow="0" w:firstColumn="0" w:lastColumn="0" w:noHBand="0" w:noVBand="0" w:val="0020"/>
        <w:tblCaption w:val="Este exemplo de corpo tem as seguintes entradas:"/>
      </w:tblPr>
      <w:tblGrid>
        <w:gridCol w:w="2640"/>
        <w:gridCol w:w="2640"/>
        <w:gridCol w:w="2640"/>
      </w:tblGrid>
      <w:tr>
        <w:trPr>
          <w:tblHeader w:val="on"/>
        </w:trPr>
        <w:tc>
          <w:tcPr/>
          <w:p>
            <w:pPr>
              <w:pStyle w:val="BodyText"/>
            </w:pPr>
            <w:r>
              <w:t xml:space="preserve">Propriedades</w:t>
            </w:r>
          </w:p>
        </w:tc>
        <w:tc>
          <w:tcPr/>
          <w:p>
            <w:pPr>
              <w:pStyle w:val="Compact"/>
            </w:pPr>
            <w:r>
              <w:t xml:space="preserve">Tipo de dados</w:t>
            </w:r>
          </w:p>
        </w:tc>
        <w:tc>
          <w:tcPr/>
          <w:p>
            <w:pPr>
              <w:pStyle w:val="BodyText"/>
            </w:pPr>
            <w:r>
              <w:t xml:space="preserve">Descrição</w:t>
            </w:r>
          </w:p>
        </w:tc>
      </w:tr>
      <w:tr>
        <w:tc>
          <w:tcPr/>
          <w:p>
            <w:pPr>
              <w:pStyle w:val="BodyText"/>
            </w:pPr>
            <w:r>
              <w:t xml:space="preserve">TargetId</w:t>
            </w:r>
          </w:p>
        </w:tc>
        <w:tc>
          <w:tcPr/>
          <w:p>
            <w:pPr>
              <w:pStyle w:val="BodyText"/>
            </w:pPr>
            <w:r>
              <w:t xml:space="preserve">Número inteiro</w:t>
            </w:r>
          </w:p>
        </w:tc>
        <w:tc>
          <w:tcPr/>
          <w:p>
            <w:pPr>
              <w:pStyle w:val="BodyText"/>
            </w:pPr>
            <w:r>
              <w:t xml:space="preserve">Indica o nível do aplicativo para adicionar a nova conexão externa.</w:t>
            </w:r>
          </w:p>
        </w:tc>
      </w:tr>
      <w:tr>
        <w:tc>
          <w:tcPr/>
          <w:p>
            <w:pPr>
              <w:pStyle w:val="BodyText"/>
            </w:pPr>
            <w:r>
              <w:t xml:space="preserve">LocationAlias</w:t>
            </w:r>
          </w:p>
        </w:tc>
        <w:tc>
          <w:tcPr/>
          <w:p>
            <w:pPr>
              <w:pStyle w:val="BodyText"/>
            </w:pPr>
            <w:r>
              <w:t xml:space="preserve">String de caracteres</w:t>
            </w:r>
          </w:p>
          <w:p>
            <w:pPr>
              <w:pStyle w:val="BodyText"/>
            </w:pPr>
            <w:r>
              <w:t xml:space="preserve">Limite de 10 caracteres</w:t>
            </w:r>
          </w:p>
        </w:tc>
        <w:tc>
          <w:tcPr/>
          <w:p>
            <w:pPr>
              <w:pStyle w:val="BodyText"/>
            </w:pPr>
            <w:r>
              <w:t xml:space="preserve">Indica o nome do conector.</w:t>
            </w:r>
          </w:p>
        </w:tc>
      </w:tr>
    </w:tbl>
    <w:p>
      <w:pPr>
        <w:pStyle w:val="BodyText"/>
      </w:pPr>
      <w:r>
        <w:t xml:space="preserve">Este exemplo de corpo também usa as entradas do Conector SQL flexível. Para obter mais informações, consulte Usando o Conector SQL flexível.</w:t>
      </w:r>
    </w:p>
    <w:p>
      <w:pPr>
        <w:pStyle w:val="BodyText"/>
      </w:pPr>
      <w:r>
        <w:t xml:space="preserve">Exemplo de resposta</w:t>
      </w:r>
    </w:p>
    <w:p>
      <w:pPr>
        <w:pStyle w:val="Compact"/>
        <w:numPr>
          <w:ilvl w:val="0"/>
          <w:numId w:val="1006"/>
        </w:numPr>
      </w:pPr>
      <w:hyperlink r:id="rId153">
        <w:r>
          <w:rPr>
            <w:rStyle w:val="Hyperlink"/>
          </w:rPr>
          <w:t xml:space="preserve">Adicionar resposta de conexão</w:t>
        </w:r>
      </w:hyperlink>
    </w:p>
    <w:bookmarkEnd w:id="154"/>
    <w:bookmarkStart w:id="157" w:name="Editarconexão"/>
    <w:p>
      <w:pPr>
        <w:pStyle w:val="Heading2"/>
      </w:pPr>
      <w:bookmarkStart w:id="155" w:name="Edit_Connection"/>
      <w:bookmarkEnd w:id="155"/>
      <w:r>
        <w:t xml:space="preserve"> </w:t>
      </w:r>
      <w:r>
        <w:t xml:space="preserve">Editar conexão</w:t>
      </w:r>
    </w:p>
    <w:p>
      <w:pPr>
        <w:pStyle w:val="FirstParagraph"/>
      </w:pPr>
      <w:r>
        <w:t xml:space="preserve">Uma conexão do gateway de dados fornece uma conexão de um sistema externo para o</w:t>
      </w:r>
      <w:r>
        <w:t xml:space="preserve"> </w:t>
      </w:r>
      <w:r>
        <w:t xml:space="preserve">Archer</w:t>
      </w:r>
      <w:r>
        <w:t xml:space="preserve">. Esta seção explica como adicionar editar uma conexão existente. O token de sessão precisa ser de um usuário que tenha privilégios de acesso ao gateway de dados.</w:t>
      </w:r>
    </w:p>
    <w:p>
      <w:pPr>
        <w:pStyle w:val="BodyText"/>
      </w:pPr>
      <w:r>
        <w:t xml:space="preserve">Solicitação</w:t>
      </w:r>
    </w:p>
    <w:p>
      <w:pPr>
        <w:pStyle w:val="BodyText"/>
      </w:pPr>
      <w:r>
        <w:t xml:space="preserve">PUT http://Archer/platformapi/DataGateway/Connections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BodyText"/>
      </w:pPr>
      <w:r>
        <w:t xml:space="preserve">Editar conexão usa o mesmo corpo de solicitação que adicionar conexão e inclui o ID da conexão. Esta propriedade identifica a conexão a ser atualizada.</w:t>
      </w:r>
    </w:p>
    <w:p>
      <w:pPr>
        <w:pStyle w:val="BodyText"/>
      </w:pPr>
      <w:r>
        <w:t xml:space="preserve">Além disso, Editar conexão ignora referências às propriedades LocationAlias e TargetID no corpo da solicitação. Caso contrário, editar conexão atualiza todas as outras propriedades.</w:t>
      </w:r>
    </w:p>
    <w:p>
      <w:pPr>
        <w:pStyle w:val="Compact"/>
        <w:numPr>
          <w:ilvl w:val="0"/>
          <w:numId w:val="1007"/>
        </w:numPr>
      </w:pPr>
      <w:hyperlink r:id="rId156">
        <w:r>
          <w:rPr>
            <w:rStyle w:val="Hyperlink"/>
          </w:rPr>
          <w:t xml:space="preserve">Editar corpo de solicitação de conexão</w:t>
        </w:r>
      </w:hyperlink>
    </w:p>
    <w:p>
      <w:pPr>
        <w:pStyle w:val="FirstParagraph"/>
      </w:pPr>
      <w:r>
        <w:t xml:space="preserve">Exemplo de resposta</w:t>
      </w:r>
    </w:p>
    <w:p>
      <w:pPr>
        <w:pStyle w:val="BodyText"/>
      </w:pPr>
      <w:r>
        <w:t xml:space="preserve">As respostas para editar conexão são as mesmas que para adicionar conexão.</w:t>
      </w:r>
    </w:p>
    <w:bookmarkEnd w:id="157"/>
    <w:bookmarkStart w:id="165" w:name="Testarconexão"/>
    <w:p>
      <w:pPr>
        <w:pStyle w:val="Heading2"/>
      </w:pPr>
      <w:bookmarkStart w:id="158" w:name="Test_Connection"/>
      <w:bookmarkEnd w:id="158"/>
      <w:r>
        <w:t xml:space="preserve"> </w:t>
      </w:r>
      <w:r>
        <w:t xml:space="preserve">Testar conexão</w:t>
      </w:r>
    </w:p>
    <w:p>
      <w:pPr>
        <w:pStyle w:val="FirstParagraph"/>
      </w:pPr>
      <w:r>
        <w:t xml:space="preserve">Uma conexão de gateway de dados vincula um sistema externo ao</w:t>
      </w:r>
      <w:r>
        <w:t xml:space="preserve"> </w:t>
      </w:r>
      <w:r>
        <w:t xml:space="preserve">Archer</w:t>
      </w:r>
      <w:r>
        <w:t xml:space="preserve">. Isso explica como testar a conexão por meio do conector escolhido. O Conector SQL flexível oferece suporte a essa funcionalidade. Para usar a conexão de teste com ele, seu conector deve incluir a funcionalidade Testar conexão. Para obter mais informações, consulte Criando um conector do gateway de dados. O token de sessão precisa ser de um usuário que tenha privilégios de acesso ao gateway de dados.</w:t>
      </w:r>
    </w:p>
    <w:p>
      <w:pPr>
        <w:pStyle w:val="BodyText"/>
      </w:pPr>
      <w:r>
        <w:t xml:space="preserve">Solicitação</w:t>
      </w:r>
    </w:p>
    <w:p>
      <w:pPr>
        <w:pStyle w:val="BodyText"/>
      </w:pPr>
      <w:r>
        <w:t xml:space="preserve">POST http://Archer/platformapi/DataGateway/Connections/Test</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BodyText"/>
      </w:pPr>
      <w:hyperlink r:id="rId159">
        <w:r>
          <w:rPr>
            <w:rStyle w:val="Hyperlink"/>
          </w:rPr>
          <w:t xml:space="preserve">Corpo da conexão de teste</w:t>
        </w:r>
      </w:hyperlink>
    </w:p>
    <w:p>
      <w:pPr>
        <w:pStyle w:val="BodyText"/>
      </w:pPr>
      <w:r>
        <w:t xml:space="preserve">Exemplos de resposta</w:t>
      </w:r>
    </w:p>
    <w:p>
      <w:pPr>
        <w:pStyle w:val="Compact"/>
        <w:numPr>
          <w:ilvl w:val="0"/>
          <w:numId w:val="1008"/>
        </w:numPr>
      </w:pPr>
      <w:hyperlink r:id="rId160">
        <w:r>
          <w:rPr>
            <w:rStyle w:val="Hyperlink"/>
          </w:rPr>
          <w:t xml:space="preserve">Bem-sucedido</w:t>
        </w:r>
      </w:hyperlink>
    </w:p>
    <w:p>
      <w:pPr>
        <w:pStyle w:val="Compact"/>
        <w:numPr>
          <w:ilvl w:val="0"/>
          <w:numId w:val="1008"/>
        </w:numPr>
      </w:pPr>
      <w:hyperlink r:id="rId161">
        <w:r>
          <w:rPr>
            <w:rStyle w:val="Hyperlink"/>
          </w:rPr>
          <w:t xml:space="preserve">Teste sem sucesso</w:t>
        </w:r>
      </w:hyperlink>
      <w:r>
        <w:t xml:space="preserve">. Sem conexão estabelecida. Falha no teste. Verifique as propriedades da conexão e tente novamente.</w:t>
      </w:r>
    </w:p>
    <w:p>
      <w:pPr>
        <w:numPr>
          <w:ilvl w:val="0"/>
          <w:numId w:val="1008"/>
        </w:numPr>
      </w:pPr>
      <w:hyperlink r:id="rId162">
        <w:r>
          <w:rPr>
            <w:rStyle w:val="Hyperlink"/>
          </w:rPr>
          <w:t xml:space="preserve">Sem sucesso devido à não configuração do conector para dar suporte à funcionalidade Testar conexão</w:t>
        </w:r>
      </w:hyperlink>
    </w:p>
    <w:p>
      <w:pPr>
        <w:numPr>
          <w:ilvl w:val="0"/>
          <w:numId w:val="1000"/>
        </w:numPr>
      </w:pPr>
      <w:r>
        <w:t xml:space="preserve">Atualize o conector para incluir a funcionalidade Testar conexão. Para obter mais informações, consulte</w:t>
      </w:r>
      <w:r>
        <w:t xml:space="preserve"> </w:t>
      </w:r>
      <w:hyperlink r:id="rId163">
        <w:r>
          <w:rPr>
            <w:rStyle w:val="Hyperlink"/>
          </w:rPr>
          <w:t xml:space="preserve">Criando um conector do gateway de dados</w:t>
        </w:r>
      </w:hyperlink>
      <w:r>
        <w:t xml:space="preserve">.</w:t>
      </w:r>
    </w:p>
    <w:p>
      <w:pPr>
        <w:numPr>
          <w:ilvl w:val="0"/>
          <w:numId w:val="1008"/>
        </w:numPr>
      </w:pPr>
      <w:hyperlink r:id="rId164">
        <w:r>
          <w:rPr>
            <w:rStyle w:val="Hyperlink"/>
          </w:rPr>
          <w:t xml:space="preserve">Sem sucesso devido à não habilitação do gateway de dados</w:t>
        </w:r>
      </w:hyperlink>
    </w:p>
    <w:p>
      <w:pPr>
        <w:numPr>
          <w:ilvl w:val="0"/>
          <w:numId w:val="1000"/>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47">
        <w:r>
          <w:rPr>
            <w:rStyle w:val="Hyperlink"/>
          </w:rPr>
          <w:t xml:space="preserve">Archer</w:t>
        </w:r>
      </w:hyperlink>
      <w:r>
        <w:t xml:space="preserve">.</w:t>
      </w:r>
    </w:p>
    <w:bookmarkEnd w:id="165"/>
    <w:bookmarkStart w:id="171" w:name="Excluirconexões"/>
    <w:p>
      <w:pPr>
        <w:pStyle w:val="Heading2"/>
      </w:pPr>
      <w:bookmarkStart w:id="166" w:name="Delete_Connections"/>
      <w:bookmarkEnd w:id="166"/>
      <w:r>
        <w:t xml:space="preserve"> </w:t>
      </w:r>
      <w:r>
        <w:t xml:space="preserve">Excluir conexões</w:t>
      </w:r>
    </w:p>
    <w:p>
      <w:pPr>
        <w:pStyle w:val="FirstParagraph"/>
      </w:pPr>
      <w:r>
        <w:t xml:space="preserve">Uma conexão do gateway de dados fornece uma conexão de um sistema externo para o</w:t>
      </w:r>
      <w:r>
        <w:t xml:space="preserve"> </w:t>
      </w:r>
      <w:r>
        <w:t xml:space="preserve">Archer</w:t>
      </w:r>
      <w:r>
        <w:t xml:space="preserve">. Esta seção explica como remover uma conexão existente. Esse comando remove a conexão e redefine todos os mapas de campo e mapas de conteúdo associados a ele. Esses campos do</w:t>
      </w:r>
      <w:r>
        <w:t xml:space="preserve"> </w:t>
      </w:r>
      <w:r>
        <w:t xml:space="preserve">Archer</w:t>
      </w:r>
      <w:r>
        <w:t xml:space="preserve"> </w:t>
      </w:r>
      <w:r>
        <w:t xml:space="preserve">afetados pelo comando são deixados em branco. O token de sessão precisa ser de um usuário que tenha privilégios de acesso ao gateway de dados.</w:t>
      </w:r>
    </w:p>
    <w:p>
      <w:pPr>
        <w:pStyle w:val="BodyText"/>
      </w:pPr>
      <w:r>
        <w:t xml:space="preserve">Solicitação</w:t>
      </w:r>
    </w:p>
    <w:p>
      <w:pPr>
        <w:pStyle w:val="BodyText"/>
      </w:pPr>
      <w:r>
        <w:t xml:space="preserve">DELETE http://Archer/platformapi/DataGateway/Connections?connection=&lt;LocationAlias&gt;</w:t>
      </w:r>
    </w:p>
    <w:p>
      <w:pPr>
        <w:pStyle w:val="BodyText"/>
      </w:pPr>
      <w:r>
        <w:t xml:space="preserve">Cabeçalho da solicitação</w:t>
      </w:r>
    </w:p>
    <w:p>
      <w:pPr>
        <w:pStyle w:val="BodyText"/>
      </w:pPr>
      <w:r>
        <w:t xml:space="preserve">Authorization: Archer session-id=*session token*</w:t>
      </w:r>
    </w:p>
    <w:p>
      <w:pPr>
        <w:pStyle w:val="BodyText"/>
      </w:pPr>
      <w:r>
        <w:t xml:space="preserve">Exemplo de corpo de solicitação</w:t>
      </w:r>
    </w:p>
    <w:p>
      <w:pPr>
        <w:pStyle w:val="BodyText"/>
      </w:pPr>
      <w:r>
        <w:t xml:space="preserve">Este comando não requer um corpo de solicitação específico.</w:t>
      </w:r>
    </w:p>
    <w:p>
      <w:pPr>
        <w:pStyle w:val="BodyText"/>
      </w:pPr>
      <w:r>
        <w:t xml:space="preserve">Exemplos de resposta</w:t>
      </w:r>
    </w:p>
    <w:p>
      <w:pPr>
        <w:pStyle w:val="Compact"/>
        <w:numPr>
          <w:ilvl w:val="0"/>
          <w:numId w:val="1009"/>
        </w:numPr>
      </w:pPr>
      <w:hyperlink r:id="rId167">
        <w:r>
          <w:rPr>
            <w:rStyle w:val="Hyperlink"/>
          </w:rPr>
          <w:t xml:space="preserve">Bem-sucedido</w:t>
        </w:r>
      </w:hyperlink>
    </w:p>
    <w:p>
      <w:pPr>
        <w:pStyle w:val="Compact"/>
        <w:numPr>
          <w:ilvl w:val="0"/>
          <w:numId w:val="1009"/>
        </w:numPr>
      </w:pPr>
      <w:hyperlink r:id="rId168">
        <w:r>
          <w:rPr>
            <w:rStyle w:val="Hyperlink"/>
          </w:rPr>
          <w:t xml:space="preserve">Sem sucesso devido a locationAlias inválido</w:t>
        </w:r>
      </w:hyperlink>
    </w:p>
    <w:p>
      <w:pPr>
        <w:pStyle w:val="Compact"/>
        <w:numPr>
          <w:ilvl w:val="0"/>
          <w:numId w:val="1009"/>
        </w:numPr>
      </w:pPr>
      <w:hyperlink r:id="rId169">
        <w:r>
          <w:rPr>
            <w:rStyle w:val="Hyperlink"/>
          </w:rPr>
          <w:t xml:space="preserve">Sem sucesso devido à não habilitação do gateway de dados</w:t>
        </w:r>
      </w:hyperlink>
    </w:p>
    <w:p>
      <w:pPr>
        <w:numPr>
          <w:ilvl w:val="0"/>
          <w:numId w:val="1009"/>
        </w:numPr>
      </w:pPr>
      <w:hyperlink r:id="rId170">
        <w:r>
          <w:rPr>
            <w:rStyle w:val="Hyperlink"/>
          </w:rPr>
          <w:t xml:space="preserve">Sem sucesso devido à falta de permissões</w:t>
        </w:r>
      </w:hyperlink>
    </w:p>
    <w:p>
      <w:pPr>
        <w:numPr>
          <w:ilvl w:val="0"/>
          <w:numId w:val="1000"/>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149">
        <w:r>
          <w:rPr>
            <w:rStyle w:val="Hyperlink"/>
          </w:rPr>
          <w:t xml:space="preserve">Função de metadados</w:t>
        </w:r>
      </w:hyperlink>
      <w:r>
        <w:t xml:space="preserve">.</w:t>
      </w:r>
    </w:p>
    <w:bookmarkEnd w:id="171"/>
    <w:bookmarkStart w:id="177" w:name="Obtermapasdecampo"/>
    <w:p>
      <w:pPr>
        <w:pStyle w:val="Heading2"/>
      </w:pPr>
      <w:bookmarkStart w:id="172" w:name="Get_Field_Maps"/>
      <w:bookmarkEnd w:id="172"/>
      <w:r>
        <w:t xml:space="preserve"> </w:t>
      </w:r>
      <w:r>
        <w:t xml:space="preserve">Obter mapas de campo</w:t>
      </w:r>
    </w:p>
    <w:p>
      <w:pPr>
        <w:pStyle w:val="FirstParagraph"/>
      </w:pPr>
      <w:r>
        <w:t xml:space="preserve">Uma conexão do gateway de dados fornece uma conexão de um sistema externo para o</w:t>
      </w:r>
      <w:r>
        <w:t xml:space="preserve"> </w:t>
      </w:r>
      <w:r>
        <w:t xml:space="preserve">Archer</w:t>
      </w:r>
      <w:r>
        <w:t xml:space="preserve">. Esta seção explica o comando da API para obter campos existentes de origem externa e onde eles são mapeados para campos do</w:t>
      </w:r>
      <w:r>
        <w:t xml:space="preserve"> </w:t>
      </w:r>
      <w:r>
        <w:t xml:space="preserve">Archer</w:t>
      </w:r>
      <w:r>
        <w:t xml:space="preserve">. O token de sessão precisa ser de um usuário que tenha privilégios de acesso ao gateway de dados.</w:t>
      </w:r>
    </w:p>
    <w:p>
      <w:pPr>
        <w:pStyle w:val="BodyText"/>
      </w:pPr>
      <w:r>
        <w:t xml:space="preserve">Solicitação</w:t>
      </w:r>
    </w:p>
    <w:p>
      <w:pPr>
        <w:pStyle w:val="BodyText"/>
      </w:pPr>
      <w:r>
        <w:t xml:space="preserve">GET http://Archer/platformapi/DataGateway/FieldMaps</w:t>
      </w:r>
    </w:p>
    <w:p>
      <w:pPr>
        <w:pStyle w:val="BodyText"/>
      </w:pPr>
      <w:r>
        <w:t xml:space="preserve">GET http://Archer/platformapi/DataGateway/FieldMaps?$filter=DataGatewayFieldMaps/any(dgfm:dgfm/Connections/any(conn:conn/Name%20eq%20%27SQLCON1%27))</w:t>
      </w:r>
    </w:p>
    <w:p>
      <w:pPr>
        <w:pStyle w:val="BodyText"/>
      </w:pPr>
      <w:r>
        <w:rPr>
          <w:b/>
          <w:bCs/>
        </w:rPr>
        <w:t xml:space="preserve">Observação:</w:t>
      </w:r>
      <w:r>
        <w:t xml:space="preserve"> </w:t>
      </w:r>
      <w:r>
        <w:t xml:space="preserve">Use um filtro para localizar mapas de campo de uma conexão específica. Consulte acima para obter um exemplo. Esta solicitação retorna os mapas de campo da conexão chamada SQLCON1 e filtra todas as outras conexões.</w:t>
      </w:r>
    </w:p>
    <w:p>
      <w:pPr>
        <w:pStyle w:val="BodyText"/>
      </w:pPr>
      <w:r>
        <w:t xml:space="preserve">GET http://Archer/platformapi/DataGateway/FieldMaps?$filter=DataGatewayFieldMaps/any(dgfm:dgfm/targetId%20eq%20335)</w:t>
      </w:r>
    </w:p>
    <w:p>
      <w:pPr>
        <w:pStyle w:val="BodyText"/>
      </w:pPr>
      <w:r>
        <w:rPr>
          <w:b/>
          <w:bCs/>
        </w:rPr>
        <w:t xml:space="preserve">Observação:</w:t>
      </w:r>
      <w:r>
        <w:t xml:space="preserve"> </w:t>
      </w:r>
      <w:r>
        <w:t xml:space="preserve">Use um filtro para localizar os mapas de campo de um nível específico. Consulte acima para obter um exemplo. Esta solicitação retorna os mapas de campo do ID de nível de 335 e filtra todas as outras conexões.</w:t>
      </w:r>
    </w:p>
    <w:p>
      <w:pPr>
        <w:pStyle w:val="BodyText"/>
      </w:pPr>
      <w:r>
        <w:t xml:space="preserve">GET http://Archer/platformapi/DataGateway/FieldMaps?$filter=DataGatewayFieldMaps/any(dgfm:dgfm/targetId%20eq%20335)%20and%20DataGatewayFieldMaps/any(dgfm:dgfm/Connections/any(conn:conn/Name%20eq%20%27SQLCON1%27))</w:t>
      </w:r>
    </w:p>
    <w:p>
      <w:pPr>
        <w:pStyle w:val="BodyText"/>
      </w:pPr>
      <w:r>
        <w:rPr>
          <w:b/>
          <w:bCs/>
        </w:rPr>
        <w:t xml:space="preserve">Observação:</w:t>
      </w:r>
      <w:r>
        <w:t xml:space="preserve"> </w:t>
      </w:r>
      <w:r>
        <w:t xml:space="preserve">Use um filtro para localizar mapas de campo de uma conexão e de um nível específicos. Consulte acima para obter um exemplo. Esta solicitação retorna os mapas de campo para o ID de nível de 335 e conexões chamadas SQLCON1 e filtra todas as outras conexões.</w:t>
      </w:r>
    </w:p>
    <w:p>
      <w:pPr>
        <w:pStyle w:val="BodyText"/>
      </w:pPr>
      <w:r>
        <w:t xml:space="preserve">Cabeçalho da solicitação</w:t>
      </w:r>
    </w:p>
    <w:p>
      <w:pPr>
        <w:pStyle w:val="BodyText"/>
      </w:pPr>
      <w:r>
        <w:t xml:space="preserve">Authorization: Archer session-id=*session token*</w:t>
      </w:r>
    </w:p>
    <w:p>
      <w:pPr>
        <w:pStyle w:val="BodyText"/>
      </w:pPr>
      <w:r>
        <w:t xml:space="preserve">Exemplo de corpo de solicitação</w:t>
      </w:r>
    </w:p>
    <w:p>
      <w:pPr>
        <w:pStyle w:val="BodyText"/>
      </w:pPr>
      <w:r>
        <w:t xml:space="preserve">Este comando não exige um corpo específico. No entanto, você pode usar $filter para retornar informações. Há 2 variáveis, que podem ser filtradas separadamente ou combinadas:</w:t>
      </w:r>
    </w:p>
    <w:p>
      <w:pPr>
        <w:pStyle w:val="Compact"/>
        <w:numPr>
          <w:ilvl w:val="0"/>
          <w:numId w:val="1010"/>
        </w:numPr>
      </w:pPr>
      <w:r>
        <w:t xml:space="preserve">ConnectionName. Filtra com base nos mapas de campo associados a uma conexão específica.</w:t>
      </w:r>
    </w:p>
    <w:p>
      <w:pPr>
        <w:pStyle w:val="Compact"/>
        <w:numPr>
          <w:ilvl w:val="0"/>
          <w:numId w:val="1010"/>
        </w:numPr>
      </w:pPr>
      <w:r>
        <w:t xml:space="preserve">TargetId. Filtra com base nos mapas de campo dentro de um nível específico.</w:t>
      </w:r>
    </w:p>
    <w:p>
      <w:pPr>
        <w:pStyle w:val="FirstParagraph"/>
      </w:pPr>
      <w:r>
        <w:t xml:space="preserve">Exemplos de resposta</w:t>
      </w:r>
    </w:p>
    <w:p>
      <w:pPr>
        <w:pStyle w:val="Compact"/>
        <w:numPr>
          <w:ilvl w:val="0"/>
          <w:numId w:val="1011"/>
        </w:numPr>
      </w:pPr>
      <w:hyperlink r:id="rId173">
        <w:r>
          <w:rPr>
            <w:rStyle w:val="Hyperlink"/>
          </w:rPr>
          <w:t xml:space="preserve">Bem-sucedido</w:t>
        </w:r>
      </w:hyperlink>
    </w:p>
    <w:p>
      <w:pPr>
        <w:pStyle w:val="Compact"/>
        <w:numPr>
          <w:ilvl w:val="0"/>
          <w:numId w:val="1011"/>
        </w:numPr>
      </w:pPr>
      <w:hyperlink r:id="rId174">
        <w:r>
          <w:rPr>
            <w:rStyle w:val="Hyperlink"/>
          </w:rPr>
          <w:t xml:space="preserve">Parcialmente com sucesso devido a valor $filter não existente</w:t>
        </w:r>
      </w:hyperlink>
    </w:p>
    <w:p>
      <w:pPr>
        <w:pStyle w:val="Compact"/>
        <w:numPr>
          <w:ilvl w:val="0"/>
          <w:numId w:val="1011"/>
        </w:numPr>
      </w:pPr>
      <w:hyperlink r:id="rId175">
        <w:r>
          <w:rPr>
            <w:rStyle w:val="Hyperlink"/>
          </w:rPr>
          <w:t xml:space="preserve">Sem sucesso devido à não habilitação do gateway de dados</w:t>
        </w:r>
      </w:hyperlink>
    </w:p>
    <w:p>
      <w:pPr>
        <w:numPr>
          <w:ilvl w:val="1"/>
          <w:numId w:val="1012"/>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47">
        <w:r>
          <w:rPr>
            <w:rStyle w:val="Hyperlink"/>
          </w:rPr>
          <w:t xml:space="preserve">Archer</w:t>
        </w:r>
      </w:hyperlink>
      <w:r>
        <w:t xml:space="preserve">.</w:t>
      </w:r>
    </w:p>
    <w:p>
      <w:pPr>
        <w:pStyle w:val="Compact"/>
        <w:numPr>
          <w:ilvl w:val="0"/>
          <w:numId w:val="1011"/>
        </w:numPr>
      </w:pPr>
      <w:hyperlink r:id="rId176">
        <w:r>
          <w:rPr>
            <w:rStyle w:val="Hyperlink"/>
          </w:rPr>
          <w:t xml:space="preserve">Sem sucesso devido à falta de permissões</w:t>
        </w:r>
      </w:hyperlink>
    </w:p>
    <w:p>
      <w:pPr>
        <w:numPr>
          <w:ilvl w:val="1"/>
          <w:numId w:val="1013"/>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149">
        <w:r>
          <w:rPr>
            <w:rStyle w:val="Hyperlink"/>
          </w:rPr>
          <w:t xml:space="preserve">Função de metadados</w:t>
        </w:r>
      </w:hyperlink>
      <w:r>
        <w:t xml:space="preserve">.</w:t>
      </w:r>
    </w:p>
    <w:bookmarkEnd w:id="177"/>
    <w:bookmarkStart w:id="186" w:name="Adicionaroueditarmapasdecampo"/>
    <w:p>
      <w:pPr>
        <w:pStyle w:val="Heading2"/>
      </w:pPr>
      <w:bookmarkStart w:id="178" w:name="Add_Field_Mapping"/>
      <w:bookmarkEnd w:id="178"/>
      <w:r>
        <w:t xml:space="preserve"> </w:t>
      </w:r>
      <w:r>
        <w:t xml:space="preserve">Adicionar ou editar mapas de campo</w:t>
      </w:r>
    </w:p>
    <w:p>
      <w:pPr>
        <w:pStyle w:val="FirstParagraph"/>
      </w:pPr>
      <w:r>
        <w:t xml:space="preserve">Uma conexão do gateway de dados fornece uma conexão de um sistema externo para o</w:t>
      </w:r>
      <w:r>
        <w:t xml:space="preserve"> </w:t>
      </w:r>
      <w:r>
        <w:t xml:space="preserve">Archer</w:t>
      </w:r>
      <w:r>
        <w:t xml:space="preserve">. Esta seção explica o comando da API para mapear campos de origem externa para campos do</w:t>
      </w:r>
      <w:r>
        <w:t xml:space="preserve"> </w:t>
      </w:r>
      <w:r>
        <w:t xml:space="preserve">Archer</w:t>
      </w:r>
      <w:r>
        <w:t xml:space="preserve">. O token de sessão precisa ser de um usuário que tenha privilégios de acesso ao gateway de dados.</w:t>
      </w:r>
    </w:p>
    <w:p>
      <w:pPr>
        <w:pStyle w:val="BodyText"/>
      </w:pPr>
      <w:r>
        <w:t xml:space="preserve">Solicitação</w:t>
      </w:r>
    </w:p>
    <w:p>
      <w:pPr>
        <w:pStyle w:val="BodyText"/>
      </w:pPr>
      <w:r>
        <w:t xml:space="preserve">PUT http://Archer/platformapi/DataGateway/FieldMaps</w:t>
      </w:r>
    </w:p>
    <w:p>
      <w:pPr>
        <w:pStyle w:val="BodyText"/>
      </w:pPr>
      <w:r>
        <w:t xml:space="preserve">POST http://Archer/platformapi/DataGateway/FieldMaps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14"/>
        </w:numPr>
      </w:pPr>
      <w:hyperlink r:id="rId179">
        <w:r>
          <w:rPr>
            <w:rStyle w:val="Hyperlink"/>
          </w:rPr>
          <w:t xml:space="preserve">Adicionar ou editar corpo de solicitação de mapas de campo</w:t>
        </w:r>
      </w:hyperlink>
    </w:p>
    <w:p>
      <w:pPr>
        <w:pStyle w:val="TableCaption"/>
      </w:pPr>
      <w:r>
        <w:t xml:space="preserve">Este exemplo de corpo tem as seguintes entradas:</w:t>
      </w:r>
    </w:p>
    <w:tbl>
      <w:tblPr>
        <w:tblStyle w:val="Table"/>
        <w:tblW w:type="auto" w:w="0"/>
        <w:tblLook w:firstRow="1" w:lastRow="0" w:firstColumn="0" w:lastColumn="0" w:noHBand="0" w:noVBand="0" w:val="0020"/>
        <w:tblCaption w:val="Este exemplo de corpo tem as seguintes entradas:"/>
      </w:tblPr>
      <w:tblGrid>
        <w:gridCol w:w="2640"/>
        <w:gridCol w:w="2640"/>
        <w:gridCol w:w="2640"/>
      </w:tblGrid>
      <w:tr>
        <w:trPr>
          <w:tblHeader w:val="on"/>
        </w:trPr>
        <w:tc>
          <w:tcPr/>
          <w:p>
            <w:pPr>
              <w:pStyle w:val="BodyText"/>
            </w:pPr>
            <w:r>
              <w:t xml:space="preserve">Propriedades</w:t>
            </w:r>
          </w:p>
        </w:tc>
        <w:tc>
          <w:tcPr/>
          <w:p>
            <w:pPr>
              <w:pStyle w:val="Compact"/>
            </w:pPr>
            <w:r>
              <w:t xml:space="preserve">Tipo de dados</w:t>
            </w:r>
          </w:p>
        </w:tc>
        <w:tc>
          <w:tcPr/>
          <w:p>
            <w:pPr>
              <w:pStyle w:val="BodyText"/>
            </w:pPr>
            <w:r>
              <w:t xml:space="preserve">Descrição</w:t>
            </w:r>
          </w:p>
        </w:tc>
      </w:tr>
      <w:tr>
        <w:tc>
          <w:tcPr/>
          <w:p>
            <w:pPr>
              <w:pStyle w:val="BodyText"/>
            </w:pPr>
            <w:r>
              <w:t xml:space="preserve">TargetId</w:t>
            </w:r>
          </w:p>
        </w:tc>
        <w:tc>
          <w:tcPr/>
          <w:p>
            <w:pPr>
              <w:pStyle w:val="BodyText"/>
            </w:pPr>
            <w:r>
              <w:t xml:space="preserve">Número inteiro</w:t>
            </w:r>
          </w:p>
        </w:tc>
        <w:tc>
          <w:tcPr/>
          <w:p>
            <w:pPr>
              <w:pStyle w:val="BodyText"/>
            </w:pPr>
            <w:r>
              <w:t xml:space="preserve">Indica o nível do aplicativo para adicionar a nova conexão externa.</w:t>
            </w:r>
          </w:p>
        </w:tc>
      </w:tr>
      <w:tr>
        <w:tc>
          <w:tcPr/>
          <w:p>
            <w:pPr>
              <w:pStyle w:val="BodyText"/>
            </w:pPr>
            <w:r>
              <w:t xml:space="preserve">Nome</w:t>
            </w:r>
          </w:p>
        </w:tc>
        <w:tc>
          <w:tcPr/>
          <w:p>
            <w:pPr>
              <w:pStyle w:val="BodyText"/>
            </w:pPr>
            <w:r>
              <w:t xml:space="preserve">String de caracteres</w:t>
            </w:r>
          </w:p>
          <w:p>
            <w:pPr>
              <w:pStyle w:val="BodyText"/>
            </w:pPr>
            <w:r>
              <w:t xml:space="preserve">Limite de 10 caracteres</w:t>
            </w:r>
          </w:p>
        </w:tc>
        <w:tc>
          <w:tcPr/>
          <w:p>
            <w:pPr>
              <w:pStyle w:val="BodyText"/>
            </w:pPr>
            <w:r>
              <w:t xml:space="preserve">Indica o nome do conector.</w:t>
            </w:r>
          </w:p>
        </w:tc>
      </w:tr>
      <w:tr>
        <w:tc>
          <w:tcPr/>
          <w:p>
            <w:pPr>
              <w:pStyle w:val="BodyText"/>
            </w:pPr>
            <w:r>
              <w:t xml:space="preserve">SourceFieldId</w:t>
            </w:r>
          </w:p>
        </w:tc>
        <w:tc>
          <w:tcPr/>
          <w:p>
            <w:pPr>
              <w:pStyle w:val="BodyText"/>
            </w:pPr>
            <w:r>
              <w:t xml:space="preserve">String de caracteres</w:t>
            </w:r>
          </w:p>
          <w:p>
            <w:pPr>
              <w:pStyle w:val="BodyText"/>
            </w:pPr>
            <w:r>
              <w:t xml:space="preserve">Limite de 256 caracteres</w:t>
            </w:r>
          </w:p>
        </w:tc>
        <w:tc>
          <w:tcPr/>
          <w:p>
            <w:pPr>
              <w:pStyle w:val="BodyText"/>
            </w:pPr>
            <w:r>
              <w:t xml:space="preserve">Representa a string requerida para localizar o campo no recurso externo.</w:t>
            </w:r>
          </w:p>
        </w:tc>
      </w:tr>
      <w:tr>
        <w:tc>
          <w:tcPr/>
          <w:p>
            <w:pPr>
              <w:pStyle w:val="BodyText"/>
            </w:pPr>
            <w:r>
              <w:t xml:space="preserve">ArcherFieldId</w:t>
            </w:r>
          </w:p>
        </w:tc>
        <w:tc>
          <w:tcPr/>
          <w:p>
            <w:pPr>
              <w:pStyle w:val="BodyText"/>
            </w:pPr>
            <w:r>
              <w:t xml:space="preserve">Número inteiro</w:t>
            </w:r>
          </w:p>
        </w:tc>
        <w:tc>
          <w:tcPr/>
          <w:p>
            <w:pPr>
              <w:pStyle w:val="BodyText"/>
            </w:pPr>
            <w:r>
              <w:t xml:space="preserve">Indica o ID do campo no</w:t>
            </w:r>
            <w:r>
              <w:t xml:space="preserve"> </w:t>
            </w:r>
            <w:r>
              <w:t xml:space="preserve">Archer</w:t>
            </w:r>
            <w:r>
              <w:t xml:space="preserve">.</w:t>
            </w:r>
          </w:p>
        </w:tc>
      </w:tr>
    </w:tbl>
    <w:p>
      <w:pPr>
        <w:pStyle w:val="BodyText"/>
      </w:pPr>
      <w:r>
        <w:t xml:space="preserve">Este comando funcionará se as seguintes condições forem verdadeiras:</w:t>
      </w:r>
    </w:p>
    <w:p>
      <w:pPr>
        <w:pStyle w:val="Compact"/>
        <w:numPr>
          <w:ilvl w:val="0"/>
          <w:numId w:val="1015"/>
        </w:numPr>
      </w:pPr>
      <w:r>
        <w:t xml:space="preserve">TargetID corresponde a um nível existente no aplicativo</w:t>
      </w:r>
      <w:r>
        <w:t xml:space="preserve"> </w:t>
      </w:r>
      <w:r>
        <w:t xml:space="preserve">Archer</w:t>
      </w:r>
      <w:r>
        <w:t xml:space="preserve">.</w:t>
      </w:r>
    </w:p>
    <w:p>
      <w:pPr>
        <w:pStyle w:val="Compact"/>
        <w:numPr>
          <w:ilvl w:val="0"/>
          <w:numId w:val="1015"/>
        </w:numPr>
      </w:pPr>
      <w:r>
        <w:t xml:space="preserve">A Conexão corresponde ao nível do archerFieldId especificado.</w:t>
      </w:r>
    </w:p>
    <w:p>
      <w:pPr>
        <w:pStyle w:val="Compact"/>
        <w:numPr>
          <w:ilvl w:val="0"/>
          <w:numId w:val="1015"/>
        </w:numPr>
      </w:pPr>
      <w:r>
        <w:t xml:space="preserve">O targetId de archerFieldId corresponde ao targetId na entrada.</w:t>
      </w:r>
    </w:p>
    <w:p>
      <w:pPr>
        <w:pStyle w:val="Compact"/>
        <w:numPr>
          <w:ilvl w:val="0"/>
          <w:numId w:val="1015"/>
        </w:numPr>
      </w:pPr>
      <w:bookmarkStart w:id="180" w:name="X2f6f5a2771b45fc9b23509777be0c170ca3e762"/>
      <w:bookmarkEnd w:id="180"/>
      <w:r>
        <w:t xml:space="preserve"> </w:t>
      </w:r>
      <w:r>
        <w:t xml:space="preserve">Os conectores SQL flexíveis oferecem suporte aos seguintes tipos de campo: Data, Endereço IP, Numérico ou Texto.</w:t>
      </w:r>
    </w:p>
    <w:p>
      <w:pPr>
        <w:pStyle w:val="Compact"/>
        <w:numPr>
          <w:ilvl w:val="0"/>
          <w:numId w:val="1015"/>
        </w:numPr>
      </w:pPr>
      <w:r>
        <w:t xml:space="preserve">Os conectores personalizados são compatíveis com os seguintes tipos de campo:</w:t>
      </w:r>
    </w:p>
    <w:p>
      <w:pPr>
        <w:pStyle w:val="Compact"/>
        <w:numPr>
          <w:ilvl w:val="1"/>
          <w:numId w:val="1016"/>
        </w:numPr>
      </w:pPr>
      <w:r>
        <w:t xml:space="preserve">Anexo</w:t>
      </w:r>
    </w:p>
    <w:p>
      <w:pPr>
        <w:pStyle w:val="Compact"/>
        <w:numPr>
          <w:ilvl w:val="1"/>
          <w:numId w:val="1016"/>
        </w:numPr>
      </w:pPr>
      <w:r>
        <w:t xml:space="preserve">Data</w:t>
      </w:r>
    </w:p>
    <w:p>
      <w:pPr>
        <w:pStyle w:val="Compact"/>
        <w:numPr>
          <w:ilvl w:val="1"/>
          <w:numId w:val="1016"/>
        </w:numPr>
      </w:pPr>
      <w:r>
        <w:t xml:space="preserve">ExternalLinks</w:t>
      </w:r>
    </w:p>
    <w:p>
      <w:pPr>
        <w:pStyle w:val="Compact"/>
        <w:numPr>
          <w:ilvl w:val="1"/>
          <w:numId w:val="1016"/>
        </w:numPr>
      </w:pPr>
      <w:r>
        <w:t xml:space="preserve">Imagem</w:t>
      </w:r>
    </w:p>
    <w:p>
      <w:pPr>
        <w:pStyle w:val="Compact"/>
        <w:numPr>
          <w:ilvl w:val="1"/>
          <w:numId w:val="1016"/>
        </w:numPr>
      </w:pPr>
      <w:r>
        <w:t xml:space="preserve">IpAddress</w:t>
      </w:r>
    </w:p>
    <w:p>
      <w:pPr>
        <w:pStyle w:val="Compact"/>
        <w:numPr>
          <w:ilvl w:val="1"/>
          <w:numId w:val="1016"/>
        </w:numPr>
      </w:pPr>
      <w:r>
        <w:t xml:space="preserve">Matriz</w:t>
      </w:r>
    </w:p>
    <w:p>
      <w:pPr>
        <w:pStyle w:val="Compact"/>
        <w:numPr>
          <w:ilvl w:val="1"/>
          <w:numId w:val="1016"/>
        </w:numPr>
      </w:pPr>
      <w:r>
        <w:t xml:space="preserve">Numérico</w:t>
      </w:r>
    </w:p>
    <w:p>
      <w:pPr>
        <w:pStyle w:val="Compact"/>
        <w:numPr>
          <w:ilvl w:val="1"/>
          <w:numId w:val="1016"/>
        </w:numPr>
      </w:pPr>
      <w:r>
        <w:t xml:space="preserve">Permissões de registro</w:t>
      </w:r>
    </w:p>
    <w:p>
      <w:pPr>
        <w:pStyle w:val="Compact"/>
        <w:numPr>
          <w:ilvl w:val="1"/>
          <w:numId w:val="1016"/>
        </w:numPr>
      </w:pPr>
      <w:r>
        <w:t xml:space="preserve">Agendador/compromisso</w:t>
      </w:r>
    </w:p>
    <w:p>
      <w:pPr>
        <w:pStyle w:val="Compact"/>
        <w:numPr>
          <w:ilvl w:val="1"/>
          <w:numId w:val="1016"/>
        </w:numPr>
      </w:pPr>
      <w:r>
        <w:t xml:space="preserve">Agendador</w:t>
      </w:r>
    </w:p>
    <w:p>
      <w:pPr>
        <w:pStyle w:val="Compact"/>
        <w:numPr>
          <w:ilvl w:val="1"/>
          <w:numId w:val="1016"/>
        </w:numPr>
      </w:pPr>
      <w:r>
        <w:t xml:space="preserve">Texto</w:t>
      </w:r>
    </w:p>
    <w:p>
      <w:pPr>
        <w:pStyle w:val="Compact"/>
        <w:numPr>
          <w:ilvl w:val="1"/>
          <w:numId w:val="1016"/>
        </w:numPr>
      </w:pPr>
      <w:r>
        <w:t xml:space="preserve">Listas de usuários/grupos</w:t>
      </w:r>
    </w:p>
    <w:p>
      <w:pPr>
        <w:pStyle w:val="Compact"/>
        <w:numPr>
          <w:ilvl w:val="1"/>
          <w:numId w:val="1016"/>
        </w:numPr>
      </w:pPr>
      <w:r>
        <w:t xml:space="preserve">ValuesList</w:t>
      </w:r>
    </w:p>
    <w:p>
      <w:pPr>
        <w:pStyle w:val="Compact"/>
        <w:numPr>
          <w:ilvl w:val="1"/>
          <w:numId w:val="1016"/>
        </w:numPr>
      </w:pPr>
      <w:r>
        <w:t xml:space="preserve">Votação</w:t>
      </w:r>
    </w:p>
    <w:p>
      <w:pPr>
        <w:pStyle w:val="Compact"/>
        <w:numPr>
          <w:ilvl w:val="0"/>
          <w:numId w:val="1015"/>
        </w:numPr>
      </w:pPr>
      <w:r>
        <w:t xml:space="preserve">O nome da conexão é uma conexão válida.</w:t>
      </w:r>
    </w:p>
    <w:p>
      <w:pPr>
        <w:pStyle w:val="FirstParagraph"/>
      </w:pPr>
      <w:r>
        <w:t xml:space="preserve">Exemplos de resposta</w:t>
      </w:r>
    </w:p>
    <w:p>
      <w:pPr>
        <w:pStyle w:val="Compact"/>
        <w:numPr>
          <w:ilvl w:val="0"/>
          <w:numId w:val="1017"/>
        </w:numPr>
      </w:pPr>
      <w:hyperlink r:id="rId181">
        <w:r>
          <w:rPr>
            <w:rStyle w:val="Hyperlink"/>
          </w:rPr>
          <w:t xml:space="preserve">Bem-sucedido</w:t>
        </w:r>
      </w:hyperlink>
    </w:p>
    <w:p>
      <w:pPr>
        <w:numPr>
          <w:ilvl w:val="1"/>
          <w:numId w:val="1018"/>
        </w:numPr>
      </w:pPr>
      <w:r>
        <w:t xml:space="preserve">Uma resposta bem-sucedida retorna IDs de campo do</w:t>
      </w:r>
      <w:r>
        <w:t xml:space="preserve"> </w:t>
      </w:r>
      <w:r>
        <w:t xml:space="preserve">Archer</w:t>
      </w:r>
      <w:r>
        <w:t xml:space="preserve"> </w:t>
      </w:r>
      <w:r>
        <w:t xml:space="preserve">processados com sucesso.</w:t>
      </w:r>
    </w:p>
    <w:p>
      <w:pPr>
        <w:pStyle w:val="Compact"/>
        <w:numPr>
          <w:ilvl w:val="0"/>
          <w:numId w:val="1017"/>
        </w:numPr>
      </w:pPr>
      <w:hyperlink r:id="rId182">
        <w:r>
          <w:rPr>
            <w:rStyle w:val="Hyperlink"/>
          </w:rPr>
          <w:t xml:space="preserve">Parcialmente com sucesso</w:t>
        </w:r>
      </w:hyperlink>
    </w:p>
    <w:p>
      <w:pPr>
        <w:numPr>
          <w:ilvl w:val="1"/>
          <w:numId w:val="1019"/>
        </w:numPr>
      </w:pPr>
      <w:r>
        <w:t xml:space="preserve">Uma resposta parcialmente bem-sucedida retorna IDs de campo do</w:t>
      </w:r>
      <w:r>
        <w:t xml:space="preserve"> </w:t>
      </w:r>
      <w:r>
        <w:t xml:space="preserve">Archer</w:t>
      </w:r>
      <w:r>
        <w:t xml:space="preserve"> </w:t>
      </w:r>
      <w:r>
        <w:t xml:space="preserve">processados com sucesso e IDs de campo que não foram processados corretamente. O cabeçalho deste exemplo ofereceu uma conexão inválida ou alguns IDs de campo não associados à conexão.</w:t>
      </w:r>
    </w:p>
    <w:p>
      <w:pPr>
        <w:pStyle w:val="Compact"/>
        <w:numPr>
          <w:ilvl w:val="1"/>
          <w:numId w:val="1019"/>
        </w:numPr>
      </w:pPr>
      <w:r>
        <w:t xml:space="preserve">Para resolver esse problema, verifique o seguinte:</w:t>
      </w:r>
    </w:p>
    <w:p>
      <w:pPr>
        <w:numPr>
          <w:ilvl w:val="2"/>
          <w:numId w:val="1020"/>
        </w:numPr>
      </w:pPr>
      <w:r>
        <w:t xml:space="preserve">TargetId corresponde a um nível no</w:t>
      </w:r>
      <w:r>
        <w:t xml:space="preserve"> </w:t>
      </w:r>
      <w:r>
        <w:t xml:space="preserve">Archer</w:t>
      </w:r>
      <w:r>
        <w:t xml:space="preserve">.</w:t>
      </w:r>
    </w:p>
    <w:p>
      <w:pPr>
        <w:pStyle w:val="Compact"/>
        <w:numPr>
          <w:ilvl w:val="2"/>
          <w:numId w:val="1020"/>
        </w:numPr>
      </w:pPr>
      <w:r>
        <w:t xml:space="preserve">Existem archerFieldIds no aplicativo</w:t>
      </w:r>
      <w:r>
        <w:t xml:space="preserve"> </w:t>
      </w:r>
      <w:r>
        <w:t xml:space="preserve">Archer</w:t>
      </w:r>
      <w:r>
        <w:t xml:space="preserve"> </w:t>
      </w:r>
      <w:r>
        <w:t xml:space="preserve">especificado.</w:t>
      </w:r>
    </w:p>
    <w:p>
      <w:pPr>
        <w:pStyle w:val="Compact"/>
        <w:numPr>
          <w:ilvl w:val="0"/>
          <w:numId w:val="1017"/>
        </w:numPr>
      </w:pPr>
      <w:hyperlink r:id="rId183">
        <w:r>
          <w:rPr>
            <w:rStyle w:val="Hyperlink"/>
          </w:rPr>
          <w:t xml:space="preserve">Sem sucesso devido a tipo de campo incompatível</w:t>
        </w:r>
      </w:hyperlink>
    </w:p>
    <w:p>
      <w:pPr>
        <w:pStyle w:val="Compact"/>
        <w:numPr>
          <w:ilvl w:val="0"/>
          <w:numId w:val="1017"/>
        </w:numPr>
      </w:pPr>
      <w:hyperlink r:id="rId184">
        <w:r>
          <w:rPr>
            <w:rStyle w:val="Hyperlink"/>
          </w:rPr>
          <w:t xml:space="preserve">Sem sucesso devido à não habilitação do gateway de dados</w:t>
        </w:r>
      </w:hyperlink>
    </w:p>
    <w:p>
      <w:pPr>
        <w:numPr>
          <w:ilvl w:val="1"/>
          <w:numId w:val="1021"/>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47">
        <w:r>
          <w:rPr>
            <w:rStyle w:val="Hyperlink"/>
          </w:rPr>
          <w:t xml:space="preserve">Archer</w:t>
        </w:r>
      </w:hyperlink>
      <w:r>
        <w:t xml:space="preserve">.</w:t>
      </w:r>
    </w:p>
    <w:p>
      <w:pPr>
        <w:pStyle w:val="Compact"/>
        <w:numPr>
          <w:ilvl w:val="0"/>
          <w:numId w:val="1017"/>
        </w:numPr>
      </w:pPr>
      <w:hyperlink r:id="rId185">
        <w:r>
          <w:rPr>
            <w:rStyle w:val="Hyperlink"/>
          </w:rPr>
          <w:t xml:space="preserve">Sem sucesso devido à falta de permissões</w:t>
        </w:r>
      </w:hyperlink>
    </w:p>
    <w:p>
      <w:pPr>
        <w:numPr>
          <w:ilvl w:val="1"/>
          <w:numId w:val="1022"/>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149">
        <w:r>
          <w:rPr>
            <w:rStyle w:val="Hyperlink"/>
          </w:rPr>
          <w:t xml:space="preserve">Função de metadados</w:t>
        </w:r>
      </w:hyperlink>
      <w:r>
        <w:t xml:space="preserve">.</w:t>
      </w:r>
    </w:p>
    <w:bookmarkEnd w:id="186"/>
    <w:bookmarkStart w:id="194" w:name="ReverterMapasdeCampo"/>
    <w:p>
      <w:pPr>
        <w:pStyle w:val="Heading2"/>
      </w:pPr>
      <w:bookmarkStart w:id="187" w:name="Revert_Field_Maps"/>
      <w:bookmarkEnd w:id="187"/>
      <w:r>
        <w:t xml:space="preserve"> </w:t>
      </w:r>
      <w:r>
        <w:t xml:space="preserve">Reverter Mapas de Campo</w:t>
      </w:r>
    </w:p>
    <w:p>
      <w:pPr>
        <w:pStyle w:val="FirstParagraph"/>
      </w:pPr>
      <w:r>
        <w:t xml:space="preserve">Uma conexão do gateway de dados fornece uma conexão de um sistema externo para o</w:t>
      </w:r>
      <w:r>
        <w:t xml:space="preserve"> </w:t>
      </w:r>
      <w:r>
        <w:t xml:space="preserve">Archer</w:t>
      </w:r>
      <w:r>
        <w:t xml:space="preserve">. Durante a configuração, você pode mapear campos de origem externa para campos do</w:t>
      </w:r>
      <w:r>
        <w:t xml:space="preserve"> </w:t>
      </w:r>
      <w:r>
        <w:t xml:space="preserve">Archer</w:t>
      </w:r>
      <w:r>
        <w:t xml:space="preserve">. Esta seção explica o comando da API para reverter esses mapas de campo ao estado original, um mapa de campo para o banco de dados do</w:t>
      </w:r>
      <w:r>
        <w:t xml:space="preserve"> </w:t>
      </w:r>
      <w:r>
        <w:t xml:space="preserve">Archer</w:t>
      </w:r>
      <w:r>
        <w:t xml:space="preserve">. O conteúdo no</w:t>
      </w:r>
      <w:r>
        <w:t xml:space="preserve"> </w:t>
      </w:r>
      <w:r>
        <w:t xml:space="preserve">Archer</w:t>
      </w:r>
      <w:r>
        <w:t xml:space="preserve"> </w:t>
      </w:r>
      <w:r>
        <w:t xml:space="preserve">permanecerá inalterado. O token de sessão precisa ser de um usuário que tenha privilégios de acesso ao gateway de dados.</w:t>
      </w:r>
    </w:p>
    <w:p>
      <w:pPr>
        <w:pStyle w:val="BodyText"/>
      </w:pPr>
      <w:r>
        <w:t xml:space="preserve">Solicitação</w:t>
      </w:r>
    </w:p>
    <w:p>
      <w:pPr>
        <w:pStyle w:val="BodyText"/>
      </w:pPr>
      <w:r>
        <w:t xml:space="preserve">POST http://Archer/platformapi/DataGateway/FieldMaps</w:t>
      </w:r>
    </w:p>
    <w:p>
      <w:pPr>
        <w:pStyle w:val="BodyText"/>
      </w:pPr>
      <w:r>
        <w:t xml:space="preserve">PUT http://Archer/platformapi/DataGateway/FieldMaps</w:t>
      </w:r>
    </w:p>
    <w:p>
      <w:pPr>
        <w:pStyle w:val="BodyText"/>
      </w:pPr>
      <w:r>
        <w:rPr>
          <w:b/>
          <w:bCs/>
        </w:rPr>
        <w:t xml:space="preserve">Observação:</w:t>
      </w:r>
      <w:r>
        <w:t xml:space="preserve"> </w:t>
      </w:r>
      <w:r>
        <w:t xml:space="preserve">Na maioria dos casos, PUT adiciona informações e POST atualiza informações. No entanto, para este comando, qualquer um dos comandos reverte os mapas de campo para mapas do</w:t>
      </w:r>
      <w:r>
        <w:t xml:space="preserve"> </w:t>
      </w:r>
      <w:r>
        <w:t xml:space="preserve">Archer</w:t>
      </w:r>
      <w:r>
        <w:t xml:space="preserve">.</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23"/>
        </w:numPr>
      </w:pPr>
      <w:hyperlink r:id="rId188">
        <w:r>
          <w:rPr>
            <w:rStyle w:val="Hyperlink"/>
          </w:rPr>
          <w:t xml:space="preserve">Reverter corpo de solicitação de mapas de campo</w:t>
        </w:r>
      </w:hyperlink>
    </w:p>
    <w:p>
      <w:pPr>
        <w:pStyle w:val="FirstParagraph"/>
      </w:pPr>
      <w:r>
        <w:t xml:space="preserve">Este comando funcionará se as seguintes condições forem verdadeiras:</w:t>
      </w:r>
    </w:p>
    <w:p>
      <w:pPr>
        <w:pStyle w:val="Compact"/>
        <w:numPr>
          <w:ilvl w:val="0"/>
          <w:numId w:val="1024"/>
        </w:numPr>
      </w:pPr>
      <w:r>
        <w:t xml:space="preserve">TargetID corresponde a um nível existente no aplicativo</w:t>
      </w:r>
      <w:r>
        <w:t xml:space="preserve"> </w:t>
      </w:r>
      <w:r>
        <w:t xml:space="preserve">Archer</w:t>
      </w:r>
      <w:r>
        <w:t xml:space="preserve">.</w:t>
      </w:r>
    </w:p>
    <w:p>
      <w:pPr>
        <w:pStyle w:val="Compact"/>
        <w:numPr>
          <w:ilvl w:val="0"/>
          <w:numId w:val="1024"/>
        </w:numPr>
      </w:pPr>
      <w:r>
        <w:t xml:space="preserve">O targetId da conexão corresponde ao targetId na entrada.</w:t>
      </w:r>
    </w:p>
    <w:p>
      <w:pPr>
        <w:pStyle w:val="Compact"/>
        <w:numPr>
          <w:ilvl w:val="0"/>
          <w:numId w:val="1024"/>
        </w:numPr>
      </w:pPr>
      <w:r>
        <w:t xml:space="preserve">O nome da conexão é uma conexão válida.</w:t>
      </w:r>
    </w:p>
    <w:p>
      <w:pPr>
        <w:pStyle w:val="FirstParagraph"/>
      </w:pPr>
      <w:r>
        <w:t xml:space="preserve">Exemplos de resposta</w:t>
      </w:r>
    </w:p>
    <w:p>
      <w:pPr>
        <w:pStyle w:val="Compact"/>
        <w:numPr>
          <w:ilvl w:val="0"/>
          <w:numId w:val="1025"/>
        </w:numPr>
      </w:pPr>
      <w:hyperlink r:id="rId189">
        <w:r>
          <w:rPr>
            <w:rStyle w:val="Hyperlink"/>
          </w:rPr>
          <w:t xml:space="preserve">Bem-sucedido</w:t>
        </w:r>
      </w:hyperlink>
    </w:p>
    <w:p>
      <w:pPr>
        <w:pStyle w:val="Compact"/>
        <w:numPr>
          <w:ilvl w:val="0"/>
          <w:numId w:val="1025"/>
        </w:numPr>
      </w:pPr>
      <w:hyperlink r:id="rId190">
        <w:r>
          <w:rPr>
            <w:rStyle w:val="Hyperlink"/>
          </w:rPr>
          <w:t xml:space="preserve">Parcialmente com sucesso devido a conexão inválida ou mapa de campo não existente</w:t>
        </w:r>
      </w:hyperlink>
    </w:p>
    <w:p>
      <w:pPr>
        <w:pStyle w:val="Compact"/>
        <w:numPr>
          <w:ilvl w:val="0"/>
          <w:numId w:val="1025"/>
        </w:numPr>
      </w:pPr>
      <w:hyperlink r:id="rId191">
        <w:r>
          <w:rPr>
            <w:rStyle w:val="Hyperlink"/>
          </w:rPr>
          <w:t xml:space="preserve">Falha devido a nome de conexão ou ID de destino inválido</w:t>
        </w:r>
      </w:hyperlink>
    </w:p>
    <w:p>
      <w:pPr>
        <w:pStyle w:val="Compact"/>
        <w:numPr>
          <w:ilvl w:val="0"/>
          <w:numId w:val="1025"/>
        </w:numPr>
      </w:pPr>
      <w:hyperlink r:id="rId192">
        <w:r>
          <w:rPr>
            <w:rStyle w:val="Hyperlink"/>
          </w:rPr>
          <w:t xml:space="preserve">Sem sucesso devido à não habilitação do gateway de dados</w:t>
        </w:r>
      </w:hyperlink>
    </w:p>
    <w:p>
      <w:pPr>
        <w:numPr>
          <w:ilvl w:val="1"/>
          <w:numId w:val="1026"/>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47">
        <w:r>
          <w:rPr>
            <w:rStyle w:val="Hyperlink"/>
          </w:rPr>
          <w:t xml:space="preserve">Archer</w:t>
        </w:r>
      </w:hyperlink>
      <w:r>
        <w:t xml:space="preserve">.</w:t>
      </w:r>
    </w:p>
    <w:p>
      <w:pPr>
        <w:pStyle w:val="Compact"/>
        <w:numPr>
          <w:ilvl w:val="0"/>
          <w:numId w:val="1025"/>
        </w:numPr>
      </w:pPr>
      <w:hyperlink r:id="rId193">
        <w:r>
          <w:rPr>
            <w:rStyle w:val="Hyperlink"/>
          </w:rPr>
          <w:t xml:space="preserve">Sem sucesso devido à falta de permissões</w:t>
        </w:r>
      </w:hyperlink>
    </w:p>
    <w:p>
      <w:pPr>
        <w:numPr>
          <w:ilvl w:val="1"/>
          <w:numId w:val="1027"/>
        </w:numPr>
      </w:pPr>
      <w:r>
        <w:rPr>
          <w:b/>
          <w:bCs/>
        </w:rPr>
        <w:t xml:space="preserve">Observação:</w:t>
      </w:r>
      <w:r>
        <w:t xml:space="preserve"> </w:t>
      </w:r>
      <w:r>
        <w:t xml:space="preserve">o exemplo anterior indica que a função de acesso do usuário exige permissões para manipular conexões do gateway de dados. Para obter mais informações, consulte</w:t>
      </w:r>
      <w:r>
        <w:t xml:space="preserve"> </w:t>
      </w:r>
      <w:hyperlink r:id="rId149">
        <w:r>
          <w:rPr>
            <w:rStyle w:val="Hyperlink"/>
          </w:rPr>
          <w:t xml:space="preserve">Função de metadados</w:t>
        </w:r>
      </w:hyperlink>
      <w:r>
        <w:t xml:space="preserve">.</w:t>
      </w:r>
    </w:p>
    <w:bookmarkEnd w:id="194"/>
    <w:bookmarkStart w:id="201" w:name="Obtermapasdeconteúdo"/>
    <w:p>
      <w:pPr>
        <w:pStyle w:val="Heading2"/>
      </w:pPr>
      <w:bookmarkStart w:id="195" w:name="Get_Content_Maps"/>
      <w:bookmarkEnd w:id="195"/>
      <w:r>
        <w:t xml:space="preserve"> </w:t>
      </w:r>
      <w:r>
        <w:t xml:space="preserve">Obter mapas de conteúdo</w:t>
      </w:r>
    </w:p>
    <w:p>
      <w:pPr>
        <w:pStyle w:val="FirstParagraph"/>
      </w:pPr>
      <w:r>
        <w:t xml:space="preserve">Uma conexão do gateway de dados fornece uma conexão de um sistema externo para o</w:t>
      </w:r>
      <w:r>
        <w:t xml:space="preserve"> </w:t>
      </w:r>
      <w:r>
        <w:t xml:space="preserve">Archer</w:t>
      </w:r>
      <w:r>
        <w:t xml:space="preserve">. Esta seção explica o comando da API para recuperar o conteúdo de origem externa mapeado para o conteúdo do</w:t>
      </w:r>
      <w:r>
        <w:t xml:space="preserve"> </w:t>
      </w:r>
      <w:r>
        <w:t xml:space="preserve">Archer</w:t>
      </w:r>
      <w:r>
        <w:t xml:space="preserve">. O token de sessão precisa ser de um usuário que tenha privilégios de acesso ao gateway de dados.</w:t>
      </w:r>
    </w:p>
    <w:p>
      <w:pPr>
        <w:pStyle w:val="BodyText"/>
      </w:pPr>
      <w:r>
        <w:t xml:space="preserve">Solicitação</w:t>
      </w:r>
    </w:p>
    <w:p>
      <w:pPr>
        <w:pStyle w:val="BodyText"/>
      </w:pPr>
      <w:r>
        <w:t xml:space="preserve">GET http://Archer/platformapi/DataGateway/ContentMaps/?connection=*locationAlias*</w:t>
      </w:r>
    </w:p>
    <w:p>
      <w:pPr>
        <w:pStyle w:val="BodyText"/>
      </w:pPr>
      <w:r>
        <w:t xml:space="preserve">GET http://Archer/platformapi/DataGateway/ContentMaps/?connection=*locationAlias*&amp;$top=50&amp;$skip=100</w:t>
      </w:r>
    </w:p>
    <w:p>
      <w:pPr>
        <w:pStyle w:val="BodyText"/>
      </w:pPr>
      <w:r>
        <w:rPr>
          <w:b/>
          <w:bCs/>
        </w:rPr>
        <w:t xml:space="preserve">Observação:</w:t>
      </w:r>
      <w:r>
        <w:t xml:space="preserve"> </w:t>
      </w:r>
      <w:r>
        <w:t xml:space="preserve">o último exemplo exibe 50 mapas de conteúdo, começando pelo mapa de conteúdo 101.</w:t>
      </w:r>
    </w:p>
    <w:p>
      <w:pPr>
        <w:pStyle w:val="BodyText"/>
      </w:pPr>
      <w:r>
        <w:t xml:space="preserve">Cabeçalho da solicitação</w:t>
      </w:r>
    </w:p>
    <w:p>
      <w:pPr>
        <w:pStyle w:val="BodyText"/>
      </w:pPr>
      <w:r>
        <w:t xml:space="preserve">Authorization: Archer session-id=*session token*</w:t>
      </w:r>
    </w:p>
    <w:p>
      <w:pPr>
        <w:pStyle w:val="BodyText"/>
      </w:pPr>
      <w:r>
        <w:t xml:space="preserve">Exemplo de corpo de solicitação</w:t>
      </w:r>
    </w:p>
    <w:p>
      <w:pPr>
        <w:pStyle w:val="BodyText"/>
      </w:pPr>
      <w:r>
        <w:t xml:space="preserve">Embora este comando não exija um corpo diferente, ele exige uma variável no link. LocationAlias, uma string de até 10 caracteres, indica o nome do conector.</w:t>
      </w:r>
    </w:p>
    <w:p>
      <w:pPr>
        <w:pStyle w:val="BodyText"/>
      </w:pPr>
      <w:r>
        <w:t xml:space="preserve">Por padrão, esse comando retorna os primeiros 100 mapas de conteúdo disponíveis para o conector especificado.</w:t>
      </w:r>
    </w:p>
    <w:p>
      <w:pPr>
        <w:pStyle w:val="BodyText"/>
      </w:pPr>
      <w:r>
        <w:t xml:space="preserve">Outros parâmetros disponíveis são:</w:t>
      </w:r>
    </w:p>
    <w:p>
      <w:pPr>
        <w:pStyle w:val="Compact"/>
        <w:numPr>
          <w:ilvl w:val="0"/>
          <w:numId w:val="1028"/>
        </w:numPr>
      </w:pPr>
      <w:r>
        <w:t xml:space="preserve">$top: define o número de mapas de conteúdo retornados para a solicitação atual. O valor máximo é 1000.</w:t>
      </w:r>
    </w:p>
    <w:p>
      <w:pPr>
        <w:pStyle w:val="Compact"/>
        <w:numPr>
          <w:ilvl w:val="0"/>
          <w:numId w:val="1028"/>
        </w:numPr>
      </w:pPr>
      <w:r>
        <w:t xml:space="preserve">$skip: começa a ser exibido no número especificado de mapas de conteúdo. O valor padrão é 0.</w:t>
      </w:r>
    </w:p>
    <w:p>
      <w:pPr>
        <w:pStyle w:val="FirstParagraph"/>
      </w:pPr>
      <w:r>
        <w:t xml:space="preserve">Para obter mais informações sobre como esses comandos funcionam, consulte</w:t>
      </w:r>
      <w:r>
        <w:t xml:space="preserve"> </w:t>
      </w:r>
      <w:hyperlink r:id="rId196">
        <w:r>
          <w:rPr>
            <w:rStyle w:val="Hyperlink"/>
          </w:rPr>
          <w:t xml:space="preserve">Protocolo Open Data (OData).</w:t>
        </w:r>
      </w:hyperlink>
    </w:p>
    <w:p>
      <w:pPr>
        <w:pStyle w:val="BodyText"/>
      </w:pPr>
      <w:r>
        <w:t xml:space="preserve">Exemplos de resposta</w:t>
      </w:r>
    </w:p>
    <w:p>
      <w:pPr>
        <w:pStyle w:val="Compact"/>
        <w:numPr>
          <w:ilvl w:val="0"/>
          <w:numId w:val="1029"/>
        </w:numPr>
      </w:pPr>
      <w:hyperlink r:id="rId197">
        <w:r>
          <w:rPr>
            <w:rStyle w:val="Hyperlink"/>
          </w:rPr>
          <w:t xml:space="preserve">Bem-sucedido</w:t>
        </w:r>
      </w:hyperlink>
    </w:p>
    <w:p>
      <w:pPr>
        <w:pStyle w:val="Compact"/>
        <w:numPr>
          <w:ilvl w:val="0"/>
          <w:numId w:val="1029"/>
        </w:numPr>
      </w:pPr>
      <w:hyperlink r:id="rId198">
        <w:r>
          <w:rPr>
            <w:rStyle w:val="Hyperlink"/>
          </w:rPr>
          <w:t xml:space="preserve">Sem sucesso devido a nome de conexão inválido</w:t>
        </w:r>
      </w:hyperlink>
    </w:p>
    <w:p>
      <w:pPr>
        <w:pStyle w:val="Compact"/>
        <w:numPr>
          <w:ilvl w:val="0"/>
          <w:numId w:val="1029"/>
        </w:numPr>
      </w:pPr>
      <w:hyperlink r:id="rId199">
        <w:r>
          <w:rPr>
            <w:rStyle w:val="Hyperlink"/>
          </w:rPr>
          <w:t xml:space="preserve">Sem sucesso devido à não habilitação do gateway de dados</w:t>
        </w:r>
      </w:hyperlink>
    </w:p>
    <w:p>
      <w:pPr>
        <w:numPr>
          <w:ilvl w:val="1"/>
          <w:numId w:val="1030"/>
        </w:numPr>
      </w:pPr>
      <w:r>
        <w:rPr>
          <w:b/>
          <w:bCs/>
        </w:rPr>
        <w:t xml:space="preserve">Observação:</w:t>
      </w:r>
      <w:r>
        <w:t xml:space="preserve"> </w:t>
      </w:r>
      <w:r>
        <w:t xml:space="preserve">o exemplo anterior indica que o gateway de dados requer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47">
        <w:r>
          <w:rPr>
            <w:rStyle w:val="Hyperlink"/>
          </w:rPr>
          <w:t xml:space="preserve">Archer</w:t>
        </w:r>
      </w:hyperlink>
      <w:r>
        <w:t xml:space="preserve">.</w:t>
      </w:r>
    </w:p>
    <w:p>
      <w:pPr>
        <w:pStyle w:val="Compact"/>
        <w:numPr>
          <w:ilvl w:val="0"/>
          <w:numId w:val="1029"/>
        </w:numPr>
      </w:pPr>
      <w:hyperlink r:id="rId200">
        <w:r>
          <w:rPr>
            <w:rStyle w:val="Hyperlink"/>
          </w:rPr>
          <w:t xml:space="preserve">Sem sucesso devido à falta de permissões</w:t>
        </w:r>
      </w:hyperlink>
    </w:p>
    <w:p>
      <w:pPr>
        <w:numPr>
          <w:ilvl w:val="1"/>
          <w:numId w:val="1031"/>
        </w:numPr>
      </w:pPr>
      <w:r>
        <w:rPr>
          <w:b/>
          <w:bCs/>
        </w:rPr>
        <w:t xml:space="preserve">Observação:</w:t>
      </w:r>
      <w:r>
        <w:t xml:space="preserve"> </w:t>
      </w:r>
      <w:r>
        <w:t xml:space="preserve">este exemplo indica que a função de acesso do usuário exige permissões para manipular conexões do gateway de dados. Para obter mais informações, consulte</w:t>
      </w:r>
      <w:r>
        <w:t xml:space="preserve"> </w:t>
      </w:r>
      <w:hyperlink r:id="rId149">
        <w:r>
          <w:rPr>
            <w:rStyle w:val="Hyperlink"/>
          </w:rPr>
          <w:t xml:space="preserve">Função de metadados</w:t>
        </w:r>
      </w:hyperlink>
      <w:r>
        <w:t xml:space="preserve">.</w:t>
      </w:r>
    </w:p>
    <w:bookmarkEnd w:id="201"/>
    <w:bookmarkStart w:id="210" w:name="Adicionaroueditarmapasdeconteúdo"/>
    <w:p>
      <w:pPr>
        <w:pStyle w:val="Heading2"/>
      </w:pPr>
      <w:bookmarkStart w:id="202" w:name="Add_or_Edit_Content_Maps"/>
      <w:bookmarkEnd w:id="202"/>
      <w:r>
        <w:t xml:space="preserve"> </w:t>
      </w:r>
      <w:r>
        <w:t xml:space="preserve">Adicionar ou editar mapas de conteúdo</w:t>
      </w:r>
    </w:p>
    <w:p>
      <w:pPr>
        <w:pStyle w:val="FirstParagraph"/>
      </w:pPr>
      <w:r>
        <w:t xml:space="preserve">Uma conexão do gateway de dados fornece uma conexão de um sistema externo para o</w:t>
      </w:r>
      <w:r>
        <w:t xml:space="preserve"> </w:t>
      </w:r>
      <w:r>
        <w:t xml:space="preserve">Archer</w:t>
      </w:r>
      <w:r>
        <w:t xml:space="preserve">. Esta seção explica o comando da API para mapear conteúdo de origem externa dentro de campos para conteúdo dentro de campos do</w:t>
      </w:r>
      <w:r>
        <w:t xml:space="preserve"> </w:t>
      </w:r>
      <w:r>
        <w:t xml:space="preserve">Archer</w:t>
      </w:r>
      <w:r>
        <w:t xml:space="preserve">. O token de sessão precisa ser de um usuário que tenha privilégios de acesso ao gateway de dados.</w:t>
      </w:r>
    </w:p>
    <w:p>
      <w:pPr>
        <w:pStyle w:val="BodyText"/>
      </w:pPr>
      <w:r>
        <w:t xml:space="preserve">Solicitação</w:t>
      </w:r>
    </w:p>
    <w:p>
      <w:pPr>
        <w:pStyle w:val="BodyText"/>
      </w:pPr>
      <w:r>
        <w:t xml:space="preserve">PUT http://Archer/platformapi/DataGateway/ContentMaps</w:t>
      </w:r>
    </w:p>
    <w:p>
      <w:pPr>
        <w:pStyle w:val="BodyText"/>
      </w:pPr>
      <w:r>
        <w:t xml:space="preserve">POST http://Archer/platformapi/DataGateway/ContentMaps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32"/>
        </w:numPr>
      </w:pPr>
      <w:hyperlink r:id="rId203">
        <w:r>
          <w:rPr>
            <w:rStyle w:val="Hyperlink"/>
          </w:rPr>
          <w:t xml:space="preserve">Adicionar ou editar corpo de solicitação de mapas de conteúdo</w:t>
        </w:r>
      </w:hyperlink>
    </w:p>
    <w:p>
      <w:pPr>
        <w:pStyle w:val="TableCaption"/>
      </w:pPr>
      <w:r>
        <w:t xml:space="preserve">Este exemplo de corpo tem as seguintes entradas:</w:t>
      </w:r>
    </w:p>
    <w:tbl>
      <w:tblPr>
        <w:tblStyle w:val="Table"/>
        <w:tblW w:type="auto" w:w="0"/>
        <w:tblLook w:firstRow="1" w:lastRow="0" w:firstColumn="0" w:lastColumn="0" w:noHBand="0" w:noVBand="0" w:val="0020"/>
        <w:tblCaption w:val="Este exemplo de corpo tem as seguintes entradas:"/>
      </w:tblPr>
      <w:tblGrid>
        <w:gridCol w:w="2640"/>
        <w:gridCol w:w="2640"/>
        <w:gridCol w:w="2640"/>
      </w:tblGrid>
      <w:tr>
        <w:trPr>
          <w:tblHeader w:val="on"/>
        </w:trPr>
        <w:tc>
          <w:tcPr/>
          <w:p>
            <w:pPr>
              <w:pStyle w:val="BodyText"/>
            </w:pPr>
            <w:r>
              <w:t xml:space="preserve">Propriedades</w:t>
            </w:r>
          </w:p>
        </w:tc>
        <w:tc>
          <w:tcPr/>
          <w:p>
            <w:pPr>
              <w:pStyle w:val="Compact"/>
            </w:pPr>
            <w:r>
              <w:t xml:space="preserve">Tipo de dados</w:t>
            </w:r>
          </w:p>
        </w:tc>
        <w:tc>
          <w:tcPr/>
          <w:p>
            <w:pPr>
              <w:pStyle w:val="BodyText"/>
            </w:pPr>
            <w:r>
              <w:t xml:space="preserve">Descrição</w:t>
            </w:r>
          </w:p>
        </w:tc>
      </w:tr>
      <w:tr>
        <w:tc>
          <w:tcPr/>
          <w:p>
            <w:pPr>
              <w:pStyle w:val="BodyText"/>
            </w:pPr>
            <w:r>
              <w:t xml:space="preserve">TargetId</w:t>
            </w:r>
          </w:p>
        </w:tc>
        <w:tc>
          <w:tcPr/>
          <w:p>
            <w:pPr>
              <w:pStyle w:val="BodyText"/>
            </w:pPr>
            <w:r>
              <w:t xml:space="preserve">Número inteiro</w:t>
            </w:r>
          </w:p>
        </w:tc>
        <w:tc>
          <w:tcPr/>
          <w:p>
            <w:pPr>
              <w:pStyle w:val="BodyText"/>
            </w:pPr>
            <w:r>
              <w:t xml:space="preserve">Indica o nível do aplicativo para adicionar a nova conexão externa</w:t>
            </w:r>
          </w:p>
        </w:tc>
      </w:tr>
      <w:tr>
        <w:tc>
          <w:tcPr/>
          <w:p>
            <w:pPr>
              <w:pStyle w:val="BodyText"/>
            </w:pPr>
            <w:r>
              <w:t xml:space="preserve">LocationAlias</w:t>
            </w:r>
          </w:p>
        </w:tc>
        <w:tc>
          <w:tcPr/>
          <w:p>
            <w:pPr>
              <w:pStyle w:val="BodyText"/>
            </w:pPr>
            <w:r>
              <w:t xml:space="preserve">String de caracteres</w:t>
            </w:r>
          </w:p>
          <w:p>
            <w:pPr>
              <w:pStyle w:val="BodyText"/>
            </w:pPr>
            <w:r>
              <w:t xml:space="preserve">Limite de 10 caracteres</w:t>
            </w:r>
          </w:p>
        </w:tc>
        <w:tc>
          <w:tcPr/>
          <w:p>
            <w:pPr>
              <w:pStyle w:val="BodyText"/>
            </w:pPr>
            <w:r>
              <w:t xml:space="preserve">Indica o nome do conector</w:t>
            </w:r>
          </w:p>
        </w:tc>
      </w:tr>
      <w:tr>
        <w:tc>
          <w:tcPr/>
          <w:p>
            <w:pPr>
              <w:pStyle w:val="BodyText"/>
            </w:pPr>
            <w:r>
              <w:t xml:space="preserve">ContentMaps</w:t>
            </w:r>
          </w:p>
        </w:tc>
        <w:tc>
          <w:tcPr/>
          <w:p>
            <w:pPr>
              <w:pStyle w:val="BodyText"/>
            </w:pPr>
            <w:r>
              <w:t xml:space="preserve"> </w:t>
            </w:r>
          </w:p>
        </w:tc>
        <w:tc>
          <w:tcPr/>
          <w:p>
            <w:pPr>
              <w:pStyle w:val="BodyText"/>
            </w:pPr>
            <w:r>
              <w:t xml:space="preserve">Lista todo o conteúdo a ser mapeado com este comando</w:t>
            </w:r>
          </w:p>
        </w:tc>
      </w:tr>
      <w:tr>
        <w:tc>
          <w:tcPr/>
          <w:p>
            <w:pPr>
              <w:pStyle w:val="BodyText"/>
            </w:pPr>
            <w:r>
              <w:t xml:space="preserve">TrackingId</w:t>
            </w:r>
          </w:p>
        </w:tc>
        <w:tc>
          <w:tcPr/>
          <w:p>
            <w:pPr>
              <w:pStyle w:val="BodyText"/>
            </w:pPr>
            <w:r>
              <w:t xml:space="preserve">Número inteiro</w:t>
            </w:r>
          </w:p>
        </w:tc>
        <w:tc>
          <w:tcPr/>
          <w:p>
            <w:pPr>
              <w:pStyle w:val="BodyText"/>
            </w:pPr>
            <w:r>
              <w:t xml:space="preserve">Indica o ContentId do</w:t>
            </w:r>
            <w:r>
              <w:t xml:space="preserve"> </w:t>
            </w:r>
            <w:r>
              <w:t xml:space="preserve">Archer</w:t>
            </w:r>
          </w:p>
        </w:tc>
      </w:tr>
      <w:tr>
        <w:tc>
          <w:tcPr/>
          <w:p>
            <w:pPr>
              <w:pStyle w:val="BodyText"/>
            </w:pPr>
            <w:r>
              <w:t xml:space="preserve">ContentPartId</w:t>
            </w:r>
          </w:p>
        </w:tc>
        <w:tc>
          <w:tcPr/>
          <w:p>
            <w:pPr>
              <w:pStyle w:val="BodyText"/>
            </w:pPr>
            <w:r>
              <w:t xml:space="preserve">String de caracteres</w:t>
            </w:r>
          </w:p>
          <w:p>
            <w:pPr>
              <w:pStyle w:val="BodyText"/>
            </w:pPr>
            <w:r>
              <w:t xml:space="preserve">Limite de 100 caracteres</w:t>
            </w:r>
          </w:p>
        </w:tc>
        <w:tc>
          <w:tcPr/>
          <w:p>
            <w:pPr>
              <w:pStyle w:val="BodyText"/>
            </w:pPr>
            <w:r>
              <w:t xml:space="preserve">Indica um identificador exclusivo para conteúdo do sistema externo</w:t>
            </w:r>
          </w:p>
        </w:tc>
      </w:tr>
    </w:tbl>
    <w:p>
      <w:pPr>
        <w:pStyle w:val="BodyText"/>
      </w:pPr>
      <w:r>
        <w:t xml:space="preserve">Este comando funciona quando trackingId e locationAlias estão no mesmo nível, como indicado por targetId.</w:t>
      </w:r>
    </w:p>
    <w:p>
      <w:pPr>
        <w:pStyle w:val="BodyText"/>
      </w:pPr>
      <w:r>
        <w:t xml:space="preserve">Exemplos de resposta</w:t>
      </w:r>
    </w:p>
    <w:p>
      <w:pPr>
        <w:pStyle w:val="Compact"/>
        <w:numPr>
          <w:ilvl w:val="0"/>
          <w:numId w:val="1033"/>
        </w:numPr>
      </w:pPr>
      <w:hyperlink r:id="rId204">
        <w:r>
          <w:rPr>
            <w:rStyle w:val="Hyperlink"/>
          </w:rPr>
          <w:t xml:space="preserve">Bem-sucedido</w:t>
        </w:r>
      </w:hyperlink>
    </w:p>
    <w:p>
      <w:pPr>
        <w:pStyle w:val="Compact"/>
        <w:numPr>
          <w:ilvl w:val="0"/>
          <w:numId w:val="1033"/>
        </w:numPr>
      </w:pPr>
      <w:hyperlink r:id="rId205">
        <w:r>
          <w:rPr>
            <w:rStyle w:val="Hyperlink"/>
          </w:rPr>
          <w:t xml:space="preserve">Parcialmente com sucesso</w:t>
        </w:r>
      </w:hyperlink>
    </w:p>
    <w:p>
      <w:pPr>
        <w:pStyle w:val="Compact"/>
        <w:numPr>
          <w:ilvl w:val="0"/>
          <w:numId w:val="1033"/>
        </w:numPr>
      </w:pPr>
      <w:hyperlink r:id="rId206">
        <w:r>
          <w:rPr>
            <w:rStyle w:val="Hyperlink"/>
          </w:rPr>
          <w:t xml:space="preserve">Sem sucesso devido a locationAlias inválido para o nível indicado</w:t>
        </w:r>
      </w:hyperlink>
    </w:p>
    <w:p>
      <w:pPr>
        <w:pStyle w:val="Compact"/>
        <w:numPr>
          <w:ilvl w:val="0"/>
          <w:numId w:val="1033"/>
        </w:numPr>
      </w:pPr>
      <w:hyperlink r:id="rId207">
        <w:r>
          <w:rPr>
            <w:rStyle w:val="Hyperlink"/>
          </w:rPr>
          <w:t xml:space="preserve">Sem sucesso devido a TrackingID inválido para o nível indicado</w:t>
        </w:r>
      </w:hyperlink>
    </w:p>
    <w:p>
      <w:pPr>
        <w:pStyle w:val="Compact"/>
        <w:numPr>
          <w:ilvl w:val="0"/>
          <w:numId w:val="1033"/>
        </w:numPr>
      </w:pPr>
      <w:hyperlink r:id="rId208">
        <w:r>
          <w:rPr>
            <w:rStyle w:val="Hyperlink"/>
          </w:rPr>
          <w:t xml:space="preserve">Sem sucesso devido à não habilitação do gateway de dados</w:t>
        </w:r>
      </w:hyperlink>
    </w:p>
    <w:p>
      <w:pPr>
        <w:numPr>
          <w:ilvl w:val="1"/>
          <w:numId w:val="1034"/>
        </w:numPr>
      </w:pPr>
      <w:r>
        <w:rPr>
          <w:b/>
          <w:bCs/>
        </w:rPr>
        <w:t xml:space="preserve">Observação:</w:t>
      </w:r>
      <w:r>
        <w:t xml:space="preserve"> </w:t>
      </w:r>
      <w:r>
        <w:t xml:space="preserve">O exemplo anterior indica que o gateway de dados exige a habilitação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147">
        <w:r>
          <w:rPr>
            <w:rStyle w:val="Hyperlink"/>
          </w:rPr>
          <w:t xml:space="preserve">Archer</w:t>
        </w:r>
      </w:hyperlink>
      <w:r>
        <w:t xml:space="preserve">.</w:t>
      </w:r>
    </w:p>
    <w:p>
      <w:pPr>
        <w:pStyle w:val="Compact"/>
        <w:numPr>
          <w:ilvl w:val="0"/>
          <w:numId w:val="1033"/>
        </w:numPr>
      </w:pPr>
      <w:hyperlink r:id="rId209">
        <w:r>
          <w:rPr>
            <w:rStyle w:val="Hyperlink"/>
          </w:rPr>
          <w:t xml:space="preserve">Sem sucesso devido à falta de permissões</w:t>
        </w:r>
      </w:hyperlink>
    </w:p>
    <w:p>
      <w:pPr>
        <w:numPr>
          <w:ilvl w:val="1"/>
          <w:numId w:val="1035"/>
        </w:numPr>
      </w:pPr>
      <w:r>
        <w:rPr>
          <w:b/>
          <w:bCs/>
        </w:rPr>
        <w:t xml:space="preserve">Observação:</w:t>
      </w:r>
      <w:r>
        <w:t xml:space="preserve"> </w:t>
      </w:r>
      <w:r>
        <w:t xml:space="preserve">o exemplo anterior indica que a função de acesso do usuário exige permissões para manipular conexões do gateway de dados. Para obter mais informações, consulte</w:t>
      </w:r>
      <w:r>
        <w:t xml:space="preserve"> </w:t>
      </w:r>
      <w:hyperlink r:id="rId149">
        <w:r>
          <w:rPr>
            <w:rStyle w:val="Hyperlink"/>
          </w:rPr>
          <w:t xml:space="preserve">Função de metadados</w:t>
        </w:r>
      </w:hyperlink>
      <w:r>
        <w:t xml:space="preserve">.</w:t>
      </w:r>
    </w:p>
    <w:bookmarkEnd w:id="210"/>
    <w:bookmarkStart w:id="218" w:name="X84fd3c645b01ad6467366f5a21a1b7b5230b9e8"/>
    <w:p>
      <w:pPr>
        <w:pStyle w:val="Heading2"/>
      </w:pPr>
      <w:bookmarkStart w:id="211" w:name="X6f7f43c971303f429169f30237e94b1c31d6a5b"/>
      <w:bookmarkEnd w:id="211"/>
      <w:r>
        <w:t xml:space="preserve"> </w:t>
      </w:r>
      <w:r>
        <w:t xml:space="preserve">Excluir mapas de conteúdo por conexão e ID de conteúdo</w:t>
      </w:r>
    </w:p>
    <w:p>
      <w:pPr>
        <w:pStyle w:val="FirstParagraph"/>
      </w:pPr>
      <w:r>
        <w:t xml:space="preserve">Uma conexão do gateway de dados fornece uma conexão de um sistema externo para o</w:t>
      </w:r>
      <w:r>
        <w:t xml:space="preserve"> </w:t>
      </w:r>
      <w:r>
        <w:t xml:space="preserve">Archer</w:t>
      </w:r>
      <w:r>
        <w:t xml:space="preserve">. Durante a configuração, você pode mapear conteúdo de origem externa para conteúdo do</w:t>
      </w:r>
      <w:r>
        <w:t xml:space="preserve"> </w:t>
      </w:r>
      <w:r>
        <w:t xml:space="preserve">Archer</w:t>
      </w:r>
      <w:r>
        <w:t xml:space="preserve">. Esta seção explica o comando da API para remover esse mapa por ID de conteúdo e conexão. O conteúdo dentro dos campos do</w:t>
      </w:r>
      <w:r>
        <w:t xml:space="preserve"> </w:t>
      </w:r>
      <w:r>
        <w:t xml:space="preserve">Archer</w:t>
      </w:r>
      <w:r>
        <w:t xml:space="preserve"> </w:t>
      </w:r>
      <w:r>
        <w:t xml:space="preserve">fica em branco. O token de sessão precisa ser de um usuário que tenha privilégios de acesso ao gateway de dados.</w:t>
      </w:r>
    </w:p>
    <w:p>
      <w:pPr>
        <w:pStyle w:val="BodyText"/>
      </w:pPr>
      <w:r>
        <w:t xml:space="preserve">Solicitação</w:t>
      </w:r>
    </w:p>
    <w:p>
      <w:pPr>
        <w:pStyle w:val="BodyText"/>
      </w:pPr>
      <w:r>
        <w:t xml:space="preserve">DELETE http://Archer/platformapi/DataGateway/ContentMaps/Delete</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Compact"/>
        <w:numPr>
          <w:ilvl w:val="0"/>
          <w:numId w:val="1036"/>
        </w:numPr>
      </w:pPr>
      <w:hyperlink r:id="rId212">
        <w:r>
          <w:rPr>
            <w:rStyle w:val="Hyperlink"/>
          </w:rPr>
          <w:t xml:space="preserve">Excluir mapas de conteúdo por corpo da solicitação de ID de conteúdo e conexão</w:t>
        </w:r>
      </w:hyperlink>
    </w:p>
    <w:p>
      <w:pPr>
        <w:pStyle w:val="TableCaption"/>
      </w:pPr>
      <w:r>
        <w:t xml:space="preserve">Este exemplo de corpo tem as seguintes entradas:</w:t>
      </w:r>
    </w:p>
    <w:tbl>
      <w:tblPr>
        <w:tblStyle w:val="Table"/>
        <w:tblW w:type="auto" w:w="0"/>
        <w:tblLook w:firstRow="1" w:lastRow="0" w:firstColumn="0" w:lastColumn="0" w:noHBand="0" w:noVBand="0" w:val="0020"/>
        <w:tblCaption w:val="Este exemplo de corpo tem as seguintes entradas:"/>
      </w:tblPr>
      <w:tblGrid>
        <w:gridCol w:w="2640"/>
        <w:gridCol w:w="2640"/>
        <w:gridCol w:w="2640"/>
      </w:tblGrid>
      <w:tr>
        <w:trPr>
          <w:tblHeader w:val="on"/>
        </w:trPr>
        <w:tc>
          <w:tcPr/>
          <w:p>
            <w:pPr>
              <w:pStyle w:val="BodyText"/>
            </w:pPr>
            <w:r>
              <w:t xml:space="preserve">Propriedades</w:t>
            </w:r>
          </w:p>
        </w:tc>
        <w:tc>
          <w:tcPr/>
          <w:p>
            <w:pPr>
              <w:pStyle w:val="Compact"/>
            </w:pPr>
            <w:r>
              <w:t xml:space="preserve">Tipo de dados</w:t>
            </w:r>
          </w:p>
        </w:tc>
        <w:tc>
          <w:tcPr/>
          <w:p>
            <w:pPr>
              <w:pStyle w:val="BodyText"/>
            </w:pPr>
            <w:r>
              <w:t xml:space="preserve">Descrição</w:t>
            </w:r>
          </w:p>
        </w:tc>
      </w:tr>
      <w:tr>
        <w:tc>
          <w:tcPr/>
          <w:p>
            <w:pPr>
              <w:pStyle w:val="BodyText"/>
            </w:pPr>
            <w:r>
              <w:t xml:space="preserve">LocationAlias</w:t>
            </w:r>
          </w:p>
        </w:tc>
        <w:tc>
          <w:tcPr/>
          <w:p>
            <w:pPr>
              <w:pStyle w:val="BodyText"/>
            </w:pPr>
            <w:r>
              <w:t xml:space="preserve">String de caracteres</w:t>
            </w:r>
          </w:p>
          <w:p>
            <w:pPr>
              <w:pStyle w:val="BodyText"/>
            </w:pPr>
            <w:r>
              <w:t xml:space="preserve">Limite de 10 caracteres</w:t>
            </w:r>
          </w:p>
        </w:tc>
        <w:tc>
          <w:tcPr/>
          <w:p>
            <w:pPr>
              <w:pStyle w:val="BodyText"/>
            </w:pPr>
            <w:r>
              <w:t xml:space="preserve">Indica o nome do conector</w:t>
            </w:r>
          </w:p>
        </w:tc>
      </w:tr>
      <w:tr>
        <w:tc>
          <w:tcPr/>
          <w:p>
            <w:pPr>
              <w:pStyle w:val="BodyText"/>
            </w:pPr>
            <w:r>
              <w:t xml:space="preserve">ContentMaps</w:t>
            </w:r>
          </w:p>
        </w:tc>
        <w:tc>
          <w:tcPr/>
          <w:p>
            <w:pPr>
              <w:pStyle w:val="BodyText"/>
            </w:pPr>
            <w:r>
              <w:t xml:space="preserve"> </w:t>
            </w:r>
          </w:p>
        </w:tc>
        <w:tc>
          <w:tcPr/>
          <w:p>
            <w:pPr>
              <w:pStyle w:val="BodyText"/>
            </w:pPr>
            <w:r>
              <w:t xml:space="preserve">Lista todo o conteúdo a ser mapeado com este comando</w:t>
            </w:r>
          </w:p>
        </w:tc>
      </w:tr>
      <w:tr>
        <w:tc>
          <w:tcPr/>
          <w:p>
            <w:pPr>
              <w:pStyle w:val="BodyText"/>
            </w:pPr>
            <w:r>
              <w:t xml:space="preserve">TrackingId</w:t>
            </w:r>
          </w:p>
        </w:tc>
        <w:tc>
          <w:tcPr/>
          <w:p>
            <w:pPr>
              <w:pStyle w:val="BodyText"/>
            </w:pPr>
            <w:r>
              <w:t xml:space="preserve">Número inteiro</w:t>
            </w:r>
          </w:p>
        </w:tc>
        <w:tc>
          <w:tcPr/>
          <w:p>
            <w:pPr>
              <w:pStyle w:val="BodyText"/>
            </w:pPr>
            <w:r>
              <w:t xml:space="preserve">Indica o contentId do</w:t>
            </w:r>
            <w:r>
              <w:t xml:space="preserve"> </w:t>
            </w:r>
            <w:r>
              <w:t xml:space="preserve">Archer</w:t>
            </w:r>
          </w:p>
        </w:tc>
      </w:tr>
    </w:tbl>
    <w:p>
      <w:pPr>
        <w:pStyle w:val="BodyText"/>
      </w:pPr>
      <w:r>
        <w:t xml:space="preserve">Este comando funciona quando existe emparelhamento entre locationAlias e trackingId.</w:t>
      </w:r>
    </w:p>
    <w:p>
      <w:pPr>
        <w:pStyle w:val="BodyText"/>
      </w:pPr>
      <w:r>
        <w:t xml:space="preserve">Exemplos de resposta</w:t>
      </w:r>
    </w:p>
    <w:p>
      <w:pPr>
        <w:pStyle w:val="Compact"/>
        <w:numPr>
          <w:ilvl w:val="0"/>
          <w:numId w:val="1037"/>
        </w:numPr>
      </w:pPr>
      <w:hyperlink r:id="rId213">
        <w:r>
          <w:rPr>
            <w:rStyle w:val="Hyperlink"/>
          </w:rPr>
          <w:t xml:space="preserve">Bem-sucedido</w:t>
        </w:r>
      </w:hyperlink>
    </w:p>
    <w:p>
      <w:pPr>
        <w:pStyle w:val="Compact"/>
        <w:numPr>
          <w:ilvl w:val="0"/>
          <w:numId w:val="1037"/>
        </w:numPr>
      </w:pPr>
      <w:hyperlink r:id="rId214">
        <w:r>
          <w:rPr>
            <w:rStyle w:val="Hyperlink"/>
          </w:rPr>
          <w:t xml:space="preserve">Parcialmente com sucesso devido a trackingIds válidos e inválidos</w:t>
        </w:r>
      </w:hyperlink>
    </w:p>
    <w:p>
      <w:pPr>
        <w:pStyle w:val="Compact"/>
        <w:numPr>
          <w:ilvl w:val="0"/>
          <w:numId w:val="1037"/>
        </w:numPr>
      </w:pPr>
      <w:hyperlink r:id="rId215">
        <w:r>
          <w:rPr>
            <w:rStyle w:val="Hyperlink"/>
          </w:rPr>
          <w:t xml:space="preserve">Sem sucesso devido a LocationAlias inválido</w:t>
        </w:r>
      </w:hyperlink>
    </w:p>
    <w:p>
      <w:pPr>
        <w:pStyle w:val="Compact"/>
        <w:numPr>
          <w:ilvl w:val="0"/>
          <w:numId w:val="1037"/>
        </w:numPr>
      </w:pPr>
      <w:hyperlink r:id="rId216">
        <w:r>
          <w:rPr>
            <w:rStyle w:val="Hyperlink"/>
          </w:rPr>
          <w:t xml:space="preserve">Sem sucesso devido à não habilitação do gateway de dados</w:t>
        </w:r>
      </w:hyperlink>
    </w:p>
    <w:p>
      <w:pPr>
        <w:pStyle w:val="Compact"/>
        <w:numPr>
          <w:ilvl w:val="0"/>
          <w:numId w:val="1037"/>
        </w:numPr>
      </w:pPr>
      <w:hyperlink r:id="rId217">
        <w:r>
          <w:rPr>
            <w:rStyle w:val="Hyperlink"/>
          </w:rPr>
          <w:t xml:space="preserve">Sem sucesso devido à falta de permissões</w:t>
        </w:r>
      </w:hyperlink>
    </w:p>
    <w:bookmarkEnd w:id="218"/>
    <w:bookmarkStart w:id="224" w:name="ExcluirMapadeConteúdoporConexão"/>
    <w:p>
      <w:pPr>
        <w:pStyle w:val="Heading2"/>
      </w:pPr>
      <w:bookmarkStart w:id="219" w:name="Delete_Content_Map_by_Connection"/>
      <w:bookmarkEnd w:id="219"/>
      <w:r>
        <w:t xml:space="preserve"> </w:t>
      </w:r>
      <w:r>
        <w:t xml:space="preserve">Excluir Mapa de Conteúdo por Conexão</w:t>
      </w:r>
    </w:p>
    <w:p>
      <w:pPr>
        <w:pStyle w:val="FirstParagraph"/>
      </w:pPr>
      <w:r>
        <w:t xml:space="preserve">Uma conexão do gateway de dados fornece uma conexão de um sistema externo para o</w:t>
      </w:r>
      <w:r>
        <w:t xml:space="preserve"> </w:t>
      </w:r>
      <w:r>
        <w:t xml:space="preserve">Archer</w:t>
      </w:r>
      <w:r>
        <w:t xml:space="preserve">. Durante a configuração, você pode mapear conteúdo de origem externa para conteúdo do</w:t>
      </w:r>
      <w:r>
        <w:t xml:space="preserve"> </w:t>
      </w:r>
      <w:r>
        <w:t xml:space="preserve">Archer</w:t>
      </w:r>
      <w:r>
        <w:t xml:space="preserve">. Esta seção explica o comando da API para remover esse mapa por conexão. O conteúdo de cada campo do</w:t>
      </w:r>
      <w:r>
        <w:t xml:space="preserve"> </w:t>
      </w:r>
      <w:r>
        <w:t xml:space="preserve">Archer</w:t>
      </w:r>
      <w:r>
        <w:t xml:space="preserve"> </w:t>
      </w:r>
      <w:r>
        <w:t xml:space="preserve">associado à conexão especificada fica em branco. O token de sessão precisa ser de um usuário que tenha privilégios de acesso ao gateway de dados.</w:t>
      </w:r>
    </w:p>
    <w:p>
      <w:pPr>
        <w:pStyle w:val="BodyText"/>
      </w:pPr>
      <w:r>
        <w:t xml:space="preserve">Solicitação</w:t>
      </w:r>
    </w:p>
    <w:p>
      <w:pPr>
        <w:pStyle w:val="BodyText"/>
      </w:pPr>
      <w:r>
        <w:t xml:space="preserve">DELETE http://Archer/platformapi/DataGateway/ContentMaps/DeleteAll/?connection=*locationAlias*</w:t>
      </w:r>
    </w:p>
    <w:p>
      <w:pPr>
        <w:pStyle w:val="BodyText"/>
      </w:pPr>
      <w:r>
        <w:t xml:space="preserve">Cabeçalho da solicitação</w:t>
      </w:r>
    </w:p>
    <w:p>
      <w:pPr>
        <w:pStyle w:val="BodyText"/>
      </w:pPr>
      <w:r>
        <w:t xml:space="preserve">Content-Type: application/json</w:t>
      </w:r>
    </w:p>
    <w:p>
      <w:pPr>
        <w:pStyle w:val="BodyText"/>
      </w:pPr>
      <w:r>
        <w:t xml:space="preserve">Authorization: Archer session-id=*session token*</w:t>
      </w:r>
    </w:p>
    <w:p>
      <w:pPr>
        <w:pStyle w:val="BodyText"/>
      </w:pPr>
      <w:r>
        <w:t xml:space="preserve">Exemplo de corpo de solicitação</w:t>
      </w:r>
    </w:p>
    <w:p>
      <w:pPr>
        <w:pStyle w:val="BodyText"/>
      </w:pPr>
      <w:r>
        <w:t xml:space="preserve">Embora este comando não exija um corpo diferente, ele exige uma variável no link. LocationAlias, uma string de até 10 caracteres, indica o nome do conector.</w:t>
      </w:r>
    </w:p>
    <w:p>
      <w:pPr>
        <w:pStyle w:val="BodyText"/>
      </w:pPr>
      <w:r>
        <w:t xml:space="preserve">Exemplos de resposta</w:t>
      </w:r>
    </w:p>
    <w:p>
      <w:pPr>
        <w:pStyle w:val="Compact"/>
        <w:numPr>
          <w:ilvl w:val="0"/>
          <w:numId w:val="1038"/>
        </w:numPr>
      </w:pPr>
      <w:hyperlink r:id="rId220">
        <w:r>
          <w:rPr>
            <w:rStyle w:val="Hyperlink"/>
          </w:rPr>
          <w:t xml:space="preserve">Bem-sucedido</w:t>
        </w:r>
      </w:hyperlink>
    </w:p>
    <w:p>
      <w:pPr>
        <w:numPr>
          <w:ilvl w:val="1"/>
          <w:numId w:val="1039"/>
        </w:numPr>
      </w:pPr>
      <w:r>
        <w:t xml:space="preserve">Uma resposta bem-sucedida fornece o ID de trabalho adicionado ao trabalho assíncrono para o Gerenciador do mecanismo de trabalho. Para obter mais informações sobre o processamento de trabalho assíncrono, consulte "Gerenciando o processamento de trabalho assíncrono" na Ajuda do Painel de controle do</w:t>
      </w:r>
      <w:r>
        <w:t xml:space="preserve"> </w:t>
      </w:r>
      <w:hyperlink r:id="rId147">
        <w:r>
          <w:rPr>
            <w:rStyle w:val="Hyperlink"/>
          </w:rPr>
          <w:t xml:space="preserve">Archer</w:t>
        </w:r>
      </w:hyperlink>
      <w:r>
        <w:t xml:space="preserve">.</w:t>
      </w:r>
    </w:p>
    <w:p>
      <w:pPr>
        <w:pStyle w:val="Compact"/>
        <w:numPr>
          <w:ilvl w:val="0"/>
          <w:numId w:val="1038"/>
        </w:numPr>
      </w:pPr>
      <w:hyperlink r:id="rId221">
        <w:r>
          <w:rPr>
            <w:rStyle w:val="Hyperlink"/>
          </w:rPr>
          <w:t xml:space="preserve">Sem sucesso devido a LocationAlias inválido</w:t>
        </w:r>
      </w:hyperlink>
    </w:p>
    <w:p>
      <w:pPr>
        <w:pStyle w:val="Compact"/>
        <w:numPr>
          <w:ilvl w:val="0"/>
          <w:numId w:val="1038"/>
        </w:numPr>
      </w:pPr>
      <w:hyperlink r:id="rId222">
        <w:r>
          <w:rPr>
            <w:rStyle w:val="Hyperlink"/>
          </w:rPr>
          <w:t xml:space="preserve">Sem sucesso devido à não habilitação do gateway de dados</w:t>
        </w:r>
      </w:hyperlink>
    </w:p>
    <w:p>
      <w:pPr>
        <w:pStyle w:val="Compact"/>
        <w:numPr>
          <w:ilvl w:val="0"/>
          <w:numId w:val="1038"/>
        </w:numPr>
      </w:pPr>
      <w:hyperlink r:id="rId223">
        <w:r>
          <w:rPr>
            <w:rStyle w:val="Hyperlink"/>
          </w:rPr>
          <w:t xml:space="preserve">Sem sucesso devido à falta de permissões</w:t>
        </w:r>
      </w:hyperlink>
    </w:p>
    <w:bookmarkEnd w:id="224"/>
    <w:bookmarkEnd w:id="225"/>
    <w:bookmarkEnd w:id="2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163" Target="../../../Platform/Integration/int_dgp_creating.htm" TargetMode="External" /><Relationship Type="http://schemas.openxmlformats.org/officeDocument/2006/relationships/hyperlink" Id="rId196" Target="../odata.htm" TargetMode="External" /><Relationship Type="http://schemas.openxmlformats.org/officeDocument/2006/relationships/hyperlink" Id="rId152" Target="dg_ex/dg_ex_add_connect_req_body.txt" TargetMode="External" /><Relationship Type="http://schemas.openxmlformats.org/officeDocument/2006/relationships/hyperlink" Id="rId153" Target="dg_ex/dg_ex_add_connect_res.txt" TargetMode="External" /><Relationship Type="http://schemas.openxmlformats.org/officeDocument/2006/relationships/hyperlink" Id="rId203" Target="dg_ex/dg_ex_add_edit_content_map_req_body.txt" TargetMode="External" /><Relationship Type="http://schemas.openxmlformats.org/officeDocument/2006/relationships/hyperlink" Id="rId208" Target="dg_ex/dg_ex_add_edit_content_map_res_notsucc_dg_disabled.txt" TargetMode="External" /><Relationship Type="http://schemas.openxmlformats.org/officeDocument/2006/relationships/hyperlink" Id="rId206" Target="dg_ex/dg_ex_add_edit_content_map_res_notsucc_invalid_loc_alias.txt" TargetMode="External" /><Relationship Type="http://schemas.openxmlformats.org/officeDocument/2006/relationships/hyperlink" Id="rId207" Target="dg_ex/dg_ex_add_edit_content_map_res_notsucc_invalid_track_id.txt" TargetMode="External" /><Relationship Type="http://schemas.openxmlformats.org/officeDocument/2006/relationships/hyperlink" Id="rId209" Target="dg_ex/dg_ex_add_edit_content_map_res_notsucc_no_perm.txt" TargetMode="External" /><Relationship Type="http://schemas.openxmlformats.org/officeDocument/2006/relationships/hyperlink" Id="rId205" Target="dg_ex/dg_ex_add_edit_content_map_res_part_success.txt" TargetMode="External" /><Relationship Type="http://schemas.openxmlformats.org/officeDocument/2006/relationships/hyperlink" Id="rId204" Target="dg_ex/dg_ex_add_edit_content_map_res_success.txt" TargetMode="External" /><Relationship Type="http://schemas.openxmlformats.org/officeDocument/2006/relationships/hyperlink" Id="rId179" Target="dg_ex/dg_ex_add_edit_field_map_req_body.txt" TargetMode="External" /><Relationship Type="http://schemas.openxmlformats.org/officeDocument/2006/relationships/hyperlink" Id="rId184" Target="dg_ex/dg_ex_add_edit_field_map_res_notsucc_dg_disabled.txt" TargetMode="External" /><Relationship Type="http://schemas.openxmlformats.org/officeDocument/2006/relationships/hyperlink" Id="rId185" Target="dg_ex/dg_ex_add_edit_field_map_res_notsucc_no_perm.txt" TargetMode="External" /><Relationship Type="http://schemas.openxmlformats.org/officeDocument/2006/relationships/hyperlink" Id="rId183" Target="dg_ex/dg_ex_add_edit_field_map_res_notsucc_nosupport_field_type.txt" TargetMode="External" /><Relationship Type="http://schemas.openxmlformats.org/officeDocument/2006/relationships/hyperlink" Id="rId182" Target="dg_ex/dg_ex_add_edit_field_map_res_part_success.txt" TargetMode="External" /><Relationship Type="http://schemas.openxmlformats.org/officeDocument/2006/relationships/hyperlink" Id="rId181" Target="dg_ex/dg_ex_add_edit_field_map_res_success.txt" TargetMode="External" /><Relationship Type="http://schemas.openxmlformats.org/officeDocument/2006/relationships/hyperlink" Id="rId169" Target="dg_ex/dg_ex_del_connect_res_notsucc_dg_disabled.txt" TargetMode="External" /><Relationship Type="http://schemas.openxmlformats.org/officeDocument/2006/relationships/hyperlink" Id="rId168" Target="dg_ex/dg_ex_del_connect_res_notsucc_invalid_loc_alias.txt" TargetMode="External" /><Relationship Type="http://schemas.openxmlformats.org/officeDocument/2006/relationships/hyperlink" Id="rId170" Target="dg_ex/dg_ex_del_connect_res_notsucc_no_perm.txt" TargetMode="External" /><Relationship Type="http://schemas.openxmlformats.org/officeDocument/2006/relationships/hyperlink" Id="rId167" Target="dg_ex/dg_ex_del_connect_res_success.txt" TargetMode="External" /><Relationship Type="http://schemas.openxmlformats.org/officeDocument/2006/relationships/hyperlink" Id="rId212" Target="dg_ex/dg_ex_del_content_map_connect_contentid_req_body.txt" TargetMode="External" /><Relationship Type="http://schemas.openxmlformats.org/officeDocument/2006/relationships/hyperlink" Id="rId216" Target="dg_ex/dg_ex_del_content_map_connect_contentid_res_notsucc_dg_disabled.txt" TargetMode="External" /><Relationship Type="http://schemas.openxmlformats.org/officeDocument/2006/relationships/hyperlink" Id="rId215" Target="dg_ex/dg_ex_del_content_map_connect_contentid_res_notsucc_invalid_loc_alias.txt" TargetMode="External" /><Relationship Type="http://schemas.openxmlformats.org/officeDocument/2006/relationships/hyperlink" Id="rId217" Target="dg_ex/dg_ex_del_content_map_connect_contentid_res_notsucc_no_perm.txt" TargetMode="External" /><Relationship Type="http://schemas.openxmlformats.org/officeDocument/2006/relationships/hyperlink" Id="rId214" Target="dg_ex/dg_ex_del_content_map_connect_contentid_res_part_success.txt" TargetMode="External" /><Relationship Type="http://schemas.openxmlformats.org/officeDocument/2006/relationships/hyperlink" Id="rId213" Target="dg_ex/dg_ex_del_content_map_connect_contentid_res_success.txt" TargetMode="External" /><Relationship Type="http://schemas.openxmlformats.org/officeDocument/2006/relationships/hyperlink" Id="rId222" Target="dg_ex/dg_ex_del_content_map_connect_name_res_notsucc_dg_disabled.txt" TargetMode="External" /><Relationship Type="http://schemas.openxmlformats.org/officeDocument/2006/relationships/hyperlink" Id="rId221" Target="dg_ex/dg_ex_del_content_map_connect_name_res_notsucc_invalid_loc_alias.txt" TargetMode="External" /><Relationship Type="http://schemas.openxmlformats.org/officeDocument/2006/relationships/hyperlink" Id="rId223" Target="dg_ex/dg_ex_del_content_map_connect_name_res_notsucc_no_perm.txt" TargetMode="External" /><Relationship Type="http://schemas.openxmlformats.org/officeDocument/2006/relationships/hyperlink" Id="rId220" Target="dg_ex/dg_ex_del_content_map_connect_name_res_success.txt" TargetMode="External" /><Relationship Type="http://schemas.openxmlformats.org/officeDocument/2006/relationships/hyperlink" Id="rId156" Target="dg_ex/dg_ex_edit_connect_req_body.txt" TargetMode="External" /><Relationship Type="http://schemas.openxmlformats.org/officeDocument/2006/relationships/hyperlink" Id="rId146" Target="dg_ex/dg_ex_get_connect_res_notsucc_dg_disabled.txt" TargetMode="External" /><Relationship Type="http://schemas.openxmlformats.org/officeDocument/2006/relationships/hyperlink" Id="rId148" Target="dg_ex/dg_ex_get_connect_res_notsucc_no_perm.txt" TargetMode="External" /><Relationship Type="http://schemas.openxmlformats.org/officeDocument/2006/relationships/hyperlink" Id="rId145" Target="dg_ex/dg_ex_get_connect_res_success.txt" TargetMode="External" /><Relationship Type="http://schemas.openxmlformats.org/officeDocument/2006/relationships/hyperlink" Id="rId199" Target="dg_ex/dg_ex_get_content_map_res_notsucc_dg_disabled.txt" TargetMode="External" /><Relationship Type="http://schemas.openxmlformats.org/officeDocument/2006/relationships/hyperlink" Id="rId198" Target="dg_ex/dg_ex_get_content_map_res_notsucc_invalid_connect_name.txt" TargetMode="External" /><Relationship Type="http://schemas.openxmlformats.org/officeDocument/2006/relationships/hyperlink" Id="rId200" Target="dg_ex/dg_ex_get_content_map_res_notsucc_no_perm.txt" TargetMode="External" /><Relationship Type="http://schemas.openxmlformats.org/officeDocument/2006/relationships/hyperlink" Id="rId197" Target="dg_ex/dg_ex_get_content_map_res_success.txt" TargetMode="External" /><Relationship Type="http://schemas.openxmlformats.org/officeDocument/2006/relationships/hyperlink" Id="rId175" Target="dg_ex/dg_ex_get_field_map_res_notsucc_dg_not_enabled.txt" TargetMode="External" /><Relationship Type="http://schemas.openxmlformats.org/officeDocument/2006/relationships/hyperlink" Id="rId176" Target="dg_ex/dg_ex_get_field_map_res_notsucc_no_perm.txt" TargetMode="External" /><Relationship Type="http://schemas.openxmlformats.org/officeDocument/2006/relationships/hyperlink" Id="rId174" Target="dg_ex/dg_ex_get_field_map_res_part_success.txt" TargetMode="External" /><Relationship Type="http://schemas.openxmlformats.org/officeDocument/2006/relationships/hyperlink" Id="rId173" Target="dg_ex/dg_ex_get_field_map_res_success.txt" TargetMode="External" /><Relationship Type="http://schemas.openxmlformats.org/officeDocument/2006/relationships/hyperlink" Id="rId190" Target="dg_ex/dg_ex_rev_field_map_part_success.txt" TargetMode="External" /><Relationship Type="http://schemas.openxmlformats.org/officeDocument/2006/relationships/hyperlink" Id="rId188" Target="dg_ex/dg_ex_rev_field_map_req_body.txt" TargetMode="External" /><Relationship Type="http://schemas.openxmlformats.org/officeDocument/2006/relationships/hyperlink" Id="rId192" Target="dg_ex/dg_ex_rev_field_map_res_notsucc_dg_disabled.txt" TargetMode="External" /><Relationship Type="http://schemas.openxmlformats.org/officeDocument/2006/relationships/hyperlink" Id="rId191" Target="dg_ex/dg_ex_rev_field_map_res_notsucc_invalid_connect_name.txt" TargetMode="External" /><Relationship Type="http://schemas.openxmlformats.org/officeDocument/2006/relationships/hyperlink" Id="rId193" Target="dg_ex/dg_ex_rev_field_map_res_notsucc_no_perm.txt" TargetMode="External" /><Relationship Type="http://schemas.openxmlformats.org/officeDocument/2006/relationships/hyperlink" Id="rId189" Target="dg_ex/dg_ex_rev_field_map_res_success.txt" TargetMode="External" /><Relationship Type="http://schemas.openxmlformats.org/officeDocument/2006/relationships/hyperlink" Id="rId159" Target="dg_ex/dg_ex_test_body.txt" TargetMode="External" /><Relationship Type="http://schemas.openxmlformats.org/officeDocument/2006/relationships/hyperlink" Id="rId161" Target="dg_ex/dg_ex_test_failed.txt" TargetMode="External" /><Relationship Type="http://schemas.openxmlformats.org/officeDocument/2006/relationships/hyperlink" Id="rId164" Target="dg_ex/dg_ex_test_notsucc_dg_not_enabled.txt" TargetMode="External" /><Relationship Type="http://schemas.openxmlformats.org/officeDocument/2006/relationships/hyperlink" Id="rId162" Target="dg_ex/dg_ex_test_notsupported.txt" TargetMode="External" /><Relationship Type="http://schemas.openxmlformats.org/officeDocument/2006/relationships/hyperlink" Id="rId160" Target="dg_ex/dg_ex_test_success.txt" TargetMode="External" /><Relationship Type="http://schemas.openxmlformats.org/officeDocument/2006/relationships/hyperlink" Id="rId147" Target="https://help.archerirm.cloud/archer_suite_help/en-us/Content/PortalHome/platform_home.htm" TargetMode="External" /><Relationship Type="http://schemas.openxmlformats.org/officeDocument/2006/relationships/hyperlink" Id="rId149" Target="user_mgt/user_mgt_role.htm" TargetMode="External" /></Relationships>
</file>

<file path=word/_rels/footnotes.xml.rels><?xml version="1.0" encoding="UTF-8"?><Relationships xmlns="http://schemas.openxmlformats.org/package/2006/relationships"><Relationship Type="http://schemas.openxmlformats.org/officeDocument/2006/relationships/hyperlink" Id="rId163" Target="../../../Platform/Integration/int_dgp_creating.htm" TargetMode="External" /><Relationship Type="http://schemas.openxmlformats.org/officeDocument/2006/relationships/hyperlink" Id="rId196" Target="../odata.htm" TargetMode="External" /><Relationship Type="http://schemas.openxmlformats.org/officeDocument/2006/relationships/hyperlink" Id="rId152" Target="dg_ex/dg_ex_add_connect_req_body.txt" TargetMode="External" /><Relationship Type="http://schemas.openxmlformats.org/officeDocument/2006/relationships/hyperlink" Id="rId153" Target="dg_ex/dg_ex_add_connect_res.txt" TargetMode="External" /><Relationship Type="http://schemas.openxmlformats.org/officeDocument/2006/relationships/hyperlink" Id="rId203" Target="dg_ex/dg_ex_add_edit_content_map_req_body.txt" TargetMode="External" /><Relationship Type="http://schemas.openxmlformats.org/officeDocument/2006/relationships/hyperlink" Id="rId208" Target="dg_ex/dg_ex_add_edit_content_map_res_notsucc_dg_disabled.txt" TargetMode="External" /><Relationship Type="http://schemas.openxmlformats.org/officeDocument/2006/relationships/hyperlink" Id="rId206" Target="dg_ex/dg_ex_add_edit_content_map_res_notsucc_invalid_loc_alias.txt" TargetMode="External" /><Relationship Type="http://schemas.openxmlformats.org/officeDocument/2006/relationships/hyperlink" Id="rId207" Target="dg_ex/dg_ex_add_edit_content_map_res_notsucc_invalid_track_id.txt" TargetMode="External" /><Relationship Type="http://schemas.openxmlformats.org/officeDocument/2006/relationships/hyperlink" Id="rId209" Target="dg_ex/dg_ex_add_edit_content_map_res_notsucc_no_perm.txt" TargetMode="External" /><Relationship Type="http://schemas.openxmlformats.org/officeDocument/2006/relationships/hyperlink" Id="rId205" Target="dg_ex/dg_ex_add_edit_content_map_res_part_success.txt" TargetMode="External" /><Relationship Type="http://schemas.openxmlformats.org/officeDocument/2006/relationships/hyperlink" Id="rId204" Target="dg_ex/dg_ex_add_edit_content_map_res_success.txt" TargetMode="External" /><Relationship Type="http://schemas.openxmlformats.org/officeDocument/2006/relationships/hyperlink" Id="rId179" Target="dg_ex/dg_ex_add_edit_field_map_req_body.txt" TargetMode="External" /><Relationship Type="http://schemas.openxmlformats.org/officeDocument/2006/relationships/hyperlink" Id="rId184" Target="dg_ex/dg_ex_add_edit_field_map_res_notsucc_dg_disabled.txt" TargetMode="External" /><Relationship Type="http://schemas.openxmlformats.org/officeDocument/2006/relationships/hyperlink" Id="rId185" Target="dg_ex/dg_ex_add_edit_field_map_res_notsucc_no_perm.txt" TargetMode="External" /><Relationship Type="http://schemas.openxmlformats.org/officeDocument/2006/relationships/hyperlink" Id="rId183" Target="dg_ex/dg_ex_add_edit_field_map_res_notsucc_nosupport_field_type.txt" TargetMode="External" /><Relationship Type="http://schemas.openxmlformats.org/officeDocument/2006/relationships/hyperlink" Id="rId182" Target="dg_ex/dg_ex_add_edit_field_map_res_part_success.txt" TargetMode="External" /><Relationship Type="http://schemas.openxmlformats.org/officeDocument/2006/relationships/hyperlink" Id="rId181" Target="dg_ex/dg_ex_add_edit_field_map_res_success.txt" TargetMode="External" /><Relationship Type="http://schemas.openxmlformats.org/officeDocument/2006/relationships/hyperlink" Id="rId169" Target="dg_ex/dg_ex_del_connect_res_notsucc_dg_disabled.txt" TargetMode="External" /><Relationship Type="http://schemas.openxmlformats.org/officeDocument/2006/relationships/hyperlink" Id="rId168" Target="dg_ex/dg_ex_del_connect_res_notsucc_invalid_loc_alias.txt" TargetMode="External" /><Relationship Type="http://schemas.openxmlformats.org/officeDocument/2006/relationships/hyperlink" Id="rId170" Target="dg_ex/dg_ex_del_connect_res_notsucc_no_perm.txt" TargetMode="External" /><Relationship Type="http://schemas.openxmlformats.org/officeDocument/2006/relationships/hyperlink" Id="rId167" Target="dg_ex/dg_ex_del_connect_res_success.txt" TargetMode="External" /><Relationship Type="http://schemas.openxmlformats.org/officeDocument/2006/relationships/hyperlink" Id="rId212" Target="dg_ex/dg_ex_del_content_map_connect_contentid_req_body.txt" TargetMode="External" /><Relationship Type="http://schemas.openxmlformats.org/officeDocument/2006/relationships/hyperlink" Id="rId216" Target="dg_ex/dg_ex_del_content_map_connect_contentid_res_notsucc_dg_disabled.txt" TargetMode="External" /><Relationship Type="http://schemas.openxmlformats.org/officeDocument/2006/relationships/hyperlink" Id="rId215" Target="dg_ex/dg_ex_del_content_map_connect_contentid_res_notsucc_invalid_loc_alias.txt" TargetMode="External" /><Relationship Type="http://schemas.openxmlformats.org/officeDocument/2006/relationships/hyperlink" Id="rId217" Target="dg_ex/dg_ex_del_content_map_connect_contentid_res_notsucc_no_perm.txt" TargetMode="External" /><Relationship Type="http://schemas.openxmlformats.org/officeDocument/2006/relationships/hyperlink" Id="rId214" Target="dg_ex/dg_ex_del_content_map_connect_contentid_res_part_success.txt" TargetMode="External" /><Relationship Type="http://schemas.openxmlformats.org/officeDocument/2006/relationships/hyperlink" Id="rId213" Target="dg_ex/dg_ex_del_content_map_connect_contentid_res_success.txt" TargetMode="External" /><Relationship Type="http://schemas.openxmlformats.org/officeDocument/2006/relationships/hyperlink" Id="rId222" Target="dg_ex/dg_ex_del_content_map_connect_name_res_notsucc_dg_disabled.txt" TargetMode="External" /><Relationship Type="http://schemas.openxmlformats.org/officeDocument/2006/relationships/hyperlink" Id="rId221" Target="dg_ex/dg_ex_del_content_map_connect_name_res_notsucc_invalid_loc_alias.txt" TargetMode="External" /><Relationship Type="http://schemas.openxmlformats.org/officeDocument/2006/relationships/hyperlink" Id="rId223" Target="dg_ex/dg_ex_del_content_map_connect_name_res_notsucc_no_perm.txt" TargetMode="External" /><Relationship Type="http://schemas.openxmlformats.org/officeDocument/2006/relationships/hyperlink" Id="rId220" Target="dg_ex/dg_ex_del_content_map_connect_name_res_success.txt" TargetMode="External" /><Relationship Type="http://schemas.openxmlformats.org/officeDocument/2006/relationships/hyperlink" Id="rId156" Target="dg_ex/dg_ex_edit_connect_req_body.txt" TargetMode="External" /><Relationship Type="http://schemas.openxmlformats.org/officeDocument/2006/relationships/hyperlink" Id="rId146" Target="dg_ex/dg_ex_get_connect_res_notsucc_dg_disabled.txt" TargetMode="External" /><Relationship Type="http://schemas.openxmlformats.org/officeDocument/2006/relationships/hyperlink" Id="rId148" Target="dg_ex/dg_ex_get_connect_res_notsucc_no_perm.txt" TargetMode="External" /><Relationship Type="http://schemas.openxmlformats.org/officeDocument/2006/relationships/hyperlink" Id="rId145" Target="dg_ex/dg_ex_get_connect_res_success.txt" TargetMode="External" /><Relationship Type="http://schemas.openxmlformats.org/officeDocument/2006/relationships/hyperlink" Id="rId199" Target="dg_ex/dg_ex_get_content_map_res_notsucc_dg_disabled.txt" TargetMode="External" /><Relationship Type="http://schemas.openxmlformats.org/officeDocument/2006/relationships/hyperlink" Id="rId198" Target="dg_ex/dg_ex_get_content_map_res_notsucc_invalid_connect_name.txt" TargetMode="External" /><Relationship Type="http://schemas.openxmlformats.org/officeDocument/2006/relationships/hyperlink" Id="rId200" Target="dg_ex/dg_ex_get_content_map_res_notsucc_no_perm.txt" TargetMode="External" /><Relationship Type="http://schemas.openxmlformats.org/officeDocument/2006/relationships/hyperlink" Id="rId197" Target="dg_ex/dg_ex_get_content_map_res_success.txt" TargetMode="External" /><Relationship Type="http://schemas.openxmlformats.org/officeDocument/2006/relationships/hyperlink" Id="rId175" Target="dg_ex/dg_ex_get_field_map_res_notsucc_dg_not_enabled.txt" TargetMode="External" /><Relationship Type="http://schemas.openxmlformats.org/officeDocument/2006/relationships/hyperlink" Id="rId176" Target="dg_ex/dg_ex_get_field_map_res_notsucc_no_perm.txt" TargetMode="External" /><Relationship Type="http://schemas.openxmlformats.org/officeDocument/2006/relationships/hyperlink" Id="rId174" Target="dg_ex/dg_ex_get_field_map_res_part_success.txt" TargetMode="External" /><Relationship Type="http://schemas.openxmlformats.org/officeDocument/2006/relationships/hyperlink" Id="rId173" Target="dg_ex/dg_ex_get_field_map_res_success.txt" TargetMode="External" /><Relationship Type="http://schemas.openxmlformats.org/officeDocument/2006/relationships/hyperlink" Id="rId190" Target="dg_ex/dg_ex_rev_field_map_part_success.txt" TargetMode="External" /><Relationship Type="http://schemas.openxmlformats.org/officeDocument/2006/relationships/hyperlink" Id="rId188" Target="dg_ex/dg_ex_rev_field_map_req_body.txt" TargetMode="External" /><Relationship Type="http://schemas.openxmlformats.org/officeDocument/2006/relationships/hyperlink" Id="rId192" Target="dg_ex/dg_ex_rev_field_map_res_notsucc_dg_disabled.txt" TargetMode="External" /><Relationship Type="http://schemas.openxmlformats.org/officeDocument/2006/relationships/hyperlink" Id="rId191" Target="dg_ex/dg_ex_rev_field_map_res_notsucc_invalid_connect_name.txt" TargetMode="External" /><Relationship Type="http://schemas.openxmlformats.org/officeDocument/2006/relationships/hyperlink" Id="rId193" Target="dg_ex/dg_ex_rev_field_map_res_notsucc_no_perm.txt" TargetMode="External" /><Relationship Type="http://schemas.openxmlformats.org/officeDocument/2006/relationships/hyperlink" Id="rId189" Target="dg_ex/dg_ex_rev_field_map_res_success.txt" TargetMode="External" /><Relationship Type="http://schemas.openxmlformats.org/officeDocument/2006/relationships/hyperlink" Id="rId159" Target="dg_ex/dg_ex_test_body.txt" TargetMode="External" /><Relationship Type="http://schemas.openxmlformats.org/officeDocument/2006/relationships/hyperlink" Id="rId161" Target="dg_ex/dg_ex_test_failed.txt" TargetMode="External" /><Relationship Type="http://schemas.openxmlformats.org/officeDocument/2006/relationships/hyperlink" Id="rId164" Target="dg_ex/dg_ex_test_notsucc_dg_not_enabled.txt" TargetMode="External" /><Relationship Type="http://schemas.openxmlformats.org/officeDocument/2006/relationships/hyperlink" Id="rId162" Target="dg_ex/dg_ex_test_notsupported.txt" TargetMode="External" /><Relationship Type="http://schemas.openxmlformats.org/officeDocument/2006/relationships/hyperlink" Id="rId160" Target="dg_ex/dg_ex_test_success.txt" TargetMode="External" /><Relationship Type="http://schemas.openxmlformats.org/officeDocument/2006/relationships/hyperlink" Id="rId147" Target="https://help.archerirm.cloud/archer_suite_help/en-us/Content/PortalHome/platform_home.htm" TargetMode="External" /><Relationship Type="http://schemas.openxmlformats.org/officeDocument/2006/relationships/hyperlink" Id="rId149" Target="user_mgt/user_mgt_rol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2025-03-20T20:20:49Z</dcterms:created>
  <dcterms:modified xsi:type="dcterms:W3CDTF">2025-03-20T20:20:49Z</dcterms:modified>
</cp:coreProperties>
</file>

<file path=docProps/custom.xml><?xml version="1.0" encoding="utf-8"?>
<Properties xmlns="http://schemas.openxmlformats.org/officeDocument/2006/custom-properties" xmlns:vt="http://schemas.openxmlformats.org/officeDocument/2006/docPropsVTypes"/>
</file>