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aplicativo-de-metadados-1"/>
    <w:p>
      <w:pPr>
        <w:pStyle w:val="Heading1"/>
      </w:pPr>
      <w:r>
        <w:t xml:space="preserve">Aplicativo de metadados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A URL base para chamadas API RESTful mudou na versão 6.5 de /RSAArcher/api/ para /RSAArcher/platformapi/. Se você atualizou de uma versão anterior à 6.5, atualize todas as suas chamadas de API RESTful imediatamente.</w:t>
      </w:r>
    </w:p>
    <w:p>
      <w:pPr>
        <w:pStyle w:val="BodyText"/>
      </w:pPr>
      <w:r>
        <w:t xml:space="preserve">O segmento Aplicativo é acessado por meio da controladora do sistema, que inclui os seguintes recursos: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Obtertodososaplicativos">
        <w:r>
          <w:rPr>
            <w:rStyle w:val="Hyperlink"/>
          </w:rPr>
          <w:t xml:space="preserve">Obter todos os aplicativos</w:t>
        </w:r>
      </w:hyperlink>
    </w:p>
    <w:p>
      <w:pPr>
        <w:pStyle w:val="Compact"/>
        <w:numPr>
          <w:ilvl w:val="0"/>
          <w:numId w:val="1001"/>
        </w:numPr>
      </w:pPr>
      <w:hyperlink w:anchor="ObteraplicativoporID">
        <w:r>
          <w:rPr>
            <w:rStyle w:val="Hyperlink"/>
          </w:rPr>
          <w:t xml:space="preserve">Obter aplicativo por ID</w:t>
        </w:r>
      </w:hyperlink>
    </w:p>
    <w:p>
      <w:pPr>
        <w:pStyle w:val="Compact"/>
        <w:numPr>
          <w:ilvl w:val="0"/>
          <w:numId w:val="1001"/>
        </w:numPr>
      </w:pPr>
      <w:hyperlink w:anchor="Obtervers%C3%A3odoaplicativo">
        <w:r>
          <w:rPr>
            <w:rStyle w:val="Hyperlink"/>
          </w:rPr>
          <w:t xml:space="preserve">Obter versão do aplicativo</w:t>
        </w:r>
      </w:hyperlink>
    </w:p>
    <w:bookmarkStart w:id="20" w:name="Obtertodososaplicativos"/>
    <w:p>
      <w:pPr>
        <w:pStyle w:val="Heading2"/>
      </w:pPr>
      <w:r>
        <w:t xml:space="preserve">Obter todos os aplicativos</w:t>
      </w:r>
    </w:p>
    <w:p>
      <w:pPr>
        <w:pStyle w:val="FirstParagraph"/>
      </w:pPr>
      <w:r>
        <w:t xml:space="preserve">O recurso Obter todos os aplicativos recupera metadados de todos os aplicativos.</w:t>
      </w:r>
    </w:p>
    <w:p>
      <w:pPr>
        <w:pStyle w:val="BodyText"/>
      </w:pPr>
      <w:r>
        <w:t xml:space="preserve">Solicitação</w:t>
      </w:r>
    </w:p>
    <w:p>
      <w:pPr>
        <w:pStyle w:val="BodyText"/>
      </w:pPr>
      <w:r>
        <w:t xml:space="preserve">POST http://Archer/platformapi/core/system/application</w:t>
      </w:r>
    </w:p>
    <w:p>
      <w:pPr>
        <w:pStyle w:val="BodyText"/>
      </w:pPr>
      <w:r>
        <w:t xml:space="preserve">Cabeçalho da solicitação</w:t>
      </w:r>
    </w:p>
    <w:p>
      <w:pPr>
        <w:pStyle w:val="BodyText"/>
      </w:pPr>
      <w:r>
        <w:t xml:space="preserve">Accept: application/json,text/html,application/xhtml+xml,application/xml;q=0.9,*/*;q=0.8</w:t>
      </w:r>
    </w:p>
    <w:p>
      <w:pPr>
        <w:pStyle w:val="BodyText"/>
      </w:pPr>
      <w:r>
        <w:t xml:space="preserve">Authorization: Archer session-id="session token ID from login"</w:t>
      </w:r>
    </w:p>
    <w:p>
      <w:pPr>
        <w:pStyle w:val="BodyText"/>
      </w:pPr>
      <w:r>
        <w:t xml:space="preserve">Content-Type: application/json</w:t>
      </w:r>
    </w:p>
    <w:p>
      <w:pPr>
        <w:pStyle w:val="BodyText"/>
      </w:pPr>
      <w:r>
        <w:t xml:space="preserve">X-Http-Method-Override: GET</w:t>
      </w:r>
    </w:p>
    <w:bookmarkEnd w:id="20"/>
    <w:bookmarkStart w:id="21" w:name="ObteraplicativoporID"/>
    <w:p>
      <w:pPr>
        <w:pStyle w:val="Heading2"/>
      </w:pPr>
      <w:r>
        <w:t xml:space="preserve">Obter aplicativo por ID</w:t>
      </w:r>
    </w:p>
    <w:p>
      <w:pPr>
        <w:pStyle w:val="FirstParagraph"/>
      </w:pPr>
      <w:r>
        <w:t xml:space="preserve">O aplicativo Obter aplicativo por ID recupera os metadados para o aplicativo pelo ID do aplicativo.</w:t>
      </w:r>
    </w:p>
    <w:p>
      <w:pPr>
        <w:pStyle w:val="BodyText"/>
      </w:pPr>
      <w:r>
        <w:t xml:space="preserve">Solicitação</w:t>
      </w:r>
    </w:p>
    <w:p>
      <w:pPr>
        <w:pStyle w:val="BodyText"/>
      </w:pPr>
      <w:r>
        <w:t xml:space="preserve">POST http://Archer/platformapi/core/system/application/*applicationid*</w:t>
      </w:r>
    </w:p>
    <w:p>
      <w:pPr>
        <w:pStyle w:val="BodyText"/>
      </w:pPr>
      <w:r>
        <w:t xml:space="preserve">Cabeçalho da solicitação</w:t>
      </w:r>
    </w:p>
    <w:p>
      <w:pPr>
        <w:pStyle w:val="BodyText"/>
      </w:pPr>
      <w:r>
        <w:t xml:space="preserve">Accept: application/json,text/html,application/xhtml+xml,application/xml;q=0.9,*/*;q=0.8</w:t>
      </w:r>
    </w:p>
    <w:p>
      <w:pPr>
        <w:pStyle w:val="BodyText"/>
      </w:pPr>
      <w:r>
        <w:t xml:space="preserve">Authorization: Archer session-id="session token ID from login"</w:t>
      </w:r>
    </w:p>
    <w:p>
      <w:pPr>
        <w:pStyle w:val="BodyText"/>
      </w:pPr>
      <w:r>
        <w:t xml:space="preserve">Content-Type: application/json</w:t>
      </w:r>
    </w:p>
    <w:p>
      <w:pPr>
        <w:pStyle w:val="BodyText"/>
      </w:pPr>
      <w:r>
        <w:t xml:space="preserve">X-Http-Method-Override: GET</w:t>
      </w:r>
    </w:p>
    <w:bookmarkEnd w:id="21"/>
    <w:bookmarkStart w:id="22" w:name="Obterversãodoaplicativo"/>
    <w:p>
      <w:pPr>
        <w:pStyle w:val="Heading2"/>
      </w:pPr>
      <w:r>
        <w:t xml:space="preserve">Obter versão do aplicativo</w:t>
      </w:r>
    </w:p>
    <w:p>
      <w:pPr>
        <w:pStyle w:val="FirstParagraph"/>
      </w:pPr>
      <w:r>
        <w:t xml:space="preserve">O recurso Obter versão de aplicativo recupera o número de versão da instância do</w:t>
      </w:r>
      <w:r>
        <w:t xml:space="preserve"> </w:t>
      </w:r>
      <w:r>
        <w:t xml:space="preserve">Archer</w:t>
      </w:r>
      <w:r>
        <w:t xml:space="preserve"> </w:t>
      </w:r>
      <w:r>
        <w:t xml:space="preserve">em relação à API em execução.</w:t>
      </w:r>
    </w:p>
    <w:p>
      <w:pPr>
        <w:pStyle w:val="BodyText"/>
      </w:pPr>
      <w:r>
        <w:t xml:space="preserve">Solicitação</w:t>
      </w:r>
    </w:p>
    <w:p>
      <w:pPr>
        <w:pStyle w:val="BodyText"/>
      </w:pPr>
      <w:r>
        <w:t xml:space="preserve">POST http://Archer/platformapi/core/system/applicationinfo/version (http://Archer/platformapi/core/system/applicationinfo/version)</w:t>
      </w:r>
    </w:p>
    <w:p>
      <w:pPr>
        <w:pStyle w:val="BodyText"/>
      </w:pPr>
      <w:r>
        <w:t xml:space="preserve">Cabeçalho da solicitação</w:t>
      </w:r>
    </w:p>
    <w:p>
      <w:pPr>
        <w:pStyle w:val="BodyText"/>
      </w:pPr>
      <w:r>
        <w:t xml:space="preserve">Accept: application/json,text/html,application/xhtml+xml,application/xml;q=0.9,*/*;q=0.8</w:t>
      </w:r>
    </w:p>
    <w:p>
      <w:pPr>
        <w:pStyle w:val="BodyText"/>
      </w:pPr>
      <w:r>
        <w:t xml:space="preserve">Authorization: Archer session-id="session token ID from login"</w:t>
      </w:r>
    </w:p>
    <w:p>
      <w:pPr>
        <w:pStyle w:val="BodyText"/>
      </w:pPr>
      <w:r>
        <w:t xml:space="preserve">Content-Type: application/json</w:t>
      </w:r>
    </w:p>
    <w:p>
      <w:pPr>
        <w:pStyle w:val="BodyText"/>
      </w:pPr>
      <w:r>
        <w:t xml:space="preserve">X-Http-Method-Override: GET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2025-03-20T20:25:55Z</dcterms:created>
  <dcterms:modified xsi:type="dcterms:W3CDTF">2025-03-20T20:25:55Z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