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nível-de-metadados-1"/>
    <w:p>
      <w:pPr>
        <w:pStyle w:val="Heading1"/>
      </w:pPr>
      <w:r>
        <w:t xml:space="preserve">Nível de metadados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URL base para chamadas API RESTful mudou na versão 6.5 de /RSAArcher/api/ para /RSAArcher/platformapi/. Se você atualizou de uma versão anterior à 6.5, atualize todas as suas chamadas de API RESTful imediatamente.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Obtertodososn%C3%ADveis">
        <w:r>
          <w:rPr>
            <w:rStyle w:val="Hyperlink"/>
          </w:rPr>
          <w:t xml:space="preserve">Obter todos os níveis</w:t>
        </w:r>
      </w:hyperlink>
    </w:p>
    <w:p>
      <w:pPr>
        <w:pStyle w:val="Compact"/>
        <w:numPr>
          <w:ilvl w:val="0"/>
          <w:numId w:val="1001"/>
        </w:numPr>
      </w:pPr>
      <w:hyperlink w:anchor="Obteron%C3%ADvelporIDden%C3%ADvel">
        <w:r>
          <w:rPr>
            <w:rStyle w:val="Hyperlink"/>
          </w:rPr>
          <w:t xml:space="preserve">Obter o nível por ID de nível</w:t>
        </w:r>
      </w:hyperlink>
    </w:p>
    <w:p>
      <w:pPr>
        <w:pStyle w:val="Compact"/>
        <w:numPr>
          <w:ilvl w:val="0"/>
          <w:numId w:val="1001"/>
        </w:numPr>
      </w:pPr>
      <w:hyperlink w:anchor="Obtern%C3%ADveisporIDdem%C3%B3dulo">
        <w:r>
          <w:rPr>
            <w:rStyle w:val="Hyperlink"/>
          </w:rPr>
          <w:t xml:space="preserve">Obter níveis por ID de módulo</w:t>
        </w:r>
      </w:hyperlink>
    </w:p>
    <w:p>
      <w:pPr>
        <w:pStyle w:val="Compact"/>
        <w:numPr>
          <w:ilvl w:val="0"/>
          <w:numId w:val="1001"/>
        </w:numPr>
      </w:pPr>
      <w:hyperlink w:anchor="Xffc935357ac8b601fd870d207fc2aaca1b48d2c">
        <w:r>
          <w:rPr>
            <w:rStyle w:val="Hyperlink"/>
          </w:rPr>
          <w:t xml:space="preserve">Obter nível por ID de campo de referência</w:t>
        </w:r>
      </w:hyperlink>
    </w:p>
    <w:p>
      <w:pPr>
        <w:pStyle w:val="Compact"/>
        <w:numPr>
          <w:ilvl w:val="0"/>
          <w:numId w:val="1001"/>
        </w:numPr>
      </w:pPr>
      <w:hyperlink w:anchor="Obterlayoutden%C3%ADvelporIDden%C3%ADvel">
        <w:r>
          <w:rPr>
            <w:rStyle w:val="Hyperlink"/>
          </w:rPr>
          <w:t xml:space="preserve">Obter layout de nível por ID de nível</w:t>
        </w:r>
      </w:hyperlink>
    </w:p>
    <w:p>
      <w:pPr>
        <w:pStyle w:val="FirstParagraph"/>
      </w:pPr>
      <w:r>
        <w:t xml:space="preserve">Os segmentos Nível e Layout de nível são acessados por meio da controladora do sistema, que inclui os seguintes recursos:</w:t>
      </w:r>
    </w:p>
    <w:bookmarkStart w:id="20" w:name="Obtertodososníveis"/>
    <w:p>
      <w:pPr>
        <w:pStyle w:val="Heading2"/>
      </w:pPr>
      <w:r>
        <w:t xml:space="preserve">Obter todos os níveis</w:t>
      </w:r>
    </w:p>
    <w:p>
      <w:pPr>
        <w:pStyle w:val="FirstParagraph"/>
      </w:pPr>
      <w:r>
        <w:t xml:space="preserve">O recurso Obter todos os níveis retorna todos os níveis na instância atual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http://Archer/platformapi/core/system/level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0"/>
    <w:bookmarkStart w:id="21" w:name="ObteronívelporIDdenível"/>
    <w:p>
      <w:pPr>
        <w:pStyle w:val="Heading2"/>
      </w:pPr>
      <w:r>
        <w:t xml:space="preserve">Obter o nível por ID de nível</w:t>
      </w:r>
    </w:p>
    <w:p>
      <w:pPr>
        <w:pStyle w:val="FirstParagraph"/>
      </w:pPr>
      <w:r>
        <w:t xml:space="preserve">O recurso Obter nível por ID de nível recupera um nível por meio do ID de nível especificado.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http://Archer/platformapi/core/system/level/*levelid*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1"/>
    <w:bookmarkStart w:id="22" w:name="ObterníveisporIDdemódulo"/>
    <w:p>
      <w:pPr>
        <w:pStyle w:val="Heading2"/>
      </w:pPr>
      <w:r>
        <w:t xml:space="preserve">Obter níveis por ID de módulo</w:t>
      </w:r>
    </w:p>
    <w:p>
      <w:pPr>
        <w:pStyle w:val="FirstParagraph"/>
      </w:pPr>
      <w:r>
        <w:t xml:space="preserve">O recurso Obter níveis por ID de módulo recupera os níveis que estão contidos pelo ID de módulo especificado.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http://Archer/platformapi/core/system/level/module/*moduleid*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2"/>
    <w:bookmarkStart w:id="23" w:name="ObternívelporIDdecampodereferência"/>
    <w:p>
      <w:pPr>
        <w:pStyle w:val="Heading2"/>
      </w:pPr>
      <w:r>
        <w:t xml:space="preserve">Obter nível por ID de campo de referência</w:t>
      </w:r>
    </w:p>
    <w:p>
      <w:pPr>
        <w:pStyle w:val="FirstParagraph"/>
      </w:pPr>
      <w:r>
        <w:t xml:space="preserve">O recurso Obter nível por ID de campo de referência recupera os níveis pretendidos pelo ID do campo de referência especificada. Uma referência cruzada pode ter mais de 1 nível como destino, o que retorna uma coleção. A referência cruzada de questionário tem como destino um único nível, que retorna como um conjunto com 1 elemento.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http://Archer/platformapi/core/system/level/referencefield/*fieldid*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3"/>
    <w:bookmarkStart w:id="24" w:name="ObterlayoutdenívelporIDdenível"/>
    <w:p>
      <w:pPr>
        <w:pStyle w:val="Heading2"/>
      </w:pPr>
      <w:r>
        <w:t xml:space="preserve">Obter layout de nível por ID de nível</w:t>
      </w:r>
    </w:p>
    <w:p>
      <w:pPr>
        <w:pStyle w:val="FirstParagraph"/>
      </w:pPr>
      <w:r>
        <w:t xml:space="preserve">O recurso Obter layout de nível por ID de nível retorna todos os níveis na instância atual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http://Archer/platformapi/core/system/levellayout/level/*levelid*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2025-03-20T20:26:02Z</dcterms:created>
  <dcterms:modified xsi:type="dcterms:W3CDTF">2025-03-20T20:26:02Z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