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c-main-content"/>
    <w:bookmarkStart w:id="21" w:name="filtragem-baseada-em-hora-1"/>
    <w:p>
      <w:pPr>
        <w:pStyle w:val="Heading1"/>
      </w:pPr>
      <w:r>
        <w:t xml:space="preserve">Filtragem baseada em hora</w:t>
      </w:r>
    </w:p>
    <w:p>
      <w:pPr>
        <w:pStyle w:val="FirstParagraph"/>
      </w:pPr>
      <w:r>
        <w:t xml:space="preserve">Para que uma pesquisa avançada retorne resultados da pesquisa para um nível menor que um só dia, você pode definir os filtros de hora conforme seus critérios de pesquisa. Usando operadores de filtro e valores específicos, você pode configurar filtros de hora, com ou sem datas. Para obter mais informações sobre pesquisas de filtro baseadas em tempo, consulte</w:t>
      </w:r>
      <w:r>
        <w:t xml:space="preserve"> </w:t>
      </w:r>
      <w:hyperlink r:id="rId20">
        <w:r>
          <w:rPr>
            <w:rStyle w:val="Hyperlink"/>
          </w:rPr>
          <w:t xml:space="preserve">Diretrizes de formatação XML para entrada de pesquisa</w:t>
        </w:r>
      </w:hyperlink>
      <w:r>
        <w:t xml:space="preserve">.</w:t>
      </w:r>
    </w:p>
    <w:p>
      <w:pPr>
        <w:pStyle w:val="BodyText"/>
      </w:pPr>
      <w:r>
        <w:t xml:space="preserve">A filtragem baseada em tempo requer várias regras e lógica para determinar os resultados corretos da pesquisa. As seguintes regras gerais aplicam-se às opções de filtro de horário:</w:t>
      </w:r>
    </w:p>
    <w:p>
      <w:pPr>
        <w:pStyle w:val="Compact"/>
        <w:numPr>
          <w:ilvl w:val="0"/>
          <w:numId w:val="1001"/>
        </w:numPr>
      </w:pPr>
      <w:r>
        <w:t xml:space="preserve">As opções de filtro de horário estão disponíveis somente quando um campo Data é configurado para mostrar hora.</w:t>
      </w:r>
    </w:p>
    <w:p>
      <w:pPr>
        <w:pStyle w:val="Compact"/>
        <w:numPr>
          <w:ilvl w:val="0"/>
          <w:numId w:val="1001"/>
        </w:numPr>
      </w:pPr>
      <w:r>
        <w:t xml:space="preserve">A menos que uma hora específica seja selecionada, o</w:t>
      </w:r>
      <w:r>
        <w:t xml:space="preserve"> </w:t>
      </w:r>
      <w:r>
        <w:t xml:space="preserve">Archer</w:t>
      </w:r>
      <w:r>
        <w:t xml:space="preserve"> </w:t>
      </w:r>
      <w:r>
        <w:t xml:space="preserve">usará a opção Todas as horas.</w:t>
      </w:r>
    </w:p>
    <w:p>
      <w:pPr>
        <w:pStyle w:val="Compact"/>
        <w:numPr>
          <w:ilvl w:val="0"/>
          <w:numId w:val="1001"/>
        </w:numPr>
      </w:pPr>
      <w:r>
        <w:t xml:space="preserve">Quando disponível, um fuso horário específico pode ser selecionado ou o fuso horário local do usuário que realiza a pesquisa pode ser usado quando a pesquisa é salva e executada por outro usuário.</w:t>
      </w:r>
    </w:p>
    <w:p>
      <w:pPr>
        <w:pStyle w:val="Compact"/>
        <w:numPr>
          <w:ilvl w:val="0"/>
          <w:numId w:val="1001"/>
        </w:numPr>
      </w:pPr>
      <w:r>
        <w:t xml:space="preserve">Uma hora deve ser seleciona antes da seleção de um fuso horário específico.</w:t>
      </w:r>
    </w:p>
    <w:p>
      <w:pPr>
        <w:pStyle w:val="Compact"/>
        <w:numPr>
          <w:ilvl w:val="0"/>
          <w:numId w:val="1001"/>
        </w:numPr>
      </w:pPr>
      <w:r>
        <w:t xml:space="preserve">O horário de verão está acomodado.</w:t>
      </w:r>
    </w:p>
    <w:p>
      <w:pPr>
        <w:pStyle w:val="TableCaption"/>
      </w:pPr>
      <w:r>
        <w:t xml:space="preserve">A tabela a seguir descreve as outras regras e a lógica por tipo de filtro.</w:t>
      </w:r>
    </w:p>
    <w:tbl>
      <w:tblPr>
        <w:tblStyle w:val="Table"/>
        <w:tblW w:type="auto" w:w="0"/>
        <w:tblLook w:firstRow="1" w:lastRow="0" w:firstColumn="0" w:lastColumn="0" w:noHBand="0" w:noVBand="0" w:val="0020"/>
        <w:tblCaption w:val="A tabela a seguir descreve as outras regras e a lógica por tipo de filtro."/>
      </w:tblPr>
      <w:tblGrid>
        <w:gridCol w:w="3960"/>
        <w:gridCol w:w="3960"/>
      </w:tblGrid>
      <w:tr>
        <w:trPr>
          <w:tblHeader w:val="on"/>
        </w:trPr>
        <w:tc>
          <w:tcPr/>
          <w:p>
            <w:pPr>
              <w:pStyle w:val="BodyText"/>
            </w:pPr>
            <w:r>
              <w:t xml:space="preserve">Tipo de filtro</w:t>
            </w:r>
          </w:p>
        </w:tc>
        <w:tc>
          <w:tcPr/>
          <w:p>
            <w:pPr>
              <w:pStyle w:val="BodyText"/>
            </w:pPr>
            <w:r>
              <w:t xml:space="preserve">Regras e lógica</w:t>
            </w:r>
          </w:p>
        </w:tc>
      </w:tr>
      <w:tr>
        <w:tc>
          <w:tcPr/>
          <w:p>
            <w:pPr>
              <w:pStyle w:val="BodyText"/>
            </w:pPr>
            <w:r>
              <w:t xml:space="preserve">Igual</w:t>
            </w:r>
          </w:p>
          <w:p>
            <w:pPr>
              <w:pStyle w:val="BodyText"/>
            </w:pPr>
            <w:r>
              <w:t xml:space="preserve">Não é igual</w:t>
            </w:r>
          </w:p>
        </w:tc>
        <w:tc>
          <w:tcPr/>
          <w:p>
            <w:pPr>
              <w:pStyle w:val="BodyText"/>
            </w:pPr>
            <w:r>
              <w:t xml:space="preserve">Se você digitar 12/9/2012 13h15, a pesquisa retornará registros que correspondem a essa data e hora exatas para uma pesquisa Igual ou registros que não são iguais a essa data e hora exatas para uma pesquisa Não é igual.</w:t>
            </w:r>
          </w:p>
          <w:p>
            <w:pPr>
              <w:pStyle w:val="BodyText"/>
            </w:pPr>
            <w:r>
              <w:t xml:space="preserve">Se o campo não estiver configurado para mostrar hora, você só poderá selecionar uma data.</w:t>
            </w:r>
          </w:p>
          <w:p>
            <w:pPr>
              <w:pStyle w:val="BodyText"/>
            </w:pPr>
            <w:r>
              <w:t xml:space="preserve">Você deve selecionar uma data antes de selecionar uma hora.</w:t>
            </w:r>
          </w:p>
          <w:p>
            <w:pPr>
              <w:pStyle w:val="BodyText"/>
            </w:pPr>
            <w:r>
              <w:t xml:space="preserve">Você deve selecionar uma hora antes de selecionar um fuso horário.</w:t>
            </w:r>
          </w:p>
          <w:p>
            <w:pPr>
              <w:pStyle w:val="BodyText"/>
            </w:pPr>
            <w:r>
              <w:t xml:space="preserve">Se você deixar os valores de data e hora vazios, os resultados retornarão todos os registros que têm valores em branco no campo em que o filtro foi configurado. Se uma data for selecionada, mas você não selecionar um valor de hora, o filtro atuará como filtro somente de data.</w:t>
            </w:r>
          </w:p>
        </w:tc>
      </w:tr>
      <w:tr>
        <w:tc>
          <w:tcPr/>
          <w:p>
            <w:pPr>
              <w:pStyle w:val="BodyText"/>
            </w:pPr>
            <w:r>
              <w:t xml:space="preserve">Atual</w:t>
            </w:r>
            <w:r>
              <w:br/>
            </w:r>
            <w:r>
              <w:t xml:space="preserve">(Minuto ou hora)</w:t>
            </w:r>
          </w:p>
        </w:tc>
        <w:tc>
          <w:tcPr/>
          <w:p>
            <w:pPr>
              <w:pStyle w:val="BodyText"/>
            </w:pPr>
            <w:r>
              <w:t xml:space="preserve">Se você selecionar a hora atual, todos os registros com um horário na hora atual serão incluídos nos resultados da pesquisa. Por exemplo, se o valor da hora for 10h14, todos os registros em 10h00 serão incluídos.</w:t>
            </w:r>
          </w:p>
          <w:p>
            <w:pPr>
              <w:pStyle w:val="BodyText"/>
            </w:pPr>
            <w:r>
              <w:t xml:space="preserve">As opções de fuso horário não estão disponíveis nesse tipo de filtro. O fuso horário local do usuário que realiza a pesquisa é usado.</w:t>
            </w:r>
          </w:p>
        </w:tc>
      </w:tr>
      <w:tr>
        <w:tc>
          <w:tcPr/>
          <w:p>
            <w:pPr>
              <w:pStyle w:val="BodyText"/>
            </w:pPr>
            <w:r>
              <w:t xml:space="preserve">Últimos</w:t>
            </w:r>
            <w:r>
              <w:br/>
            </w:r>
            <w:r>
              <w:t xml:space="preserve">(Minutos ou horas)</w:t>
            </w:r>
          </w:p>
        </w:tc>
        <w:tc>
          <w:tcPr/>
          <w:p>
            <w:pPr>
              <w:pStyle w:val="BodyText"/>
            </w:pPr>
            <w:r>
              <w:t xml:space="preserve">Se você filtrar "Últimas" "3" "horas", os resultados incluirão as 3 horas anteriores, mas não incluirão a hora atual.</w:t>
            </w:r>
          </w:p>
          <w:p>
            <w:pPr>
              <w:pStyle w:val="BodyText"/>
            </w:pPr>
            <w:r>
              <w:t xml:space="preserve">As opções de fuso horário não estão disponíveis nesse tipo de filtro. O fuso horário local do usuário que realiza a pesquisa é usado.</w:t>
            </w:r>
          </w:p>
          <w:p>
            <w:pPr>
              <w:pStyle w:val="BodyText"/>
            </w:pPr>
            <w:r>
              <w:t xml:space="preserve">Esses tipos de filtro não incluem o minuto nem a hora atuais.</w:t>
            </w:r>
          </w:p>
        </w:tc>
      </w:tr>
      <w:tr>
        <w:tc>
          <w:tcPr/>
          <w:p>
            <w:pPr>
              <w:pStyle w:val="BodyText"/>
            </w:pPr>
            <w:r>
              <w:t xml:space="preserve">Próximos</w:t>
            </w:r>
            <w:r>
              <w:br/>
            </w:r>
            <w:r>
              <w:t xml:space="preserve">(Minutos ou horas)</w:t>
            </w:r>
          </w:p>
        </w:tc>
        <w:tc>
          <w:tcPr/>
          <w:p>
            <w:pPr>
              <w:pStyle w:val="BodyText"/>
            </w:pPr>
            <w:r>
              <w:t xml:space="preserve">Se você filtrar "Próximos" "3" "dias", os resultados incluirão os próximos 3 dias, mas não incluirão o dia atual.</w:t>
            </w:r>
          </w:p>
          <w:p>
            <w:pPr>
              <w:pStyle w:val="BodyText"/>
            </w:pPr>
            <w:r>
              <w:t xml:space="preserve">As opções de fuso horário não estão disponíveis nesse tipo de filtro. O fuso horário local do usuário que realiza a pesquisa é usado.</w:t>
            </w:r>
          </w:p>
          <w:p>
            <w:pPr>
              <w:pStyle w:val="BodyText"/>
            </w:pPr>
            <w:r>
              <w:t xml:space="preserve">Esses tipos de filtro não incluem o minuto nem a hora atuais.</w:t>
            </w:r>
          </w:p>
        </w:tc>
      </w:tr>
      <w:tr>
        <w:tc>
          <w:tcPr/>
          <w:p>
            <w:pPr>
              <w:pStyle w:val="BodyText"/>
            </w:pPr>
            <w:r>
              <w:t xml:space="preserve">Maior que</w:t>
            </w:r>
          </w:p>
          <w:p>
            <w:pPr>
              <w:pStyle w:val="BodyText"/>
            </w:pPr>
            <w:r>
              <w:t xml:space="preserve">Menor que</w:t>
            </w:r>
          </w:p>
        </w:tc>
        <w:tc>
          <w:tcPr/>
          <w:p>
            <w:pPr>
              <w:pStyle w:val="BodyText"/>
            </w:pPr>
            <w:r>
              <w:t xml:space="preserve">Se o campo não estiver configurado para mostrar hora, você só poderá selecionar uma data.</w:t>
            </w:r>
          </w:p>
          <w:p>
            <w:pPr>
              <w:pStyle w:val="BodyText"/>
            </w:pPr>
            <w:r>
              <w:t xml:space="preserve">Você deve selecionar uma data antes de selecionar uma hora.</w:t>
            </w:r>
          </w:p>
          <w:p>
            <w:pPr>
              <w:pStyle w:val="BodyText"/>
            </w:pPr>
            <w:r>
              <w:t xml:space="preserve">Se você deixar os valores de data e hora vazios, os resultados serão retornados como valores em branco. Se uma data for selecionada, mas você não selecionar um valor de hora, o filtro atuará como filtro somente de data.</w:t>
            </w:r>
          </w:p>
        </w:tc>
      </w:tr>
      <w:tr>
        <w:tc>
          <w:tcPr/>
          <w:p>
            <w:pPr>
              <w:pStyle w:val="BodyText"/>
            </w:pPr>
            <w:r>
              <w:t xml:space="preserve">Entre</w:t>
            </w:r>
          </w:p>
        </w:tc>
        <w:tc>
          <w:tcPr/>
          <w:p>
            <w:pPr>
              <w:pStyle w:val="BodyText"/>
            </w:pPr>
            <w:r>
              <w:t xml:space="preserve">Os resultados da pesquisa incluem horas e datas selecionadas.</w:t>
            </w:r>
          </w:p>
          <w:p>
            <w:pPr>
              <w:pStyle w:val="BodyText"/>
            </w:pPr>
            <w:r>
              <w:t xml:space="preserve">Você deve selecionar uma data antes de selecionar uma hora.</w:t>
            </w:r>
          </w:p>
          <w:p>
            <w:pPr>
              <w:pStyle w:val="BodyText"/>
            </w:pPr>
            <w:r>
              <w:t xml:space="preserve">Você deve selecionar uma hora antes de selecionar um fuso horário específico.</w:t>
            </w:r>
          </w:p>
          <w:p>
            <w:pPr>
              <w:pStyle w:val="BodyText"/>
            </w:pPr>
            <w:r>
              <w:t xml:space="preserve">Você deve selecionar uma data em cada campo Data.</w:t>
            </w:r>
          </w:p>
          <w:p>
            <w:pPr>
              <w:pStyle w:val="BodyText"/>
            </w:pPr>
            <w:r>
              <w:t xml:space="preserve">Se uma data for selecionada, mas você não selecionar um valor de hora, o filtro atuará como filtro somente de data com datas selecionadas incluídas.</w:t>
            </w:r>
          </w:p>
        </w:tc>
      </w:tr>
      <w:tr>
        <w:tc>
          <w:tcPr/>
          <w:p>
            <w:pPr>
              <w:pStyle w:val="BodyText"/>
            </w:pPr>
            <w:r>
              <w:t xml:space="preserve">Intervalo de tempo</w:t>
            </w:r>
          </w:p>
        </w:tc>
        <w:tc>
          <w:tcPr/>
          <w:p>
            <w:pPr>
              <w:pStyle w:val="BodyText"/>
            </w:pPr>
            <w:r>
              <w:t xml:space="preserve">Os resultados da pesquisa incluem horas e datas selecionadas.</w:t>
            </w:r>
          </w:p>
          <w:p>
            <w:pPr>
              <w:pStyle w:val="BodyText"/>
            </w:pPr>
            <w:r>
              <w:t xml:space="preserve">Você deve selecionar uma hora nos dois campos Hora.</w:t>
            </w:r>
          </w:p>
          <w:p>
            <w:pPr>
              <w:pStyle w:val="BodyText"/>
            </w:pPr>
            <w:r>
              <w:t xml:space="preserve">Você deve selecionar uma hora antes de selecionar um fuso horário específico.</w:t>
            </w:r>
          </w:p>
          <w:p>
            <w:pPr>
              <w:pStyle w:val="BodyText"/>
            </w:pPr>
            <w:r>
              <w:t xml:space="preserve">Você pode configurar o filtro com base nos 2 valores Hora para todas as datas ou filtrar a pesquisa para um intervalo de data específico além do intervalo de tempo.</w:t>
            </w:r>
          </w:p>
          <w:p>
            <w:pPr>
              <w:pStyle w:val="BodyText"/>
            </w:pPr>
            <w:r>
              <w:t xml:space="preserve">Se você não selecionar datas, o filtro não ficará restrito a um intervalo data, e o</w:t>
            </w:r>
            <w:r>
              <w:t xml:space="preserve"> </w:t>
            </w:r>
            <w:r>
              <w:t xml:space="preserve">Archer</w:t>
            </w:r>
            <w:r>
              <w:t xml:space="preserve"> </w:t>
            </w:r>
            <w:r>
              <w:t xml:space="preserve">pesquisa todos os registros que ocorrem nas horas selecionadas, inclusive as horas selecionadas.</w:t>
            </w:r>
          </w:p>
        </w:tc>
      </w:tr>
    </w:tbl>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xml_formatting_guidelines_for_search_input.htm" TargetMode="External" /></Relationships>
</file>

<file path=word/_rels/footnotes.xml.rels><?xml version="1.0" encoding="UTF-8"?><Relationships xmlns="http://schemas.openxmlformats.org/package/2006/relationships"><Relationship Type="http://schemas.openxmlformats.org/officeDocument/2006/relationships/hyperlink" Id="rId20" Target="xml_formatting_guidelines_for_search_inpu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2025-03-20T20:27:11Z</dcterms:created>
  <dcterms:modified xsi:type="dcterms:W3CDTF">2025-03-20T20:27:11Z</dcterms:modified>
</cp:coreProperties>
</file>

<file path=docProps/custom.xml><?xml version="1.0" encoding="utf-8"?>
<Properties xmlns="http://schemas.openxmlformats.org/officeDocument/2006/custom-properties" xmlns:vt="http://schemas.openxmlformats.org/officeDocument/2006/docPropsVTypes"/>
</file>