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tgroupinformation-1"/>
    <w:p>
      <w:pPr>
        <w:pStyle w:val="Heading1"/>
      </w:pPr>
      <w:r>
        <w:t xml:space="preserve">GetGroupInformation</w:t>
      </w:r>
    </w:p>
    <w:p>
      <w:pPr>
        <w:pStyle w:val="FirstParagraph"/>
      </w:pPr>
      <w:r>
        <w:t xml:space="preserve">O método GetGroupInformation retorna informações de grupo referentes ao ID de grupo especificado.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GetGroupInformation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GroupInformation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groupId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grupo conforme contido nos resultados do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</w:t>
              </w:r>
              <w:r>
                <w:br/>
              </w:r>
              <w:r>
                <w:rPr>
                  <w:rStyle w:val="Hyperlink"/>
                </w:rPr>
                <w:t xml:space="preserve">LookupGroup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uma string XML que contém o ID de grupo, o nome, a descrição, as informações do pai, as informações do filho e a lista de membros do grupo.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sGroupInfo = accesscontrol.GetGroupInformation(sSessionToken, iGroupID);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"http://archer-tech.com/webservices/GetGroupInformation"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&lt;GetGroupInformation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&lt;groupId&gt;</w:t>
      </w:r>
      <w:r>
        <w:rPr>
          <w:b/>
          <w:bCs/>
        </w:rPr>
        <w:t xml:space="preserve">int</w:t>
      </w:r>
      <w:r>
        <w:t xml:space="preserve">&lt;/groupId&gt;</w:t>
      </w:r>
    </w:p>
    <w:p>
      <w:pPr>
        <w:numPr>
          <w:ilvl w:val="1"/>
          <w:numId w:val="1000"/>
        </w:numPr>
      </w:pPr>
      <w:r>
        <w:t xml:space="preserve">&lt;/GetGroupInformation&gt;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&lt;GetGroupInformationResponse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&lt;GetGroupInformationResult&gt;</w:t>
      </w:r>
      <w:r>
        <w:rPr>
          <w:b/>
          <w:bCs/>
        </w:rPr>
        <w:t xml:space="preserve">string</w:t>
      </w:r>
      <w:r>
        <w:t xml:space="preserve">&lt;/GetGroupInformationResult&gt;</w:t>
      </w:r>
    </w:p>
    <w:p>
      <w:pPr>
        <w:numPr>
          <w:ilvl w:val="1"/>
          <w:numId w:val="1000"/>
        </w:numPr>
      </w:pPr>
      <w:r>
        <w:t xml:space="preserve">&lt;/GetGroupInformationResponse&gt;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&lt;Group&gt;</w:t>
      </w:r>
    </w:p>
    <w:p>
      <w:pPr>
        <w:numPr>
          <w:ilvl w:val="0"/>
          <w:numId w:val="1008"/>
        </w:numPr>
      </w:pPr>
      <w:r>
        <w:t xml:space="preserve">&lt;Id&gt;1&lt;/Id&gt;</w:t>
      </w:r>
    </w:p>
    <w:p>
      <w:pPr>
        <w:numPr>
          <w:ilvl w:val="0"/>
          <w:numId w:val="1000"/>
        </w:numPr>
      </w:pPr>
      <w:r>
        <w:t xml:space="preserve">&lt;Name&gt;Everyone&lt;/Name&gt;</w:t>
      </w:r>
    </w:p>
    <w:p>
      <w:pPr>
        <w:numPr>
          <w:ilvl w:val="0"/>
          <w:numId w:val="1000"/>
        </w:numPr>
      </w:pPr>
      <w:r>
        <w:t xml:space="preserve">&lt;Description&gt;Everyone&lt;/Description&gt;</w:t>
      </w:r>
    </w:p>
    <w:p>
      <w:pPr>
        <w:numPr>
          <w:ilvl w:val="0"/>
          <w:numId w:val="1000"/>
        </w:numPr>
      </w:pPr>
      <w:r>
        <w:t xml:space="preserve">&lt;Parents&gt;&lt;/Parents&gt;</w:t>
      </w:r>
    </w:p>
    <w:p>
      <w:pPr>
        <w:numPr>
          <w:ilvl w:val="0"/>
          <w:numId w:val="1000"/>
        </w:numPr>
      </w:pPr>
      <w:r>
        <w:t xml:space="preserve">&lt;Children&gt;&lt;Groups /&gt;&lt;/Children&gt;</w:t>
      </w:r>
    </w:p>
    <w:p>
      <w:pPr>
        <w:pStyle w:val="FirstParagraph"/>
      </w:pPr>
      <w:r>
        <w:t xml:space="preserve">&lt;/Group&gt;</w:t>
      </w:r>
    </w:p>
    <w:p>
      <w:pPr>
        <w:pStyle w:val="BodyText"/>
      </w:pPr>
      <w:r>
        <w:t xml:space="preserve">Amostra de resultados mostrando os Grupos filho, os Grupos pai e os Membros</w:t>
      </w:r>
    </w:p>
    <w:p>
      <w:pPr>
        <w:pStyle w:val="BodyText"/>
      </w:pPr>
      <w:r>
        <w:t xml:space="preserve">&lt;Group&gt;</w:t>
      </w:r>
    </w:p>
    <w:p>
      <w:pPr>
        <w:numPr>
          <w:ilvl w:val="0"/>
          <w:numId w:val="1009"/>
        </w:numPr>
      </w:pPr>
      <w:r>
        <w:t xml:space="preserve">&lt;Id&gt;5&lt;/Id&gt;</w:t>
      </w:r>
    </w:p>
    <w:p>
      <w:pPr>
        <w:numPr>
          <w:ilvl w:val="0"/>
          <w:numId w:val="1000"/>
        </w:numPr>
      </w:pPr>
      <w:r>
        <w:t xml:space="preserve">&lt;Name&gt;Group A1&lt;/Name&gt;</w:t>
      </w:r>
    </w:p>
    <w:p>
      <w:pPr>
        <w:numPr>
          <w:ilvl w:val="0"/>
          <w:numId w:val="1000"/>
        </w:numPr>
      </w:pPr>
      <w:r>
        <w:t xml:space="preserve">&lt;Description&gt;This is test group A1&lt;/Description&gt;</w:t>
      </w:r>
    </w:p>
    <w:p>
      <w:pPr>
        <w:numPr>
          <w:ilvl w:val="0"/>
          <w:numId w:val="1000"/>
        </w:numPr>
      </w:pPr>
      <w:r>
        <w:t xml:space="preserve">&lt;Parents&gt;</w:t>
      </w:r>
    </w:p>
    <w:p>
      <w:pPr>
        <w:numPr>
          <w:ilvl w:val="1"/>
          <w:numId w:val="1010"/>
        </w:numPr>
      </w:pPr>
      <w:r>
        <w:t xml:space="preserve">&lt;Group&gt;</w:t>
      </w:r>
    </w:p>
    <w:p>
      <w:pPr>
        <w:numPr>
          <w:ilvl w:val="2"/>
          <w:numId w:val="1011"/>
        </w:numPr>
      </w:pPr>
      <w:r>
        <w:t xml:space="preserve">&lt;Id&gt;4&lt;/Id&gt;</w:t>
      </w:r>
    </w:p>
    <w:p>
      <w:pPr>
        <w:numPr>
          <w:ilvl w:val="2"/>
          <w:numId w:val="1000"/>
        </w:numPr>
      </w:pPr>
      <w:r>
        <w:t xml:space="preserve">&lt;Name&gt;Group A&lt;/Name&gt;</w:t>
      </w:r>
    </w:p>
    <w:p>
      <w:pPr>
        <w:numPr>
          <w:ilvl w:val="2"/>
          <w:numId w:val="1000"/>
        </w:numPr>
      </w:pPr>
      <w:r>
        <w:t xml:space="preserve">&lt;Description&gt;This is test group A.&lt;/Description&gt;</w:t>
      </w:r>
    </w:p>
    <w:p>
      <w:pPr>
        <w:numPr>
          <w:ilvl w:val="1"/>
          <w:numId w:val="1000"/>
        </w:numPr>
      </w:pPr>
      <w:r>
        <w:t xml:space="preserve">&lt;/Group&gt;</w:t>
      </w:r>
    </w:p>
    <w:p>
      <w:pPr>
        <w:numPr>
          <w:ilvl w:val="0"/>
          <w:numId w:val="1000"/>
        </w:numPr>
      </w:pPr>
      <w:r>
        <w:t xml:space="preserve">&lt;/Parents&gt;</w:t>
      </w:r>
    </w:p>
    <w:p>
      <w:pPr>
        <w:numPr>
          <w:ilvl w:val="0"/>
          <w:numId w:val="1000"/>
        </w:numPr>
      </w:pPr>
      <w:r>
        <w:t xml:space="preserve">&lt;Children&gt;</w:t>
      </w:r>
    </w:p>
    <w:p>
      <w:pPr>
        <w:numPr>
          <w:ilvl w:val="1"/>
          <w:numId w:val="1012"/>
        </w:numPr>
      </w:pPr>
      <w:r>
        <w:t xml:space="preserve">&lt;Groups&gt;</w:t>
      </w:r>
    </w:p>
    <w:p>
      <w:pPr>
        <w:numPr>
          <w:ilvl w:val="2"/>
          <w:numId w:val="1013"/>
        </w:numPr>
      </w:pPr>
      <w:r>
        <w:t xml:space="preserve">&lt;Group&gt;</w:t>
      </w:r>
    </w:p>
    <w:p>
      <w:pPr>
        <w:numPr>
          <w:ilvl w:val="3"/>
          <w:numId w:val="1014"/>
        </w:numPr>
      </w:pPr>
      <w:r>
        <w:t xml:space="preserve">&lt;Id&gt;8&lt;/Id&gt;</w:t>
      </w:r>
    </w:p>
    <w:p>
      <w:pPr>
        <w:numPr>
          <w:ilvl w:val="3"/>
          <w:numId w:val="1000"/>
        </w:numPr>
      </w:pPr>
      <w:r>
        <w:t xml:space="preserve">&lt;Name&gt;Group A11&lt;/Name&gt;</w:t>
      </w:r>
    </w:p>
    <w:p>
      <w:pPr>
        <w:numPr>
          <w:ilvl w:val="3"/>
          <w:numId w:val="1000"/>
        </w:numPr>
      </w:pPr>
      <w:r>
        <w:t xml:space="preserve">&lt;Description&gt;This is a child of Group A1.&lt;/Description&gt;</w:t>
      </w:r>
    </w:p>
    <w:p>
      <w:pPr>
        <w:numPr>
          <w:ilvl w:val="2"/>
          <w:numId w:val="1000"/>
        </w:numPr>
      </w:pPr>
      <w:r>
        <w:t xml:space="preserve">&lt;/Group&gt;</w:t>
      </w:r>
    </w:p>
    <w:p>
      <w:pPr>
        <w:numPr>
          <w:ilvl w:val="1"/>
          <w:numId w:val="1000"/>
        </w:numPr>
      </w:pPr>
      <w:r>
        <w:t xml:space="preserve">&lt;/Groups&gt;</w:t>
      </w:r>
    </w:p>
    <w:p>
      <w:pPr>
        <w:numPr>
          <w:ilvl w:val="0"/>
          <w:numId w:val="1000"/>
        </w:numPr>
      </w:pPr>
      <w:r>
        <w:t xml:space="preserve">&lt;/Children&gt;</w:t>
      </w:r>
    </w:p>
    <w:p>
      <w:pPr>
        <w:numPr>
          <w:ilvl w:val="0"/>
          <w:numId w:val="1000"/>
        </w:numPr>
      </w:pPr>
      <w:r>
        <w:t xml:space="preserve">&lt;Members&gt;</w:t>
      </w:r>
    </w:p>
    <w:p>
      <w:pPr>
        <w:numPr>
          <w:ilvl w:val="1"/>
          <w:numId w:val="1015"/>
        </w:numPr>
      </w:pPr>
      <w:r>
        <w:t xml:space="preserve">&lt;Groups&gt;</w:t>
      </w:r>
    </w:p>
    <w:p>
      <w:pPr>
        <w:numPr>
          <w:ilvl w:val="2"/>
          <w:numId w:val="1016"/>
        </w:numPr>
      </w:pPr>
      <w:r>
        <w:t xml:space="preserve">&lt;Group&gt;</w:t>
      </w:r>
    </w:p>
    <w:p>
      <w:pPr>
        <w:numPr>
          <w:ilvl w:val="3"/>
          <w:numId w:val="1017"/>
        </w:numPr>
      </w:pPr>
      <w:r>
        <w:t xml:space="preserve">&lt;Id&gt;8&lt;/Id&gt;</w:t>
      </w:r>
    </w:p>
    <w:p>
      <w:pPr>
        <w:numPr>
          <w:ilvl w:val="3"/>
          <w:numId w:val="1000"/>
        </w:numPr>
      </w:pPr>
      <w:r>
        <w:t xml:space="preserve">&lt;Name&gt;Group A11&lt;/Name&gt;</w:t>
      </w:r>
    </w:p>
    <w:p>
      <w:pPr>
        <w:numPr>
          <w:ilvl w:val="2"/>
          <w:numId w:val="1000"/>
        </w:numPr>
      </w:pPr>
      <w:r>
        <w:t xml:space="preserve">&lt;/Group&gt;</w:t>
      </w:r>
    </w:p>
    <w:p>
      <w:pPr>
        <w:numPr>
          <w:ilvl w:val="1"/>
          <w:numId w:val="1000"/>
        </w:numPr>
      </w:pPr>
      <w:r>
        <w:t xml:space="preserve">&lt;/Groups&gt;</w:t>
      </w:r>
    </w:p>
    <w:p>
      <w:pPr>
        <w:numPr>
          <w:ilvl w:val="1"/>
          <w:numId w:val="1018"/>
        </w:numPr>
      </w:pPr>
      <w:r>
        <w:t xml:space="preserve">&lt;Users&gt;</w:t>
      </w:r>
    </w:p>
    <w:p>
      <w:pPr>
        <w:numPr>
          <w:ilvl w:val="2"/>
          <w:numId w:val="1019"/>
        </w:numPr>
      </w:pPr>
      <w:r>
        <w:t xml:space="preserve">&lt;User&gt;</w:t>
      </w:r>
    </w:p>
    <w:p>
      <w:pPr>
        <w:numPr>
          <w:ilvl w:val="3"/>
          <w:numId w:val="1020"/>
        </w:numPr>
      </w:pPr>
      <w:r>
        <w:t xml:space="preserve">&lt;Id&gt;1037&lt;/Id&gt;</w:t>
      </w:r>
    </w:p>
    <w:p>
      <w:pPr>
        <w:numPr>
          <w:ilvl w:val="3"/>
          <w:numId w:val="1000"/>
        </w:numPr>
      </w:pPr>
      <w:r>
        <w:t xml:space="preserve">&lt;Name&gt;Jones, Renee&lt;/Name&gt;</w:t>
      </w:r>
    </w:p>
    <w:p>
      <w:pPr>
        <w:numPr>
          <w:ilvl w:val="2"/>
          <w:numId w:val="1000"/>
        </w:numPr>
      </w:pPr>
      <w:r>
        <w:t xml:space="preserve">&lt;/User&gt;</w:t>
      </w:r>
    </w:p>
    <w:p>
      <w:pPr>
        <w:numPr>
          <w:ilvl w:val="2"/>
          <w:numId w:val="1000"/>
        </w:numPr>
      </w:pPr>
      <w:r>
        <w:t xml:space="preserve">&lt;User&gt;</w:t>
      </w:r>
    </w:p>
    <w:p>
      <w:pPr>
        <w:numPr>
          <w:ilvl w:val="3"/>
          <w:numId w:val="1021"/>
        </w:numPr>
      </w:pPr>
      <w:r>
        <w:t xml:space="preserve">&lt;Id&gt;2&lt;/Id&gt;</w:t>
      </w:r>
    </w:p>
    <w:p>
      <w:pPr>
        <w:numPr>
          <w:ilvl w:val="3"/>
          <w:numId w:val="1000"/>
        </w:numPr>
      </w:pPr>
      <w:r>
        <w:t xml:space="preserve">&lt;Name&gt;Tester1, Tester1&lt;/Name&gt;</w:t>
      </w:r>
    </w:p>
    <w:p>
      <w:pPr>
        <w:numPr>
          <w:ilvl w:val="2"/>
          <w:numId w:val="1000"/>
        </w:numPr>
      </w:pPr>
      <w:r>
        <w:t xml:space="preserve">&lt;/User&gt;</w:t>
      </w:r>
    </w:p>
    <w:p>
      <w:pPr>
        <w:numPr>
          <w:ilvl w:val="1"/>
          <w:numId w:val="1000"/>
        </w:numPr>
      </w:pPr>
      <w:r>
        <w:t xml:space="preserve">&lt;/Users&gt;</w:t>
      </w:r>
    </w:p>
    <w:p>
      <w:pPr>
        <w:numPr>
          <w:ilvl w:val="0"/>
          <w:numId w:val="1000"/>
        </w:numPr>
      </w:pPr>
      <w:r>
        <w:t xml:space="preserve">&lt;/Members&gt;</w:t>
      </w:r>
    </w:p>
    <w:p>
      <w:pPr>
        <w:pStyle w:val="FirstParagraph"/>
      </w:pPr>
      <w:r>
        <w:t xml:space="preserve">&lt;/Group&gt;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gro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gro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2025-03-20T20:28:21Z</dcterms:created>
  <dcterms:modified xsi:type="dcterms:W3CDTF">2025-03-20T20:28:21Z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