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getusercontactinfo-1"/>
    <w:p>
      <w:pPr>
        <w:pStyle w:val="Heading1"/>
      </w:pPr>
      <w:r>
        <w:t xml:space="preserve">GetUserContactInfo</w:t>
      </w:r>
    </w:p>
    <w:p>
      <w:pPr>
        <w:pStyle w:val="FirstParagraph"/>
      </w:pPr>
      <w:r>
        <w:t xml:space="preserve">O método GetUserContactInfo retorna informações de contato referentes ao ID de usuário especificado. Essas informações incluem os números de telefone e os endereços de e-mail do usuário.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2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leitura.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Os parâmetros do método GetUserContactInfo são descritos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s parâmetros do método GetUserContactInfo são descritos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userId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do usuário conforme retornado pelo método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accesscontrol.LookupUserId</w:t>
              </w:r>
            </w:hyperlink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uma string. Se o método for bem-sucedido, o valor será uma string XML que contém informações de contato do usuário especificado. Se houver uma falha, a API emitirá uma exceção.</w:t>
      </w:r>
    </w:p>
    <w:bookmarkEnd w:id="22"/>
    <w:bookmarkStart w:id="23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Amostra de chamada C#</w:t>
      </w:r>
    </w:p>
    <w:p>
      <w:pPr>
        <w:pStyle w:val="BodyText"/>
      </w:pPr>
      <w:r>
        <w:t xml:space="preserve">sUserData = accesscontrol.GetUserContactInfo(sSessionToken, 123);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/archer/ws/accesscontrol.asmx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"http://archer-tech.com/webservices/GetUserContactInfo"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&lt;GetUserContactInfo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&lt;userId&gt;</w:t>
      </w:r>
      <w:r>
        <w:rPr>
          <w:b/>
          <w:bCs/>
        </w:rPr>
        <w:t xml:space="preserve">int</w:t>
      </w:r>
      <w:r>
        <w:t xml:space="preserve">&lt;/userId&gt;</w:t>
      </w:r>
    </w:p>
    <w:p>
      <w:pPr>
        <w:numPr>
          <w:ilvl w:val="1"/>
          <w:numId w:val="1000"/>
        </w:numPr>
      </w:pPr>
      <w:r>
        <w:t xml:space="preserve">&lt;/GetUserContactInfo&gt;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&lt;GetUserContactInfoResponse xmlns="http://archer-tech.com/webservices/"&gt;</w:t>
      </w:r>
    </w:p>
    <w:p>
      <w:pPr>
        <w:numPr>
          <w:ilvl w:val="2"/>
          <w:numId w:val="1007"/>
        </w:numPr>
      </w:pPr>
      <w:r>
        <w:t xml:space="preserve">&lt;GetUserContactInfoResult&gt;</w:t>
      </w:r>
      <w:r>
        <w:rPr>
          <w:b/>
          <w:bCs/>
        </w:rPr>
        <w:t xml:space="preserve">string</w:t>
      </w:r>
      <w:r>
        <w:t xml:space="preserve">&lt;/GetUserContactInfoResult&gt;</w:t>
      </w:r>
    </w:p>
    <w:p>
      <w:pPr>
        <w:numPr>
          <w:ilvl w:val="1"/>
          <w:numId w:val="1000"/>
        </w:numPr>
      </w:pPr>
      <w:r>
        <w:t xml:space="preserve">&lt;/GetUserContactInfoResponse&gt;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String de amostra na resposta</w:t>
      </w:r>
    </w:p>
    <w:p>
      <w:pPr>
        <w:pStyle w:val="BodyText"/>
      </w:pPr>
      <w:r>
        <w:t xml:space="preserve">&lt;ContactInfos&gt;</w:t>
      </w:r>
    </w:p>
    <w:p>
      <w:pPr>
        <w:numPr>
          <w:ilvl w:val="0"/>
          <w:numId w:val="1008"/>
        </w:numPr>
      </w:pPr>
      <w:r>
        <w:t xml:space="preserve">&lt;ContactInfo&gt;</w:t>
      </w:r>
    </w:p>
    <w:p>
      <w:pPr>
        <w:numPr>
          <w:ilvl w:val="1"/>
          <w:numId w:val="1009"/>
        </w:numPr>
      </w:pPr>
      <w:r>
        <w:t xml:space="preserve">&lt;ContactTypeId&gt;7&lt;/ContactTypeId&gt;</w:t>
      </w:r>
    </w:p>
    <w:p>
      <w:pPr>
        <w:numPr>
          <w:ilvl w:val="1"/>
          <w:numId w:val="1000"/>
        </w:numPr>
      </w:pPr>
      <w:r>
        <w:t xml:space="preserve">&lt;ContactInfo&gt;jmiller@company-name.com&lt;/ContactInfo&gt;</w:t>
      </w:r>
    </w:p>
    <w:p>
      <w:pPr>
        <w:numPr>
          <w:ilvl w:val="1"/>
          <w:numId w:val="1000"/>
        </w:numPr>
      </w:pPr>
      <w:r>
        <w:t xml:space="preserve">&lt;ContactDefault&gt;true&lt;/ContactDefault&gt;</w:t>
      </w:r>
    </w:p>
    <w:p>
      <w:pPr>
        <w:numPr>
          <w:ilvl w:val="1"/>
          <w:numId w:val="1000"/>
        </w:numPr>
      </w:pPr>
      <w:r>
        <w:t xml:space="preserve">&lt;Id&gt;517535&lt;/Id&gt;</w:t>
      </w:r>
    </w:p>
    <w:p>
      <w:pPr>
        <w:numPr>
          <w:ilvl w:val="1"/>
          <w:numId w:val="1000"/>
        </w:numPr>
      </w:pPr>
      <w:r>
        <w:t xml:space="preserve">&lt;ContactSubTypeId&gt;2&lt;/ContactSubTypeId&gt;</w:t>
      </w:r>
    </w:p>
    <w:p>
      <w:pPr>
        <w:numPr>
          <w:ilvl w:val="1"/>
          <w:numId w:val="1000"/>
        </w:numPr>
      </w:pPr>
      <w:r>
        <w:t xml:space="preserve">&lt;ContactSubTypeDesc&gt;Business&lt;/ContactSubTypeDesc&gt;</w:t>
      </w:r>
    </w:p>
    <w:p>
      <w:pPr>
        <w:numPr>
          <w:ilvl w:val="0"/>
          <w:numId w:val="1000"/>
        </w:numPr>
      </w:pPr>
      <w:r>
        <w:t xml:space="preserve">&lt;/ContactInfo&gt;</w:t>
      </w:r>
    </w:p>
    <w:p>
      <w:pPr>
        <w:numPr>
          <w:ilvl w:val="0"/>
          <w:numId w:val="1000"/>
        </w:numPr>
      </w:pPr>
      <w:r>
        <w:t xml:space="preserve">&lt;ContactInfo&gt;</w:t>
      </w:r>
    </w:p>
    <w:p>
      <w:pPr>
        <w:numPr>
          <w:ilvl w:val="1"/>
          <w:numId w:val="1010"/>
        </w:numPr>
      </w:pPr>
      <w:r>
        <w:t xml:space="preserve">&lt;ContactTypeId&gt;9&lt;/ContactTypeId&gt;</w:t>
      </w:r>
    </w:p>
    <w:p>
      <w:pPr>
        <w:numPr>
          <w:ilvl w:val="1"/>
          <w:numId w:val="1000"/>
        </w:numPr>
      </w:pPr>
      <w:r>
        <w:t xml:space="preserve">&lt;ContactInfo&gt;555-123-4567&lt;/ContactInfo&gt;</w:t>
      </w:r>
    </w:p>
    <w:p>
      <w:pPr>
        <w:numPr>
          <w:ilvl w:val="1"/>
          <w:numId w:val="1000"/>
        </w:numPr>
      </w:pPr>
      <w:r>
        <w:t xml:space="preserve">&lt;ContactDefault&gt;false&lt;/ContactDefault&gt;</w:t>
      </w:r>
    </w:p>
    <w:p>
      <w:pPr>
        <w:numPr>
          <w:ilvl w:val="1"/>
          <w:numId w:val="1000"/>
        </w:numPr>
      </w:pPr>
      <w:r>
        <w:t xml:space="preserve">&lt;Id&gt;713840&lt;/Id&gt;</w:t>
      </w:r>
    </w:p>
    <w:p>
      <w:pPr>
        <w:numPr>
          <w:ilvl w:val="1"/>
          <w:numId w:val="1000"/>
        </w:numPr>
      </w:pPr>
      <w:r>
        <w:t xml:space="preserve">&lt;ContactSubTypeId&gt;2&lt;/ContactSubTypeId&gt;</w:t>
      </w:r>
    </w:p>
    <w:p>
      <w:pPr>
        <w:numPr>
          <w:ilvl w:val="1"/>
          <w:numId w:val="1000"/>
        </w:numPr>
      </w:pPr>
      <w:r>
        <w:t xml:space="preserve">&lt;ContactSubTypeDesc&gt;Business&lt;/ContactSubTypeDesc&gt;</w:t>
      </w:r>
    </w:p>
    <w:p>
      <w:pPr>
        <w:numPr>
          <w:ilvl w:val="0"/>
          <w:numId w:val="1000"/>
        </w:numPr>
      </w:pPr>
      <w:r>
        <w:t xml:space="preserve">&lt;/ContactInfo&gt;</w:t>
      </w:r>
    </w:p>
    <w:p>
      <w:pPr>
        <w:pStyle w:val="FirstParagraph"/>
      </w:pPr>
      <w:r>
        <w:t xml:space="preserve">&lt;/ContactInfos&gt;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lookupuserid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Relationship Type="http://schemas.openxmlformats.org/officeDocument/2006/relationships/hyperlink" Id="rId21" Target="lookupuserid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2025-03-20T20:28:34Z</dcterms:created>
  <dcterms:modified xsi:type="dcterms:W3CDTF">2025-03-20T20:28:34Z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