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lookupuserbylastname-1"/>
    <w:p>
      <w:pPr>
        <w:pStyle w:val="Heading1"/>
      </w:pPr>
      <w:r>
        <w:t xml:space="preserve">LookupUserByLastName</w:t>
      </w:r>
    </w:p>
    <w:p>
      <w:pPr>
        <w:pStyle w:val="FirstParagraph"/>
      </w:pPr>
      <w:r>
        <w:t xml:space="preserve">O método LookupUserByLastName retorna uma lista de usuários com o sobrenome especificado.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 consulta anexa um caractere-coringa ao final da palavra-chave, por exemplo, "John" retorna Johnson e Johnston.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LookupUserByLastName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UserByLastNam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keyword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ou a primeira parte de um nome a ser pesquisado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as propriedades de cada usuário cujo sobrenome atende aos critérios da pesquisa.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sUserList = accesscontrol.LookupUserByLastName(sSessionToken, “lastname”);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"http://archer-tech.com/webservices/LookupUserByLastName"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&lt;LookupUserByLastName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&lt;keyword&gt;</w:t>
      </w:r>
      <w:r>
        <w:rPr>
          <w:b/>
          <w:bCs/>
        </w:rPr>
        <w:t xml:space="preserve">string</w:t>
      </w:r>
      <w:r>
        <w:t xml:space="preserve">&lt;/keyword&gt;</w:t>
      </w:r>
    </w:p>
    <w:p>
      <w:pPr>
        <w:numPr>
          <w:ilvl w:val="1"/>
          <w:numId w:val="1000"/>
        </w:numPr>
      </w:pPr>
      <w:r>
        <w:t xml:space="preserve">&lt;/LookupUserByLastName&gt;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&lt;LookupUserByLastNameResponse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&lt;LookupUserByLastNameResult&gt;</w:t>
      </w:r>
      <w:r>
        <w:rPr>
          <w:b/>
          <w:bCs/>
        </w:rPr>
        <w:t xml:space="preserve">string</w:t>
      </w:r>
      <w:r>
        <w:t xml:space="preserve">&lt;/LookupUserByLastNameResult&gt;</w:t>
      </w:r>
    </w:p>
    <w:p>
      <w:pPr>
        <w:numPr>
          <w:ilvl w:val="1"/>
          <w:numId w:val="1000"/>
        </w:numPr>
      </w:pPr>
      <w:r>
        <w:t xml:space="preserve">&lt;/LookupUserByLastNameResponse&gt;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&lt;Return&gt;</w:t>
      </w:r>
    </w:p>
    <w:p>
      <w:pPr>
        <w:numPr>
          <w:ilvl w:val="0"/>
          <w:numId w:val="1008"/>
        </w:numPr>
      </w:pPr>
      <w:r>
        <w:t xml:space="preserve">&lt;User&gt;</w:t>
      </w:r>
    </w:p>
    <w:p>
      <w:pPr>
        <w:numPr>
          <w:ilvl w:val="1"/>
          <w:numId w:val="1009"/>
        </w:numPr>
      </w:pPr>
      <w:r>
        <w:t xml:space="preserve">&lt;row_num&gt;1&lt;/row_num&gt;</w:t>
      </w:r>
    </w:p>
    <w:p>
      <w:pPr>
        <w:numPr>
          <w:ilvl w:val="1"/>
          <w:numId w:val="1000"/>
        </w:numPr>
      </w:pPr>
      <w:r>
        <w:t xml:space="preserve">&lt;ID&gt;3&lt;/ID&gt;</w:t>
      </w:r>
    </w:p>
    <w:p>
      <w:pPr>
        <w:numPr>
          <w:ilvl w:val="1"/>
          <w:numId w:val="1000"/>
        </w:numPr>
      </w:pPr>
      <w:r>
        <w:t xml:space="preserve">&lt;LastName&gt;Miller&lt;/LastName&gt;</w:t>
      </w:r>
    </w:p>
    <w:p>
      <w:pPr>
        <w:numPr>
          <w:ilvl w:val="1"/>
          <w:numId w:val="1000"/>
        </w:numPr>
      </w:pPr>
      <w:r>
        <w:t xml:space="preserve">&lt;FirstName&gt;Jake&lt;/FirstName&gt;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&lt;ParamName&gt;General User Parameter&lt;/ParamName&gt;</w:t>
      </w:r>
    </w:p>
    <w:p>
      <w:pPr>
        <w:numPr>
          <w:ilvl w:val="1"/>
          <w:numId w:val="1000"/>
        </w:numPr>
      </w:pPr>
      <w:r>
        <w:t xml:space="preserve">&lt;SecurityID&gt;1&lt;/SecurityID&gt;</w:t>
      </w:r>
    </w:p>
    <w:p>
      <w:pPr>
        <w:numPr>
          <w:ilvl w:val="1"/>
          <w:numId w:val="1000"/>
        </w:numPr>
      </w:pPr>
      <w:r>
        <w:t xml:space="preserve">&lt;LoggedIn&gt;true&lt;/LoggedIn&gt;</w:t>
      </w:r>
    </w:p>
    <w:p>
      <w:pPr>
        <w:numPr>
          <w:ilvl w:val="1"/>
          <w:numId w:val="1000"/>
        </w:numPr>
      </w:pPr>
      <w:r>
        <w:t xml:space="preserve">&lt;username&gt;jmiller&lt;/username&gt;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pStyle w:val="FirstParagraph"/>
      </w:pPr>
      <w:r>
        <w:t xml:space="preserve">&lt;/Return&gt;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2025-03-20T20:29:04Z</dcterms:created>
  <dcterms:modified xsi:type="dcterms:W3CDTF">2025-03-20T20:29:04Z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