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instalando-pacotes-1"/>
    <w:p>
      <w:pPr>
        <w:pStyle w:val="Heading1"/>
      </w:pPr>
      <w:bookmarkStart w:id="20" w:name="aanchor85"/>
      <w:bookmarkEnd w:id="20"/>
      <w:r>
        <w:t xml:space="preserve"> </w:t>
      </w:r>
      <w:r>
        <w:t xml:space="preserve">Instalando pacotes</w:t>
      </w:r>
    </w:p>
    <w:p>
      <w:pPr>
        <w:pStyle w:val="FirstParagraph"/>
      </w:pPr>
      <w:r>
        <w:t xml:space="preserve">A instalação do pacote inclui a importação do pacote, o mapeamento dos objetos e a instalação do pacote. Durante esse processo, são criados registros de mapeamento e instalação.</w:t>
      </w:r>
    </w:p>
    <w:p>
      <w:pPr>
        <w:pStyle w:val="BodyText"/>
      </w:pPr>
      <w:r>
        <w:rPr>
          <w:b/>
          <w:bCs/>
        </w:rPr>
        <w:t xml:space="preserve">Observação:</w:t>
      </w:r>
      <w:r>
        <w:t xml:space="preserve"> </w:t>
      </w:r>
      <w:r>
        <w:t xml:space="preserve">Se for instalado um pacote com um módulo principal em uma instância de destino na qual ele não existe atualmente, esse módulo principal deverá ser licenciado antes da instalação do pacote na instância de destino.</w:t>
      </w:r>
    </w:p>
    <w:p>
      <w:pPr>
        <w:pStyle w:val="Compact"/>
        <w:numPr>
          <w:ilvl w:val="0"/>
          <w:numId w:val="1001"/>
        </w:numPr>
      </w:pPr>
      <w:r>
        <w:t xml:space="preserve">Na instância de destino da</w:t>
      </w:r>
      <w:r>
        <w:t xml:space="preserve"> </w:t>
      </w:r>
      <w:r>
        <w:t xml:space="preserve">Archer</w:t>
      </w:r>
      <w:r>
        <w:t xml:space="preserve">,</w:t>
      </w:r>
      <w:r>
        <w:t xml:space="preserve"> </w:t>
      </w:r>
      <w:hyperlink r:id="rId21">
        <w:r>
          <w:rPr>
            <w:rStyle w:val="Hyperlink"/>
          </w:rPr>
          <w:t xml:space="preserve">faça backup do banco de dados da instância</w:t>
        </w:r>
      </w:hyperlink>
      <w:r>
        <w:t xml:space="preserve">.</w:t>
      </w:r>
    </w:p>
    <w:p>
      <w:pPr>
        <w:pStyle w:val="Compact"/>
        <w:numPr>
          <w:ilvl w:val="0"/>
          <w:numId w:val="1001"/>
        </w:numPr>
      </w:pPr>
      <w:hyperlink r:id="rId22">
        <w:r>
          <w:rPr>
            <w:rStyle w:val="Hyperlink"/>
          </w:rPr>
          <w:t xml:space="preserve">Importe o arquivo de pacotes</w:t>
        </w:r>
      </w:hyperlink>
      <w:r>
        <w:t xml:space="preserve">. Uma vez importado, o arquivo de pacote está disponível para instalação.</w:t>
      </w:r>
    </w:p>
    <w:p>
      <w:pPr>
        <w:pStyle w:val="Compact"/>
        <w:numPr>
          <w:ilvl w:val="0"/>
          <w:numId w:val="1001"/>
        </w:numPr>
      </w:pPr>
      <w:hyperlink r:id="rId23">
        <w:r>
          <w:rPr>
            <w:rStyle w:val="Hyperlink"/>
          </w:rPr>
          <w:t xml:space="preserve">Mapeie os objetos</w:t>
        </w:r>
      </w:hyperlink>
      <w:r>
        <w:t xml:space="preserve"> </w:t>
      </w:r>
      <w:r>
        <w:t xml:space="preserve">no arquivo de pacotes.</w:t>
      </w:r>
    </w:p>
    <w:p>
      <w:pPr>
        <w:pStyle w:val="Compact"/>
        <w:numPr>
          <w:ilvl w:val="0"/>
          <w:numId w:val="1001"/>
        </w:numPr>
      </w:pPr>
      <w:hyperlink r:id="rId24">
        <w:r>
          <w:rPr>
            <w:rStyle w:val="Hyperlink"/>
          </w:rPr>
          <w:t xml:space="preserve">Instale o arquivo de pacotes</w:t>
        </w:r>
      </w:hyperlink>
      <w:r>
        <w:t xml:space="preserve">. Todos os objetos no pacote ou somente aqueles selecionados durante a instalação do pacote podem ser instalados na instância de destino. Os elementos dos objetos que estão sendo instalados podem ser apenas criados ou criados e atualizados na instância de destino. Além disso, as configurações de layout existentes podem ser sobrepostas na instância de destino. Quando você instala o pacote, os objetos no arquivo de pacotes são migrados para a instância atual. O sistema gera o Registro de instalação do pacote.</w:t>
      </w:r>
    </w:p>
    <w:p>
      <w:pPr>
        <w:pStyle w:val="Compact"/>
        <w:numPr>
          <w:ilvl w:val="0"/>
          <w:numId w:val="1001"/>
        </w:numPr>
      </w:pPr>
      <w:hyperlink r:id="rId25">
        <w:r>
          <w:rPr>
            <w:rStyle w:val="Hyperlink"/>
          </w:rPr>
          <w:t xml:space="preserve">Revise o registro de instalação do pacote.</w:t>
        </w:r>
      </w:hyperlink>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2025-03-06T16:36:31Z</dcterms:created>
  <dcterms:modified xsi:type="dcterms:W3CDTF">2025-03-06T16:36:31Z</dcterms:modified>
</cp:coreProperties>
</file>

<file path=docProps/custom.xml><?xml version="1.0" encoding="utf-8"?>
<Properties xmlns="http://schemas.openxmlformats.org/officeDocument/2006/custom-properties" xmlns:vt="http://schemas.openxmlformats.org/officeDocument/2006/docPropsVTypes"/>
</file>