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0.png" ContentType="image/png"/>
  <Override PartName="/word/media/rId21.png" ContentType="image/png"/>
  <Override PartName="/word/media/rId2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mc-main-content"/>
    <w:p>
      <w:pPr>
        <w:pStyle w:val="FirstParagraph"/>
      </w:pPr>
      <w:bookmarkStart w:id="20" w:name="aanchor74"/>
      <w:bookmarkEnd w:id="20"/>
    </w:p>
    <w:bookmarkStart w:id="47" w:name="adicionando-perguntas-do-tipo-anexo-1"/>
    <w:p>
      <w:pPr>
        <w:pStyle w:val="Heading1"/>
      </w:pPr>
      <w:r>
        <w:t xml:space="preserve">Adicionando perguntas do tipo Anexo</w:t>
      </w:r>
    </w:p>
    <w:p>
      <w:pPr>
        <w:pStyle w:val="FirstParagraph"/>
      </w:pPr>
      <w:r>
        <w:t xml:space="preserve">As perguntas do tipo Anexo permitem que você crie perguntas em que as respostas esperadas são anexos.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4c7948c0177fcfa158ebb93b6f1f7fd68ff0ecc">
        <w:r>
          <w:rPr>
            <w:rStyle w:val="Hyperlink"/>
          </w:rPr>
          <w:t xml:space="preserve">Tarefa 1: criar uma pergunta do tipo Anexo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Tarefa6Configurarotextodeajuda">
        <w:r>
          <w:rPr>
            <w:rStyle w:val="Hyperlink"/>
          </w:rPr>
          <w:t xml:space="preserve">Tarefa 6: Configurar o texto de ajuda</w:t>
        </w:r>
      </w:hyperlink>
    </w:p>
    <w:bookmarkStart w:id="24" w:name="X3edb60b0527fb8c62c5c5b1bc73c41b20420f27"/>
    <w:p>
      <w:pPr>
        <w:pStyle w:val="Heading2"/>
      </w:pPr>
      <w:r>
        <w:t xml:space="preserve">Tarefa 1: criar uma pergunta do tipo Anexo em um questionário</w:t>
      </w:r>
    </w:p>
    <w:p>
      <w:pPr>
        <w:pStyle w:val="Compact"/>
        <w:numPr>
          <w:ilvl w:val="0"/>
          <w:numId w:val="1002"/>
        </w:numPr>
      </w:pPr>
      <w:r>
        <w:t xml:space="preserve">Em seu questionário,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6" w:name="Tarefa2Configurarasopções"/>
    <w:p>
      <w:pPr>
        <w:pStyle w:val="Heading2"/>
      </w:pPr>
      <w:r>
        <w:t xml:space="preserve">Tarefa 2: Configurar as opções</w:t>
      </w:r>
    </w:p>
    <w:p>
      <w:pPr>
        <w:pStyle w:val="TableCaption"/>
      </w:pPr>
      <w:r>
        <w:t xml:space="preserve">Na seção Opções, selecione todas as opções a seguir que se aplicam ao campo.</w:t>
      </w:r>
    </w:p>
    <w:tbl>
      <w:tblPr>
        <w:tblStyle w:val="Table"/>
        <w:tblW w:type="auto" w:w="0"/>
        <w:tblLook w:firstRow="1" w:lastRow="0" w:firstColumn="0" w:lastColumn="0" w:noHBand="0" w:noVBand="0" w:val="0020"/>
        <w:tblCaption w:val="Na seção Opções, selecione todas as opções a seguir que se aplicam ao camp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3Definirasopçõesdeconfiguração"/>
    <w:p>
      <w:pPr>
        <w:pStyle w:val="Heading2"/>
      </w:pPr>
      <w:r>
        <w:t xml:space="preserve">Tarefa 3: Definir as opções de configuração</w:t>
      </w:r>
    </w:p>
    <w:p>
      <w:pPr>
        <w:pStyle w:val="TableCaption"/>
      </w:pPr>
      <w:r>
        <w:t xml:space="preserve">Na seção Configuração, defina as opções a seguir.</w:t>
      </w:r>
    </w:p>
    <w:tbl>
      <w:tblPr>
        <w:tblStyle w:val="Table"/>
        <w:tblW w:type="auto" w:w="0"/>
        <w:tblLook w:firstRow="1" w:lastRow="0" w:firstColumn="0" w:lastColumn="0" w:noHBand="0" w:noVBand="0" w:val="0020"/>
        <w:tblCaption w:val="Na seção Configuração, defina as opções a seguir."/>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7"/>
    <w:bookmarkStart w:id="28" w:name="Tarefa4adicionarotextodapergunta"/>
    <w:p>
      <w:pPr>
        <w:pStyle w:val="Heading2"/>
      </w:pPr>
      <w:r>
        <w:t xml:space="preserve">Tarefa 4: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8"/>
    <w:bookmarkStart w:id="39"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drawing>
          <wp:inline>
            <wp:extent cx="153465" cy="153465"/>
            <wp:effectExtent b="0" l="0" r="0" t="0"/>
            <wp:docPr descr="Adicionar filho" title="Adicionar filho" id="30" name="Picture"/>
            <a:graphic>
              <a:graphicData uri="http://schemas.openxmlformats.org/drawingml/2006/picture">
                <pic:pic>
                  <pic:nvPicPr>
                    <pic:cNvPr descr="C:/Users/samue/WebScrapper/HelpArcher-to-pdf/images/a3d1202e88fbebf11fb14964f72cd4b8.png" id="31" name="Picture"/>
                    <pic:cNvPicPr>
                      <a:picLocks noChangeArrowheads="1" noChangeAspect="1"/>
                    </pic:cNvPicPr>
                  </pic:nvPicPr>
                  <pic:blipFill>
                    <a:blip r:embed="rId29"/>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33" name="Picture"/>
            <a:graphic>
              <a:graphicData uri="http://schemas.openxmlformats.org/drawingml/2006/picture">
                <pic:pic>
                  <pic:nvPicPr>
                    <pic:cNvPr descr="C:/Users/samue/WebScrapper/HelpArcher-to-pdf/images/54cc82d25abdce5e79300aaa82ac7e67.png" id="34" name="Picture"/>
                    <pic:cNvPicPr>
                      <a:picLocks noChangeArrowheads="1" noChangeAspect="1"/>
                    </pic:cNvPicPr>
                  </pic:nvPicPr>
                  <pic:blipFill>
                    <a:blip r:embed="rId32"/>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drawing>
          <wp:inline>
            <wp:extent cx="153465" cy="153465"/>
            <wp:effectExtent b="0" l="0" r="0" t="0"/>
            <wp:docPr descr="Adicionar filho" title="Adicionar filho" id="35" name="Picture"/>
            <a:graphic>
              <a:graphicData uri="http://schemas.openxmlformats.org/drawingml/2006/picture">
                <pic:pic>
                  <pic:nvPicPr>
                    <pic:cNvPr descr="C:/Users/samue/WebScrapper/HelpArcher-to-pdf/images/a3d1202e88fbebf11fb14964f72cd4b8.png" id="36" name="Picture"/>
                    <pic:cNvPicPr>
                      <a:picLocks noChangeArrowheads="1" noChangeAspect="1"/>
                    </pic:cNvPicPr>
                  </pic:nvPicPr>
                  <pic:blipFill>
                    <a:blip r:embed="rId29"/>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37" name="Picture"/>
            <a:graphic>
              <a:graphicData uri="http://schemas.openxmlformats.org/drawingml/2006/picture">
                <pic:pic>
                  <pic:nvPicPr>
                    <pic:cNvPr descr="C:/Users/samue/WebScrapper/HelpArcher-to-pdf/images/54cc82d25abdce5e79300aaa82ac7e67.png" id="38" name="Picture"/>
                    <pic:cNvPicPr>
                      <a:picLocks noChangeArrowheads="1" noChangeAspect="1"/>
                    </pic:cNvPicPr>
                  </pic:nvPicPr>
                  <pic:blipFill>
                    <a:blip r:embed="rId32"/>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39"/>
    <w:bookmarkStart w:id="46"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41" name="Picture"/>
                  <a:graphic>
                    <a:graphicData uri="http://schemas.openxmlformats.org/drawingml/2006/picture">
                      <pic:pic>
                        <pic:nvPicPr>
                          <pic:cNvPr descr="C:/Users/samue/WebScrapper/HelpArcher-to-pdf/images/a01be792e62fe56e5cd2e9e15c8b8778.png" id="42" name="Picture"/>
                          <pic:cNvPicPr>
                            <a:picLocks noChangeArrowheads="1" noChangeAspect="1"/>
                          </pic:cNvPicPr>
                        </pic:nvPicPr>
                        <pic:blipFill>
                          <a:blip r:embed="rId40"/>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4" name="Picture"/>
                  <a:graphic>
                    <a:graphicData uri="http://schemas.openxmlformats.org/drawingml/2006/picture">
                      <pic:pic>
                        <pic:nvPicPr>
                          <pic:cNvPr descr="C:/Users/samue/WebScrapper/HelpArcher-to-pdf/images/bc6233ab106ee66ea7b877bb6f2b0863.png" id="45" name="Picture"/>
                          <pic:cNvPicPr>
                            <a:picLocks noChangeArrowheads="1" noChangeAspect="1"/>
                          </pic:cNvPicPr>
                        </pic:nvPicPr>
                        <pic:blipFill>
                          <a:blip r:embed="rId43"/>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um texto de ajuda, digite o texto.</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hyperlink" Id="rId25" Target="../fields/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5" Target="../fields/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2025-03-06T16:16:19Z</dcterms:created>
  <dcterms:modified xsi:type="dcterms:W3CDTF">2025-03-06T16:16:19Z</dcterms:modified>
</cp:coreProperties>
</file>

<file path=docProps/custom.xml><?xml version="1.0" encoding="utf-8"?>
<Properties xmlns="http://schemas.openxmlformats.org/officeDocument/2006/custom-properties" xmlns:vt="http://schemas.openxmlformats.org/officeDocument/2006/docPropsVTypes"/>
</file>