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gerenciamento-do-programa-de-privacidade"/>
    <w:p>
      <w:pPr>
        <w:pStyle w:val="Heading1"/>
      </w:pPr>
      <w:r>
        <w:t xml:space="preserve">Gerenciamento do programa de privacidade</w:t>
      </w:r>
    </w:p>
    <w:p>
      <w:pPr>
        <w:pStyle w:val="FirstParagraph"/>
      </w:pPr>
      <w:r>
        <w:rPr>
          <w:b/>
          <w:bCs/>
        </w:rPr>
        <w:t xml:space="preserve">Categoria:</w:t>
      </w:r>
      <w:r>
        <w:t xml:space="preserve"> </w:t>
      </w:r>
      <w:r>
        <w:t xml:space="preserve">Archer Gerenciamento do programa de privacidade 6.3</w:t>
      </w:r>
    </w:p>
    <w:p>
      <w:pPr>
        <w:pStyle w:val="BodyText"/>
      </w:pPr>
      <w:r>
        <w:rPr>
          <w:b/>
          <w:bCs/>
        </w:rPr>
        <w:t xml:space="preserve">URL:</w:t>
      </w:r>
      <w:r>
        <w:t xml:space="preserve"> </w:t>
      </w:r>
      <w:hyperlink r:id="rId20">
        <w:r>
          <w:rPr>
            <w:rStyle w:val="Hyperlink"/>
          </w:rPr>
          <w:t xml:space="preserve">https://help.archerirm.cloud/regcorp_pri vacyprg_63/pt-br/Content/Solutions/RegCorpComp/rccm_ppm.htm</w:t>
        </w:r>
      </w:hyperlink>
    </w:p>
    <w:bookmarkStart w:id="21" w:name="section"/>
    <w:p>
      <w:pPr>
        <w:pStyle w:val="Heading2"/>
      </w:pPr>
      <w:r>
        <w:t xml:space="preserve">404</w:t>
      </w:r>
    </w:p>
    <w:p>
      <w:pPr>
        <w:pStyle w:val="FirstParagraph"/>
      </w:pPr>
      <w:r>
        <w:t xml:space="preserve">Page not found.</w:t>
      </w:r>
    </w:p>
    <w:bookmarkEnd w:id="21"/>
    <w:p>
      <w:pPr>
        <w:pStyle w:val="BodyText"/>
      </w:pPr>
      <w:r>
        <w:t xml:space="preserve">A modern browser is required to view this site. Please use the latest version of Chrome, Firefox, Safari, or Edge.</w:t>
      </w:r>
    </w:p>
    <w:p>
      <w:pPr>
        <w:pStyle w:val="BodyText"/>
      </w:pPr>
      <w:r>
        <w:t xml:space="preserve">JavaScript is required to login. Please enable JavaScript and reload the page.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archerirm.cloud/regcorp_pri%20vacyprg_63/pt-br/Content/Solutions/RegCorpComp/rccm_ppm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regcorp_pri%20vacyprg_63/pt-br/Content/Solutions/RegCorpComp/rccm_ppm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2025-03-06T14:53:58Z</dcterms:created>
  <dcterms:modified xsi:type="dcterms:W3CDTF">2025-03-06T14:53:58Z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