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Notificações de Lembrete</w:t>
      </w:r>
    </w:p>
    <w:bookmarkStart w:id="23" w:name="mc-main-content"/>
    <w:bookmarkStart w:id="22" w:name="notificações-de-lembrete-1"/>
    <w:p>
      <w:pPr>
        <w:pStyle w:val="Heading1"/>
      </w:pPr>
      <w:r>
        <w:t xml:space="preserve">Notificações de Lembrete</w:t>
      </w:r>
    </w:p>
    <w:p>
      <w:pPr>
        <w:pStyle w:val="FirstParagraph"/>
      </w:pPr>
      <w:r>
        <w:t xml:space="preserve">As notificações de lembrete são utilizadas para apresentar informações aos usuários em uma data específica ou antes/depois dela. Elas são publicadas uma vez por dia e utilizam filtros de data que comparam um campo baseado em data em cada registro com a data em que a notificação está sendo enviada.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Se um workflow estiver habilitado em um aplicativo, somente o tipo de notificação de lembrete poderá ser usado em um DDE.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ca9bd14da18a42172e49336c02ba189b2b09fd4">
        <w:r>
          <w:rPr>
            <w:rStyle w:val="Hyperlink"/>
          </w:rPr>
          <w:t xml:space="preserve">Filtros de critérios de agendamento de entrega</w:t>
        </w:r>
      </w:hyperlink>
    </w:p>
    <w:p>
      <w:pPr>
        <w:pStyle w:val="Compact"/>
        <w:numPr>
          <w:ilvl w:val="0"/>
          <w:numId w:val="1001"/>
        </w:numPr>
      </w:pPr>
      <w:hyperlink w:anchor="X41262ea0c8507bcb31dfd8597a0be9f756b61d4">
        <w:r>
          <w:rPr>
            <w:rStyle w:val="Hyperlink"/>
          </w:rPr>
          <w:t xml:space="preserve">Exemplos de configuração de lembretes de notificação</w:t>
        </w:r>
      </w:hyperlink>
    </w:p>
    <w:bookmarkStart w:id="20" w:name="Filtrosdecritériosdeagendamentodeentrega"/>
    <w:p>
      <w:pPr>
        <w:pStyle w:val="Heading2"/>
      </w:pPr>
      <w:r>
        <w:t xml:space="preserve">Filtros de critérios de agendamento de entrega</w:t>
      </w:r>
    </w:p>
    <w:p>
      <w:pPr>
        <w:pStyle w:val="FirstParagraph"/>
      </w:pPr>
      <w:r>
        <w:t xml:space="preserve">Ao criar um lembrete de notificação, você pode definir quando e com que frequência deseja enviar um e-mail de notificação. Para impedir que os e-mails sejam enviados indefinidamente, utilize filtros em combinação com qualquer critério de lembrete Maior que ou Menor que.</w:t>
      </w:r>
    </w:p>
    <w:p>
      <w:pPr>
        <w:pStyle w:val="TableCaption"/>
      </w:pPr>
      <w:r>
        <w:t xml:space="preserve">A tabela a seguir descreve os elementos dos critérios de agendamento de entrega de notificações.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elementos dos critérios de agendamento de entrega de notificaçõe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Filtro de critérios</w:t>
            </w:r>
          </w:p>
        </w:tc>
        <w:tc>
          <w:tcPr/>
          <w:p>
            <w:pPr>
              <w:pStyle w:val="BodyText"/>
            </w:pPr>
            <w:r>
              <w:t xml:space="preserve">Descrição do filtro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Campo</w:t>
            </w:r>
          </w:p>
        </w:tc>
        <w:tc>
          <w:tcPr/>
          <w:p>
            <w:pPr>
              <w:pStyle w:val="BodyText"/>
            </w:pPr>
            <w:r>
              <w:t xml:space="preserve">Determina quando o lembrete será selecionado.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Operador</w:t>
            </w:r>
          </w:p>
        </w:tc>
        <w:tc>
          <w:tcPr/>
          <w:p>
            <w:pPr>
              <w:pStyle w:val="BodyText"/>
            </w:pPr>
            <w:r>
              <w:t xml:space="preserve">Determina se a notificação será enviada na data imposta pelo filtro Campo ou antes/depois dela.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Dias</w:t>
            </w:r>
          </w:p>
        </w:tc>
        <w:tc>
          <w:tcPr/>
          <w:p>
            <w:pPr>
              <w:pStyle w:val="BodyText"/>
            </w:pPr>
            <w:r>
              <w:t xml:space="preserve">Determina dentro de quantos dias o lembrete será enviado em relação à data imposta pelo filtro Campo.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Ocorrência</w:t>
            </w:r>
          </w:p>
        </w:tc>
        <w:tc>
          <w:tcPr/>
          <w:p>
            <w:pPr>
              <w:pStyle w:val="BodyText"/>
            </w:pPr>
            <w:r>
              <w:t xml:space="preserve">Determina quantas vezes a notificação será enviada.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Destino</w:t>
            </w:r>
          </w:p>
        </w:tc>
        <w:tc>
          <w:tcPr/>
          <w:p>
            <w:pPr>
              <w:pStyle w:val="BodyText"/>
            </w:pPr>
            <w:r>
              <w:t xml:space="preserve">Determina se a notificação será enviada antes ou depois da data imposta pelo filtro Campo.</w:t>
            </w:r>
          </w:p>
        </w:tc>
      </w:tr>
    </w:tbl>
    <w:bookmarkEnd w:id="20"/>
    <w:bookmarkStart w:id="21" w:name="X819a7236436a5d7e0c1e2aa6f5f0d5419f55d41"/>
    <w:p>
      <w:pPr>
        <w:pStyle w:val="Heading2"/>
      </w:pPr>
      <w:r>
        <w:t xml:space="preserve">Exemplos de configuração de lembretes de notificação</w:t>
      </w:r>
    </w:p>
    <w:p>
      <w:pPr>
        <w:pStyle w:val="FirstParagraph"/>
      </w:pPr>
      <w:r>
        <w:t xml:space="preserve">Enviar apenas um e-mail de lembrete cinco dias antes de uma data de entrega</w:t>
      </w:r>
    </w:p>
    <w:p>
      <w:pPr>
        <w:pStyle w:val="BodyText"/>
      </w:pPr>
      <w:r>
        <w:t xml:space="preserve">Campo = Data de entrega</w:t>
      </w:r>
    </w:p>
    <w:p>
      <w:pPr>
        <w:pStyle w:val="BodyText"/>
      </w:pPr>
      <w:r>
        <w:t xml:space="preserve">Operador = Igual a</w:t>
      </w:r>
    </w:p>
    <w:p>
      <w:pPr>
        <w:pStyle w:val="BodyText"/>
      </w:pPr>
      <w:r>
        <w:t xml:space="preserve">Dias = 5</w:t>
      </w:r>
    </w:p>
    <w:p>
      <w:pPr>
        <w:pStyle w:val="BodyText"/>
      </w:pPr>
      <w:r>
        <w:t xml:space="preserve">Ocorrência = Uma vez</w:t>
      </w:r>
    </w:p>
    <w:p>
      <w:pPr>
        <w:pStyle w:val="BodyText"/>
      </w:pPr>
      <w:r>
        <w:t xml:space="preserve">Destino = Data posterior</w:t>
      </w:r>
    </w:p>
    <w:p>
      <w:pPr>
        <w:pStyle w:val="BodyText"/>
      </w:pPr>
      <w:r>
        <w:t xml:space="preserve">Envie um e-mail de lembrete diário por cinco dias, uma vez nos quatro dias anteriores à Data de entrega e novamente na Data de entrega.</w:t>
      </w:r>
    </w:p>
    <w:p>
      <w:pPr>
        <w:pStyle w:val="BodyText"/>
      </w:pPr>
      <w:r>
        <w:t xml:space="preserve">Campo = Data de entrega</w:t>
      </w:r>
    </w:p>
    <w:p>
      <w:pPr>
        <w:pStyle w:val="BodyText"/>
      </w:pPr>
      <w:r>
        <w:t xml:space="preserve">Operador = Menor que</w:t>
      </w:r>
    </w:p>
    <w:p>
      <w:pPr>
        <w:pStyle w:val="BodyText"/>
      </w:pPr>
      <w:r>
        <w:t xml:space="preserve">Dias = 5</w:t>
      </w:r>
    </w:p>
    <w:p>
      <w:pPr>
        <w:pStyle w:val="BodyText"/>
      </w:pPr>
      <w:r>
        <w:t xml:space="preserve">Ocorrência = Diariamente</w:t>
      </w:r>
    </w:p>
    <w:p>
      <w:pPr>
        <w:pStyle w:val="BodyText"/>
      </w:pPr>
      <w:r>
        <w:t xml:space="preserve">Destino = Data posterior</w:t>
      </w:r>
    </w:p>
    <w:p>
      <w:pPr>
        <w:pStyle w:val="BodyText"/>
      </w:pPr>
      <w:r>
        <w:t xml:space="preserve">Enviar um e-mail de lembrete cinco dias após a data de entrega.</w:t>
      </w:r>
    </w:p>
    <w:p>
      <w:pPr>
        <w:pStyle w:val="BodyText"/>
      </w:pPr>
      <w:r>
        <w:t xml:space="preserve">Campo = Data de entrega</w:t>
      </w:r>
    </w:p>
    <w:p>
      <w:pPr>
        <w:pStyle w:val="BodyText"/>
      </w:pPr>
      <w:r>
        <w:t xml:space="preserve">Operador = Igual a</w:t>
      </w:r>
    </w:p>
    <w:p>
      <w:pPr>
        <w:pStyle w:val="BodyText"/>
      </w:pPr>
      <w:r>
        <w:t xml:space="preserve">Dias = 5</w:t>
      </w:r>
    </w:p>
    <w:p>
      <w:pPr>
        <w:pStyle w:val="BodyText"/>
      </w:pPr>
      <w:r>
        <w:t xml:space="preserve">Ocorrência = Uma vez</w:t>
      </w:r>
    </w:p>
    <w:p>
      <w:pPr>
        <w:pStyle w:val="BodyText"/>
      </w:pPr>
      <w:r>
        <w:t xml:space="preserve">Destino = Data anterior</w:t>
      </w:r>
    </w:p>
    <w:p>
      <w:pPr>
        <w:pStyle w:val="BodyText"/>
      </w:pPr>
      <w:r>
        <w:t xml:space="preserve">Enviar um e-mail de lembrete por dia, começando na data de entrega e estendendo-se pelos quatro dias seguintes.</w:t>
      </w:r>
    </w:p>
    <w:p>
      <w:pPr>
        <w:pStyle w:val="BodyText"/>
      </w:pPr>
      <w:r>
        <w:t xml:space="preserve">Campo = Data de entrega</w:t>
      </w:r>
    </w:p>
    <w:p>
      <w:pPr>
        <w:pStyle w:val="BodyText"/>
      </w:pPr>
      <w:r>
        <w:t xml:space="preserve">Operador = Menor que</w:t>
      </w:r>
    </w:p>
    <w:p>
      <w:pPr>
        <w:pStyle w:val="BodyText"/>
      </w:pPr>
      <w:r>
        <w:t xml:space="preserve">Dias = 5</w:t>
      </w:r>
    </w:p>
    <w:p>
      <w:pPr>
        <w:pStyle w:val="BodyText"/>
      </w:pPr>
      <w:r>
        <w:t xml:space="preserve">Ocorrência = Diariamente</w:t>
      </w:r>
    </w:p>
    <w:p>
      <w:pPr>
        <w:pStyle w:val="BodyText"/>
      </w:pPr>
      <w:r>
        <w:t xml:space="preserve">Destino = Data anterior</w:t>
      </w:r>
    </w:p>
    <w:p>
      <w:pPr>
        <w:pStyle w:val="BodyText"/>
      </w:pPr>
      <w:r>
        <w:t xml:space="preserve">Enviar um e-mail de lembrete por dia quando um registro estiver mais de cinco dias atrasado.</w:t>
      </w:r>
    </w:p>
    <w:p>
      <w:pPr>
        <w:pStyle w:val="BodyText"/>
      </w:pPr>
      <w:r>
        <w:t xml:space="preserve">Campo = Data de entrega</w:t>
      </w:r>
    </w:p>
    <w:p>
      <w:pPr>
        <w:pStyle w:val="BodyText"/>
      </w:pPr>
      <w:r>
        <w:t xml:space="preserve">Operador = Maior que</w:t>
      </w:r>
    </w:p>
    <w:p>
      <w:pPr>
        <w:pStyle w:val="BodyText"/>
      </w:pPr>
      <w:r>
        <w:t xml:space="preserve">Dias = 5</w:t>
      </w:r>
    </w:p>
    <w:p>
      <w:pPr>
        <w:pStyle w:val="BodyText"/>
      </w:pPr>
      <w:r>
        <w:t xml:space="preserve">Ocorrência = Diariamente</w:t>
      </w:r>
    </w:p>
    <w:p>
      <w:pPr>
        <w:pStyle w:val="BodyText"/>
      </w:pPr>
      <w:r>
        <w:t xml:space="preserve">Destino = Data anterior</w:t>
      </w:r>
    </w:p>
    <w:bookmarkEnd w:id="21"/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Notificações de Lembrete</dc:title>
  <dc:creator/>
  <cp:keywords/>
  <dcterms:created xsi:type="dcterms:W3CDTF">2025-02-19T12:57:21Z</dcterms:created>
  <dcterms:modified xsi:type="dcterms:W3CDTF">2025-02-19T12:57:21Z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