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Criação e gerenciamento de painéis de controle</w:t>
      </w:r>
    </w:p>
    <w:bookmarkStart w:id="33" w:name="mc-main-content"/>
    <w:bookmarkStart w:id="32" w:name="X60e6fac56265ebc37830b9b936ff8b91d5b05d9"/>
    <w:p>
      <w:pPr>
        <w:pStyle w:val="Heading1"/>
      </w:pPr>
      <w:r>
        <w:t xml:space="preserve">Criação e gerenciamento de painéis de controle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o Painel de controle de última geração. Para visualizar o conteúdo da experiência Painel de controle clássico, consulte</w:t>
      </w:r>
      <w:r>
        <w:t xml:space="preserve"> </w:t>
      </w:r>
      <w:hyperlink r:id="rId20">
        <w:r>
          <w:rPr>
            <w:rStyle w:val="Hyperlink"/>
          </w:rPr>
          <w:t xml:space="preserve">Áreas de trabalho e painéis de controle (clássico)</w:t>
        </w:r>
      </w:hyperlink>
      <w:r>
        <w:t xml:space="preserve">.</w:t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 </w:t>
      </w:r>
      <w:r>
        <w:t xml:space="preserve">são grupos de recursos com conteúdo relacionado que podem ser reutilizados em várias áreas de trabalho. Eles são configurados para atender às necessidades de um grupo de usuários específico.</w:t>
      </w:r>
    </w:p>
    <w:p>
      <w:pPr>
        <w:pStyle w:val="BodyText"/>
      </w:pPr>
      <w:r>
        <w:t xml:space="preserve">Os painéis de controle existentes são exibidos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, onde você pode acessá-los, editá-los e excluí-los.</w:t>
      </w:r>
    </w:p>
    <w:p>
      <w:pPr>
        <w:pStyle w:val="BodyText"/>
      </w:pPr>
      <w:r>
        <w:t xml:space="preserve">Este vídeo mostra os conceitos básicos de criação e gerenciamento de painéis de controle.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painel">
        <w:r>
          <w:rPr>
            <w:rStyle w:val="Hyperlink"/>
          </w:rPr>
          <w:t xml:space="preserve">Adicionar um painel</w:t>
        </w:r>
      </w:hyperlink>
    </w:p>
    <w:p>
      <w:pPr>
        <w:pStyle w:val="Compact"/>
        <w:numPr>
          <w:ilvl w:val="0"/>
          <w:numId w:val="1001"/>
        </w:numPr>
      </w:pPr>
      <w:hyperlink w:anchor="Editarpain%C3%A9isdecontrole">
        <w:r>
          <w:rPr>
            <w:rStyle w:val="Hyperlink"/>
          </w:rPr>
          <w:t xml:space="preserve">Editar painéis de controle.</w:t>
        </w:r>
      </w:hyperlink>
    </w:p>
    <w:p>
      <w:pPr>
        <w:pStyle w:val="Compact"/>
        <w:numPr>
          <w:ilvl w:val="0"/>
          <w:numId w:val="1001"/>
        </w:numPr>
      </w:pPr>
      <w:hyperlink w:anchor="Exportarumpaineldecontrole">
        <w:r>
          <w:rPr>
            <w:rStyle w:val="Hyperlink"/>
          </w:rPr>
          <w:t xml:space="preserve">Exportar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2daf3d4673781c5e7992414b89f1e3d9b954cf8">
        <w:r>
          <w:rPr>
            <w:rStyle w:val="Hyperlink"/>
          </w:rPr>
          <w:t xml:space="preserve">Copiar um link de página para um painel de controle</w:t>
        </w:r>
      </w:hyperlink>
    </w:p>
    <w:p>
      <w:pPr>
        <w:pStyle w:val="Compact"/>
        <w:numPr>
          <w:ilvl w:val="0"/>
          <w:numId w:val="1001"/>
        </w:numPr>
      </w:pPr>
      <w:hyperlink w:anchor="Xe2351a76b2de0c3d611ac1c259dbae2c2607293">
        <w:r>
          <w:rPr>
            <w:rStyle w:val="Hyperlink"/>
          </w:rPr>
          <w:t xml:space="preserve">Remover um painel de controle de uma área de trabalho</w:t>
        </w:r>
      </w:hyperlink>
    </w:p>
    <w:p>
      <w:pPr>
        <w:pStyle w:val="Compact"/>
        <w:numPr>
          <w:ilvl w:val="0"/>
          <w:numId w:val="1001"/>
        </w:numPr>
      </w:pPr>
      <w:hyperlink w:anchor="Excluirumpaineldecontrole">
        <w:r>
          <w:rPr>
            <w:rStyle w:val="Hyperlink"/>
          </w:rPr>
          <w:t xml:space="preserve">Excluir um painel de controle</w:t>
        </w:r>
      </w:hyperlink>
    </w:p>
    <w:bookmarkStart w:id="26" w:name="Adicionarumpainel"/>
    <w:p>
      <w:pPr>
        <w:pStyle w:val="Heading2"/>
      </w:pPr>
      <w:bookmarkStart w:id="24" w:name="add_dashboard"/>
      <w:bookmarkEnd w:id="24"/>
      <w:r>
        <w:t xml:space="preserve"> </w:t>
      </w:r>
      <w:r>
        <w:t xml:space="preserve">Adicionar um painel</w:t>
      </w:r>
    </w:p>
    <w:p>
      <w:pPr>
        <w:pStyle w:val="FirstParagraph"/>
      </w:pPr>
      <w:r>
        <w:t xml:space="preserve">Para obter informações sobre a interface do Painel de controle, consulte</w:t>
      </w:r>
      <w:r>
        <w:t xml:space="preserve"> </w:t>
      </w:r>
      <w:hyperlink r:id="rId25">
        <w:r>
          <w:rPr>
            <w:rStyle w:val="Hyperlink"/>
          </w:rPr>
          <w:t xml:space="preserve">Painéis de controle: Preciso de ajuda para usar a interface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caixa de diálogo Adicionar novo, selecione</w:t>
      </w:r>
      <w:r>
        <w:t xml:space="preserve"> </w:t>
      </w:r>
      <w:r>
        <w:rPr>
          <w:b/>
          <w:bCs/>
        </w:rPr>
        <w:t xml:space="preserve">Painel de controle</w:t>
      </w:r>
      <w:r>
        <w:t xml:space="preserve"> </w:t>
      </w:r>
      <w:r>
        <w:t xml:space="preserve">no menu suspenso e clique em</w:t>
      </w:r>
      <w:r>
        <w:t xml:space="preserve"> </w:t>
      </w:r>
      <w:r>
        <w:rPr>
          <w:b/>
          <w:bCs/>
        </w:rPr>
        <w:t xml:space="preserve">Adicionar novo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Complete a tela para criar seu painel de controle.</w:t>
      </w:r>
    </w:p>
    <w:p>
      <w:pPr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6"/>
    <w:bookmarkStart w:id="27" w:name="Editarpainéisdecontrole"/>
    <w:p>
      <w:pPr>
        <w:pStyle w:val="Heading2"/>
      </w:pPr>
      <w:r>
        <w:t xml:space="preserve">Editar painéis de controle.</w:t>
      </w:r>
    </w:p>
    <w:p>
      <w:pPr>
        <w:pStyle w:val="FirstParagraph"/>
      </w:pPr>
      <w:r>
        <w:t xml:space="preserve">Para obter informações sobre a interface Gerenciar painéis de controle, consulte:</w:t>
      </w:r>
    </w:p>
    <w:p>
      <w:pPr>
        <w:numPr>
          <w:ilvl w:val="0"/>
          <w:numId w:val="1003"/>
        </w:numPr>
      </w:pPr>
      <w:r>
        <w:t xml:space="preserve">Abra o painel de controle: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t xml:space="preserve">menu Admin</w:t>
      </w:r>
      <w:r>
        <w:t xml:space="preserve">, clique em</w:t>
      </w:r>
      <w:r>
        <w:t xml:space="preserve"> </w:t>
      </w:r>
      <w:r>
        <w:rPr>
          <w:b/>
          <w:bCs/>
        </w:rPr>
        <w:t xml:space="preserve">Áreas de trabalho e painéis de controle &gt; Painéis de controle</w:t>
      </w:r>
      <w:r>
        <w:t xml:space="preserve">. Selecione o painel de controle que você deseja editar na</w:t>
      </w:r>
      <w:r>
        <w:t xml:space="preserve"> </w:t>
      </w:r>
      <w:hyperlink r:id="rId23">
        <w:r>
          <w:rPr>
            <w:rStyle w:val="Hyperlink"/>
          </w:rPr>
          <w:t xml:space="preserve">página Gerenciar painéis de controle</w:t>
        </w:r>
      </w:hyperlink>
      <w:r>
        <w:t xml:space="preserve">.</w:t>
      </w:r>
    </w:p>
    <w:p>
      <w:pPr>
        <w:numPr>
          <w:ilvl w:val="1"/>
          <w:numId w:val="1004"/>
        </w:numPr>
      </w:pPr>
      <w:r>
        <w:t xml:space="preserve">No menu</w:t>
      </w:r>
      <w:r>
        <w:t xml:space="preserve"> </w:t>
      </w:r>
      <w:r>
        <w:t xml:space="preserve">Analisar</w:t>
      </w:r>
      <w:r>
        <w:t xml:space="preserve"> </w:t>
      </w:r>
      <w:r>
        <w:t xml:space="preserve">localize e abra o painel de controle, clique em</w:t>
      </w:r>
      <w:r>
        <w:t xml:space="preserve"> </w:t>
      </w:r>
      <w:r>
        <w:t xml:space="preserve">Reticências</w:t>
      </w:r>
      <w:r>
        <w:t xml:space="preserve"> </w:t>
      </w:r>
      <w:r>
        <w:rPr>
          <w:b/>
          <w:bCs/>
        </w:rPr>
        <w:t xml:space="preserve">&gt; Editar Painel de controle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Edite o painel de controle conforme necessário.</w:t>
      </w:r>
    </w:p>
    <w:p>
      <w:pPr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.</w:t>
      </w:r>
    </w:p>
    <w:bookmarkEnd w:id="27"/>
    <w:bookmarkStart w:id="28" w:name="Exportarumpaineldecontrole"/>
    <w:p>
      <w:pPr>
        <w:pStyle w:val="Heading2"/>
      </w:pPr>
      <w:r>
        <w:t xml:space="preserve">Exportar um painel de controle</w:t>
      </w:r>
    </w:p>
    <w:p>
      <w:pPr>
        <w:pStyle w:val="FirstParagraph"/>
      </w:pPr>
      <w:r>
        <w:t xml:space="preserve">Você pode exportar um painel de controle (WYSIWYG) como um arquivo PDF ou PPTX (Microsoft PowerPoint).</w:t>
      </w:r>
    </w:p>
    <w:p>
      <w:pPr>
        <w:numPr>
          <w:ilvl w:val="0"/>
          <w:numId w:val="1005"/>
        </w:numPr>
      </w:pPr>
      <w:r>
        <w:t xml:space="preserve">Abra o painel de controle que você deseja exportar e clique em</w:t>
      </w:r>
      <w:r>
        <w:t xml:space="preserve"> </w:t>
      </w:r>
      <w:r>
        <w:t xml:space="preserve">Exportar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Selecione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PPT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conteúdo em um widget de Conteúdo Externo não pode ser exportado.</w:t>
      </w:r>
    </w:p>
    <w:bookmarkEnd w:id="28"/>
    <w:bookmarkStart w:id="29" w:name="X96c64081f15752de759db9258893e4bbec93321"/>
    <w:p>
      <w:pPr>
        <w:pStyle w:val="Heading2"/>
      </w:pPr>
      <w:r>
        <w:t xml:space="preserve">Copiar um link de página para um painel de controle</w:t>
      </w:r>
    </w:p>
    <w:p>
      <w:pPr>
        <w:pStyle w:val="FirstParagraph"/>
      </w:pPr>
      <w:r>
        <w:t xml:space="preserve">Você pode copiar o link de uma página para um painel de controle e compartilhá-lo com usuários que tenham acesso relevante.</w:t>
      </w:r>
    </w:p>
    <w:p>
      <w:pPr>
        <w:numPr>
          <w:ilvl w:val="0"/>
          <w:numId w:val="1006"/>
        </w:numPr>
      </w:pPr>
      <w:r>
        <w:t xml:space="preserve">No menu</w:t>
      </w:r>
      <w:r>
        <w:t xml:space="preserve"> </w:t>
      </w:r>
      <w:r>
        <w:t xml:space="preserve">Analisar</w:t>
      </w:r>
      <w:r>
        <w:t xml:space="preserve">, vá para a área de trabalho com o painel de controle cujo link da página você deseja copiar.</w:t>
      </w:r>
    </w:p>
    <w:p>
      <w:pPr>
        <w:numPr>
          <w:ilvl w:val="0"/>
          <w:numId w:val="1006"/>
        </w:numPr>
      </w:pPr>
      <w:r>
        <w:t xml:space="preserve">Abra o painel de controle. Clique em</w:t>
      </w:r>
      <w:r>
        <w:t xml:space="preserve"> </w:t>
      </w:r>
      <w:r>
        <w:t xml:space="preserve">Copiar link da página</w:t>
      </w:r>
      <w:r>
        <w:t xml:space="preserve">.</w:t>
      </w:r>
    </w:p>
    <w:p>
      <w:pPr>
        <w:pStyle w:val="FirstParagraph"/>
      </w:pPr>
      <w:r>
        <w:t xml:space="preserve">O link da página para o painel de controle é copiado para a área de transferência.</w:t>
      </w:r>
    </w:p>
    <w:bookmarkEnd w:id="29"/>
    <w:bookmarkStart w:id="30" w:name="X10e1ef4e6627cce258d77e67aad3f669de52324"/>
    <w:p>
      <w:pPr>
        <w:pStyle w:val="Heading2"/>
      </w:pPr>
      <w:r>
        <w:t xml:space="preserve">Remover um painel de controle de uma área de trabalho</w:t>
      </w:r>
    </w:p>
    <w:p>
      <w:pPr>
        <w:pStyle w:val="FirstParagraph"/>
      </w:pPr>
      <w:r>
        <w:t xml:space="preserve">A remoção de um painel de controle de uma área de trabalho não o exclui do banco de dados do painel. Os recursos associados ao painel de controle não são excluídos. Você só pode excluir permanentemente painéis de controle se tiver recebido a permissão administrativa.</w:t>
      </w:r>
    </w:p>
    <w:p>
      <w:pPr>
        <w:numPr>
          <w:ilvl w:val="0"/>
          <w:numId w:val="1007"/>
        </w:numPr>
      </w:pPr>
      <w:r>
        <w:t xml:space="preserve">No menu, clique em menu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Áreas de trabalho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Selecione a área de trabalho que contém o painel de controle que você deseja remover.</w:t>
      </w:r>
    </w:p>
    <w:p>
      <w:pPr>
        <w:numPr>
          <w:ilvl w:val="0"/>
          <w:numId w:val="1007"/>
        </w:numPr>
      </w:pPr>
      <w:r>
        <w:t xml:space="preserve">Na página Gerenciar áreas de trabalho, clique na guia Painéis de controle.</w:t>
      </w:r>
    </w:p>
    <w:p>
      <w:pPr>
        <w:numPr>
          <w:ilvl w:val="0"/>
          <w:numId w:val="1007"/>
        </w:numPr>
      </w:pPr>
      <w:r>
        <w:t xml:space="preserve">Na coluna Ações do painel que você deseja remover, clique em</w:t>
      </w:r>
      <w:r>
        <w:t xml:space="preserve"> </w:t>
      </w:r>
      <w:r>
        <w:t xml:space="preserve">Remover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30"/>
    <w:bookmarkStart w:id="31" w:name="Excluirumpaineldecontrole"/>
    <w:p>
      <w:pPr>
        <w:pStyle w:val="Heading2"/>
      </w:pPr>
      <w:r>
        <w:t xml:space="preserve">Excluir um painel de controle</w:t>
      </w:r>
    </w:p>
    <w:p>
      <w:pPr>
        <w:pStyle w:val="FirstParagraph"/>
      </w:pPr>
      <w:r>
        <w:t xml:space="preserve">Você só pode excluir permanentemente painéis de controle se tiver recebido a permissão administrativa.</w:t>
      </w:r>
    </w:p>
    <w:p>
      <w:pPr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rPr>
          <w:b/>
          <w:bCs/>
        </w:rPr>
        <w:t xml:space="preserve">&gt; Áreas de trabalho e painéis de controle &gt; Painéis de controle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Na coluna Ações do painel que você deseja excluir, clique em</w:t>
      </w:r>
      <w:r>
        <w:t xml:space="preserve"> </w:t>
      </w:r>
      <w:r>
        <w:t xml:space="preserve">Excluir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Clique em Sim.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ação não exclui os recursos e relatórios associados a esse painel de controle. 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5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Relationship Type="http://schemas.openxmlformats.org/officeDocument/2006/relationships/hyperlink" Id="rId25" Target="../ui/ui_landing_dashboard.htm#interface" TargetMode="External" /><Relationship Type="http://schemas.openxmlformats.org/officeDocument/2006/relationships/hyperlink" Id="rId23" Target="../ui/ui_landing_dashboard_managing.htm" TargetMode="External" /><Relationship Type="http://schemas.openxmlformats.org/officeDocument/2006/relationships/hyperlink" Id="rId20" Target="../workspacesdashboardsclassic/dshbrd_classic_workspaces_dashboards_l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Criação e gerenciamento de painéis de controle</dc:title>
  <dc:creator/>
  <cp:keywords/>
  <dcterms:created xsi:type="dcterms:W3CDTF">2025-02-19T13:01:49Z</dcterms:created>
  <dcterms:modified xsi:type="dcterms:W3CDTF">2025-02-19T13:01:49Z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