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anexo</w:t>
      </w:r>
    </w:p>
    <w:bookmarkStart w:id="29" w:name="mc-main-content"/>
    <w:bookmarkStart w:id="28" w:name="adicionando-campos-de-anexo-1"/>
    <w:p>
      <w:pPr>
        <w:pStyle w:val="Heading1"/>
      </w:pPr>
      <w:r>
        <w:t xml:space="preserve">Adicionando campos de anexo</w:t>
      </w:r>
    </w:p>
    <w:p>
      <w:pPr>
        <w:pStyle w:val="FirstParagraph"/>
      </w:pPr>
      <w:r>
        <w:t xml:space="preserve">Os campos Anexo permitem aos usuários carregar e anexar 1 ou mais arquivos a um registro. Esses campos podem ser</w:t>
      </w:r>
      <w:r>
        <w:t xml:space="preserve"> </w:t>
      </w:r>
      <w:hyperlink r:id="rId20">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2"/>
    <w:bookmarkStart w:id="24"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bookmarkStart w:id="23" w:name="microcontent1"/>
          <w:p>
            <w:pPr>
              <w:pStyle w:val="BodyText"/>
            </w:pPr>
            <w:r>
              <w:t xml:space="preserve">Exibe informações de auditoria ao lado do campo cada vez que seu valor for alterado. As informações de auditoria incluem somente o nome do usuário que fez a alteração e a data e hora da alteração.</w:t>
            </w:r>
          </w:p>
          <w:bookmarkEnd w:id="23"/>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Habilitar pesquisa por palavra-chave para documentos em PDF, texto, Word e Excel</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0">
              <w:r>
                <w:rPr>
                  <w:rStyle w:val="Hyperlink"/>
                </w:rPr>
                <w:t xml:space="preserve">Criptografando dados</w:t>
              </w:r>
            </w:hyperlink>
            <w:r>
              <w:t xml:space="preserve"> </w:t>
            </w:r>
            <w:r>
              <w:t xml:space="preserve">para obter instruções.</w:t>
            </w:r>
          </w:p>
        </w:tc>
      </w:tr>
    </w:tbl>
    <w:bookmarkEnd w:id="24"/>
    <w:bookmarkStart w:id="25"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5"/>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5"/>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Campos de exibição</w:t>
            </w:r>
          </w:p>
        </w:tc>
        <w:tc>
          <w:tcPr/>
          <w:p>
            <w:pPr>
              <w:pStyle w:val="BodyText"/>
            </w:pPr>
            <w:r>
              <w:t xml:space="preserve">Especifica os campos que você deseja exibir juntamente com o arquivo anexo.</w:t>
            </w:r>
          </w:p>
          <w:p>
            <w:pPr>
              <w:pStyle w:val="BodyText"/>
            </w:pPr>
            <w:r>
              <w:rPr>
                <w:b/>
                <w:bCs/>
              </w:rPr>
              <w:t xml:space="preserve">Importante:</w:t>
            </w:r>
            <w:r>
              <w:t xml:space="preserve"> </w:t>
            </w:r>
            <w:r>
              <w:t xml:space="preserve">Os campos Downloads e Histórico exigem acesso de administrador do sistema para visualizar.</w:t>
            </w:r>
          </w:p>
        </w:tc>
      </w:tr>
    </w:tbl>
    <w:bookmarkEnd w:id="25"/>
    <w:bookmarkStart w:id="26"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um texto de ajuda, digite o texto.</w:t>
      </w:r>
    </w:p>
    <w:bookmarkEnd w:id="26"/>
    <w:bookmarkStart w:id="27"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0"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anexo</dc:title>
  <dc:creator/>
  <cp:keywords/>
  <dcterms:created xsi:type="dcterms:W3CDTF">2025-02-19T12:53:11Z</dcterms:created>
  <dcterms:modified xsi:type="dcterms:W3CDTF">2025-02-19T12:53:11Z</dcterms:modified>
</cp:coreProperties>
</file>

<file path=docProps/custom.xml><?xml version="1.0" encoding="utf-8"?>
<Properties xmlns="http://schemas.openxmlformats.org/officeDocument/2006/custom-properties" xmlns:vt="http://schemas.openxmlformats.org/officeDocument/2006/docPropsVTypes"/>
</file>