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97FF31A" w:rsidR="000F2F11" w:rsidRDefault="20595CA2">
      <w:r>
        <w:t xml:space="preserve">Errata for Huang, F. (2023). </w:t>
      </w:r>
      <w:r w:rsidRPr="001748CB">
        <w:rPr>
          <w:i/>
          <w:iCs/>
        </w:rPr>
        <w:t>Practical Multilevel Modeling Using R</w:t>
      </w:r>
      <w:r>
        <w:t>. Sage.</w:t>
      </w:r>
    </w:p>
    <w:p w14:paraId="6122EE79" w14:textId="77777777" w:rsidR="00834A54" w:rsidRDefault="00834A54" w:rsidP="69A2DFCA"/>
    <w:p w14:paraId="30893CFF" w14:textId="1617CBDE" w:rsidR="00834A54" w:rsidRPr="00B80F34" w:rsidRDefault="00834A54" w:rsidP="69A2DFCA">
      <w:pPr>
        <w:rPr>
          <w:b/>
          <w:bCs/>
        </w:rPr>
      </w:pPr>
      <w:r w:rsidRPr="00B80F34">
        <w:rPr>
          <w:b/>
          <w:bCs/>
        </w:rPr>
        <w:t xml:space="preserve">Chapter 3 </w:t>
      </w:r>
    </w:p>
    <w:p w14:paraId="5E38314B" w14:textId="0076D5E9" w:rsidR="00834A54" w:rsidRDefault="00834A54" w:rsidP="69A2DFCA">
      <w:r>
        <w:t>p. 28</w:t>
      </w:r>
      <w:r w:rsidR="00B80F34">
        <w:t xml:space="preserve">: </w:t>
      </w:r>
      <w:r>
        <w:t xml:space="preserve">The two instances that state .079 should read </w:t>
      </w:r>
      <w:r w:rsidRPr="00B80F34">
        <w:rPr>
          <w:highlight w:val="yellow"/>
        </w:rPr>
        <w:t>.094</w:t>
      </w:r>
      <w:r>
        <w:t xml:space="preserve"> (from p. 25). The 54% decrease should then read </w:t>
      </w:r>
      <w:r w:rsidRPr="00B80F34">
        <w:rPr>
          <w:highlight w:val="yellow"/>
        </w:rPr>
        <w:t>45%</w:t>
      </w:r>
      <w:r>
        <w:t xml:space="preserve"> decrease</w:t>
      </w:r>
      <w:r w:rsidR="00B80F34">
        <w:t xml:space="preserve"> (not 54%)</w:t>
      </w:r>
      <w:r>
        <w:t xml:space="preserve">. </w:t>
      </w:r>
      <w:r w:rsidR="000140C4">
        <w:t>(2024.06.03)</w:t>
      </w:r>
    </w:p>
    <w:p w14:paraId="15D29D92" w14:textId="266909CE" w:rsidR="009C4EE1" w:rsidRPr="00B80F34" w:rsidRDefault="009C4EE1" w:rsidP="69A2DFCA">
      <w:pPr>
        <w:rPr>
          <w:b/>
          <w:bCs/>
        </w:rPr>
      </w:pPr>
      <w:r w:rsidRPr="00B80F34">
        <w:rPr>
          <w:b/>
          <w:bCs/>
        </w:rPr>
        <w:t>Chapter 6</w:t>
      </w:r>
      <w:r w:rsidR="00834A54" w:rsidRPr="00B80F34">
        <w:rPr>
          <w:b/>
          <w:bCs/>
        </w:rPr>
        <w:t xml:space="preserve"> </w:t>
      </w:r>
      <w:r w:rsidR="000140C4" w:rsidRPr="00B80F34">
        <w:rPr>
          <w:b/>
          <w:bCs/>
        </w:rPr>
        <w:t xml:space="preserve"> </w:t>
      </w:r>
    </w:p>
    <w:p w14:paraId="4CDB8050" w14:textId="25446223" w:rsidR="001E74F7" w:rsidRDefault="009C4EE1" w:rsidP="001E74F7">
      <w:pPr>
        <w:spacing w:after="0"/>
      </w:pPr>
      <w:r>
        <w:t>p. 87</w:t>
      </w:r>
      <w:r w:rsidR="001E74F7">
        <w:t xml:space="preserve">: </w:t>
      </w:r>
      <w:proofErr w:type="spellStart"/>
      <w:proofErr w:type="gramStart"/>
      <w:r w:rsidR="001E74F7">
        <w:t>lmer</w:t>
      </w:r>
      <w:proofErr w:type="spellEnd"/>
      <w:r w:rsidR="001E74F7">
        <w:t>::</w:t>
      </w:r>
      <w:proofErr w:type="spellStart"/>
      <w:proofErr w:type="gramEnd"/>
      <w:r w:rsidR="001E74F7">
        <w:t>lmList</w:t>
      </w:r>
      <w:proofErr w:type="spellEnd"/>
      <w:r w:rsidR="001E74F7">
        <w:t xml:space="preserve">(y </w:t>
      </w:r>
      <w:r w:rsidR="001E74F7">
        <w:t>~</w:t>
      </w:r>
      <w:r w:rsidR="001E74F7">
        <w:t xml:space="preserve"> x </w:t>
      </w:r>
      <w:r w:rsidR="001E74F7">
        <w:t>|</w:t>
      </w:r>
      <w:r w:rsidR="001E74F7">
        <w:t xml:space="preserve">cluster, data </w:t>
      </w:r>
      <w:r w:rsidR="001E74F7">
        <w:t>=</w:t>
      </w:r>
      <w:r w:rsidR="001E74F7">
        <w:t xml:space="preserve"> </w:t>
      </w:r>
      <w:proofErr w:type="spellStart"/>
      <w:r w:rsidR="001E74F7">
        <w:t>cdata.ex</w:t>
      </w:r>
      <w:proofErr w:type="spellEnd"/>
      <w:r w:rsidR="001E74F7">
        <w:t>)</w:t>
      </w:r>
      <w:r w:rsidR="001E74F7">
        <w:t xml:space="preserve"> should read</w:t>
      </w:r>
    </w:p>
    <w:p w14:paraId="7FB8727D" w14:textId="6036C162" w:rsidR="001E74F7" w:rsidRDefault="001E74F7" w:rsidP="001E74F7">
      <w:pPr>
        <w:spacing w:after="0"/>
      </w:pPr>
      <w:r w:rsidRPr="001E74F7">
        <w:rPr>
          <w:highlight w:val="yellow"/>
        </w:rPr>
        <w:t>lme</w:t>
      </w:r>
      <w:proofErr w:type="gramStart"/>
      <w:r w:rsidRPr="001E74F7">
        <w:rPr>
          <w:highlight w:val="yellow"/>
        </w:rPr>
        <w:t>4</w:t>
      </w:r>
      <w:r>
        <w:t>::</w:t>
      </w:r>
      <w:proofErr w:type="spellStart"/>
      <w:proofErr w:type="gramEnd"/>
      <w:r>
        <w:t>lmList</w:t>
      </w:r>
      <w:proofErr w:type="spellEnd"/>
      <w:r>
        <w:t xml:space="preserve">(y </w:t>
      </w:r>
      <w:r>
        <w:t>~</w:t>
      </w:r>
      <w:r>
        <w:t xml:space="preserve"> x </w:t>
      </w:r>
      <w:r>
        <w:t>|</w:t>
      </w:r>
      <w:r>
        <w:t xml:space="preserve"> cluster, data </w:t>
      </w:r>
      <w:r>
        <w:t>=</w:t>
      </w:r>
      <w:r>
        <w:t xml:space="preserve"> </w:t>
      </w:r>
      <w:proofErr w:type="spellStart"/>
      <w:r>
        <w:t>cdata.ex</w:t>
      </w:r>
      <w:proofErr w:type="spellEnd"/>
      <w:r>
        <w:t>)</w:t>
      </w:r>
      <w:r w:rsidR="000140C4" w:rsidRPr="000140C4">
        <w:t xml:space="preserve"> </w:t>
      </w:r>
      <w:r w:rsidR="000140C4">
        <w:t>(2024.06.03)</w:t>
      </w:r>
    </w:p>
    <w:p w14:paraId="6D053507" w14:textId="77777777" w:rsidR="009C4EE1" w:rsidRDefault="009C4EE1" w:rsidP="69A2DFCA"/>
    <w:p w14:paraId="7B1D1A9B" w14:textId="01191EBC" w:rsidR="20595CA2" w:rsidRPr="00B80F34" w:rsidRDefault="20595CA2" w:rsidP="69A2DFCA">
      <w:pPr>
        <w:spacing w:after="0" w:line="240" w:lineRule="auto"/>
        <w:rPr>
          <w:b/>
          <w:bCs/>
        </w:rPr>
      </w:pPr>
      <w:r w:rsidRPr="00B80F34">
        <w:rPr>
          <w:b/>
          <w:bCs/>
        </w:rPr>
        <w:t xml:space="preserve">Chapter </w:t>
      </w:r>
      <w:r w:rsidR="66BF5A96" w:rsidRPr="00B80F34">
        <w:rPr>
          <w:b/>
          <w:bCs/>
        </w:rPr>
        <w:t>10</w:t>
      </w:r>
    </w:p>
    <w:p w14:paraId="2C522DD1" w14:textId="3CDC5CB8" w:rsidR="66BF5A96" w:rsidRDefault="66BF5A96" w:rsidP="69A2DFCA">
      <w:pPr>
        <w:spacing w:after="0" w:line="240" w:lineRule="auto"/>
      </w:pPr>
      <w:r>
        <w:t xml:space="preserve"># </w:t>
      </w:r>
      <w:r w:rsidR="341D1FDA">
        <w:t>p. 175</w:t>
      </w:r>
      <w:r w:rsidR="00B80F34">
        <w:t xml:space="preserve"> </w:t>
      </w:r>
      <w:r w:rsidR="00B80F34">
        <w:t>(2023.07.25)</w:t>
      </w:r>
    </w:p>
    <w:p w14:paraId="782EBB9B" w14:textId="1499DD06" w:rsidR="66BF5A96" w:rsidRDefault="66BF5A96" w:rsidP="69A2DFCA">
      <w:pPr>
        <w:spacing w:after="0" w:line="240" w:lineRule="auto"/>
      </w:pPr>
      <w:r>
        <w:t xml:space="preserve"># </w:t>
      </w:r>
      <w:proofErr w:type="spellStart"/>
      <w:r>
        <w:t>fml</w:t>
      </w:r>
      <w:proofErr w:type="spellEnd"/>
      <w:r>
        <w:t xml:space="preserve"> &lt;- </w:t>
      </w:r>
      <w:proofErr w:type="gramStart"/>
      <w:r>
        <w:t>list(</w:t>
      </w:r>
      <w:proofErr w:type="spellStart"/>
      <w:proofErr w:type="gramEnd"/>
      <w:r>
        <w:t>normexam</w:t>
      </w:r>
      <w:proofErr w:type="spellEnd"/>
      <w:r>
        <w:t xml:space="preserve"> + </w:t>
      </w:r>
      <w:proofErr w:type="spellStart"/>
      <w:r>
        <w:t>standlrt</w:t>
      </w:r>
      <w:proofErr w:type="spellEnd"/>
      <w:r>
        <w:t xml:space="preserve"> + sex ~ 1 + (1|school), #level 1</w:t>
      </w:r>
    </w:p>
    <w:p w14:paraId="07A04DAA" w14:textId="1CD5282B" w:rsidR="66BF5A96" w:rsidRDefault="66BF5A96" w:rsidP="69A2DFCA">
      <w:pPr>
        <w:spacing w:after="0" w:line="240" w:lineRule="auto"/>
      </w:pPr>
      <w:r>
        <w:t xml:space="preserve">#             </w:t>
      </w:r>
      <w:proofErr w:type="spellStart"/>
      <w:r>
        <w:t>avslrt</w:t>
      </w:r>
      <w:proofErr w:type="spellEnd"/>
      <w:r>
        <w:t xml:space="preserve"> + </w:t>
      </w:r>
      <w:proofErr w:type="spellStart"/>
      <w:r>
        <w:t>schgend</w:t>
      </w:r>
      <w:proofErr w:type="spellEnd"/>
      <w:r>
        <w:t xml:space="preserve"> ~ 1) #level 2</w:t>
      </w:r>
    </w:p>
    <w:p w14:paraId="753EF5C2" w14:textId="7A87EA5F" w:rsidR="66BF5A96" w:rsidRDefault="66BF5A96" w:rsidP="69A2DFCA">
      <w:pPr>
        <w:spacing w:after="0" w:line="240" w:lineRule="auto"/>
      </w:pPr>
      <w:r>
        <w:t xml:space="preserve"> </w:t>
      </w:r>
    </w:p>
    <w:p w14:paraId="21B41D96" w14:textId="5311DDA7" w:rsidR="66BF5A96" w:rsidRDefault="66BF5A96" w:rsidP="69A2DFCA">
      <w:pPr>
        <w:spacing w:after="0" w:line="240" w:lineRule="auto"/>
      </w:pPr>
      <w:proofErr w:type="spellStart"/>
      <w:r>
        <w:t>fml</w:t>
      </w:r>
      <w:proofErr w:type="spellEnd"/>
      <w:r>
        <w:t xml:space="preserve"> &lt;- </w:t>
      </w:r>
      <w:proofErr w:type="gramStart"/>
      <w:r>
        <w:t>list(</w:t>
      </w:r>
      <w:proofErr w:type="spellStart"/>
      <w:proofErr w:type="gramEnd"/>
      <w:r>
        <w:t>normexam</w:t>
      </w:r>
      <w:proofErr w:type="spellEnd"/>
      <w:r>
        <w:t xml:space="preserve"> + </w:t>
      </w:r>
      <w:proofErr w:type="spellStart"/>
      <w:r>
        <w:t>standlrt</w:t>
      </w:r>
      <w:proofErr w:type="spellEnd"/>
      <w:r>
        <w:t xml:space="preserve"> ~ 1 + sex + (1|school), #level 1</w:t>
      </w:r>
    </w:p>
    <w:p w14:paraId="4C95A393" w14:textId="52F74AF6" w:rsidR="66BF5A96" w:rsidRDefault="66BF5A96" w:rsidP="69A2DFCA">
      <w:pPr>
        <w:spacing w:after="0" w:line="240" w:lineRule="auto"/>
      </w:pPr>
      <w:r>
        <w:t xml:space="preserve">            </w:t>
      </w:r>
      <w:proofErr w:type="spellStart"/>
      <w:r>
        <w:t>avslrt</w:t>
      </w:r>
      <w:proofErr w:type="spellEnd"/>
      <w:r>
        <w:t xml:space="preserve"> ~ 1 + </w:t>
      </w:r>
      <w:proofErr w:type="spellStart"/>
      <w:r>
        <w:t>schgend</w:t>
      </w:r>
      <w:proofErr w:type="spellEnd"/>
      <w:r>
        <w:t>) #level 2</w:t>
      </w:r>
    </w:p>
    <w:sectPr w:rsidR="66BF5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46B7ED"/>
    <w:rsid w:val="000140C4"/>
    <w:rsid w:val="000F2F11"/>
    <w:rsid w:val="001748CB"/>
    <w:rsid w:val="001E74F7"/>
    <w:rsid w:val="00834A54"/>
    <w:rsid w:val="009C4EE1"/>
    <w:rsid w:val="00B80F34"/>
    <w:rsid w:val="173673ED"/>
    <w:rsid w:val="20595CA2"/>
    <w:rsid w:val="2952D4A5"/>
    <w:rsid w:val="341D1FDA"/>
    <w:rsid w:val="4846B7ED"/>
    <w:rsid w:val="48C34343"/>
    <w:rsid w:val="59C95F3E"/>
    <w:rsid w:val="66BF5A96"/>
    <w:rsid w:val="69A2D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B7ED"/>
  <w15:chartTrackingRefBased/>
  <w15:docId w15:val="{80E18F3A-4CEB-4DCA-9F52-B2822A9F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Francis Howard L.</dc:creator>
  <cp:keywords/>
  <dc:description/>
  <cp:lastModifiedBy>Huang, Francis Howard</cp:lastModifiedBy>
  <cp:revision>6</cp:revision>
  <dcterms:created xsi:type="dcterms:W3CDTF">2023-09-03T14:14:00Z</dcterms:created>
  <dcterms:modified xsi:type="dcterms:W3CDTF">2024-06-03T16:00:00Z</dcterms:modified>
</cp:coreProperties>
</file>