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F75" w:rsidRPr="00227727" w:rsidRDefault="00A85F09" w:rsidP="00A85F09">
      <w:pPr>
        <w:jc w:val="center"/>
        <w:rPr>
          <w:sz w:val="72"/>
        </w:rPr>
      </w:pPr>
      <w:r w:rsidRPr="00227727">
        <w:rPr>
          <w:sz w:val="72"/>
        </w:rPr>
        <w:t>UNIT 1</w:t>
      </w:r>
    </w:p>
    <w:p w:rsidR="00A85F09" w:rsidRPr="00227727" w:rsidRDefault="00227727" w:rsidP="00227727">
      <w:pPr>
        <w:rPr>
          <w:sz w:val="28"/>
        </w:rPr>
      </w:pPr>
      <w:r>
        <w:rPr>
          <w:sz w:val="28"/>
        </w:rPr>
        <w:t>1&gt;</w:t>
      </w:r>
      <w:r w:rsidR="00A85F09" w:rsidRPr="00227727">
        <w:rPr>
          <w:sz w:val="28"/>
        </w:rPr>
        <w:t xml:space="preserve">compare direct and indirect imaging, with block diagram explain Biomedical </w:t>
      </w:r>
      <w:r w:rsidRPr="00227727">
        <w:rPr>
          <w:sz w:val="28"/>
        </w:rPr>
        <w:t xml:space="preserve">   </w:t>
      </w:r>
      <w:r w:rsidR="00A85F09" w:rsidRPr="00227727">
        <w:rPr>
          <w:sz w:val="28"/>
        </w:rPr>
        <w:t>image processing and its applications.</w:t>
      </w:r>
    </w:p>
    <w:p w:rsidR="00A85F09" w:rsidRDefault="00A85F09" w:rsidP="00A85F09">
      <w:pPr>
        <w:rPr>
          <w:sz w:val="28"/>
        </w:rPr>
      </w:pPr>
      <w:r>
        <w:rPr>
          <w:sz w:val="28"/>
        </w:rPr>
        <w:t>2&gt;what is electro</w:t>
      </w:r>
      <w:bookmarkStart w:id="0" w:name="_GoBack"/>
      <w:bookmarkEnd w:id="0"/>
      <w:r>
        <w:rPr>
          <w:sz w:val="28"/>
        </w:rPr>
        <w:t>magnetic spectrum elaborate its application in biomedical im</w:t>
      </w:r>
      <w:r w:rsidR="00227727">
        <w:rPr>
          <w:sz w:val="28"/>
        </w:rPr>
        <w:t>a</w:t>
      </w:r>
      <w:r>
        <w:rPr>
          <w:sz w:val="28"/>
        </w:rPr>
        <w:t>g</w:t>
      </w:r>
      <w:r w:rsidR="00227727">
        <w:rPr>
          <w:sz w:val="28"/>
        </w:rPr>
        <w:t>e</w:t>
      </w:r>
      <w:r>
        <w:rPr>
          <w:sz w:val="28"/>
        </w:rPr>
        <w:t xml:space="preserve"> processing.</w:t>
      </w:r>
    </w:p>
    <w:p w:rsidR="00A85F09" w:rsidRDefault="00A85F09" w:rsidP="00A85F09">
      <w:pPr>
        <w:rPr>
          <w:sz w:val="28"/>
        </w:rPr>
      </w:pPr>
      <w:r>
        <w:rPr>
          <w:sz w:val="28"/>
        </w:rPr>
        <w:t>3&gt;what is resolution? Emphasize different resolution in biomedical.</w:t>
      </w:r>
    </w:p>
    <w:p w:rsidR="00A85F09" w:rsidRDefault="00A85F09" w:rsidP="00A85F09">
      <w:pPr>
        <w:rPr>
          <w:sz w:val="28"/>
        </w:rPr>
      </w:pPr>
      <w:r>
        <w:rPr>
          <w:sz w:val="28"/>
        </w:rPr>
        <w:t>4&gt;explain sampling and quantization.</w:t>
      </w:r>
    </w:p>
    <w:p w:rsidR="00A85F09" w:rsidRDefault="00A85F09" w:rsidP="00A85F09">
      <w:pPr>
        <w:rPr>
          <w:sz w:val="28"/>
        </w:rPr>
      </w:pPr>
      <w:r>
        <w:rPr>
          <w:sz w:val="28"/>
        </w:rPr>
        <w:t>5&gt;list different biomedical image Modalities and compare its advantages and disadvantages.</w:t>
      </w:r>
    </w:p>
    <w:p w:rsidR="00A85F09" w:rsidRDefault="00A85F09" w:rsidP="00A85F09">
      <w:pPr>
        <w:rPr>
          <w:sz w:val="28"/>
        </w:rPr>
      </w:pPr>
      <w:r>
        <w:rPr>
          <w:sz w:val="28"/>
        </w:rPr>
        <w:t>6&gt;explain image transforms.</w:t>
      </w:r>
    </w:p>
    <w:p w:rsidR="00A85F09" w:rsidRDefault="00A85F09" w:rsidP="00A85F09">
      <w:pPr>
        <w:rPr>
          <w:sz w:val="28"/>
        </w:rPr>
      </w:pPr>
      <w:r>
        <w:rPr>
          <w:sz w:val="28"/>
        </w:rPr>
        <w:t>7&gt;with relevant equations explain DCT, DWT, Transforms.</w:t>
      </w:r>
    </w:p>
    <w:p w:rsidR="00A85F09" w:rsidRDefault="00A85F09" w:rsidP="00A85F09">
      <w:pPr>
        <w:rPr>
          <w:sz w:val="28"/>
        </w:rPr>
      </w:pPr>
      <w:r>
        <w:rPr>
          <w:sz w:val="28"/>
        </w:rPr>
        <w:t>8&gt;Compare super Resolution and image fusion in biomedical image processing.</w:t>
      </w:r>
    </w:p>
    <w:p w:rsidR="00A85F09" w:rsidRDefault="00A85F09" w:rsidP="00A85F09">
      <w:pPr>
        <w:rPr>
          <w:sz w:val="28"/>
        </w:rPr>
      </w:pPr>
      <w:r>
        <w:rPr>
          <w:sz w:val="28"/>
        </w:rPr>
        <w:t>9&gt;compare image enhancement and image restoration</w:t>
      </w:r>
      <w:r w:rsidR="00227727">
        <w:rPr>
          <w:sz w:val="28"/>
        </w:rPr>
        <w:t>.</w:t>
      </w:r>
    </w:p>
    <w:p w:rsidR="00A85F09" w:rsidRDefault="00A85F09" w:rsidP="00A85F09">
      <w:pPr>
        <w:rPr>
          <w:sz w:val="28"/>
        </w:rPr>
      </w:pPr>
      <w:r>
        <w:rPr>
          <w:sz w:val="28"/>
        </w:rPr>
        <w:t>10&gt;explain how image transforms can be used for data compression and feature extraction.</w:t>
      </w:r>
    </w:p>
    <w:p w:rsidR="00A85F09" w:rsidRDefault="00A85F09" w:rsidP="00A85F09">
      <w:pPr>
        <w:rPr>
          <w:sz w:val="28"/>
        </w:rPr>
      </w:pPr>
      <w:r>
        <w:rPr>
          <w:sz w:val="28"/>
        </w:rPr>
        <w:t>11&gt;explain image fusion with two different modalities.</w:t>
      </w:r>
    </w:p>
    <w:p w:rsidR="00A85F09" w:rsidRDefault="00A85F09" w:rsidP="00A85F09">
      <w:pPr>
        <w:rPr>
          <w:sz w:val="28"/>
        </w:rPr>
      </w:pPr>
      <w:r>
        <w:rPr>
          <w:sz w:val="28"/>
        </w:rPr>
        <w:t>12&gt;review on super resolution,</w:t>
      </w:r>
      <w:r w:rsidR="00227727">
        <w:rPr>
          <w:sz w:val="28"/>
        </w:rPr>
        <w:t xml:space="preserve"> </w:t>
      </w:r>
      <w:r>
        <w:rPr>
          <w:sz w:val="28"/>
        </w:rPr>
        <w:t>image fusion,</w:t>
      </w:r>
      <w:r w:rsidR="00227727">
        <w:rPr>
          <w:sz w:val="28"/>
        </w:rPr>
        <w:t xml:space="preserve"> </w:t>
      </w:r>
      <w:r>
        <w:rPr>
          <w:sz w:val="28"/>
        </w:rPr>
        <w:t>image transforms.</w:t>
      </w:r>
    </w:p>
    <w:p w:rsidR="00A85F09" w:rsidRDefault="00A85F09" w:rsidP="00A85F09">
      <w:pPr>
        <w:rPr>
          <w:sz w:val="28"/>
        </w:rPr>
      </w:pPr>
      <w:r>
        <w:rPr>
          <w:sz w:val="28"/>
        </w:rPr>
        <w:t>13&gt;Explain frontier of image processing in medical</w:t>
      </w:r>
      <w:r w:rsidR="00227727">
        <w:rPr>
          <w:sz w:val="28"/>
        </w:rPr>
        <w:t>.</w:t>
      </w:r>
    </w:p>
    <w:p w:rsidR="00227727" w:rsidRPr="00A85F09" w:rsidRDefault="00227727" w:rsidP="00A85F09">
      <w:pPr>
        <w:rPr>
          <w:sz w:val="28"/>
        </w:rPr>
      </w:pPr>
      <w:r>
        <w:rPr>
          <w:sz w:val="28"/>
        </w:rPr>
        <w:t>14&gt; explain pixel neighbours, adjacency and distance measure with relevant equations and diagrams.</w:t>
      </w:r>
    </w:p>
    <w:sectPr w:rsidR="00227727" w:rsidRPr="00A8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13538"/>
    <w:multiLevelType w:val="hybridMultilevel"/>
    <w:tmpl w:val="F0FE0938"/>
    <w:lvl w:ilvl="0" w:tplc="8A1A8A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09"/>
    <w:rsid w:val="00227727"/>
    <w:rsid w:val="00A85F09"/>
    <w:rsid w:val="00B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ECD86-38F3-4A05-BB74-2D47F041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Nadaf</dc:creator>
  <cp:keywords/>
  <dc:description/>
  <cp:lastModifiedBy>Aman Nadaf</cp:lastModifiedBy>
  <cp:revision>1</cp:revision>
  <dcterms:created xsi:type="dcterms:W3CDTF">2021-11-25T16:37:00Z</dcterms:created>
  <dcterms:modified xsi:type="dcterms:W3CDTF">2021-11-25T16:50:00Z</dcterms:modified>
</cp:coreProperties>
</file>