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TEST-PLAN-adb-app-status-reboot-api</w:t>
      </w:r>
    </w:p>
    <w:p>
      <w:pPr>
        <w:pStyle w:val="Heading2"/>
        <w:spacing w:before="200" w:after="80"/>
      </w:pPr>
      <w:r>
        <w:rPr>
          <w:color w:val="F05922"/>
          <w:sz w:val="28"/>
        </w:rPr>
        <w:t>1. Thông tin chung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Trường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Feature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API Kiểm tra trạng thái ứng dụng + Reboot thiết bị Android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Plan liên quan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docs/plans/PLAN-adb-app-status-reboot-api-2026-08-24/PLAN-MASTER.md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TDD tham chiếu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docs/tech-design/TDD-adb-app-status-reboot-api.md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Người thực hiện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Engineer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Ngày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2026-08-24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Bước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STEP-4.1 (Phase 4 — Kiểm thử)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2. Scope</w:t>
      </w:r>
    </w:p>
    <w:p>
      <w:pPr>
        <w:pStyle w:val="Heading3"/>
        <w:spacing w:before="160" w:after="60"/>
      </w:pPr>
      <w:r>
        <w:rPr>
          <w:color w:val="4A3F8C"/>
          <w:sz w:val="24"/>
        </w:rPr>
        <w:t>2.1 Trong 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Hạng mục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API 1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GET /api/devices/{serial}/app-status?package={pkg}</w:t>
            </w:r>
            <w:r>
              <w:rPr>
                <w:sz w:val="20"/>
              </w:rPr>
              <w:t xml:space="preserve"> — 7 TC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API 2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POST /api/devices/{serial}/reboot</w:t>
            </w:r>
            <w:r>
              <w:rPr>
                <w:sz w:val="20"/>
              </w:rPr>
              <w:t xml:space="preserve"> — 4 TC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UI smoke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 nút bấm mới trên dashboard (đã cover bởi UXR STEP-3.3 Playwright) — 3 TC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Unit test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22 test mới trong 3 class (</w:t>
            </w:r>
            <w:r>
              <w:rPr>
                <w:rFonts w:ascii="Courier New" w:hAnsi="Courier New"/>
                <w:color w:val="F05922"/>
                <w:sz w:val="20"/>
              </w:rPr>
              <w:t>AppStatusEndpointsTests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RebootEndpointsTests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AdbServiceAppStatusTests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Regression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119/119 test tổng (bao gồm tất cả test hiện có)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2.2 Ngoài scope</w:t>
      </w:r>
    </w:p>
    <w:p>
      <w:pPr>
        <w:pStyle w:val="ListBullet"/>
        <w:spacing w:after="20"/>
        <w:ind w:left="283"/>
      </w:pPr>
      <w:r>
        <w:rPr>
          <w:sz w:val="21"/>
        </w:rPr>
        <w:t>Test trên thiết bị Android thật (xem §5 Giới hạn môi trường)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Test </w:t>
      </w:r>
      <w:r>
        <w:rPr>
          <w:rFonts w:ascii="Courier New" w:hAnsi="Courier New"/>
          <w:color w:val="F05922"/>
          <w:sz w:val="21"/>
        </w:rPr>
        <w:t>mResumedActivity</w:t>
      </w:r>
      <w:r>
        <w:rPr>
          <w:sz w:val="21"/>
        </w:rPr>
        <w:t xml:space="preserve"> fallback trên ROM Android &lt; 8 cụ thể</w:t>
      </w:r>
    </w:p>
    <w:p>
      <w:pPr>
        <w:pStyle w:val="ListBullet"/>
        <w:spacing w:after="20"/>
        <w:ind w:left="283"/>
      </w:pPr>
      <w:r>
        <w:rPr>
          <w:sz w:val="21"/>
        </w:rPr>
        <w:t>Test WebSocket / SignalR log streaming khi API được gọi</w:t>
      </w:r>
    </w:p>
    <w:p>
      <w:pPr>
        <w:pStyle w:val="ListBullet"/>
        <w:spacing w:after="20"/>
        <w:ind w:left="283"/>
      </w:pPr>
      <w:r>
        <w:rPr>
          <w:sz w:val="21"/>
        </w:rPr>
        <w:t>Test performance / load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Test </w:t>
      </w:r>
      <w:r>
        <w:rPr>
          <w:rFonts w:ascii="Courier New" w:hAnsi="Courier New"/>
          <w:color w:val="F05922"/>
          <w:sz w:val="21"/>
        </w:rPr>
        <w:t>adb reboot bootloader</w:t>
      </w:r>
      <w:r>
        <w:rPr>
          <w:sz w:val="21"/>
        </w:rPr>
        <w:t xml:space="preserve"> / </w:t>
      </w:r>
      <w:r>
        <w:rPr>
          <w:rFonts w:ascii="Courier New" w:hAnsi="Courier New"/>
          <w:color w:val="F05922"/>
          <w:sz w:val="21"/>
        </w:rPr>
        <w:t>adb reboot recovery</w:t>
      </w:r>
      <w:r>
        <w:rPr>
          <w:sz w:val="21"/>
        </w:rPr>
        <w:t xml:space="preserve"> (NG3)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3. Chiến lược test (Test Strategy)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3.1 Lớp 1 — HTTP Integration (curl)</w:t>
      </w:r>
    </w:p>
    <w:p>
      <w:pPr>
        <w:spacing w:after="80"/>
      </w:pPr>
      <w:r>
        <w:rPr>
          <w:sz w:val="21"/>
        </w:rPr>
        <w:t>Chạy thật app (</w:t>
      </w:r>
      <w:r>
        <w:rPr>
          <w:rFonts w:ascii="Courier New" w:hAnsi="Courier New"/>
          <w:color w:val="F05922"/>
          <w:sz w:val="18"/>
        </w:rPr>
        <w:t>dotnet run --urls http://localhost:5099</w:t>
      </w:r>
      <w:r>
        <w:rPr>
          <w:sz w:val="21"/>
        </w:rPr>
        <w:t xml:space="preserve">) + gọi API bằng </w:t>
      </w:r>
      <w:r>
        <w:rPr>
          <w:rFonts w:ascii="Courier New" w:hAnsi="Courier New"/>
          <w:color w:val="F05922"/>
          <w:sz w:val="18"/>
        </w:rPr>
        <w:t>curl</w:t>
      </w:r>
      <w:r>
        <w:rPr>
          <w:sz w:val="21"/>
        </w:rPr>
        <w:t>.</w:t>
      </w:r>
    </w:p>
    <w:p>
      <w:pPr>
        <w:spacing w:after="80"/>
      </w:pPr>
      <w:r>
        <w:rPr>
          <w:b/>
          <w:sz w:val="21"/>
        </w:rPr>
        <w:t>TC thực thi bằng curl</w:t>
      </w:r>
      <w:r>
        <w:rPr>
          <w:sz w:val="21"/>
        </w:rPr>
        <w:t xml:space="preserve"> (không cần thiết bị Android):</w:t>
      </w:r>
    </w:p>
    <w:p>
      <w:pPr>
        <w:pStyle w:val="ListBullet"/>
        <w:spacing w:after="20"/>
        <w:ind w:left="283"/>
      </w:pPr>
      <w:r>
        <w:rPr>
          <w:sz w:val="21"/>
        </w:rPr>
        <w:t>TC-A04 (404 serial không tồn tại)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TC-A05 (400 thiếu query param </w:t>
      </w:r>
      <w:r>
        <w:rPr>
          <w:rFonts w:ascii="Courier New" w:hAnsi="Courier New"/>
          <w:color w:val="F05922"/>
          <w:sz w:val="21"/>
        </w:rPr>
        <w:t>package</w:t>
      </w:r>
      <w:r>
        <w:rPr>
          <w:sz w:val="21"/>
        </w:rPr>
        <w:t>)</w:t>
      </w:r>
    </w:p>
    <w:p>
      <w:pPr>
        <w:pStyle w:val="ListBullet"/>
        <w:spacing w:after="20"/>
        <w:ind w:left="283"/>
      </w:pPr>
      <w:r>
        <w:rPr>
          <w:sz w:val="21"/>
        </w:rPr>
        <w:t>TC-A06 (401 API key sai/thiếu)</w:t>
      </w:r>
    </w:p>
    <w:p>
      <w:pPr>
        <w:pStyle w:val="ListBullet"/>
        <w:spacing w:after="20"/>
        <w:ind w:left="283"/>
      </w:pPr>
      <w:r>
        <w:rPr>
          <w:sz w:val="21"/>
        </w:rPr>
        <w:t>TC-B02 (404 serial không tồn tại)</w:t>
      </w:r>
    </w:p>
    <w:p>
      <w:pPr>
        <w:pStyle w:val="ListBullet"/>
        <w:spacing w:after="20"/>
        <w:ind w:left="283"/>
      </w:pPr>
      <w:r>
        <w:rPr>
          <w:sz w:val="21"/>
        </w:rPr>
        <w:t>TC-B03 (401 API key sai/thiếu)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3.2 Lớp 2 — Unit Test (dotnet test)</w:t>
      </w:r>
    </w:p>
    <w:p>
      <w:pPr>
        <w:spacing w:after="80"/>
      </w:pPr>
      <w:r>
        <w:rPr>
          <w:sz w:val="21"/>
        </w:rPr>
        <w:t>Xác nhận coverage contract theo error matrix TDD §9 cho các kịch bản không thể kiểm qua HTTP thật vì không có thiết bị: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TC-A01 (Foreground): </w:t>
      </w:r>
      <w:r>
        <w:rPr>
          <w:rFonts w:ascii="Courier New" w:hAnsi="Courier New"/>
          <w:color w:val="F05922"/>
          <w:sz w:val="21"/>
        </w:rPr>
        <w:t>MapAppStatusResult_Foreground_Returns200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TC-A02 (Background): </w:t>
      </w:r>
      <w:r>
        <w:rPr>
          <w:rFonts w:ascii="Courier New" w:hAnsi="Courier New"/>
          <w:color w:val="F05922"/>
          <w:sz w:val="21"/>
        </w:rPr>
        <w:t>MapAppStatusResult_Background_Returns200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TC-A03 (NotRunning): </w:t>
      </w:r>
      <w:r>
        <w:rPr>
          <w:rFonts w:ascii="Courier New" w:hAnsi="Courier New"/>
          <w:color w:val="F05922"/>
          <w:sz w:val="21"/>
        </w:rPr>
        <w:t>MapAppStatusResult_NotRunning_Returns200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TC-A07 (DeviceOffline): </w:t>
      </w:r>
      <w:r>
        <w:rPr>
          <w:rFonts w:ascii="Courier New" w:hAnsi="Courier New"/>
          <w:color w:val="F05922"/>
          <w:sz w:val="21"/>
        </w:rPr>
        <w:t>CheckDeviceState_OfflineDevice_Returns422</w:t>
      </w:r>
      <w:r>
        <w:rPr>
          <w:sz w:val="21"/>
        </w:rPr>
        <w:t xml:space="preserve"> (AppStatusEndpointsTests)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TC-B01 (RebootInitiated): </w:t>
      </w:r>
      <w:r>
        <w:rPr>
          <w:rFonts w:ascii="Courier New" w:hAnsi="Courier New"/>
          <w:color w:val="F05922"/>
          <w:sz w:val="21"/>
        </w:rPr>
        <w:t>MapRebootResult_Success_Returns200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TC-B04 (DeviceOffline): </w:t>
      </w:r>
      <w:r>
        <w:rPr>
          <w:rFonts w:ascii="Courier New" w:hAnsi="Courier New"/>
          <w:color w:val="F05922"/>
          <w:sz w:val="21"/>
        </w:rPr>
        <w:t>CheckDeviceState_OfflineDevice_Returns422</w:t>
      </w:r>
      <w:r>
        <w:rPr>
          <w:sz w:val="21"/>
        </w:rPr>
        <w:t xml:space="preserve"> (RebootEndpointsTests)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Cộng thêm: </w:t>
      </w:r>
      <w:r>
        <w:rPr>
          <w:rFonts w:ascii="Courier New" w:hAnsi="Courier New"/>
          <w:color w:val="F05922"/>
          <w:sz w:val="21"/>
        </w:rPr>
        <w:t>IsForegroundInDumpsys</w:t>
      </w:r>
      <w:r>
        <w:rPr>
          <w:sz w:val="21"/>
        </w:rPr>
        <w:t xml:space="preserve"> (5 case: mResumedActivity match, không match, mFocusedActivity fallback Android 6, cả hai không có, empty stdout)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3.3 Lớp 3 — UI Smoke (UXR STEP-3.3)</w:t>
      </w:r>
    </w:p>
    <w:p>
      <w:pPr>
        <w:spacing w:after="80"/>
      </w:pPr>
      <w:r>
        <w:rPr>
          <w:sz w:val="21"/>
        </w:rPr>
        <w:t xml:space="preserve">Kịch bản UI đã được UX/UI Reviewer thực thi bằng Playwright (xem </w:t>
      </w:r>
      <w:r>
        <w:rPr>
          <w:rFonts w:ascii="Courier New" w:hAnsi="Courier New"/>
          <w:color w:val="F05922"/>
          <w:sz w:val="18"/>
        </w:rPr>
        <w:t>docs/ux-review/UX-REVIEW-adb-app-status-reboot-api.md</w:t>
      </w:r>
      <w:r>
        <w:rPr>
          <w:sz w:val="21"/>
        </w:rPr>
        <w:t>):</w:t>
      </w:r>
    </w:p>
    <w:p>
      <w:pPr>
        <w:pStyle w:val="ListBullet"/>
        <w:spacing w:after="20"/>
        <w:ind w:left="283"/>
      </w:pPr>
      <w:r>
        <w:rPr>
          <w:sz w:val="21"/>
        </w:rPr>
        <w:t>TC-C01: Click "Kiểm tra trạng thái app" → kết quả hiển thị</w:t>
      </w:r>
    </w:p>
    <w:p>
      <w:pPr>
        <w:pStyle w:val="ListBullet"/>
        <w:spacing w:after="20"/>
        <w:ind w:left="283"/>
      </w:pPr>
      <w:r>
        <w:rPr>
          <w:sz w:val="21"/>
        </w:rPr>
        <w:t>TC-C02: Click "Khởi động lại thiết bị" → confirm → gọi API</w:t>
      </w:r>
    </w:p>
    <w:p>
      <w:pPr>
        <w:pStyle w:val="ListBullet"/>
        <w:spacing w:after="20"/>
        <w:ind w:left="283"/>
      </w:pPr>
      <w:r>
        <w:rPr>
          <w:sz w:val="21"/>
        </w:rPr>
        <w:t>TC-C03: Click "Khởi động lại thiết bị" → cancel → API không gọi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4. Môi trường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Linux 6.6.87.1-microsoft-standard-WSL2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Runtime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.NET 8.0, ASP.NET Core 8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App URL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http://localhost:5099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API Key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x-api-key: 123456a@</w:t>
            </w:r>
            <w:r>
              <w:rPr>
                <w:sz w:val="20"/>
              </w:rPr>
              <w:t xml:space="preserve"> (từ </w:t>
            </w:r>
            <w:r>
              <w:rPr>
                <w:rFonts w:ascii="Courier New" w:hAnsi="Courier New"/>
                <w:color w:val="F05922"/>
                <w:sz w:val="20"/>
              </w:rPr>
              <w:t>appsettings.json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Test tool (HTTP)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curl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Test tool (Unit)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dotnet test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Browser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N/A (UI smoke delegate UXR STEP-3.3)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Build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Nhánh </w:t>
            </w:r>
            <w:r>
              <w:rPr>
                <w:rFonts w:ascii="Courier New" w:hAnsi="Courier New"/>
                <w:color w:val="F05922"/>
                <w:sz w:val="20"/>
              </w:rPr>
              <w:t>docker-deploy</w:t>
            </w:r>
            <w:r>
              <w:rPr>
                <w:sz w:val="20"/>
              </w:rPr>
              <w:t>, commit sau STEP-3.3 fix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5. Giới hạn môi trường (QUAN TRỌNG)</w:t>
      </w:r>
    </w:p>
    <w:p>
      <w:pPr>
        <w:spacing w:after="80"/>
      </w:pPr>
      <w:r>
        <w:rPr>
          <w:b/>
          <w:sz w:val="21"/>
        </w:rPr>
        <w:t>Không có thiết bị Android thật hoặc emulator</w:t>
      </w:r>
      <w:r>
        <w:rPr>
          <w:sz w:val="21"/>
        </w:rPr>
        <w:t xml:space="preserve"> trong môi trường test hiện tại (</w:t>
      </w:r>
      <w:r>
        <w:rPr>
          <w:rFonts w:ascii="Courier New" w:hAnsi="Courier New"/>
          <w:color w:val="F05922"/>
          <w:sz w:val="18"/>
        </w:rPr>
        <w:t>adb devices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18"/>
        </w:rPr>
        <w:t>List of devices attached</w:t>
      </w:r>
      <w:r>
        <w:rPr>
          <w:sz w:val="21"/>
        </w:rPr>
        <w:t xml:space="preserve"> — trống).</w:t>
      </w:r>
    </w:p>
    <w:p>
      <w:pPr>
        <w:spacing w:after="80"/>
      </w:pPr>
      <w:r>
        <w:rPr>
          <w:sz w:val="21"/>
        </w:rPr>
        <w:t>Hệ quả: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TC-A01, TC-A02, TC-A03 (happy path app Foreground/Background/NotRunning thật) </w:t>
      </w:r>
      <w:r>
        <w:rPr>
          <w:b/>
          <w:sz w:val="21"/>
        </w:rPr>
        <w:t>không thể thực thi qua HTTP</w:t>
      </w:r>
      <w:r>
        <w:rPr>
          <w:sz w:val="21"/>
        </w:rPr>
        <w:t xml:space="preserve"> — xác nhận gián tiếp qua unit test.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TC-A07, TC-B04 (DeviceOffline qua HTTP) </w:t>
      </w:r>
      <w:r>
        <w:rPr>
          <w:b/>
          <w:sz w:val="21"/>
        </w:rPr>
        <w:t>không thể dựng scenario</w:t>
      </w:r>
      <w:r>
        <w:rPr>
          <w:sz w:val="21"/>
        </w:rPr>
        <w:t xml:space="preserve"> vì DeviceState in-memory trống — xác nhận gián tiếp qua unit test.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TC-B01 (reboot thật trả </w:t>
      </w:r>
      <w:r>
        <w:rPr>
          <w:rFonts w:ascii="Courier New" w:hAnsi="Courier New"/>
          <w:color w:val="F05922"/>
          <w:sz w:val="21"/>
        </w:rPr>
        <w:t>RebootInitiated</w:t>
      </w:r>
      <w:r>
        <w:rPr>
          <w:sz w:val="21"/>
        </w:rPr>
        <w:t xml:space="preserve">) </w:t>
      </w:r>
      <w:r>
        <w:rPr>
          <w:b/>
          <w:sz w:val="21"/>
        </w:rPr>
        <w:t>không thể thực thi qua HTTP</w:t>
      </w:r>
      <w:r>
        <w:rPr>
          <w:sz w:val="21"/>
        </w:rPr>
        <w:t xml:space="preserve"> — xác nhận gián tiếp qua unit test.</w:t>
      </w:r>
    </w:p>
    <w:p>
      <w:pPr>
        <w:pStyle w:val="ListBullet"/>
        <w:spacing w:after="20"/>
        <w:ind w:left="283"/>
      </w:pPr>
      <w:r>
        <w:rPr>
          <w:b/>
          <w:sz w:val="21"/>
        </w:rPr>
        <w:t>TC-B01 cần thiết bị thật</w:t>
      </w:r>
      <w:r>
        <w:rPr>
          <w:sz w:val="21"/>
        </w:rPr>
        <w:t>: KHÔNG reboot bất kỳ thiết bị nào không rõ chủ sở hữu.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6. Definition of Done</w:t>
      </w:r>
    </w:p>
    <w:p>
      <w:pPr>
        <w:pStyle w:val="ListBullet"/>
        <w:spacing w:after="20"/>
        <w:ind w:left="283"/>
      </w:pPr>
      <w:r>
        <w:rPr>
          <w:sz w:val="21"/>
        </w:rPr>
        <w:t>[x] Tất cả TC có kết quả rõ ràng: Pass / Blocked (với lý do) / Fail</w:t>
      </w:r>
    </w:p>
    <w:p>
      <w:pPr>
        <w:pStyle w:val="ListBullet"/>
        <w:spacing w:after="20"/>
        <w:ind w:left="283"/>
      </w:pPr>
      <w:r>
        <w:rPr>
          <w:sz w:val="21"/>
        </w:rPr>
        <w:t>[x] TC HTTP integration: có curl output thật (body + HTTP code)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[x] TC unit test: có tên test cụ thể đã pass từ </w:t>
      </w:r>
      <w:r>
        <w:rPr>
          <w:rFonts w:ascii="Courier New" w:hAnsi="Courier New"/>
          <w:color w:val="F05922"/>
          <w:sz w:val="21"/>
        </w:rPr>
        <w:t>dotnet test</w:t>
      </w:r>
    </w:p>
    <w:p>
      <w:pPr>
        <w:pStyle w:val="ListBullet"/>
        <w:spacing w:after="20"/>
        <w:ind w:left="283"/>
      </w:pPr>
      <w:r>
        <w:rPr>
          <w:sz w:val="21"/>
        </w:rPr>
        <w:t>[x] Regression: 119/119 pass — xác nhận không có regression</w:t>
      </w:r>
    </w:p>
    <w:p>
      <w:pPr>
        <w:pStyle w:val="ListBullet"/>
        <w:spacing w:after="20"/>
        <w:ind w:left="283"/>
      </w:pPr>
      <w:r>
        <w:rPr>
          <w:sz w:val="21"/>
        </w:rPr>
        <w:t>[x] TC UI smoke: reference UXR STEP-3.3 PASS</w:t>
      </w:r>
    </w:p>
    <w:p>
      <w:pPr>
        <w:pStyle w:val="ListBullet"/>
        <w:spacing w:after="20"/>
        <w:ind w:left="283"/>
      </w:pPr>
      <w:r>
        <w:rPr>
          <w:sz w:val="21"/>
        </w:rPr>
        <w:t>[x] Không phát hiện bug hợp đồng API (response contract khớp TDD §3 và error matrix §9)</w:t>
      </w:r>
    </w:p>
    <w:p>
      <w:pPr>
        <w:pStyle w:val="ListBullet"/>
        <w:spacing w:after="20"/>
        <w:ind w:left="283"/>
      </w:pPr>
      <w:r>
        <w:rPr>
          <w:sz w:val="21"/>
        </w:rPr>
        <w:t>[x] Xuất DOCX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7. Tiêu chí Pass / Fail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Mức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Điều kiện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HTTP code đúng + response body khớp contract TDD; HOẶC unit test xanh cho case đó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Blocked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 cần thiết bị Android thật và không có thiết bị khả dụng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Fail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HTTP code sai / response body sai / unit test đỏ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8. Bug severity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Ví dụ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P0/Critical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API trả sai HTTP code so với contract (404 nhưng expect 200)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P1/High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API trả đúng code nhưng schema thiếu field bắt buộc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P2/Medium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Lỗi corner case không ảnh hưởng happy path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P3/Low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Typo trong message, log format nhỏ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