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"2.2"</w:t>
      </w:r>
    </w:p>
    <w:p>
      <w:pPr>
        <w:spacing w:after="80"/>
      </w:pPr>
      <w:r>
        <w:rPr>
          <w:sz w:val="21"/>
        </w:rPr>
        <w:t>plan: ../PLAN-MASTER.md</w:t>
      </w:r>
    </w:p>
    <w:p>
      <w:pPr>
        <w:spacing w:after="80"/>
      </w:pPr>
      <w:r>
        <w:rPr>
          <w:sz w:val="21"/>
        </w:rPr>
        <w:t>agent: tech-lead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"2026-08-19 11:43"</w:t>
      </w:r>
    </w:p>
    <w:p>
      <w:pPr>
        <w:spacing w:after="80"/>
      </w:pPr>
      <w:r>
        <w:rPr>
          <w:sz w:val="21"/>
        </w:rPr>
        <w:t>deps: ["2.1"]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2.2 — Tech Lead: Code review PR fix</w:t>
      </w:r>
    </w:p>
    <w:p>
      <w:pPr>
        <w:pStyle w:val="Heading2"/>
        <w:spacing w:before="200" w:after="80"/>
      </w:pPr>
      <w:r>
        <w:rPr>
          <w:color w:val="F05922"/>
          <w:sz w:val="28"/>
        </w:rPr>
        <w:t>Input nhận</w:t>
      </w:r>
    </w:p>
    <w:p>
      <w:pPr>
        <w:spacing w:after="80"/>
      </w:pPr>
      <w:r>
        <w:rPr>
          <w:b/>
          <w:sz w:val="21"/>
        </w:rPr>
        <w:t>Từ STEP-2.1 (Senior Developer):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Branch: </w:t>
      </w:r>
      <w:r>
        <w:rPr>
          <w:rFonts w:ascii="Courier New" w:hAnsi="Courier New"/>
          <w:color w:val="F05922"/>
          <w:sz w:val="21"/>
        </w:rPr>
        <w:t>docker-deploy</w:t>
      </w:r>
      <w:r>
        <w:rPr>
          <w:sz w:val="21"/>
        </w:rPr>
        <w:t xml:space="preserve">, commit </w:t>
      </w:r>
      <w:r>
        <w:rPr>
          <w:rFonts w:ascii="Courier New" w:hAnsi="Courier New"/>
          <w:color w:val="F05922"/>
          <w:sz w:val="21"/>
        </w:rPr>
        <w:t>3a86825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Files changed: </w:t>
      </w:r>
      <w:r>
        <w:rPr>
          <w:rFonts w:ascii="Courier New" w:hAnsi="Courier New"/>
          <w:color w:val="F05922"/>
          <w:sz w:val="21"/>
        </w:rPr>
        <w:t>Services/IAdbService.cs</w:t>
      </w:r>
      <w:r>
        <w:rPr>
          <w:sz w:val="21"/>
        </w:rPr>
        <w:t xml:space="preserve"> (new), </w:t>
      </w:r>
      <w:r>
        <w:rPr>
          <w:rFonts w:ascii="Courier New" w:hAnsi="Courier New"/>
          <w:color w:val="F05922"/>
          <w:sz w:val="21"/>
        </w:rPr>
        <w:t>Services/AdbService.cs</w:t>
      </w:r>
      <w:r>
        <w:rPr>
          <w:sz w:val="21"/>
        </w:rPr>
        <w:t xml:space="preserve"> (implement interface), </w:t>
      </w:r>
      <w:r>
        <w:rPr>
          <w:rFonts w:ascii="Courier New" w:hAnsi="Courier New"/>
          <w:color w:val="F05922"/>
          <w:sz w:val="21"/>
        </w:rPr>
        <w:t>Workers/DevicePollWorker.cs</w:t>
      </w:r>
      <w:r>
        <w:rPr>
          <w:sz w:val="21"/>
        </w:rPr>
        <w:t xml:space="preserve"> (WarmUpReconnectAsync), </w:t>
      </w:r>
      <w:r>
        <w:rPr>
          <w:rFonts w:ascii="Courier New" w:hAnsi="Courier New"/>
          <w:color w:val="F05922"/>
          <w:sz w:val="21"/>
        </w:rPr>
        <w:t>Program.cs</w:t>
      </w:r>
      <w:r>
        <w:rPr>
          <w:sz w:val="21"/>
        </w:rPr>
        <w:t xml:space="preserve"> (DI), </w:t>
      </w:r>
      <w:r>
        <w:rPr>
          <w:rFonts w:ascii="Courier New" w:hAnsi="Courier New"/>
          <w:color w:val="F05922"/>
          <w:sz w:val="21"/>
        </w:rPr>
        <w:t>KztekAdbPublishTool.Web.csproj</w:t>
      </w:r>
      <w:r>
        <w:rPr>
          <w:sz w:val="21"/>
        </w:rPr>
        <w:t xml:space="preserve"> (InternalsVisibleTo), </w:t>
      </w:r>
      <w:r>
        <w:rPr>
          <w:rFonts w:ascii="Courier New" w:hAnsi="Courier New"/>
          <w:color w:val="F05922"/>
          <w:sz w:val="21"/>
        </w:rPr>
        <w:t>tests/.../DevicePollWorkerWarmUpTests.cs</w:t>
      </w:r>
      <w:r>
        <w:rPr>
          <w:sz w:val="21"/>
        </w:rPr>
        <w:t xml:space="preserve"> (new, 7 tests)</w:t>
      </w:r>
    </w:p>
    <w:p>
      <w:pPr>
        <w:pStyle w:val="ListBullet"/>
        <w:spacing w:after="20"/>
        <w:ind w:left="283"/>
      </w:pPr>
      <w:r>
        <w:rPr>
          <w:sz w:val="21"/>
        </w:rPr>
        <w:t>VERIFICATION REPORT: PASS toàn bộ (build 0 error, 71/71 test, security PASS, diff clean)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Handoff: WiFi filter dùng </w:t>
      </w:r>
      <w:r>
        <w:rPr>
          <w:rFonts w:ascii="Courier New" w:hAnsi="Courier New"/>
          <w:color w:val="F05922"/>
          <w:sz w:val="21"/>
        </w:rPr>
        <w:t>Contains(':')</w:t>
      </w:r>
      <w:r>
        <w:rPr>
          <w:sz w:val="21"/>
        </w:rPr>
        <w:t xml:space="preserve"> Ordinal, best-effort error handling (không throw), timeout 5s per device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Nhiệm vụ</w:t>
      </w:r>
    </w:p>
    <w:p>
      <w:pPr>
        <w:spacing w:after="80"/>
      </w:pPr>
      <w:r>
        <w:rPr>
          <w:sz w:val="21"/>
        </w:rPr>
        <w:t>Review PR fix auto-reconnect: correctness, race condition, error handling, filter logic, test coverage, side effects. Xác nhận /verify-pr đã PASS trước khi approve.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Đã làm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1. Xác nhận VERIFICATION REPORT (độc lập, không tin report một chiều)</w:t>
      </w:r>
    </w:p>
    <w:p>
      <w:pPr>
        <w:spacing w:after="80"/>
      </w:pPr>
      <w:r>
        <w:rPr>
          <w:sz w:val="21"/>
        </w:rPr>
        <w:t xml:space="preserve">Chạy lại </w:t>
      </w:r>
      <w:r>
        <w:rPr>
          <w:rFonts w:ascii="Courier New" w:hAnsi="Courier New"/>
          <w:color w:val="F05922"/>
          <w:sz w:val="18"/>
        </w:rPr>
        <w:t>dotnet build src/KztekAdbPublishTool.Web/</w:t>
      </w:r>
      <w:r>
        <w:rPr>
          <w:sz w:val="21"/>
        </w:rPr>
        <w:t xml:space="preserve"> → PASS 0 error/0 warning, 1.40s. Chạy lại </w:t>
      </w:r>
      <w:r>
        <w:rPr>
          <w:rFonts w:ascii="Courier New" w:hAnsi="Courier New"/>
          <w:color w:val="F05922"/>
          <w:sz w:val="18"/>
        </w:rPr>
        <w:t>dotnet test tests/KztekAdbPublishTool.Web.Tests/</w:t>
      </w:r>
      <w:r>
        <w:rPr>
          <w:sz w:val="21"/>
        </w:rPr>
        <w:t xml:space="preserve"> → 71 passed / 0 failed / 207ms. Report chính xác.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2. Review từng điểm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Điểm review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Nhãn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luận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Correctness root cause fix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(Required)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PASS — </w:t>
            </w:r>
            <w:r>
              <w:rPr>
                <w:rFonts w:ascii="Courier New" w:hAnsi="Courier New"/>
                <w:color w:val="F05922"/>
                <w:sz w:val="20"/>
              </w:rPr>
              <w:t>WarmUpReconnectAsync</w:t>
            </w:r>
            <w:r>
              <w:rPr>
                <w:sz w:val="20"/>
              </w:rPr>
              <w:t xml:space="preserve"> được gọi trước </w:t>
            </w:r>
            <w:r>
              <w:rPr>
                <w:rFonts w:ascii="Courier New" w:hAnsi="Courier New"/>
                <w:color w:val="F05922"/>
                <w:sz w:val="20"/>
              </w:rPr>
              <w:t>while</w:t>
            </w:r>
            <w:r>
              <w:rPr>
                <w:sz w:val="20"/>
              </w:rPr>
              <w:t xml:space="preserve"> loop → </w:t>
            </w:r>
            <w:r>
              <w:rPr>
                <w:rFonts w:ascii="Courier New" w:hAnsi="Courier New"/>
                <w:color w:val="F05922"/>
                <w:sz w:val="20"/>
              </w:rPr>
              <w:t>ConnectAsync</w:t>
            </w:r>
            <w:r>
              <w:rPr>
                <w:sz w:val="20"/>
              </w:rPr>
              <w:t xml:space="preserve"> tạo lại TCP session cho WiFi devices → </w:t>
            </w:r>
            <w:r>
              <w:rPr>
                <w:rFonts w:ascii="Courier New" w:hAnsi="Courier New"/>
                <w:color w:val="F05922"/>
                <w:sz w:val="20"/>
              </w:rPr>
              <w:t>PollAsync</w:t>
            </w:r>
            <w:r>
              <w:rPr>
                <w:sz w:val="20"/>
              </w:rPr>
              <w:t xml:space="preserve"> đầu tiên (</w:t>
            </w:r>
            <w:r>
              <w:rPr>
                <w:rFonts w:ascii="Courier New" w:hAnsi="Courier New"/>
                <w:color w:val="F05922"/>
                <w:sz w:val="20"/>
              </w:rPr>
              <w:t>manualTrigger=true</w:t>
            </w:r>
            <w:r>
              <w:rPr>
                <w:sz w:val="20"/>
              </w:rPr>
              <w:t xml:space="preserve">) sẽ thấy chúng trong </w:t>
            </w:r>
            <w:r>
              <w:rPr>
                <w:rFonts w:ascii="Courier New" w:hAnsi="Courier New"/>
                <w:color w:val="F05922"/>
                <w:sz w:val="20"/>
              </w:rPr>
              <w:t>adb devices -l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DeviceState</w:t>
            </w:r>
            <w:r>
              <w:rPr>
                <w:sz w:val="20"/>
              </w:rPr>
              <w:t xml:space="preserve"> được populate. Sửa đúng gốc, không che triệu chứng.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Race condition / startup blocking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(Required)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PASS — </w:t>
            </w:r>
            <w:r>
              <w:rPr>
                <w:rFonts w:ascii="Courier New" w:hAnsi="Courier New"/>
                <w:color w:val="F05922"/>
                <w:sz w:val="20"/>
              </w:rPr>
              <w:t>BackgroundService.StartAsync</w:t>
            </w:r>
            <w:r>
              <w:rPr>
                <w:sz w:val="20"/>
              </w:rPr>
              <w:t xml:space="preserve"> trong .NET 8 không await </w:t>
            </w:r>
            <w:r>
              <w:rPr>
                <w:rFonts w:ascii="Courier New" w:hAnsi="Courier New"/>
                <w:color w:val="F05922"/>
                <w:sz w:val="20"/>
              </w:rPr>
              <w:t>ExecuteAsync</w:t>
            </w:r>
            <w:r>
              <w:rPr>
                <w:sz w:val="20"/>
              </w:rPr>
              <w:t>; hit await đầu tiên → return ngay, Kestrel/API vẫn khởi động song song. Warm-up không block web host. Poll loop chỉ chờ warm-up xong, phù hợp thiết kế.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Error handling / best-effort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(Required)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PASS — Wrap từng device trong </w:t>
            </w:r>
            <w:r>
              <w:rPr>
                <w:rFonts w:ascii="Courier New" w:hAnsi="Courier New"/>
                <w:color w:val="F05922"/>
                <w:sz w:val="20"/>
              </w:rPr>
              <w:t>try/catch</w:t>
            </w:r>
            <w:r>
              <w:rPr>
                <w:sz w:val="20"/>
              </w:rPr>
              <w:t xml:space="preserve">: </w:t>
            </w:r>
            <w:r>
              <w:rPr>
                <w:rFonts w:ascii="Courier New" w:hAnsi="Courier New"/>
                <w:color w:val="F05922"/>
                <w:sz w:val="20"/>
              </w:rPr>
              <w:t>OperationCanceledException</w:t>
            </w:r>
            <w:r>
              <w:rPr>
                <w:sz w:val="20"/>
              </w:rPr>
              <w:t xml:space="preserve"> → break sạch, </w:t>
            </w:r>
            <w:r>
              <w:rPr>
                <w:rFonts w:ascii="Courier New" w:hAnsi="Courier New"/>
                <w:color w:val="F05922"/>
                <w:sz w:val="20"/>
              </w:rPr>
              <w:t>Exception</w:t>
            </w:r>
            <w:r>
              <w:rPr>
                <w:sz w:val="20"/>
              </w:rPr>
              <w:t xml:space="preserve"> → log warning + continue. Không throw ra ngoài → worker không crash. </w:t>
            </w:r>
            <w:r>
              <w:rPr>
                <w:rFonts w:ascii="Courier New" w:hAnsi="Courier New"/>
                <w:color w:val="F05922"/>
                <w:sz w:val="20"/>
              </w:rPr>
              <w:t>ct.IsCancellationRequested</w:t>
            </w:r>
            <w:r>
              <w:rPr>
                <w:sz w:val="20"/>
              </w:rPr>
              <w:t xml:space="preserve"> check ở đầu foreach → tôn trọng shutdown.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WiFi/USB filter logic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(Required)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PASS — </w:t>
            </w:r>
            <w:r>
              <w:rPr>
                <w:rFonts w:ascii="Courier New" w:hAnsi="Courier New"/>
                <w:color w:val="F05922"/>
                <w:sz w:val="20"/>
              </w:rPr>
              <w:t>Serial.Contains(':', StringComparison.Ordinal)</w:t>
            </w:r>
            <w:r>
              <w:rPr>
                <w:sz w:val="20"/>
              </w:rPr>
              <w:t xml:space="preserve"> đúng cho serial ADB WiFi (luôn </w:t>
            </w:r>
            <w:r>
              <w:rPr>
                <w:rFonts w:ascii="Courier New" w:hAnsi="Courier New"/>
                <w:color w:val="F05922"/>
                <w:sz w:val="20"/>
              </w:rPr>
              <w:t>ip:port</w:t>
            </w:r>
            <w:r>
              <w:rPr>
                <w:sz w:val="20"/>
              </w:rPr>
              <w:t xml:space="preserve"> IPv4). USB serial là alphanumeric (VD </w:t>
            </w:r>
            <w:r>
              <w:rPr>
                <w:rFonts w:ascii="Courier New" w:hAnsi="Courier New"/>
                <w:color w:val="F05922"/>
                <w:sz w:val="20"/>
              </w:rPr>
              <w:t>HT7A21234ABC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emulator-5554</w:t>
            </w:r>
            <w:r>
              <w:rPr>
                <w:sz w:val="20"/>
              </w:rPr>
              <w:t xml:space="preserve">) — không chứa </w:t>
            </w:r>
            <w:r>
              <w:rPr>
                <w:rFonts w:ascii="Courier New" w:hAnsi="Courier New"/>
                <w:color w:val="F05922"/>
                <w:sz w:val="20"/>
              </w:rPr>
              <w:t>:</w:t>
            </w:r>
            <w:r>
              <w:rPr>
                <w:sz w:val="20"/>
              </w:rPr>
              <w:t>. ADB không hỗ trợ IPv6 trong stable release — không cần lo edge case IPv6. Test cases đã cover mixed/USB-only/WiFi-only.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Test coverage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(Optional)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— 7 test đã cover main paths + edge cases quan trọng (single/multi WiFi, USB-only filter, mixed, fail-continue, empty DB, pre-cancelled).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Không có side effect ngoài scope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(Required)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PASS — Diff chỉ chạm 5 file production + 1 file test + 2 doc (CODE-GRAPH, TDD). Không lẫn thay đổi ngoài scope. </w:t>
            </w:r>
            <w:r>
              <w:rPr>
                <w:rFonts w:ascii="Courier New" w:hAnsi="Courier New"/>
                <w:color w:val="F05922"/>
                <w:sz w:val="20"/>
              </w:rPr>
              <w:t>AddSingleton&lt;AdbService&gt;</w:t>
            </w:r>
            <w:r>
              <w:rPr>
                <w:sz w:val="20"/>
              </w:rPr>
              <w:t xml:space="preserve"> cũ giữ nguyên → không breaking cho caller khác.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KZTEK convention (§20 CLAUDE.md)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(FYI)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N/A — Fix thuần backend/hosted service, không đụng UI. Rule KztekComponent không áp dụng.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Interface Segregation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(FYI)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Tốt — </w:t>
            </w:r>
            <w:r>
              <w:rPr>
                <w:rFonts w:ascii="Courier New" w:hAnsi="Courier New"/>
                <w:color w:val="F05922"/>
                <w:sz w:val="20"/>
              </w:rPr>
              <w:t>IAdbService</w:t>
            </w:r>
            <w:r>
              <w:rPr>
                <w:sz w:val="20"/>
              </w:rPr>
              <w:t xml:space="preserve"> chỉ 3 method DevicePollWorker cần (không dồn hết public API của AdbService vào interface). Đúng ISP, testability cao mà không thêm bề mặt.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3. Nhận xét bổ sung (không blocking)</w:t>
      </w:r>
    </w:p>
    <w:p>
      <w:pPr>
        <w:spacing w:after="80"/>
      </w:pPr>
      <w:r>
        <w:rPr>
          <w:b/>
          <w:sz w:val="21"/>
        </w:rPr>
        <w:t>Optional:</w:t>
      </w:r>
      <w:r>
        <w:rPr>
          <w:sz w:val="21"/>
        </w:rPr>
        <w:t xml:space="preserve"> Branch "ADB binary missing" (</w:t>
      </w:r>
      <w:r>
        <w:rPr>
          <w:rFonts w:ascii="Courier New" w:hAnsi="Courier New"/>
          <w:color w:val="F05922"/>
          <w:sz w:val="18"/>
        </w:rPr>
        <w:t>result.ExitCode == -1 &amp;&amp; string.IsNullOrEmpty(result.StdOut)</w:t>
      </w:r>
      <w:r>
        <w:rPr>
          <w:sz w:val="21"/>
        </w:rPr>
        <w:t xml:space="preserve">) trong </w:t>
      </w:r>
      <w:r>
        <w:rPr>
          <w:rFonts w:ascii="Courier New" w:hAnsi="Courier New"/>
          <w:color w:val="F05922"/>
          <w:sz w:val="18"/>
        </w:rPr>
        <w:t>WarmUpReconnectAsync</w:t>
      </w:r>
      <w:r>
        <w:rPr>
          <w:sz w:val="21"/>
        </w:rPr>
        <w:t xml:space="preserve"> chưa có test riêng. Đây là early-return path — không gây hại nếu thiếu, nhưng nếu test được sẽ giúp future refactor an toàn. Ghi nhận là kỹ thuật debt nhỏ, không yêu cầu sửa trong PR này.</w:t>
      </w:r>
    </w:p>
    <w:p>
      <w:pPr>
        <w:spacing w:after="80"/>
      </w:pPr>
      <w:r>
        <w:rPr>
          <w:b/>
          <w:sz w:val="21"/>
        </w:rPr>
        <w:t>Optional (Future):</w:t>
      </w:r>
      <w:r>
        <w:rPr>
          <w:sz w:val="21"/>
        </w:rPr>
        <w:t xml:space="preserve"> Warm-up hiện tuần tự (5s/device). Với fleet lớn (&gt; 10 device offline), startup warm-up có thể kéo dài đến 50s+, trong khoảng đó </w:t>
      </w:r>
      <w:r>
        <w:rPr>
          <w:rFonts w:ascii="Courier New" w:hAnsi="Courier New"/>
          <w:color w:val="F05922"/>
          <w:sz w:val="18"/>
        </w:rPr>
        <w:t>GET /api/devices/{serial}/status</w:t>
      </w:r>
      <w:r>
        <w:rPr>
          <w:sz w:val="21"/>
        </w:rPr>
        <w:t xml:space="preserve"> vẫn 404. Với KZTEK use case hiện tại (few devices) — chấp nhận được. Nếu tương lai fleet lớn hơn, cân nhắc </w:t>
      </w:r>
      <w:r>
        <w:rPr>
          <w:rFonts w:ascii="Courier New" w:hAnsi="Courier New"/>
          <w:color w:val="F05922"/>
          <w:sz w:val="18"/>
        </w:rPr>
        <w:t>Task.WhenAll</w:t>
      </w:r>
      <w:r>
        <w:rPr>
          <w:sz w:val="21"/>
        </w:rPr>
        <w:t xml:space="preserve"> nhưng cần thận trọng vì </w:t>
      </w:r>
      <w:r>
        <w:rPr>
          <w:rFonts w:ascii="Courier New" w:hAnsi="Courier New"/>
          <w:color w:val="F05922"/>
          <w:sz w:val="18"/>
        </w:rPr>
        <w:t>adb server</w:t>
      </w:r>
      <w:r>
        <w:rPr>
          <w:sz w:val="21"/>
        </w:rPr>
        <w:t xml:space="preserve"> là single Unix socket, connect song song có thể race. Không phải blocker cho PR này.</w:t>
      </w:r>
    </w:p>
    <w:p>
      <w:pPr>
        <w:spacing w:after="80"/>
      </w:pPr>
      <w:r>
        <w:rPr>
          <w:b/>
          <w:sz w:val="21"/>
        </w:rPr>
        <w:t>FYI:</w:t>
      </w:r>
      <w:r>
        <w:rPr>
          <w:sz w:val="21"/>
        </w:rPr>
        <w:t xml:space="preserve"> Pre-existing format issues ở </w:t>
      </w:r>
      <w:r>
        <w:rPr>
          <w:rFonts w:ascii="Courier New" w:hAnsi="Courier New"/>
          <w:color w:val="F05922"/>
          <w:sz w:val="18"/>
        </w:rPr>
        <w:t>DeviceEndpoints.cs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InstallCoordinator.cs</w:t>
      </w:r>
      <w:r>
        <w:rPr>
          <w:sz w:val="21"/>
        </w:rPr>
        <w:t xml:space="preserve"> KHÔNG do PR này (Senior đã note chính xác). Đúng nguyên tắc scope creep — không mix cleanup vào bug fix P1.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 Quyết định</w:t>
      </w:r>
    </w:p>
    <w:p>
      <w:pPr>
        <w:spacing w:after="80"/>
      </w:pPr>
      <w:r>
        <w:rPr>
          <w:b/>
          <w:sz w:val="21"/>
        </w:rPr>
        <w:t>APPROVE — không cần request changes.</w:t>
      </w:r>
      <w:r>
        <w:rPr>
          <w:sz w:val="21"/>
        </w:rPr>
        <w:t xml:space="preserve"> Fix đúng root cause, thiết kế sạch (IAdbService segregation), best-effort error handling đầy đủ, test coverage đủ cho paths quan trọng, không có side effect. Không cần escalate CTO — bug fix phạm vi hẹp, không đụng auth/payment/DB schema.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Review comments: nhúng vào step file này (không có PR trên GitHub — commit trực tiếp trên </w:t>
      </w:r>
      <w:r>
        <w:rPr>
          <w:rFonts w:ascii="Courier New" w:hAnsi="Courier New"/>
          <w:color w:val="F05922"/>
          <w:sz w:val="21"/>
        </w:rPr>
        <w:t>docker-deploy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Kết quả: APPROVE, cho phép giữ nguyên commit </w:t>
      </w:r>
      <w:r>
        <w:rPr>
          <w:rFonts w:ascii="Courier New" w:hAnsi="Courier New"/>
          <w:color w:val="F05922"/>
          <w:sz w:val="21"/>
        </w:rPr>
        <w:t>3a86825</w:t>
      </w:r>
      <w:r>
        <w:rPr>
          <w:sz w:val="21"/>
        </w:rPr>
        <w:t xml:space="preserve"> để chuyển sang QA verify.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quan trọng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APPROVE mà không blocking-comment nào</w:t>
      </w:r>
      <w:r>
        <w:rPr>
          <w:sz w:val="21"/>
        </w:rPr>
        <w:t xml:space="preserve"> — vì các concern (test coverage branch "binary missing", parallel connect) đều là Optional, không phải Required/Critical.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Không escalate CTO</w:t>
      </w:r>
      <w:r>
        <w:rPr>
          <w:sz w:val="21"/>
        </w:rPr>
        <w:t xml:space="preserve"> — bug fix P1 phạm vi hẹp, không thay đổi kiến trúc; escalate không tăng giá trị.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Không tự sửa code thay Senior</w:t>
      </w:r>
      <w:r>
        <w:rPr>
          <w:sz w:val="21"/>
        </w:rPr>
        <w:t xml:space="preserve"> — không có gì cần sửa.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Handoff Payload — bước sau đọc phần này (chỉ phần này, không cần đọc "Đã làm")</w:t>
      </w:r>
    </w:p>
    <w:p>
      <w:pPr>
        <w:pStyle w:val="ListBullet"/>
        <w:spacing w:after="20"/>
        <w:ind w:left="283"/>
      </w:pPr>
      <w:r>
        <w:rPr>
          <w:sz w:val="21"/>
        </w:rPr>
        <w:t>do_not_redo: Không cần re-build/re-test — Tech Lead đã verify độc lập (build 0 error, 71/71 test PASS). Không cần đọc lại toàn bộ diff — logic warm-up đã được review kỹ.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watch_out: QA verify PHẢI thực hiện đúng steps-to-reproduce trong BUG report (restart service, KHÔNG scan trên UI, gọi </w:t>
      </w:r>
      <w:r>
        <w:rPr>
          <w:rFonts w:ascii="Courier New" w:hAnsi="Courier New"/>
          <w:color w:val="F05922"/>
          <w:sz w:val="21"/>
        </w:rPr>
        <w:t>GET /api/devices/{serial}/status</w:t>
      </w:r>
      <w:r>
        <w:rPr>
          <w:sz w:val="21"/>
        </w:rPr>
        <w:t xml:space="preserve">). Chú ý: startup có thể mất vài giây warm-up nếu có nhiều WiFi device trong DB — chờ log </w:t>
      </w:r>
      <w:r>
        <w:rPr>
          <w:rFonts w:ascii="Courier New" w:hAnsi="Courier New"/>
          <w:color w:val="F05922"/>
          <w:sz w:val="21"/>
        </w:rPr>
        <w:t>DevicePollWorker warm-up: reconnecting X persisted WiFi device(s)...</w:t>
      </w:r>
      <w:r>
        <w:rPr>
          <w:sz w:val="21"/>
        </w:rPr>
        <w:t xml:space="preserve"> xong rồi mới test API. Nếu ADB binary missing trên môi trường staging → warm-up sẽ early-return với log warning, poll loop vẫn chạy (không crash) nhưng API vẫn 404 — cần kiểm tra ADB binary có sẵn.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next_inputs: Commit </w:t>
      </w:r>
      <w:r>
        <w:rPr>
          <w:rFonts w:ascii="Courier New" w:hAnsi="Courier New"/>
          <w:color w:val="F05922"/>
          <w:sz w:val="21"/>
        </w:rPr>
        <w:t>3a86825</w:t>
      </w:r>
      <w:r>
        <w:rPr>
          <w:sz w:val="21"/>
        </w:rPr>
        <w:t xml:space="preserve"> trên nhánh </w:t>
      </w:r>
      <w:r>
        <w:rPr>
          <w:rFonts w:ascii="Courier New" w:hAnsi="Courier New"/>
          <w:color w:val="F05922"/>
          <w:sz w:val="21"/>
        </w:rPr>
        <w:t>docker-deploy</w:t>
      </w:r>
      <w:r>
        <w:rPr>
          <w:sz w:val="21"/>
        </w:rPr>
        <w:t xml:space="preserve"> đã APPROVE, sẵn sàng deploy staging. BUG report </w:t>
      </w:r>
      <w:r>
        <w:rPr>
          <w:rFonts w:ascii="Courier New" w:hAnsi="Courier New"/>
          <w:color w:val="F05922"/>
          <w:sz w:val="21"/>
        </w:rPr>
        <w:t>docs/bugs/BUG-adb-reconnect-after-restart.md</w:t>
      </w:r>
      <w:r>
        <w:rPr>
          <w:sz w:val="21"/>
        </w:rPr>
        <w:t xml:space="preserve"> là source of truth cho AC verification. Regression: chạy toàn bộ WF-BUGFIX QA regression cho feature </w:t>
      </w:r>
      <w:r>
        <w:rPr>
          <w:rFonts w:ascii="Courier New" w:hAnsi="Courier New"/>
          <w:color w:val="F05922"/>
          <w:sz w:val="21"/>
        </w:rPr>
        <w:t>adb-add-device-api</w:t>
      </w:r>
      <w:r>
        <w:rPr>
          <w:sz w:val="21"/>
        </w:rPr>
        <w:t xml:space="preserve"> (không chỉ smoke test).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Commit</w:t>
      </w:r>
    </w:p>
    <w:p>
      <w:pPr>
        <w:pStyle w:val="ListBullet"/>
        <w:spacing w:after="20"/>
        <w:ind w:left="283"/>
      </w:pPr>
      <w:r>
        <w:rPr>
          <w:sz w:val="21"/>
        </w:rPr>
        <w:t>Hash: [điền sau commit review]</w:t>
      </w:r>
    </w:p>
    <w:p>
      <w:pPr>
        <w:pStyle w:val="ListBullet"/>
        <w:spacing w:after="20"/>
        <w:ind w:left="283"/>
      </w:pPr>
      <w:r>
        <w:rPr>
          <w:sz w:val="21"/>
        </w:rPr>
        <w:t>Đã push: chưa (sẽ commit sau khi hoàn thành review)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