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[datagrid, column-width, auto-sizing, kzbadge]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2026-07-27</w:t>
      </w:r>
    </w:p>
    <w:p>
      <w:pPr>
        <w:spacing w:after="80"/>
      </w:pPr>
      <w:r>
        <w:rPr>
          <w:sz w:val="21"/>
        </w:rPr>
        <w:t>updated: 2026-07-27</w:t>
      </w:r>
    </w:p>
    <w:p>
      <w:pPr>
        <w:spacing w:after="80"/>
      </w:pPr>
      <w:r>
        <w:rPr>
          <w:sz w:val="21"/>
        </w:rPr>
        <w:t>project-origin: iPGSv4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DataGrid cột Width="Auto" không đo lại khi thêm dòng mới nội dung dài hơn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Avalonia </w:t>
      </w:r>
      <w:r>
        <w:rPr>
          <w:rFonts w:ascii="Courier New" w:hAnsi="Courier New"/>
          <w:color w:val="F05922"/>
          <w:sz w:val="18"/>
        </w:rPr>
        <w:t>DataGrid</w:t>
      </w:r>
      <w:r>
        <w:rPr>
          <w:sz w:val="21"/>
        </w:rPr>
        <w:t xml:space="preserve">, khai báo </w:t>
      </w:r>
      <w:r>
        <w:rPr>
          <w:rFonts w:ascii="Courier New" w:hAnsi="Courier New"/>
          <w:color w:val="F05922"/>
          <w:sz w:val="18"/>
        </w:rPr>
        <w:t>DataGridTemplateColumn Width="Auto" MinWidth="140"</w:t>
      </w:r>
      <w:r>
        <w:rPr>
          <w:sz w:val="21"/>
        </w:rPr>
        <w:t>, cell</w:t>
      </w:r>
    </w:p>
    <w:p>
      <w:pPr>
        <w:spacing w:after="80"/>
      </w:pPr>
      <w:r>
        <w:rPr>
          <w:sz w:val="21"/>
        </w:rPr>
        <w:t xml:space="preserve">template chứa </w:t>
      </w:r>
      <w:r>
        <w:rPr>
          <w:rFonts w:ascii="Courier New" w:hAnsi="Courier New"/>
          <w:color w:val="F05922"/>
          <w:sz w:val="18"/>
        </w:rPr>
        <w:t>KzBadge</w:t>
      </w:r>
      <w:r>
        <w:rPr>
          <w:sz w:val="21"/>
        </w:rPr>
        <w:t xml:space="preserve"> hiển thị trạng thái dạng text (VD "Không xác định").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Cùng một cột, các dòng cũ hiện đủ chữ "Không xác định" nhưng dòng MỚI được thêm vào (thêm</w:t>
      </w:r>
    </w:p>
    <w:p>
      <w:pPr>
        <w:spacing w:after="80"/>
      </w:pPr>
      <w:r>
        <w:rPr>
          <w:sz w:val="21"/>
        </w:rPr>
        <w:t xml:space="preserve">item vào collection sau khi grid đã render) lại hiện cụt "Không xá...". Nới </w:t>
      </w:r>
      <w:r>
        <w:rPr>
          <w:rFonts w:ascii="Courier New" w:hAnsi="Courier New"/>
          <w:color w:val="F05922"/>
          <w:sz w:val="18"/>
        </w:rPr>
        <w:t>MinWidth</w:t>
      </w:r>
      <w:r>
        <w:rPr>
          <w:sz w:val="21"/>
        </w:rPr>
        <w:t xml:space="preserve"> từ</w:t>
      </w:r>
    </w:p>
    <w:p>
      <w:pPr>
        <w:spacing w:after="80"/>
      </w:pPr>
      <w:r>
        <w:rPr>
          <w:sz w:val="21"/>
        </w:rPr>
        <w:t>140 lên 175 vẫn không hết — bề rộng cột không đổi theo MinWidth mới.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Không có exception. Chỉ là text bị cắt ở dòng mới thêm, dòng cũ vẫn đúng.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Width="Auto"</w:t>
      </w:r>
      <w:r>
        <w:rPr>
          <w:sz w:val="21"/>
        </w:rPr>
        <w:t xml:space="preserve"> tính bề rộng cột dựa trên nội dung tại thời điểm dòng được </w:t>
      </w:r>
      <w:r>
        <w:rPr>
          <w:b/>
          <w:sz w:val="21"/>
        </w:rPr>
        <w:t>materialize</w:t>
      </w:r>
    </w:p>
    <w:p>
      <w:pPr>
        <w:spacing w:after="80"/>
      </w:pPr>
      <w:r>
        <w:rPr>
          <w:sz w:val="21"/>
        </w:rPr>
        <w:t>(lần đầu render). Khi thêm dòng mới có nội dung dài hơn vào collection đang hiển thị, cột</w:t>
      </w:r>
    </w:p>
    <w:p>
      <w:pPr>
        <w:spacing w:after="80"/>
      </w:pPr>
      <w:r>
        <w:rPr>
          <w:sz w:val="21"/>
        </w:rPr>
        <w:t xml:space="preserve">KHÔNG được đo lại — Avalonia DataGrid không tự re-measure </w:t>
      </w:r>
      <w:r>
        <w:rPr>
          <w:rFonts w:ascii="Courier New" w:hAnsi="Courier New"/>
          <w:color w:val="F05922"/>
          <w:sz w:val="18"/>
        </w:rPr>
        <w:t>Auto</w:t>
      </w:r>
      <w:r>
        <w:rPr>
          <w:sz w:val="21"/>
        </w:rPr>
        <w:t xml:space="preserve"> column khi có item mới,</w:t>
      </w:r>
    </w:p>
    <w:p>
      <w:pPr>
        <w:spacing w:after="80"/>
      </w:pPr>
      <w:r>
        <w:rPr>
          <w:sz w:val="21"/>
        </w:rPr>
        <w:t xml:space="preserve">chỉ đo tại lần đầu build layout. </w:t>
      </w:r>
      <w:r>
        <w:rPr>
          <w:rFonts w:ascii="Courier New" w:hAnsi="Courier New"/>
          <w:color w:val="F05922"/>
          <w:sz w:val="18"/>
        </w:rPr>
        <w:t>MinWidth</w:t>
      </w:r>
      <w:r>
        <w:rPr>
          <w:sz w:val="21"/>
        </w:rPr>
        <w:t xml:space="preserve"> không cứu được vì vấn đề không nằm ở giá trị</w:t>
      </w:r>
    </w:p>
    <w:p>
      <w:pPr>
        <w:spacing w:after="80"/>
      </w:pPr>
      <w:r>
        <w:rPr>
          <w:sz w:val="21"/>
        </w:rPr>
        <w:t>tối thiểu — cột đã "chốt" một bề rộng cụ thể (do Auto), không phải đang bị giới hạn bởi</w:t>
      </w:r>
    </w:p>
    <w:p>
      <w:pPr>
        <w:spacing w:after="80"/>
      </w:pPr>
      <w:r>
        <w:rPr>
          <w:sz w:val="21"/>
        </w:rPr>
        <w:t>MinWidth quá nhỏ.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Đặt bề rộng </w:t>
      </w:r>
      <w:r>
        <w:rPr>
          <w:b/>
          <w:sz w:val="21"/>
        </w:rPr>
        <w:t>cố định</w:t>
      </w:r>
      <w:r>
        <w:rPr>
          <w:sz w:val="21"/>
        </w:rPr>
        <w:t xml:space="preserve"> đủ chứa nội dung dài nhất có thể xuất hiện: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Trước (lỗi — không đo lại khi thêm dòng mới) --&gt;</w:t>
        <w:br/>
        <w:t>&lt;DataGridTemplateColumn Width="Auto" MinWidth="140"&gt; ... &lt;/DataGridTemplateColumn&gt;</w:t>
        <w:br/>
        <w:br/>
        <w:t>&lt;!-- Sau (fix) --&gt;</w:t>
        <w:br/>
        <w:t>&lt;DataGridTemplateColumn Width="175"&gt; ... &lt;/DataGridTemplateColumn&gt;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 nội dung dài nhất có thể xuất hiện trong cột (kể cả case chưa từng thấy lúc</w:t>
      </w:r>
    </w:p>
    <w:p>
      <w:pPr>
        <w:spacing w:after="80"/>
      </w:pPr>
      <w:r>
        <w:rPr>
          <w:sz w:val="21"/>
        </w:rPr>
        <w:t>design, VD text trạng thái dài).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Đặt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 xml:space="preserve"> là con số cố định đủ chứa nội dung đó — không dùng </w:t>
      </w:r>
      <w:r>
        <w:rPr>
          <w:rFonts w:ascii="Courier New" w:hAnsi="Courier New"/>
          <w:color w:val="F05922"/>
          <w:sz w:val="21"/>
        </w:rPr>
        <w:t>Auto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Nếu cần co giãn theo không gian còn lại của grid → dùng </w:t>
      </w:r>
      <w:r>
        <w:rPr>
          <w:rFonts w:ascii="Courier New" w:hAnsi="Courier New"/>
          <w:color w:val="F05922"/>
          <w:sz w:val="21"/>
        </w:rPr>
        <w:t>Width="*"</w:t>
      </w:r>
      <w:r>
        <w:rPr>
          <w:sz w:val="21"/>
        </w:rPr>
        <w:t xml:space="preserve"> (tỷ lệ), không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Auto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CÙNG một cột mà dòng này hiện đủ chữ, dòng khác (đặc biệt dòng mới thêm) hiện</w:t>
      </w:r>
    </w:p>
    <w:p>
      <w:pPr>
        <w:spacing w:after="80"/>
      </w:pPr>
      <w:r>
        <w:rPr>
          <w:sz w:val="21"/>
        </w:rPr>
        <w:t xml:space="preserve">cụt → nghi ngay cột đang dùng </w:t>
      </w:r>
      <w:r>
        <w:rPr>
          <w:rFonts w:ascii="Courier New" w:hAnsi="Courier New"/>
          <w:color w:val="F05922"/>
          <w:sz w:val="18"/>
        </w:rPr>
        <w:t>Width="Auto"</w:t>
      </w:r>
      <w:r>
        <w:rPr>
          <w:sz w:val="21"/>
        </w:rPr>
        <w:t>, không phải lỗi MinWidth.</w:t>
      </w:r>
    </w:p>
    <w:p>
      <w:pPr>
        <w:pStyle w:val="ListBullet"/>
        <w:spacing w:after="20"/>
        <w:ind w:left="283"/>
      </w:pPr>
      <w:r>
        <w:rPr>
          <w:sz w:val="21"/>
        </w:rPr>
        <w:t>Với cột chứa nội dung độ dài thay đổi theo dòng (badge trạng thái, tên tùy biến...),</w:t>
      </w:r>
    </w:p>
    <w:p>
      <w:pPr>
        <w:spacing w:after="80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18"/>
        </w:rPr>
        <w:t>Auto</w:t>
      </w:r>
      <w:r>
        <w:rPr>
          <w:sz w:val="21"/>
        </w:rPr>
        <w:t xml:space="preserve"> — luôn đặt </w:t>
      </w:r>
      <w:r>
        <w:rPr>
          <w:rFonts w:ascii="Courier New" w:hAnsi="Courier New"/>
          <w:color w:val="F05922"/>
          <w:sz w:val="18"/>
        </w:rPr>
        <w:t>Width</w:t>
      </w:r>
      <w:r>
        <w:rPr>
          <w:sz w:val="21"/>
        </w:rPr>
        <w:t xml:space="preserve"> cố định hoặc </w:t>
      </w:r>
      <w:r>
        <w:rPr>
          <w:rFonts w:ascii="Courier New" w:hAnsi="Courier New"/>
          <w:color w:val="F05922"/>
          <w:sz w:val="18"/>
        </w:rPr>
        <w:t>*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cố fix bằng cách tăng </w:t>
      </w:r>
      <w:r>
        <w:rPr>
          <w:rFonts w:ascii="Courier New" w:hAnsi="Courier New"/>
          <w:color w:val="F05922"/>
          <w:sz w:val="21"/>
        </w:rPr>
        <w:t>MinWidth</w:t>
      </w:r>
      <w:r>
        <w:rPr>
          <w:sz w:val="21"/>
        </w:rPr>
        <w:t xml:space="preserve"> — không giải quyết được gốc rễ vì cột đã chốt</w:t>
      </w:r>
    </w:p>
    <w:p>
      <w:pPr>
        <w:spacing w:after="80"/>
      </w:pPr>
      <w:r>
        <w:rPr>
          <w:sz w:val="21"/>
        </w:rPr>
        <w:t>bề rộng từ lần materialize đầu, MinWidth chỉ có tác dụng nếu Auto-width tính ra nhỏ hơn nó.</w:t>
      </w:r>
    </w:p>
    <w:p>
      <w:pPr>
        <w:pStyle w:val="ListBullet"/>
        <w:spacing w:after="20"/>
        <w:ind w:left="283"/>
      </w:pPr>
      <w:r>
        <w:rPr>
          <w:sz w:val="21"/>
        </w:rPr>
        <w:t>⚠️ Dấu hiệu nhận biết đặc trưng: lỗi chỉ xuất hiện ở dòng được thêm SAU khi grid đã</w:t>
      </w:r>
    </w:p>
    <w:p>
      <w:pPr>
        <w:spacing w:after="80"/>
      </w:pPr>
      <w:r>
        <w:rPr>
          <w:sz w:val="21"/>
        </w:rPr>
        <w:t>render lần đầu — nếu test bằng cách seed toàn bộ dữ liệu rồi mới mở màn hình, bug này rất</w:t>
      </w:r>
    </w:p>
    <w:p>
      <w:pPr>
        <w:spacing w:after="80"/>
      </w:pPr>
      <w:r>
        <w:rPr>
          <w:sz w:val="21"/>
        </w:rPr>
        <w:t>dễ không lộ ra (vì tất cả dòng cùng materialize 1 lượt).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 tham chiếu: </w:t>
      </w:r>
      <w:r>
        <w:rPr>
          <w:rFonts w:ascii="Courier New" w:hAnsi="Courier New"/>
          <w:color w:val="F05922"/>
          <w:sz w:val="21"/>
        </w:rPr>
        <w:t>f2ea635</w:t>
      </w:r>
      <w:r>
        <w:rPr>
          <w:sz w:val="21"/>
        </w:rPr>
        <w:t xml:space="preserve"> (repo iPGSv4), phát hiện 2026-07-27.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