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[win32, findwindow, enumwindows, uiautomation, verify-runtime]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App-Access-V2 (PLAN-migrate-avalonia STEP-4.3)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Win32 `FindWindowW(null, title)` KHÔNG tìm thấy window Avalonia — kể cả top-level MainWindow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Verify runtime </w:t>
      </w:r>
      <w:r>
        <w:rPr>
          <w:rFonts w:ascii="Courier New" w:hAnsi="Courier New"/>
          <w:color w:val="F05922"/>
          <w:sz w:val="18"/>
        </w:rPr>
        <w:t>ConfirmPasswordWindow</w:t>
      </w:r>
      <w:r>
        <w:rPr>
          <w:color w:val="4A3F8C"/>
        </w:rPr>
        <w:t xml:space="preserve"> (gate mật khẩu ConnectionConfig standalone) bằng PowerShell + P/Invoke user32, Avalonia 12.1.0, Windows 11.</w:t>
      </w:r>
    </w:p>
    <w:p>
      <w:pPr>
        <w:spacing w:after="80"/>
      </w:pPr>
      <w:r>
        <w:rPr>
          <w:sz w:val="21"/>
        </w:rPr>
        <w:t xml:space="preserve">Script test tự động cần tìm hwnd window theo title </w:t>
      </w:r>
      <w:r>
        <w:rPr>
          <w:rFonts w:ascii="Courier New" w:hAnsi="Courier New"/>
          <w:color w:val="F05922"/>
          <w:sz w:val="18"/>
        </w:rPr>
        <w:t>"Xác thực thông tin"</w:t>
      </w:r>
      <w:r>
        <w:rPr>
          <w:sz w:val="21"/>
        </w:rPr>
        <w:t xml:space="preserve"> để chụp screenshot + điều khiển qua UIAutomation.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TIMEOUT: khong thay window 'Xác thực thông tin'   (poll FindWindowW 15s, luôn trả 0)</w:t>
      </w:r>
    </w:p>
    <w:p>
      <w:pPr>
        <w:spacing w:after="80"/>
      </w:pPr>
      <w:r>
        <w:rPr>
          <w:sz w:val="21"/>
        </w:rPr>
        <w:t xml:space="preserve">Trong khi đó app chạy hoàn toàn bình thường: process sống, </w:t>
      </w:r>
      <w:r>
        <w:rPr>
          <w:rFonts w:ascii="Courier New" w:hAnsi="Courier New"/>
          <w:color w:val="F05922"/>
          <w:sz w:val="18"/>
        </w:rPr>
        <w:t>Process.MainWindowTitle</w:t>
      </w:r>
      <w:r>
        <w:rPr>
          <w:sz w:val="21"/>
        </w:rPr>
        <w:t xml:space="preserve"> trả đúng chuỗi, dump từng codepoint xác nhận title khớp 100% dạng precomposed (không phải lỗi encoding/combining characters). Dễ kết luận nhầm "app crash khi khởi động / window không mở" và đi debug XAML vô ích.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Window của Avalonia không được </w:t>
      </w:r>
      <w:r>
        <w:rPr>
          <w:rFonts w:ascii="Courier New" w:hAnsi="Courier New"/>
          <w:color w:val="F05922"/>
          <w:sz w:val="18"/>
        </w:rPr>
        <w:t>FindWindow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FindWindowW</w:t>
      </w:r>
      <w:r>
        <w:rPr>
          <w:sz w:val="21"/>
        </w:rPr>
        <w:t xml:space="preserve"> match theo window name như window Win32/WinForms cổ điển. Trước đây (lesson </w:t>
      </w:r>
      <w:r>
        <w:rPr>
          <w:rFonts w:ascii="Courier New" w:hAnsi="Courier New"/>
          <w:color w:val="F05922"/>
          <w:sz w:val="18"/>
        </w:rPr>
        <w:t>avalonia-uia-owned-dialog-not-desktop-child-async-void-invoke-swallow.md</w:t>
      </w:r>
      <w:r>
        <w:rPr>
          <w:sz w:val="21"/>
        </w:rPr>
        <w:t xml:space="preserve">, G005) tưởng chỉ owned dialog bị UIA/desktop-children bỏ sót — thực tế </w:t>
      </w:r>
      <w:r>
        <w:rPr>
          <w:b/>
          <w:sz w:val="21"/>
        </w:rPr>
        <w:t>cả MainWindow top-level cũng không tìm được bằng FindWindowW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EnumWindows + GetWindowTextW (CharSet.Unicode) + IsWindowVisible, so sánh chuỗi thủ công</w:t>
        <w:br/>
        <w:t>public static IntPtr FindByTitle(string title) {</w:t>
        <w:br/>
        <w:t xml:space="preserve">    IntPtr found = IntPtr.Zero;</w:t>
        <w:br/>
        <w:t xml:space="preserve">    EnumWindows((h, l) =&gt; {</w:t>
        <w:br/>
        <w:t xml:space="preserve">        if (!IsWindowVisible(h)) return true;</w:t>
        <w:br/>
        <w:t xml:space="preserve">        var sb = new StringBuilder(256); GetWindowTextW(h, sb, 256);</w:t>
        <w:br/>
        <w:t xml:space="preserve">        if (sb.ToString() == title) { found = h; return false; }</w:t>
        <w:br/>
        <w:t xml:space="preserve">        return true;</w:t>
        <w:br/>
        <w:t xml:space="preserve">    }, IntPtr.Zero);</w:t>
        <w:br/>
        <w:t xml:space="preserve">    return found;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Tìm hwnd bằng </w:t>
      </w:r>
      <w:r>
        <w:rPr>
          <w:rFonts w:ascii="Courier New" w:hAnsi="Courier New"/>
          <w:color w:val="F05922"/>
          <w:sz w:val="21"/>
        </w:rPr>
        <w:t>FindByTitle</w:t>
      </w:r>
      <w:r>
        <w:rPr>
          <w:sz w:val="21"/>
        </w:rPr>
        <w:t xml:space="preserve"> (lọc thêm ProcessId nếu nhiều instance).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AutomationElement.FromHandle(hwnd)</w:t>
      </w:r>
      <w:r>
        <w:rPr>
          <w:sz w:val="21"/>
        </w:rPr>
        <w:t xml:space="preserve"> → FindFirst/FindAll con bên trong hoạt động bình thường.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Screenshot: </w:t>
      </w:r>
      <w:r>
        <w:rPr>
          <w:rFonts w:ascii="Courier New" w:hAnsi="Courier New"/>
          <w:color w:val="F05922"/>
          <w:sz w:val="21"/>
        </w:rPr>
        <w:t>ShowWindow(hwnd, 9)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PrintWindow(hwnd, dc, 2)</w:t>
      </w:r>
      <w:r>
        <w:rPr>
          <w:sz w:val="21"/>
        </w:rPr>
        <w:t xml:space="preserve"> như cũ.</w:t>
      </w:r>
    </w:p>
    <w:p>
      <w:pPr>
        <w:spacing w:after="80"/>
      </w:pPr>
      <w:r>
        <w:rPr>
          <w:sz w:val="21"/>
        </w:rPr>
        <w:t xml:space="preserve">Script mẫu đã chạy thật: </w:t>
      </w:r>
      <w:r>
        <w:rPr>
          <w:rFonts w:ascii="Courier New" w:hAnsi="Courier New"/>
          <w:color w:val="F05922"/>
          <w:sz w:val="18"/>
        </w:rPr>
        <w:t>temp/migrate-avalonia-step43/verify-confirm-password.ps1</w:t>
      </w:r>
      <w:r>
        <w:rPr>
          <w:sz w:val="21"/>
        </w:rPr>
        <w:t xml:space="preserve"> (repo App-Access-V2).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test/automation app Avalonia cần hwnd → dùng thẳng </w:t>
      </w:r>
      <w:r>
        <w:rPr>
          <w:rFonts w:ascii="Courier New" w:hAnsi="Courier New"/>
          <w:color w:val="F05922"/>
          <w:sz w:val="21"/>
        </w:rPr>
        <w:t>EnumWindows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GetWindowTextW</w:t>
      </w:r>
      <w:r>
        <w:rPr>
          <w:sz w:val="21"/>
        </w:rPr>
        <w:t xml:space="preserve">, ĐỪNG thử </w:t>
      </w:r>
      <w:r>
        <w:rPr>
          <w:rFonts w:ascii="Courier New" w:hAnsi="Courier New"/>
          <w:color w:val="F05922"/>
          <w:sz w:val="21"/>
        </w:rPr>
        <w:t>FindWindowW</w:t>
      </w:r>
      <w:r>
        <w:rPr>
          <w:sz w:val="21"/>
        </w:rPr>
        <w:t xml:space="preserve"> trước.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</w:t>
      </w:r>
      <w:r>
        <w:rPr>
          <w:rFonts w:ascii="Courier New" w:hAnsi="Courier New"/>
          <w:color w:val="F05922"/>
          <w:sz w:val="21"/>
        </w:rPr>
        <w:t>FindWindowW</w:t>
      </w:r>
      <w:r>
        <w:rPr>
          <w:sz w:val="21"/>
        </w:rPr>
        <w:t xml:space="preserve"> trả 0 mà </w:t>
      </w:r>
      <w:r>
        <w:rPr>
          <w:rFonts w:ascii="Courier New" w:hAnsi="Courier New"/>
          <w:color w:val="F05922"/>
          <w:sz w:val="21"/>
        </w:rPr>
        <w:t>Process.MainWindowTitle</w:t>
      </w:r>
      <w:r>
        <w:rPr>
          <w:sz w:val="21"/>
        </w:rPr>
        <w:t xml:space="preserve"> đúng → không phải bug app, đổi cơ chế tìm window.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debug encoding/BOM của title khi gặp lỗi này — codepoint đã xác nhận khớp vẫn không match, không phải nguyên nhân (BOM chỉ là vấn đề riêng của file </w:t>
      </w:r>
      <w:r>
        <w:rPr>
          <w:rFonts w:ascii="Courier New" w:hAnsi="Courier New"/>
          <w:color w:val="F05922"/>
          <w:sz w:val="21"/>
        </w:rPr>
        <w:t>.ps1</w:t>
      </w:r>
      <w:r>
        <w:rPr>
          <w:sz w:val="21"/>
        </w:rPr>
        <w:t>, xem G002).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GetWindowTextW</w:t>
      </w:r>
      <w:r>
        <w:rPr>
          <w:sz w:val="21"/>
        </w:rPr>
        <w:t xml:space="preserve"> phải khai </w:t>
      </w:r>
      <w:r>
        <w:rPr>
          <w:rFonts w:ascii="Courier New" w:hAnsi="Courier New"/>
          <w:color w:val="F05922"/>
          <w:sz w:val="21"/>
        </w:rPr>
        <w:t>CharSet.Unicode</w:t>
      </w:r>
      <w:r>
        <w:rPr>
          <w:sz w:val="21"/>
        </w:rPr>
        <w:t>, nếu không title tiếng Việt đọc về bị hỏng và so sánh vẫn fail.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GOTCHAS G005 (owned dialog không là desktop child) + G006 (entry này) — </w:t>
      </w:r>
      <w:r>
        <w:rPr>
          <w:rFonts w:ascii="Courier New" w:hAnsi="Courier New"/>
          <w:color w:val="F05922"/>
          <w:sz w:val="21"/>
        </w:rPr>
        <w:t>.claude/shared/GOTCHAS.md</w:t>
      </w:r>
      <w:r>
        <w:rPr>
          <w:sz w:val="21"/>
        </w:rPr>
        <w:t xml:space="preserve"> repo App-Access-V2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App-Access-V2 (PLAN-migrate-avalonia)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