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[async-await, synchronizationcontext, ui-thread, dispatcher, fire-and-forget, task-run, performance]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2026-07-30</w:t>
      </w:r>
    </w:p>
    <w:p>
      <w:pPr>
        <w:spacing w:after="80"/>
      </w:pPr>
      <w:r>
        <w:rPr>
          <w:sz w:val="21"/>
        </w:rPr>
        <w:t>updated: 2026-07-30</w:t>
      </w:r>
    </w:p>
    <w:p>
      <w:pPr>
        <w:spacing w:after="80"/>
      </w:pPr>
      <w:r>
        <w:rPr>
          <w:sz w:val="21"/>
        </w:rPr>
        <w:t>project-origin: App-Access-V2 (iAccess Desktop v2 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`_ = SomeAsyncMethod();` (fire-and-forget) KHÔNG tự chạy trên background thread — vẫn đơ UI nếu phía trong có I/O đồng bộ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Sửa luồng loading: tách việc tải "controller memory" (gọi API phân trang, có thể nhiều trang nếu</w:t>
      </w:r>
    </w:p>
    <w:p>
      <w:pPr>
        <w:spacing w:after="80"/>
      </w:pPr>
      <w:r>
        <w:rPr>
          <w:sz w:val="21"/>
        </w:rPr>
        <w:t>nhiều bản ghi) ra khỏi splash Loading (trước đây chặn Main mở), chuyển sang gọi kiểu fire-and-forget</w:t>
      </w:r>
    </w:p>
    <w:p>
      <w:pPr>
        <w:spacing w:after="80"/>
      </w:pPr>
      <w:r>
        <w:rPr>
          <w:sz w:val="21"/>
        </w:rPr>
        <w:t>ngay sau khi Main đã mở (</w:t>
      </w:r>
      <w:r>
        <w:rPr>
          <w:rFonts w:ascii="Courier New" w:hAnsi="Courier New"/>
          <w:color w:val="F05922"/>
          <w:sz w:val="18"/>
        </w:rPr>
        <w:t>_ = LoadControllerMemoryThenSignalReadyAsync();</w:t>
      </w:r>
      <w:r>
        <w:rPr>
          <w:sz w:val="21"/>
        </w:rPr>
        <w:t xml:space="preserve"> gọi từ </w:t>
      </w:r>
      <w:r>
        <w:rPr>
          <w:rFonts w:ascii="Courier New" w:hAnsi="Courier New"/>
          <w:color w:val="F05922"/>
          <w:sz w:val="18"/>
        </w:rPr>
        <w:t>InitDataAsync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 xml:space="preserve">bản thân được </w:t>
      </w:r>
      <w:r>
        <w:rPr>
          <w:rFonts w:ascii="Courier New" w:hAnsi="Courier New"/>
          <w:color w:val="F05922"/>
          <w:sz w:val="18"/>
        </w:rPr>
        <w:t>await</w:t>
      </w:r>
      <w:r>
        <w:rPr>
          <w:sz w:val="21"/>
        </w:rPr>
        <w:t xml:space="preserve"> từ </w:t>
      </w:r>
      <w:r>
        <w:rPr>
          <w:rFonts w:ascii="Courier New" w:hAnsi="Courier New"/>
          <w:color w:val="F05922"/>
          <w:sz w:val="18"/>
        </w:rPr>
        <w:t>MainViewModel.InitializeAsync()</w:t>
      </w:r>
      <w:r>
        <w:rPr>
          <w:sz w:val="21"/>
        </w:rPr>
        <w:t xml:space="preserve"> — chạy trên UI thread vì được gọi từ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Window.Opened</w:t>
      </w:r>
      <w:r>
        <w:rPr>
          <w:sz w:val="21"/>
        </w:rPr>
        <w:t xml:space="preserve"> event handler).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>User báo "ứng dụng rất đơ" sau khi sửa. Không có exception, không crash — chỉ là UI giật/không phản</w:t>
      </w:r>
    </w:p>
    <w:p>
      <w:pPr>
        <w:spacing w:after="80"/>
      </w:pPr>
      <w:r>
        <w:rPr>
          <w:sz w:val="21"/>
        </w:rPr>
        <w:t>hồi trong lúc dữ liệu đang tải nền. Trước khi sửa (khi việc tải này còn nằm ở splash Loading) không</w:t>
      </w:r>
    </w:p>
    <w:p>
      <w:pPr>
        <w:spacing w:after="80"/>
      </w:pPr>
      <w:r>
        <w:rPr>
          <w:sz w:val="21"/>
        </w:rPr>
        <w:t>ai để ý vì màn hình Loading vốn là modal chờ, user không mong đợi tương tác được.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_ = AsyncMethod();</w:t>
      </w:r>
      <w:r>
        <w:rPr>
          <w:sz w:val="21"/>
        </w:rPr>
        <w:t xml:space="preserve"> (fire-and-forget) chỉ có nghĩa là </w:t>
      </w:r>
      <w:r>
        <w:rPr>
          <w:b/>
          <w:sz w:val="21"/>
        </w:rPr>
        <w:t>caller không await kết quả</w:t>
      </w:r>
      <w:r>
        <w:rPr>
          <w:sz w:val="21"/>
        </w:rPr>
        <w:t xml:space="preserve"> — nó KHÔNG có</w:t>
      </w:r>
    </w:p>
    <w:p>
      <w:pPr>
        <w:spacing w:after="80"/>
      </w:pPr>
      <w:r>
        <w:rPr>
          <w:sz w:val="21"/>
        </w:rPr>
        <w:t xml:space="preserve">nghĩa là code bên trong </w:t>
      </w:r>
      <w:r>
        <w:rPr>
          <w:rFonts w:ascii="Courier New" w:hAnsi="Courier New"/>
          <w:color w:val="F05922"/>
          <w:sz w:val="18"/>
        </w:rPr>
        <w:t>AsyncMethod</w:t>
      </w:r>
      <w:r>
        <w:rPr>
          <w:sz w:val="21"/>
        </w:rPr>
        <w:t xml:space="preserve"> chạy trên thread khác. Vì </w:t>
      </w:r>
      <w:r>
        <w:rPr>
          <w:rFonts w:ascii="Courier New" w:hAnsi="Courier New"/>
          <w:color w:val="F05922"/>
          <w:sz w:val="18"/>
        </w:rPr>
        <w:t>AsyncMethod</w:t>
      </w:r>
      <w:r>
        <w:rPr>
          <w:sz w:val="21"/>
        </w:rPr>
        <w:t xml:space="preserve"> được gọi từ UI thread</w:t>
      </w:r>
    </w:p>
    <w:p>
      <w:pPr>
        <w:spacing w:after="80"/>
      </w:pPr>
      <w:r>
        <w:rPr>
          <w:sz w:val="21"/>
        </w:rPr>
        <w:t xml:space="preserve">(có </w:t>
      </w:r>
      <w:r>
        <w:rPr>
          <w:rFonts w:ascii="Courier New" w:hAnsi="Courier New"/>
          <w:color w:val="F05922"/>
          <w:sz w:val="18"/>
        </w:rPr>
        <w:t>SynchronizationContext</w:t>
      </w:r>
      <w:r>
        <w:rPr>
          <w:sz w:val="21"/>
        </w:rPr>
        <w:t xml:space="preserve"> của Avalonia), MỌI continuation sau mỗi </w:t>
      </w:r>
      <w:r>
        <w:rPr>
          <w:rFonts w:ascii="Courier New" w:hAnsi="Courier New"/>
          <w:color w:val="F05922"/>
          <w:sz w:val="18"/>
        </w:rPr>
        <w:t>await</w:t>
      </w:r>
      <w:r>
        <w:rPr>
          <w:sz w:val="21"/>
        </w:rPr>
        <w:t xml:space="preserve"> bên trong nó (trừ khi</w:t>
      </w:r>
    </w:p>
    <w:p>
      <w:pPr>
        <w:spacing w:after="80"/>
      </w:pPr>
      <w:r>
        <w:rPr>
          <w:sz w:val="21"/>
        </w:rPr>
        <w:t xml:space="preserve">dùng </w:t>
      </w:r>
      <w:r>
        <w:rPr>
          <w:rFonts w:ascii="Courier New" w:hAnsi="Courier New"/>
          <w:color w:val="F05922"/>
          <w:sz w:val="18"/>
        </w:rPr>
        <w:t>ConfigureAwait(false)</w:t>
      </w:r>
      <w:r>
        <w:rPr>
          <w:sz w:val="21"/>
        </w:rPr>
        <w:t xml:space="preserve"> hoặc bọc </w:t>
      </w:r>
      <w:r>
        <w:rPr>
          <w:rFonts w:ascii="Courier New" w:hAnsi="Courier New"/>
          <w:color w:val="F05922"/>
          <w:sz w:val="18"/>
        </w:rPr>
        <w:t>Task.Run</w:t>
      </w:r>
      <w:r>
        <w:rPr>
          <w:sz w:val="21"/>
        </w:rPr>
        <w:t>) đều được marshal NGƯỢC LẠI UI thread để chạy tiếp.</w:t>
      </w:r>
    </w:p>
    <w:p>
      <w:pPr>
        <w:spacing w:after="80"/>
      </w:pPr>
      <w:r>
        <w:rPr>
          <w:sz w:val="21"/>
        </w:rPr>
        <w:t xml:space="preserve">Cụ thể trong case này: </w:t>
      </w:r>
      <w:r>
        <w:rPr>
          <w:rFonts w:ascii="Courier New" w:hAnsi="Courier New"/>
          <w:color w:val="F05922"/>
          <w:sz w:val="18"/>
        </w:rPr>
        <w:t>GetAccessControllerMemories()</w:t>
      </w:r>
      <w:r>
        <w:rPr>
          <w:sz w:val="21"/>
        </w:rPr>
        <w:t xml:space="preserve"> là vòng lặp tuần tự theo trang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for (i = 1; i &lt; totalPage; i++) { await GeneralJsonAPIAsync(...); SystemUtils.logger.SaveSystemLog(...); }</w:t>
      </w:r>
      <w:r>
        <w:rPr>
          <w:sz w:val="21"/>
        </w:rPr>
        <w:t>)</w:t>
      </w:r>
    </w:p>
    <w:p>
      <w:pPr>
        <w:spacing w:after="80"/>
      </w:pPr>
      <w:r>
        <w:rPr>
          <w:sz w:val="21"/>
        </w:rPr>
        <w:t xml:space="preserve">— </w:t>
      </w:r>
      <w:r>
        <w:rPr>
          <w:rFonts w:ascii="Courier New" w:hAnsi="Courier New"/>
          <w:color w:val="F05922"/>
          <w:sz w:val="18"/>
        </w:rPr>
        <w:t>SaveSystemLog</w:t>
      </w:r>
      <w:r>
        <w:rPr>
          <w:sz w:val="21"/>
        </w:rPr>
        <w:t xml:space="preserve"> ghi SQLite </w:t>
      </w:r>
      <w:r>
        <w:rPr>
          <w:b/>
          <w:sz w:val="21"/>
        </w:rPr>
        <w:t>đồng bộ</w:t>
      </w:r>
      <w:r>
        <w:rPr>
          <w:sz w:val="21"/>
        </w:rPr>
        <w:t xml:space="preserve"> (blocking I/O). Vì continuation sau mỗi </w:t>
      </w:r>
      <w:r>
        <w:rPr>
          <w:rFonts w:ascii="Courier New" w:hAnsi="Courier New"/>
          <w:color w:val="F05922"/>
          <w:sz w:val="18"/>
        </w:rPr>
        <w:t>await</w:t>
      </w:r>
      <w:r>
        <w:rPr>
          <w:sz w:val="21"/>
        </w:rPr>
        <w:t xml:space="preserve"> HTTP resume</w:t>
      </w:r>
    </w:p>
    <w:p>
      <w:pPr>
        <w:spacing w:after="80"/>
      </w:pPr>
      <w:r>
        <w:rPr>
          <w:sz w:val="21"/>
        </w:rPr>
        <w:t>trên UI thread, đoạn ghi SQLite đồng bộ đó cũng chạy ngay trên UI thread, cho MỌI trang — nếu có</w:t>
      </w:r>
    </w:p>
    <w:p>
      <w:pPr>
        <w:spacing w:after="80"/>
      </w:pPr>
      <w:r>
        <w:rPr>
          <w:sz w:val="21"/>
        </w:rPr>
        <w:t>nhiều trang (nhiều bản ghi), UI thread bị chặn liên tục trong suốt thời gian tải → app "đơ".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Bọc TOÀN BỘ phần async có I/O/tính toán nặng trong </w:t>
      </w:r>
      <w:r>
        <w:rPr>
          <w:rFonts w:ascii="Courier New" w:hAnsi="Courier New"/>
          <w:color w:val="F05922"/>
          <w:sz w:val="18"/>
        </w:rPr>
        <w:t>Task.Run(...)</w:t>
      </w:r>
      <w:r>
        <w:rPr>
          <w:sz w:val="21"/>
        </w:rPr>
        <w:t xml:space="preserve"> — code bên trong chạy trên</w:t>
      </w:r>
    </w:p>
    <w:p>
      <w:pPr>
        <w:spacing w:after="80"/>
      </w:pPr>
      <w:r>
        <w:rPr>
          <w:sz w:val="21"/>
        </w:rPr>
        <w:t xml:space="preserve">ThreadPool, KHÔNG có </w:t>
      </w:r>
      <w:r>
        <w:rPr>
          <w:rFonts w:ascii="Courier New" w:hAnsi="Courier New"/>
          <w:color w:val="F05922"/>
          <w:sz w:val="18"/>
        </w:rPr>
        <w:t>SynchronizationContext</w:t>
      </w:r>
      <w:r>
        <w:rPr>
          <w:sz w:val="21"/>
        </w:rPr>
        <w:t xml:space="preserve"> nên các </w:t>
      </w:r>
      <w:r>
        <w:rPr>
          <w:rFonts w:ascii="Courier New" w:hAnsi="Courier New"/>
          <w:color w:val="F05922"/>
          <w:sz w:val="18"/>
        </w:rPr>
        <w:t>await</w:t>
      </w:r>
      <w:r>
        <w:rPr>
          <w:sz w:val="21"/>
        </w:rPr>
        <w:t xml:space="preserve"> bên trong không tự marshal về UI thread</w:t>
      </w:r>
    </w:p>
    <w:p>
      <w:pPr>
        <w:spacing w:after="80"/>
      </w:pPr>
      <w:r>
        <w:rPr>
          <w:sz w:val="21"/>
        </w:rPr>
        <w:t>nữa. Chỉ khi cần cập nhật property bind UI (ObservableCollection, INotifyPropertyChanged) mới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Dispatcher.UIThread.Post(...)</w:t>
      </w:r>
      <w:r>
        <w:rPr>
          <w:sz w:val="21"/>
        </w:rPr>
        <w:t xml:space="preserve"> để quay lại UI thread — đúng 1 câu lệnh gọn, không kéo cả block nặng</w:t>
      </w:r>
    </w:p>
    <w:p>
      <w:pPr>
        <w:spacing w:after="80"/>
      </w:pPr>
      <w:r>
        <w:rPr>
          <w:sz w:val="21"/>
        </w:rPr>
        <w:t>theo.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private async Task LoadControllerMemoryThenSignalReadyAsync()</w:t>
        <w:br/>
        <w:t>{</w:t>
        <w:br/>
        <w:t xml:space="preserve">    Dispatcher.UIThread.Post(() =&gt; IsMemoryLoading = true);</w:t>
        <w:br/>
        <w:t xml:space="preserve">    try</w:t>
        <w:br/>
        <w:t xml:space="preserve">    {</w:t>
        <w:br/>
        <w:t xml:space="preserve">        await Task.Run(async () =&gt;</w:t>
        <w:br/>
        <w:t xml:space="preserve">        {</w:t>
        <w:br/>
        <w:t xml:space="preserve">            // Toàn bộ HTTP + SQLite (đồng bộ) nằm trong đây — chạy trên ThreadPool.</w:t>
        <w:br/>
        <w:t xml:space="preserve">            bool ok = await LoadingWorks.LoadAccessControllerMemoryBackgroundAsync(</w:t>
        <w:br/>
        <w:t xml:space="preserve">                detail =&gt; Dispatcher.UIThread.Post(() =&gt; MemoryLoadStatusText = detail));</w:t>
        <w:br/>
        <w:t xml:space="preserve">            // ... xử lý tiếp, chỉ Dispatcher.UIThread.Post khi update property bind UI.</w:t>
        <w:br/>
        <w:t xml:space="preserve">        });</w:t>
        <w:br/>
        <w:t xml:space="preserve">    }</w:t>
        <w:br/>
        <w:t xml:space="preserve">    finally</w:t>
        <w:br/>
        <w:t xml:space="preserve">    {</w:t>
        <w:br/>
        <w:t xml:space="preserve">        Dispatcher.UIThread.Post(() =&gt; IsMemoryLoading = false);</w:t>
        <w:br/>
        <w:t xml:space="preserve">    }</w:t>
        <w:br/>
        <w:t>}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Xác định method fire-and-forget nào có vòng lặp/API call nhiều lần + ghi log/DB đồng bộ bên trong.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Bọc phần đó trong </w:t>
      </w:r>
      <w:r>
        <w:rPr>
          <w:rFonts w:ascii="Courier New" w:hAnsi="Courier New"/>
          <w:color w:val="F05922"/>
          <w:sz w:val="21"/>
        </w:rPr>
        <w:t>Task.Run(async () =&gt; { ... })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Mọi chỗ set property bind UI bên trong → đổi thành </w:t>
      </w:r>
      <w:r>
        <w:rPr>
          <w:rFonts w:ascii="Courier New" w:hAnsi="Courier New"/>
          <w:color w:val="F05922"/>
          <w:sz w:val="21"/>
        </w:rPr>
        <w:t>Dispatcher.UIThread.Post(() =&gt; prop = value)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KHÔNG cần bọc </w:t>
      </w:r>
      <w:r>
        <w:rPr>
          <w:rFonts w:ascii="Courier New" w:hAnsi="Courier New"/>
          <w:color w:val="F05922"/>
          <w:sz w:val="21"/>
        </w:rPr>
        <w:t>Task.Run</w:t>
      </w:r>
      <w:r>
        <w:rPr>
          <w:sz w:val="21"/>
        </w:rPr>
        <w:t xml:space="preserve"> cho method chỉ có 1-2 lần await ngắn, không lặp và không I/O đồng bộ.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code Avalonia gọi </w:t>
      </w:r>
      <w:r>
        <w:rPr>
          <w:rFonts w:ascii="Courier New" w:hAnsi="Courier New"/>
          <w:color w:val="F05922"/>
          <w:sz w:val="21"/>
        </w:rPr>
        <w:t>_ = SomeAsyncMethod()</w:t>
      </w:r>
      <w:r>
        <w:rPr>
          <w:sz w:val="21"/>
        </w:rPr>
        <w:t xml:space="preserve"> (fire-and-forget) từ UI thread (event handler,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Window.Opened</w:t>
      </w:r>
      <w:r>
        <w:rPr>
          <w:sz w:val="21"/>
        </w:rPr>
        <w:t>, buttton click...) MÀ bên trong có vòng lặp gọi API/DB nhiều lần → nghi ngay khả</w:t>
      </w:r>
    </w:p>
    <w:p>
      <w:pPr>
        <w:spacing w:after="80"/>
      </w:pPr>
      <w:r>
        <w:rPr>
          <w:sz w:val="21"/>
        </w:rPr>
        <w:t xml:space="preserve">năng đơ UI, kiểm tra có </w:t>
      </w:r>
      <w:r>
        <w:rPr>
          <w:rFonts w:ascii="Courier New" w:hAnsi="Courier New"/>
          <w:color w:val="F05922"/>
          <w:sz w:val="18"/>
        </w:rPr>
        <w:t>ConfigureAwait(false)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Task.Run</w:t>
      </w:r>
      <w:r>
        <w:rPr>
          <w:sz w:val="21"/>
        </w:rPr>
        <w:t xml:space="preserve"> bọc ngoài không.</w:t>
      </w:r>
    </w:p>
    <w:p>
      <w:pPr>
        <w:pStyle w:val="ListBullet"/>
        <w:spacing w:after="20"/>
        <w:ind w:left="283"/>
      </w:pPr>
      <w:r>
        <w:rPr>
          <w:sz w:val="21"/>
        </w:rPr>
        <w:t>Trước đây việc "chạy chậm nhưng không ai để ý" thường vì nó nằm trong 1 splash/loading screen (user</w:t>
      </w:r>
    </w:p>
    <w:p>
      <w:pPr>
        <w:spacing w:after="80"/>
      </w:pPr>
      <w:r>
        <w:rPr>
          <w:sz w:val="21"/>
        </w:rPr>
        <w:t>không mong tương tác được lúc đó) — khi dời logic đó sang chạy SAU khi UI chính đã mở (để UX tốt</w:t>
      </w:r>
    </w:p>
    <w:p>
      <w:pPr>
        <w:spacing w:after="80"/>
      </w:pPr>
      <w:r>
        <w:rPr>
          <w:sz w:val="21"/>
        </w:rPr>
        <w:t>hơn, không chặn user), PHẢI audit lại xem code có giả định "đang chạy trong màn hình chờ nên đơ</w:t>
      </w:r>
    </w:p>
    <w:p>
      <w:pPr>
        <w:spacing w:after="80"/>
      </w:pPr>
      <w:r>
        <w:rPr>
          <w:sz w:val="21"/>
        </w:rPr>
        <w:t>cũng không sao" hay không.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SystemUtils.logger.SaveSystemLog(...)</w:t>
      </w:r>
      <w:r>
        <w:rPr>
          <w:sz w:val="21"/>
        </w:rPr>
        <w:t xml:space="preserve"> (LogToSQLite) là ghi SQLite ĐỒNG BỘ — bất kỳ vòng lặp gọi</w:t>
      </w:r>
    </w:p>
    <w:p>
      <w:pPr>
        <w:spacing w:after="80"/>
      </w:pPr>
      <w:r>
        <w:rPr>
          <w:sz w:val="21"/>
        </w:rPr>
        <w:t>nó nhiều lần liên tiếp trên UI thread đều đáng nghi.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Task.Run</w:t>
      </w:r>
      <w:r>
        <w:rPr>
          <w:sz w:val="21"/>
        </w:rPr>
        <w:t xml:space="preserve"> không tự động đưa TẤT CẢ continuation ra khỏi UI thread nếu code bên trong dùng lại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Dispatcher.UIThread.InvokeAsync</w:t>
      </w:r>
      <w:r>
        <w:rPr>
          <w:sz w:val="21"/>
        </w:rPr>
        <w:t xml:space="preserve"> (không phải </w:t>
      </w:r>
      <w:r>
        <w:rPr>
          <w:rFonts w:ascii="Courier New" w:hAnsi="Courier New"/>
          <w:color w:val="F05922"/>
          <w:sz w:val="18"/>
        </w:rPr>
        <w:t>.Post</w:t>
      </w:r>
      <w:r>
        <w:rPr>
          <w:sz w:val="21"/>
        </w:rPr>
        <w:t xml:space="preserve">) và AWAIT nó — </w:t>
      </w:r>
      <w:r>
        <w:rPr>
          <w:rFonts w:ascii="Courier New" w:hAnsi="Courier New"/>
          <w:color w:val="F05922"/>
          <w:sz w:val="18"/>
        </w:rPr>
        <w:t>InvokeAsync</w:t>
      </w:r>
      <w:r>
        <w:rPr>
          <w:sz w:val="21"/>
        </w:rPr>
        <w:t xml:space="preserve"> awaited sẽ chờ</w:t>
      </w:r>
    </w:p>
    <w:p>
      <w:pPr>
        <w:spacing w:after="80"/>
      </w:pPr>
      <w:r>
        <w:rPr>
          <w:sz w:val="21"/>
        </w:rPr>
        <w:t xml:space="preserve">UI thread rồi resume ngay trên UI thread. Dùng </w:t>
      </w:r>
      <w:r>
        <w:rPr>
          <w:rFonts w:ascii="Courier New" w:hAnsi="Courier New"/>
          <w:color w:val="F05922"/>
          <w:sz w:val="18"/>
        </w:rPr>
        <w:t>.Post</w:t>
      </w:r>
      <w:r>
        <w:rPr>
          <w:sz w:val="21"/>
        </w:rPr>
        <w:t xml:space="preserve"> (fire-and-forget, không await) khi chỉ cần</w:t>
      </w:r>
    </w:p>
    <w:p>
      <w:pPr>
        <w:spacing w:after="80"/>
      </w:pPr>
      <w:r>
        <w:rPr>
          <w:sz w:val="21"/>
        </w:rPr>
        <w:t>set property, không cần đợi UI thread xử lý xong mới tiếp tục.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Đừng bọc </w:t>
      </w:r>
      <w:r>
        <w:rPr>
          <w:rFonts w:ascii="Courier New" w:hAnsi="Courier New"/>
          <w:color w:val="F05922"/>
          <w:sz w:val="21"/>
        </w:rPr>
        <w:t>Task.Run</w:t>
      </w:r>
      <w:r>
        <w:rPr>
          <w:sz w:val="21"/>
        </w:rPr>
        <w:t xml:space="preserve"> bừa cho MỌI async method — chỉ cần khi có I/O đồng bộ hoặc CPU nặng lặp lại</w:t>
      </w:r>
    </w:p>
    <w:p>
      <w:pPr>
        <w:spacing w:after="80"/>
      </w:pPr>
      <w:r>
        <w:rPr>
          <w:sz w:val="21"/>
        </w:rPr>
        <w:t>nhiều lần; bọc thừa gây tốn thread pool + phức tạp code không cần thiết.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Việc gọi </w:t>
      </w:r>
      <w:r>
        <w:rPr>
          <w:rFonts w:ascii="Courier New" w:hAnsi="Courier New"/>
          <w:color w:val="F05922"/>
          <w:sz w:val="21"/>
        </w:rPr>
        <w:t>AppState.SignalMemoryReady()</w:t>
      </w:r>
      <w:r>
        <w:rPr>
          <w:sz w:val="21"/>
        </w:rPr>
        <w:t>/đọc list tĩnh (</w:t>
      </w:r>
      <w:r>
        <w:rPr>
          <w:rFonts w:ascii="Courier New" w:hAnsi="Courier New"/>
          <w:color w:val="F05922"/>
          <w:sz w:val="21"/>
        </w:rPr>
        <w:t>AppState.AccessControllerMemories</w:t>
      </w:r>
      <w:r>
        <w:rPr>
          <w:sz w:val="21"/>
        </w:rPr>
        <w:t>) từ</w:t>
      </w:r>
    </w:p>
    <w:p>
      <w:pPr>
        <w:spacing w:after="80"/>
      </w:pPr>
      <w:r>
        <w:rPr>
          <w:sz w:val="21"/>
        </w:rPr>
        <w:t xml:space="preserve">ThreadPool thread bên trong </w:t>
      </w:r>
      <w:r>
        <w:rPr>
          <w:rFonts w:ascii="Courier New" w:hAnsi="Courier New"/>
          <w:color w:val="F05922"/>
          <w:sz w:val="18"/>
        </w:rPr>
        <w:t>Task.Run</w:t>
      </w:r>
      <w:r>
        <w:rPr>
          <w:sz w:val="21"/>
        </w:rPr>
        <w:t xml:space="preserve"> là AN TOÀN ở đây vì không đụng UI-bound object — nhưng nếu</w:t>
      </w:r>
    </w:p>
    <w:p>
      <w:pPr>
        <w:spacing w:after="80"/>
      </w:pPr>
      <w:r>
        <w:rPr>
          <w:sz w:val="21"/>
        </w:rPr>
        <w:t xml:space="preserve">sau này thêm logic đọc/sửa </w:t>
      </w:r>
      <w:r>
        <w:rPr>
          <w:rFonts w:ascii="Courier New" w:hAnsi="Courier New"/>
          <w:color w:val="F05922"/>
          <w:sz w:val="18"/>
        </w:rPr>
        <w:t>ObservableCollection</w:t>
      </w:r>
      <w:r>
        <w:rPr>
          <w:sz w:val="21"/>
        </w:rPr>
        <w:t xml:space="preserve"> bind UI bên trong </w:t>
      </w:r>
      <w:r>
        <w:rPr>
          <w:rFonts w:ascii="Courier New" w:hAnsi="Courier New"/>
          <w:color w:val="F05922"/>
          <w:sz w:val="18"/>
        </w:rPr>
        <w:t>Task.Run</w:t>
      </w:r>
      <w:r>
        <w:rPr>
          <w:sz w:val="21"/>
        </w:rPr>
        <w:t>, PHẢI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Dispatcher.UIThread.Post</w:t>
      </w:r>
      <w:r>
        <w:rPr>
          <w:sz w:val="21"/>
        </w:rPr>
        <w:t xml:space="preserve"> bọc riêng đoạn đó (không sửa trực tiếp từ background thread).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Pattern tương tự đã có trong cùng codebase: </w:t>
      </w:r>
      <w:r>
        <w:rPr>
          <w:rFonts w:ascii="Courier New" w:hAnsi="Courier New"/>
          <w:color w:val="F05922"/>
          <w:sz w:val="21"/>
        </w:rPr>
        <w:t>MainViewModel.OnEventSendToServerAsync</w:t>
      </w:r>
      <w:r>
        <w:rPr>
          <w:sz w:val="21"/>
        </w:rPr>
        <w:t xml:space="preserve"> dùng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await Dispatcher.UIThread.InvokeAsync(() =&gt; { ... })</w:t>
      </w:r>
      <w:r>
        <w:rPr>
          <w:sz w:val="21"/>
        </w:rPr>
        <w:t xml:space="preserve"> để cập nhật </w:t>
      </w:r>
      <w:r>
        <w:rPr>
          <w:rFonts w:ascii="Courier New" w:hAnsi="Courier New"/>
          <w:color w:val="F05922"/>
          <w:sz w:val="18"/>
        </w:rPr>
        <w:t>RealtimeEvents</w:t>
      </w:r>
      <w:r>
        <w:rPr>
          <w:sz w:val="21"/>
        </w:rPr>
        <w:t xml:space="preserve"> — nhưng đó KHÔNG</w:t>
      </w:r>
    </w:p>
    <w:p>
      <w:pPr>
        <w:spacing w:after="80"/>
      </w:pPr>
      <w:r>
        <w:rPr>
          <w:sz w:val="21"/>
        </w:rPr>
        <w:t xml:space="preserve">bọc </w:t>
      </w:r>
      <w:r>
        <w:rPr>
          <w:rFonts w:ascii="Courier New" w:hAnsi="Courier New"/>
          <w:color w:val="F05922"/>
          <w:sz w:val="18"/>
        </w:rPr>
        <w:t>Task.Run</w:t>
      </w:r>
      <w:r>
        <w:rPr>
          <w:sz w:val="21"/>
        </w:rPr>
        <w:t xml:space="preserve"> phần đọc DB trước nó (nợ kỹ thuật tương tự, chưa audit trong lần sửa này).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Lesson liên quan: </w:t>
      </w:r>
      <w:r>
        <w:rPr>
          <w:rFonts w:ascii="Courier New" w:hAnsi="Courier New"/>
          <w:color w:val="F05922"/>
          <w:sz w:val="21"/>
        </w:rPr>
        <w:t>avalonia-config-window-blocks-ui-thread-sql-timeout.md</w:t>
      </w:r>
      <w:r>
        <w:rPr>
          <w:sz w:val="21"/>
        </w:rPr>
        <w:t xml:space="preserve"> (cùng chủ đề UI thread bị</w:t>
      </w:r>
    </w:p>
    <w:p>
      <w:pPr>
        <w:spacing w:after="80"/>
      </w:pPr>
      <w:r>
        <w:rPr>
          <w:sz w:val="21"/>
        </w:rPr>
        <w:t>block bởi I/O đồng bộ, khác nguyên nhân cụ thể).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App-Access-V2 — </w:t>
      </w:r>
      <w:r>
        <w:rPr>
          <w:rFonts w:ascii="Courier New" w:hAnsi="Courier New"/>
          <w:color w:val="F05922"/>
          <w:sz w:val="21"/>
        </w:rPr>
        <w:t>MainViewModel.LoadControllerMemoryThenSignalReadyAsync</w:t>
      </w:r>
      <w:r>
        <w:rPr>
          <w:sz w:val="21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