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[avalonia, shutdown, ShutdownRequested, IHost, StopAsync, deadlock, sync-over-async, generic-host, kestrel, stale-binary]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(migrate-avalonia STEP-2.3)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Sync-block `IHost.StopAsync()` trong `ShutdownRequested` của Avalonia → deadlock, app không bao giờ thoát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App Avalonia self-host ASP.NET Core (Kestrel) bên trong (host model thay cho bản WinForms lai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Microsoft.NET.Sdk.Web</w:t>
      </w:r>
      <w:r>
        <w:rPr>
          <w:sz w:val="21"/>
        </w:rPr>
        <w:t xml:space="preserve">). Cần dừng </w:t>
      </w:r>
      <w:r>
        <w:rPr>
          <w:rFonts w:ascii="Courier New" w:hAnsi="Courier New"/>
          <w:color w:val="F05922"/>
          <w:sz w:val="18"/>
        </w:rPr>
        <w:t>IHost</w:t>
      </w:r>
      <w:r>
        <w:rPr>
          <w:sz w:val="21"/>
        </w:rPr>
        <w:t xml:space="preserve"> + RabbitMQ trước khi app thoát (nếu không tiến trình</w:t>
      </w:r>
    </w:p>
    <w:p>
      <w:pPr>
        <w:spacing w:after="80"/>
      </w:pPr>
      <w:r>
        <w:rPr>
          <w:sz w:val="21"/>
        </w:rPr>
        <w:t>không thoát — ADR C1). Cách "hiển nhiên":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desktop.ShutdownRequested += (_, _) =&gt;</w:t>
        <w:br/>
        <w:t>{</w:t>
        <w:br/>
        <w:t xml:space="preserve">    apiHost.StopAsync().ConfigureAwait(false).GetAwaiter().GetResult(); // ← DEADLOCK</w:t>
        <w:br/>
        <w:t>};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Đóng window: Kestrel unbind xong (port đóng, netstat sạch) nhưng </w:t>
      </w:r>
      <w:r>
        <w:rPr>
          <w:b/>
          <w:sz w:val="21"/>
        </w:rPr>
        <w:t>process sống mãi</w:t>
      </w:r>
      <w:r>
        <w:rPr>
          <w:sz w:val="21"/>
        </w:rPr>
        <w:t xml:space="preserve"> (&gt;60s), </w:t>
      </w:r>
      <w:r>
        <w:rPr>
          <w:rFonts w:ascii="Courier New" w:hAnsi="Courier New"/>
          <w:color w:val="F05922"/>
          <w:sz w:val="21"/>
        </w:rPr>
        <w:t>Responding=True</w:t>
      </w:r>
      <w:r>
        <w:rPr>
          <w:sz w:val="21"/>
        </w:rPr>
        <w:t>, không window.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dotnet-dump</w:t>
      </w:r>
      <w:r>
        <w:rPr>
          <w:sz w:val="21"/>
        </w:rPr>
        <w:t xml:space="preserve"> main thread cho thấy block vĩnh viễn: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System.Threading.SynchronizationContext.WaitHelper(...)</w:t>
        <w:br/>
        <w:t>Avalonia.Threading.AvaloniaSynchronizationContext.Wait(...)</w:t>
        <w:br/>
        <w:t>System.Threading.Tasks.Task.SpinThenBlockingWait(...)</w:t>
        <w:br/>
        <w:t>App.ShutdownServices()  ← GetAwaiter().GetResult()</w:t>
        <w:br/>
        <w:t>ClassicDesktopStyleApplicationLifetime.DoShutdown(...) → HandleWindowClosed → WndProc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ShutdownRequested</w:t>
      </w:r>
      <w:r>
        <w:rPr>
          <w:sz w:val="21"/>
        </w:rPr>
        <w:t xml:space="preserve"> chạy trên UI thread (bên trong </w:t>
      </w:r>
      <w:r>
        <w:rPr>
          <w:rFonts w:ascii="Courier New" w:hAnsi="Courier New"/>
          <w:color w:val="F05922"/>
          <w:sz w:val="18"/>
        </w:rPr>
        <w:t>DoShutdown</w:t>
      </w:r>
      <w:r>
        <w:rPr>
          <w:sz w:val="21"/>
        </w:rPr>
        <w:t xml:space="preserve">, giữa chuỗi WndProc </w:t>
      </w:r>
      <w:r>
        <w:rPr>
          <w:rFonts w:ascii="Courier New" w:hAnsi="Courier New"/>
          <w:color w:val="F05922"/>
          <w:sz w:val="18"/>
        </w:rPr>
        <w:t>HandleClosed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Sync-block UI thread bằng </w:t>
      </w:r>
      <w:r>
        <w:rPr>
          <w:rFonts w:ascii="Courier New" w:hAnsi="Courier New"/>
          <w:color w:val="F05922"/>
          <w:sz w:val="18"/>
        </w:rPr>
        <w:t>GetResult()</w:t>
      </w:r>
      <w:r>
        <w:rPr>
          <w:sz w:val="21"/>
        </w:rPr>
        <w:t xml:space="preserve"> trong khi Task </w:t>
      </w:r>
      <w:r>
        <w:rPr>
          <w:rFonts w:ascii="Courier New" w:hAnsi="Courier New"/>
          <w:color w:val="F05922"/>
          <w:sz w:val="18"/>
        </w:rPr>
        <w:t>IHost.StopAsync()</w:t>
      </w:r>
      <w:r>
        <w:rPr>
          <w:sz w:val="21"/>
        </w:rPr>
        <w:t xml:space="preserve"> có continuation cần</w:t>
      </w:r>
    </w:p>
    <w:p>
      <w:pPr>
        <w:spacing w:after="80"/>
      </w:pPr>
      <w:r>
        <w:rPr>
          <w:sz w:val="21"/>
        </w:rPr>
        <w:t>được hoàn tất qua ngữ cảnh đã bị block (AvaloniaSynchronizationContext) → sync-over-async deadlock</w:t>
      </w:r>
    </w:p>
    <w:p>
      <w:pPr>
        <w:spacing w:after="80"/>
      </w:pPr>
      <w:r>
        <w:rPr>
          <w:sz w:val="21"/>
        </w:rPr>
        <w:t>kinh điển. Kestrel dừng được một phần (port đóng) nhưng Task tổng không bao giờ complete →</w:t>
      </w:r>
    </w:p>
    <w:p>
      <w:pPr>
        <w:spacing w:after="80"/>
      </w:pPr>
      <w:r>
        <w:rPr>
          <w:sz w:val="21"/>
        </w:rPr>
        <w:t xml:space="preserve">UI thread chờ mãi → </w:t>
      </w:r>
      <w:r>
        <w:rPr>
          <w:rFonts w:ascii="Courier New" w:hAnsi="Courier New"/>
          <w:color w:val="F05922"/>
          <w:sz w:val="18"/>
        </w:rPr>
        <w:t>DoShutdown</w:t>
      </w:r>
      <w:r>
        <w:rPr>
          <w:sz w:val="21"/>
        </w:rPr>
        <w:t xml:space="preserve"> không kết thúc → </w:t>
      </w:r>
      <w:r>
        <w:rPr>
          <w:rFonts w:ascii="Courier New" w:hAnsi="Courier New"/>
          <w:color w:val="F05922"/>
          <w:sz w:val="18"/>
        </w:rPr>
        <w:t>Main</w:t>
      </w:r>
      <w:r>
        <w:rPr>
          <w:sz w:val="21"/>
        </w:rPr>
        <w:t xml:space="preserve"> không return.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Pattern </w:t>
      </w:r>
      <w:r>
        <w:rPr>
          <w:b/>
          <w:sz w:val="21"/>
        </w:rPr>
        <w:t>cancel-first async shutdown</w:t>
      </w:r>
      <w:r>
        <w:rPr>
          <w:sz w:val="21"/>
        </w:rPr>
        <w:t xml:space="preserve"> (verify chạy thật OK):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bool shutdownHandled;</w:t>
        <w:br/>
        <w:t>desktop.ShutdownRequested += async (_, e) =&gt;</w:t>
        <w:br/>
        <w:t>{</w:t>
        <w:br/>
        <w:t xml:space="preserve">    if (shutdownHandled) return;      // lần 2 do Shutdown() bên dưới → cho thoát thật</w:t>
        <w:br/>
        <w:t xml:space="preserve">    shutdownHandled = true;</w:t>
        <w:br/>
        <w:t xml:space="preserve">    e.Cancel = true;                  // PHẢI set TRƯỚC await đầu tiên</w:t>
        <w:br/>
        <w:t xml:space="preserve">    try { eventBus?.Dispose(); } catch { }</w:t>
        <w:br/>
        <w:t xml:space="preserve">    var stopTask = Task.Run(() =&gt; apiHost.StopAsync());          // stop hoàn toàn trên threadpool</w:t>
        <w:br/>
        <w:t xml:space="preserve">    await Task.WhenAny(stopTask, Task.Delay(TimeSpan.FromSeconds(10))); // timeout an toàn</w:t>
        <w:br/>
        <w:t xml:space="preserve">    desktop.Shutdown();               // trigger ShutdownRequested lần 2 → flag cho qua</w:t>
        <w:br/>
        <w:t>};</w:t>
      </w:r>
    </w:p>
    <w:p>
      <w:pPr>
        <w:spacing w:after="80"/>
      </w:pPr>
      <w:r>
        <w:rPr>
          <w:sz w:val="21"/>
        </w:rPr>
        <w:t xml:space="preserve">Kết quả đo thực tế: </w:t>
      </w:r>
      <w:r>
        <w:rPr>
          <w:rFonts w:ascii="Courier New" w:hAnsi="Courier New"/>
          <w:color w:val="F05922"/>
          <w:sz w:val="18"/>
        </w:rPr>
        <w:t>/health</w:t>
      </w:r>
      <w:r>
        <w:rPr>
          <w:sz w:val="21"/>
        </w:rPr>
        <w:t xml:space="preserve"> 200 lúc chạy; </w:t>
      </w:r>
      <w:r>
        <w:rPr>
          <w:rFonts w:ascii="Courier New" w:hAnsi="Courier New"/>
          <w:color w:val="F05922"/>
          <w:sz w:val="18"/>
        </w:rPr>
        <w:t>CloseMainWindow()</w:t>
      </w:r>
      <w:r>
        <w:rPr>
          <w:sz w:val="21"/>
        </w:rPr>
        <w:t xml:space="preserve"> → process thoát sạch &lt; 8s, port nhả.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Mọi app Avalonia có host/service nền (IHost, Kestrel, RabbitMQ, gRPC...) cần dọn khi thoát →</w:t>
      </w:r>
    </w:p>
    <w:p>
      <w:pPr>
        <w:spacing w:after="80"/>
      </w:pPr>
      <w:r>
        <w:rPr>
          <w:sz w:val="21"/>
        </w:rPr>
        <w:t xml:space="preserve">dùng pattern cancel-first ở trên, KHÔNG bao giờ </w:t>
      </w:r>
      <w:r>
        <w:rPr>
          <w:rFonts w:ascii="Courier New" w:hAnsi="Courier New"/>
          <w:color w:val="F05922"/>
          <w:sz w:val="18"/>
        </w:rPr>
        <w:t>GetResult()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.Wait()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ShutdownRequested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e.Cancel = true</w:t>
      </w:r>
      <w:r>
        <w:rPr>
          <w:sz w:val="21"/>
        </w:rPr>
        <w:t xml:space="preserve"> phải đặt trước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đầu tiên (sau await, event args đã hết tác dụng).</w:t>
      </w:r>
    </w:p>
    <w:p>
      <w:pPr>
        <w:pStyle w:val="ListBullet"/>
        <w:spacing w:after="20"/>
        <w:ind w:left="283"/>
      </w:pPr>
      <w:r>
        <w:rPr>
          <w:sz w:val="21"/>
        </w:rPr>
        <w:t>Luôn kèm timeout (</w:t>
      </w:r>
      <w:r>
        <w:rPr>
          <w:rFonts w:ascii="Courier New" w:hAnsi="Courier New"/>
          <w:color w:val="F05922"/>
          <w:sz w:val="21"/>
        </w:rPr>
        <w:t>Task.WhenAny + Delay</w:t>
      </w:r>
      <w:r>
        <w:rPr>
          <w:sz w:val="21"/>
        </w:rPr>
        <w:t>) — nếu host kẹt vẫn phải cho app thoát (parity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Environment.Exit(0)</w:t>
      </w:r>
      <w:r>
        <w:rPr>
          <w:sz w:val="21"/>
        </w:rPr>
        <w:t xml:space="preserve"> của bản WinForms nguồn).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Bẫy stale-binary khi debug vụ này:</w:t>
      </w:r>
      <w:r>
        <w:rPr>
          <w:sz w:val="21"/>
        </w:rPr>
        <w:t xml:space="preserve"> process treo giữ lock file exe → lần test sau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Start-Process</w:t>
      </w:r>
      <w:r>
        <w:rPr>
          <w:sz w:val="21"/>
        </w:rPr>
        <w:t xml:space="preserve"> chạy </w:t>
      </w:r>
      <w:r>
        <w:rPr>
          <w:b/>
          <w:sz w:val="21"/>
        </w:rPr>
        <w:t>binary CŨ</w:t>
      </w:r>
      <w:r>
        <w:rPr>
          <w:sz w:val="21"/>
        </w:rPr>
        <w:t xml:space="preserve"> (fix chưa vào) → tưởng fix không ăn.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Stop-Process -Name &lt;app&gt; -Force</w:t>
      </w:r>
      <w:r>
        <w:rPr>
          <w:sz w:val="21"/>
        </w:rPr>
        <w:t xml:space="preserve"> TRƯỚC mỗi vòng rebuild+retest, và kiểm tra build log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0 Error</w:t>
      </w:r>
      <w:r>
        <w:rPr>
          <w:sz w:val="21"/>
        </w:rPr>
        <w:t xml:space="preserve"> + không có lỗi copy apphost.</w:t>
      </w:r>
    </w:p>
    <w:p>
      <w:pPr>
        <w:pStyle w:val="ListBullet"/>
        <w:spacing w:after="20"/>
        <w:ind w:left="283"/>
      </w:pPr>
      <w:r>
        <w:rPr>
          <w:sz w:val="21"/>
        </w:rPr>
        <w:t>⚠️ Port đóng ≠ host stop xong ≠ process thoát — 3 mức khác nhau, phải verify đủ 3 (netstat +</w:t>
      </w:r>
    </w:p>
    <w:p>
      <w:pPr>
        <w:spacing w:after="80"/>
      </w:pPr>
      <w:r>
        <w:rPr>
          <w:sz w:val="21"/>
        </w:rPr>
        <w:t>Task complete + Get-Process rỗng).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-style handler trên </w:t>
      </w:r>
      <w:r>
        <w:rPr>
          <w:rFonts w:ascii="Courier New" w:hAnsi="Courier New"/>
          <w:color w:val="F05922"/>
          <w:sz w:val="21"/>
        </w:rPr>
        <w:t>ShutdownRequested</w:t>
      </w:r>
      <w:r>
        <w:rPr>
          <w:sz w:val="21"/>
        </w:rPr>
        <w:t xml:space="preserve"> hợp lệ ở đây vì có flag chống re-entry;</w:t>
      </w:r>
    </w:p>
    <w:p>
      <w:pPr>
        <w:spacing w:after="80"/>
      </w:pPr>
      <w:r>
        <w:rPr>
          <w:sz w:val="21"/>
        </w:rPr>
        <w:t>không có flag sẽ loop vô hạn Cancel/Shutdown.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iAccessDesktopv2.Avalonia/App.axaml.cs</w:t>
      </w:r>
      <w:r>
        <w:rPr>
          <w:sz w:val="21"/>
        </w:rPr>
        <w:t xml:space="preserve"> (pattern đã fix), </w:t>
      </w:r>
      <w:r>
        <w:rPr>
          <w:rFonts w:ascii="Courier New" w:hAnsi="Courier New"/>
          <w:color w:val="F05922"/>
          <w:sz w:val="21"/>
        </w:rPr>
        <w:t>iAccess.Core/Hosting/ApiHost.cs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Dump bằng chứng: </w:t>
      </w:r>
      <w:r>
        <w:rPr>
          <w:rFonts w:ascii="Courier New" w:hAnsi="Courier New"/>
          <w:color w:val="F05922"/>
          <w:sz w:val="21"/>
        </w:rPr>
        <w:t>temp/migrate-avalonia-step23/hang.dmp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hang2.dmp</w:t>
      </w:r>
      <w:r>
        <w:rPr>
          <w:sz w:val="21"/>
        </w:rPr>
        <w:t xml:space="preserve"> (git-ignored)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App-Access-V2, plan </w:t>
      </w:r>
      <w:r>
        <w:rPr>
          <w:rFonts w:ascii="Courier New" w:hAnsi="Courier New"/>
          <w:color w:val="F05922"/>
          <w:sz w:val="21"/>
        </w:rPr>
        <w:t>PLAN-migrate-avalonia-2026-07-26</w:t>
      </w:r>
      <w:r>
        <w:rPr>
          <w:sz w:val="21"/>
        </w:rPr>
        <w:t xml:space="preserve"> STEP-2.3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