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Bdr>
          <w:bottom w:val="single" w:sz="6" w:space="1" w:color="F05922"/>
        </w:pBdr>
        <w:spacing w:after="120"/>
      </w:pPr>
    </w:p>
    <w:p>
      <w:pPr>
        <w:spacing w:after="80"/>
      </w:pPr>
      <w:r>
        <w:rPr>
          <w:sz w:val="21"/>
        </w:rPr>
        <w:t>category: dotnet-general</w:t>
      </w:r>
    </w:p>
    <w:p>
      <w:pPr>
        <w:spacing w:after="80"/>
      </w:pPr>
      <w:r>
        <w:rPr>
          <w:sz w:val="21"/>
        </w:rPr>
        <w:t>tags: [process-start, git-bash, wsl, path-detection, cross-platform]</w:t>
      </w:r>
    </w:p>
    <w:p>
      <w:pPr>
        <w:spacing w:after="80"/>
      </w:pPr>
      <w:r>
        <w:rPr>
          <w:sz w:val="21"/>
        </w:rPr>
        <w:t>severity: high</w:t>
      </w:r>
    </w:p>
    <w:p>
      <w:pPr>
        <w:spacing w:after="80"/>
      </w:pPr>
      <w:r>
        <w:rPr>
          <w:sz w:val="21"/>
        </w:rPr>
        <w:t>created: 2026-07-24</w:t>
      </w:r>
    </w:p>
    <w:p>
      <w:pPr>
        <w:spacing w:after="80"/>
      </w:pPr>
      <w:r>
        <w:rPr>
          <w:sz w:val="21"/>
        </w:rPr>
        <w:t>updated: 2026-07-24</w:t>
      </w:r>
    </w:p>
    <w:p>
      <w:pPr>
        <w:spacing w:after="80"/>
      </w:pPr>
      <w:r>
        <w:rPr>
          <w:sz w:val="21"/>
        </w:rPr>
        <w:t>project-origin: LinuxDeployTool</w:t>
      </w:r>
    </w:p>
    <w:p>
      <w:pPr>
        <w:pBdr>
          <w:bottom w:val="single" w:sz="6" w:space="1" w:color="F05922"/>
        </w:pBdr>
        <w:spacing w:after="120"/>
      </w:pPr>
    </w:p>
    <w:p>
      <w:pPr>
        <w:pStyle w:val="Heading1"/>
        <w:spacing w:before="240" w:after="120"/>
        <w:jc w:val="left"/>
      </w:pPr>
      <w:r>
        <w:rPr>
          <w:color w:val="251C53"/>
          <w:sz w:val="36"/>
        </w:rPr>
        <w:t>Tự động dò `bash.exe` qua PATH có thể trúng nhầm symlink WSL launcher trong `WindowsApps`, không phải Git Bash/MSYS thật</w:t>
      </w:r>
    </w:p>
    <w:p>
      <w:pPr>
        <w:pStyle w:val="Heading2"/>
        <w:spacing w:before="200" w:after="80"/>
      </w:pPr>
      <w:r>
        <w:rPr>
          <w:color w:val="F05922"/>
          <w:sz w:val="28"/>
        </w:rPr>
        <w:t>Tình huống gặp phải</w:t>
      </w:r>
    </w:p>
    <w:p>
      <w:pPr>
        <w:spacing w:before="40" w:after="40"/>
        <w:ind w:left="567"/>
        <w:pBdr>
          <w:left w:val="single" w:sz="12" w:space="10" w:color="F05922"/>
        </w:pBdr>
      </w:pPr>
      <w:r>
        <w:rPr>
          <w:color w:val="4A3F8C"/>
        </w:rPr>
        <w:t>Đang làm gì? Tính năng gì? Môi trường nào?</w:t>
      </w:r>
    </w:p>
    <w:p>
      <w:pPr>
        <w:spacing w:after="80"/>
      </w:pPr>
      <w:r>
        <w:rPr>
          <w:rFonts w:ascii="Courier New" w:hAnsi="Courier New"/>
          <w:color w:val="F05922"/>
          <w:sz w:val="18"/>
        </w:rPr>
        <w:t>Kztek.LinuxDeployTool</w:t>
      </w:r>
      <w:r>
        <w:rPr>
          <w:sz w:val="21"/>
        </w:rPr>
        <w:t xml:space="preserve"> (app .NET/WinForms) cần tự động phát hiện đường dẫn </w:t>
      </w:r>
      <w:r>
        <w:rPr>
          <w:rFonts w:ascii="Courier New" w:hAnsi="Courier New"/>
          <w:color w:val="F05922"/>
          <w:sz w:val="18"/>
        </w:rPr>
        <w:t>bash.exe</w:t>
      </w:r>
      <w:r>
        <w:rPr>
          <w:sz w:val="21"/>
        </w:rPr>
        <w:t xml:space="preserve"> của Git for Windows để chạy </w:t>
      </w:r>
      <w:r>
        <w:rPr>
          <w:rFonts w:ascii="Courier New" w:hAnsi="Courier New"/>
          <w:color w:val="F05922"/>
          <w:sz w:val="18"/>
        </w:rPr>
        <w:t>Process.Start</w:t>
      </w:r>
      <w:r>
        <w:rPr>
          <w:sz w:val="21"/>
        </w:rPr>
        <w:t xml:space="preserve"> gọi </w:t>
      </w:r>
      <w:r>
        <w:rPr>
          <w:rFonts w:ascii="Courier New" w:hAnsi="Courier New"/>
          <w:color w:val="F05922"/>
          <w:sz w:val="18"/>
        </w:rPr>
        <w:t>bash scripts/linux-deb/build-deb.sh &lt;version&gt;</w:t>
      </w:r>
      <w:r>
        <w:rPr>
          <w:sz w:val="21"/>
        </w:rPr>
        <w:t xml:space="preserve"> cho từng solution. Logic detect: (1) thử vài hardcoded path chuẩn (</w:t>
      </w:r>
      <w:r>
        <w:rPr>
          <w:rFonts w:ascii="Courier New" w:hAnsi="Courier New"/>
          <w:color w:val="F05922"/>
          <w:sz w:val="18"/>
        </w:rPr>
        <w:t>C:\Program Files\Git\bin\bash.exe</w:t>
      </w:r>
      <w:r>
        <w:rPr>
          <w:sz w:val="21"/>
        </w:rPr>
        <w:t xml:space="preserve">, </w:t>
      </w:r>
      <w:r>
        <w:rPr>
          <w:rFonts w:ascii="Courier New" w:hAnsi="Courier New"/>
          <w:color w:val="F05922"/>
          <w:sz w:val="18"/>
        </w:rPr>
        <w:t>(x86)</w:t>
      </w:r>
      <w:r>
        <w:rPr>
          <w:sz w:val="21"/>
        </w:rPr>
        <w:t xml:space="preserve"> tương tự), (2) nếu không thấy, fallback quét từng thư mục trong biến môi trường </w:t>
      </w:r>
      <w:r>
        <w:rPr>
          <w:rFonts w:ascii="Courier New" w:hAnsi="Courier New"/>
          <w:color w:val="F05922"/>
          <w:sz w:val="18"/>
        </w:rPr>
        <w:t>PATH</w:t>
      </w:r>
      <w:r>
        <w:rPr>
          <w:sz w:val="21"/>
        </w:rPr>
        <w:t xml:space="preserve">, tìm file </w:t>
      </w:r>
      <w:r>
        <w:rPr>
          <w:rFonts w:ascii="Courier New" w:hAnsi="Courier New"/>
          <w:color w:val="F05922"/>
          <w:sz w:val="18"/>
        </w:rPr>
        <w:t>bash.exe</w:t>
      </w:r>
      <w:r>
        <w:rPr>
          <w:sz w:val="21"/>
        </w:rPr>
        <w:t xml:space="preserve"> đầu tiên tồn tại.</w:t>
      </w:r>
    </w:p>
    <w:p>
      <w:pPr>
        <w:pStyle w:val="Heading2"/>
        <w:spacing w:before="200" w:after="80"/>
      </w:pPr>
      <w:r>
        <w:rPr>
          <w:color w:val="F05922"/>
          <w:sz w:val="28"/>
        </w:rPr>
        <w:t>Triệu chứng / Lỗi</w:t>
      </w:r>
    </w:p>
    <w:p>
      <w:pPr>
        <w:spacing w:after="80"/>
      </w:pPr>
      <w:r>
        <w:rPr>
          <w:sz w:val="21"/>
        </w:rPr>
        <w:t xml:space="preserve">Trên máy dev thực tế, Git for Windows được cài ở đường dẫn TÙY CHỈNH </w:t>
      </w:r>
      <w:r>
        <w:rPr>
          <w:rFonts w:ascii="Courier New" w:hAnsi="Courier New"/>
          <w:color w:val="F05922"/>
          <w:sz w:val="18"/>
        </w:rPr>
        <w:t>C:\Program Files\SetUp\Git\</w:t>
      </w:r>
      <w:r>
        <w:rPr>
          <w:sz w:val="21"/>
        </w:rPr>
        <w:t xml:space="preserve"> (không phải path mặc định) — cả 2 hardcoded path đều không khớp. Fallback quét PATH: máy có bật WSL nên </w:t>
      </w:r>
      <w:r>
        <w:rPr>
          <w:rFonts w:ascii="Courier New" w:hAnsi="Courier New"/>
          <w:color w:val="F05922"/>
          <w:sz w:val="18"/>
        </w:rPr>
        <w:t>%LOCALAPPDATA%\Microsoft\WindowsApps\bash.exe</w:t>
      </w:r>
      <w:r>
        <w:rPr>
          <w:sz w:val="21"/>
        </w:rPr>
        <w:t xml:space="preserve"> tồn tại VÀ đứng trước path thật của Git Bash trong PATH (vì Git chỉ có </w:t>
      </w:r>
      <w:r>
        <w:rPr>
          <w:rFonts w:ascii="Courier New" w:hAnsi="Courier New"/>
          <w:color w:val="F05922"/>
          <w:sz w:val="18"/>
        </w:rPr>
        <w:t>&lt;GitRoot&gt;\cmd</w:t>
      </w:r>
      <w:r>
        <w:rPr>
          <w:sz w:val="21"/>
        </w:rPr>
        <w:t xml:space="preserve"> trong PATH — chứa </w:t>
      </w:r>
      <w:r>
        <w:rPr>
          <w:rFonts w:ascii="Courier New" w:hAnsi="Courier New"/>
          <w:color w:val="F05922"/>
          <w:sz w:val="18"/>
        </w:rPr>
        <w:t>git.exe</w:t>
      </w:r>
      <w:r>
        <w:rPr>
          <w:sz w:val="21"/>
        </w:rPr>
        <w:t xml:space="preserve"> — chứ KHÔNG có </w:t>
      </w:r>
      <w:r>
        <w:rPr>
          <w:rFonts w:ascii="Courier New" w:hAnsi="Courier New"/>
          <w:color w:val="F05922"/>
          <w:sz w:val="18"/>
        </w:rPr>
        <w:t>&lt;GitRoot&gt;\bin</w:t>
      </w:r>
      <w:r>
        <w:rPr>
          <w:sz w:val="21"/>
        </w:rPr>
        <w:t xml:space="preserve"> hay </w:t>
      </w:r>
      <w:r>
        <w:rPr>
          <w:rFonts w:ascii="Courier New" w:hAnsi="Courier New"/>
          <w:color w:val="F05922"/>
          <w:sz w:val="18"/>
        </w:rPr>
        <w:t>&lt;GitRoot&gt;\usr\bin</w:t>
      </w:r>
      <w:r>
        <w:rPr>
          <w:sz w:val="21"/>
        </w:rPr>
        <w:t xml:space="preserve">, nơi </w:t>
      </w:r>
      <w:r>
        <w:rPr>
          <w:rFonts w:ascii="Courier New" w:hAnsi="Courier New"/>
          <w:color w:val="F05922"/>
          <w:sz w:val="18"/>
        </w:rPr>
        <w:t>bash.exe</w:t>
      </w:r>
      <w:r>
        <w:rPr>
          <w:sz w:val="21"/>
        </w:rPr>
        <w:t xml:space="preserve"> thật nằm). Kết quả: fallback trả về </w:t>
      </w:r>
      <w:r>
        <w:rPr>
          <w:rFonts w:ascii="Courier New" w:hAnsi="Courier New"/>
          <w:color w:val="F05922"/>
          <w:sz w:val="18"/>
        </w:rPr>
        <w:t>WindowsApps\bash.exe</w:t>
      </w:r>
      <w:r>
        <w:rPr>
          <w:sz w:val="21"/>
        </w:rPr>
        <w:t>.</w:t>
      </w:r>
    </w:p>
    <w:p>
      <w:pPr>
        <w:spacing w:after="80"/>
      </w:pPr>
      <w:r>
        <w:rPr>
          <w:sz w:val="21"/>
        </w:rPr>
        <w:t>Khi chạy lệnh convert path kiểu MSYS (</w:t>
      </w:r>
      <w:r>
        <w:rPr>
          <w:rFonts w:ascii="Courier New" w:hAnsi="Courier New"/>
          <w:color w:val="F05922"/>
          <w:sz w:val="18"/>
        </w:rPr>
        <w:t>E:\foo\bar</w:t>
      </w:r>
      <w:r>
        <w:rPr>
          <w:sz w:val="21"/>
        </w:rPr>
        <w:t xml:space="preserve"> → </w:t>
      </w:r>
      <w:r>
        <w:rPr>
          <w:rFonts w:ascii="Courier New" w:hAnsi="Courier New"/>
          <w:color w:val="F05922"/>
          <w:sz w:val="18"/>
        </w:rPr>
        <w:t>/e/foo/bar</w:t>
      </w:r>
      <w:r>
        <w:rPr>
          <w:sz w:val="21"/>
        </w:rPr>
        <w:t xml:space="preserve">) rồi gọi process đó, lỗi: </w:t>
      </w:r>
      <w:r>
        <w:rPr>
          <w:rFonts w:ascii="Courier New" w:hAnsi="Courier New"/>
          <w:color w:val="F05922"/>
          <w:sz w:val="18"/>
        </w:rPr>
        <w:t>cd: /e/KZTEK/Code_Git/.../iPGSv4: No such file or directory</w:t>
      </w:r>
      <w:r>
        <w:rPr>
          <w:sz w:val="21"/>
        </w:rPr>
        <w:t xml:space="preserve"> — dù thư mục đó THẬT SỰ tồn tại trên máy.</w:t>
      </w:r>
    </w:p>
    <w:p>
      <w:pPr>
        <w:pStyle w:val="Heading2"/>
        <w:spacing w:before="200" w:after="80"/>
      </w:pPr>
      <w:r>
        <w:rPr>
          <w:color w:val="F05922"/>
          <w:sz w:val="28"/>
        </w:rPr>
        <w:t>Nguyên nhân gốc rễ (Root Cause)</w:t>
      </w:r>
    </w:p>
    <w:p>
      <w:pPr>
        <w:spacing w:after="80"/>
      </w:pPr>
      <w:r>
        <w:rPr>
          <w:rFonts w:ascii="Courier New" w:hAnsi="Courier New"/>
          <w:color w:val="F05922"/>
          <w:sz w:val="18"/>
        </w:rPr>
        <w:t>%LOCALAPPDATA%\Microsoft\WindowsApps\bash.exe</w:t>
      </w:r>
      <w:r>
        <w:rPr>
          <w:sz w:val="21"/>
        </w:rPr>
        <w:t xml:space="preserve"> là launcher stub CỦA WINDOWS cho tính năng "Bash on Ubuntu" / WSL — khi hệ thống có bật Windows Subsystem for Linux, file này là </w:t>
      </w:r>
      <w:r>
        <w:rPr>
          <w:b/>
          <w:sz w:val="21"/>
        </w:rPr>
        <w:t>symbolic link trỏ thẳng tới `wsl.exe`</w:t>
      </w:r>
      <w:r>
        <w:rPr>
          <w:sz w:val="21"/>
        </w:rPr>
        <w:t xml:space="preserve"> (</w:t>
      </w:r>
      <w:r>
        <w:rPr>
          <w:rFonts w:ascii="Courier New" w:hAnsi="Courier New"/>
          <w:color w:val="F05922"/>
          <w:sz w:val="18"/>
        </w:rPr>
        <w:t>...\WindowsApps\MicrosoftCorporationII.WindowsSubsystemForLinux_.../wsl.exe</w:t>
      </w:r>
      <w:r>
        <w:rPr>
          <w:sz w:val="21"/>
        </w:rPr>
        <w:t xml:space="preserve">), KHÔNG phải Git Bash/MSYS2. WSL dùng convention mount khác hoàn toàn: ổ đĩa Windows nằm ở </w:t>
      </w:r>
      <w:r>
        <w:rPr>
          <w:rFonts w:ascii="Courier New" w:hAnsi="Courier New"/>
          <w:color w:val="F05922"/>
          <w:sz w:val="18"/>
        </w:rPr>
        <w:t>/mnt/e/...</w:t>
      </w:r>
      <w:r>
        <w:rPr>
          <w:sz w:val="21"/>
        </w:rPr>
        <w:t xml:space="preserve">, KHÔNG phải </w:t>
      </w:r>
      <w:r>
        <w:rPr>
          <w:rFonts w:ascii="Courier New" w:hAnsi="Courier New"/>
          <w:color w:val="F05922"/>
          <w:sz w:val="18"/>
        </w:rPr>
        <w:t>/e/...</w:t>
      </w:r>
      <w:r>
        <w:rPr>
          <w:sz w:val="21"/>
        </w:rPr>
        <w:t xml:space="preserve"> (convention riêng của MSYS2/Git Bash). Code convert path theo chuẩn MSYS (</w:t>
      </w:r>
      <w:r>
        <w:rPr>
          <w:rFonts w:ascii="Courier New" w:hAnsi="Courier New"/>
          <w:color w:val="F05922"/>
          <w:sz w:val="18"/>
        </w:rPr>
        <w:t>/e/...</w:t>
      </w:r>
      <w:r>
        <w:rPr>
          <w:sz w:val="21"/>
        </w:rPr>
        <w:t xml:space="preserve">) rồi lỡ chạy qua </w:t>
      </w:r>
      <w:r>
        <w:rPr>
          <w:rFonts w:ascii="Courier New" w:hAnsi="Courier New"/>
          <w:color w:val="F05922"/>
          <w:sz w:val="18"/>
        </w:rPr>
        <w:t>wsl.exe</w:t>
      </w:r>
      <w:r>
        <w:rPr>
          <w:sz w:val="21"/>
        </w:rPr>
        <w:t xml:space="preserve"> → path không tồn tại trong filesystem WSL → lỗi "No such file or directory", dễ khiến người debug tưởng lỗi nằm ở việc convert path (nhưng convert path đúng, chỉ là process chạy SAI RUNTIME).</w:t>
      </w:r>
    </w:p>
    <w:p>
      <w:pPr>
        <w:pStyle w:val="Heading2"/>
        <w:spacing w:before="200" w:after="80"/>
      </w:pPr>
      <w:r>
        <w:rPr>
          <w:color w:val="F05922"/>
          <w:sz w:val="28"/>
        </w:rPr>
        <w:t>Giải pháp</w:t>
      </w:r>
    </w:p>
    <w:p>
      <w:pPr>
        <w:spacing w:after="80"/>
      </w:pPr>
      <w:r>
        <w:rPr>
          <w:sz w:val="21"/>
        </w:rPr>
        <w:t xml:space="preserve">KHÔNG chỉ quét PATH tìm file tên </w:t>
      </w:r>
      <w:r>
        <w:rPr>
          <w:rFonts w:ascii="Courier New" w:hAnsi="Courier New"/>
          <w:color w:val="F05922"/>
          <w:sz w:val="18"/>
        </w:rPr>
        <w:t>bash.exe</w:t>
      </w:r>
      <w:r>
        <w:rPr>
          <w:sz w:val="21"/>
        </w:rPr>
        <w:t xml:space="preserve"> bất kỳ — phải: (1) ưu tiên derive từ vị trí </w:t>
      </w:r>
      <w:r>
        <w:rPr>
          <w:rFonts w:ascii="Courier New" w:hAnsi="Courier New"/>
          <w:color w:val="F05922"/>
          <w:sz w:val="18"/>
        </w:rPr>
        <w:t>git.exe</w:t>
      </w:r>
      <w:r>
        <w:rPr>
          <w:sz w:val="21"/>
        </w:rPr>
        <w:t xml:space="preserve"> (luôn đáng tin cậy hơn vì </w:t>
      </w:r>
      <w:r>
        <w:rPr>
          <w:rFonts w:ascii="Courier New" w:hAnsi="Courier New"/>
          <w:color w:val="F05922"/>
          <w:sz w:val="18"/>
        </w:rPr>
        <w:t>git.exe</w:t>
      </w:r>
      <w:r>
        <w:rPr>
          <w:sz w:val="21"/>
        </w:rPr>
        <w:t xml:space="preserve"> gần như chắc chắn có trong PATH bất kể Git cài ở đâu), dò lên vài cấp thư mục cha tìm </w:t>
      </w:r>
      <w:r>
        <w:rPr>
          <w:rFonts w:ascii="Courier New" w:hAnsi="Courier New"/>
          <w:color w:val="F05922"/>
          <w:sz w:val="18"/>
        </w:rPr>
        <w:t>bin\bash.exe</w:t>
      </w:r>
      <w:r>
        <w:rPr>
          <w:sz w:val="21"/>
        </w:rPr>
        <w:t>/</w:t>
      </w:r>
      <w:r>
        <w:rPr>
          <w:rFonts w:ascii="Courier New" w:hAnsi="Courier New"/>
          <w:color w:val="F05922"/>
          <w:sz w:val="18"/>
        </w:rPr>
        <w:t>usr\bin\bash.exe</w:t>
      </w:r>
      <w:r>
        <w:rPr>
          <w:sz w:val="21"/>
        </w:rPr>
        <w:t xml:space="preserve">; (2) nếu vẫn phải fallback quét PATH trực tiếp, PHẢI loại trừ mọi path chứa </w:t>
      </w:r>
      <w:r>
        <w:rPr>
          <w:rFonts w:ascii="Courier New" w:hAnsi="Courier New"/>
          <w:color w:val="F05922"/>
          <w:sz w:val="18"/>
        </w:rPr>
        <w:t>WindowsApps</w:t>
      </w:r>
      <w:r>
        <w:rPr>
          <w:sz w:val="21"/>
        </w:rPr>
        <w:t xml:space="preserve"> trước khi chấp nhận.</w:t>
      </w:r>
    </w:p>
    <w:p>
      <w:pPr>
        <w:spacing w:before="80" w:after="80"/>
        <w:ind w:left="283"/>
        <w:shd w:val="clear" w:color="auto" w:fill="F4F4F8"/>
      </w:pPr>
      <w:r>
        <w:rPr>
          <w:rFonts w:ascii="Courier New" w:hAnsi="Courier New"/>
          <w:color w:val="251C53"/>
          <w:sz w:val="18"/>
        </w:rPr>
        <w:t>private static string? FindGitBashViaGitExeLocation()</w:t>
        <w:br/>
        <w:t>{</w:t>
        <w:br/>
        <w:t xml:space="preserve">    var pathEnv = Environment.GetEnvironmentVariable("PATH") ?? string.Empty;</w:t>
        <w:br/>
        <w:t xml:space="preserve">    foreach (var dir in pathEnv.Split(Path.PathSeparator))</w:t>
        <w:br/>
        <w:t xml:space="preserve">    {</w:t>
        <w:br/>
        <w:t xml:space="preserve">        var gitExe = Path.Combine(dir, "git.exe");</w:t>
        <w:br/>
        <w:t xml:space="preserve">        if (!File.Exists(gitExe)) continue;</w:t>
        <w:br/>
        <w:br/>
        <w:t xml:space="preserve">        var current = new DirectoryInfo(dir);</w:t>
        <w:br/>
        <w:t xml:space="preserve">        for (int i = 0; i &lt; 3 &amp;&amp; current is not null; i++, current = current.Parent)</w:t>
        <w:br/>
        <w:t xml:space="preserve">        {</w:t>
        <w:br/>
        <w:t xml:space="preserve">            var b1 = Path.Combine(current.FullName, "bin", "bash.exe");</w:t>
        <w:br/>
        <w:t xml:space="preserve">            if (File.Exists(b1)) return b1;</w:t>
        <w:br/>
        <w:t xml:space="preserve">            var b2 = Path.Combine(current.FullName, "usr", "bin", "bash.exe");</w:t>
        <w:br/>
        <w:t xml:space="preserve">            if (File.Exists(b2)) return b2;</w:t>
        <w:br/>
        <w:t xml:space="preserve">        }</w:t>
        <w:br/>
        <w:t xml:space="preserve">    }</w:t>
        <w:br/>
        <w:t xml:space="preserve">    return null;</w:t>
        <w:br/>
        <w:t>}</w:t>
        <w:br/>
        <w:br/>
        <w:t>// Fallback quét PATH — BẮT BUỘC loại trừ WindowsApps</w:t>
        <w:br/>
        <w:t>foreach (var dir in pathEnv.Split(Path.PathSeparator))</w:t>
        <w:br/>
        <w:t>{</w:t>
        <w:br/>
        <w:t xml:space="preserve">    if (dir.Contains("WindowsApps", StringComparison.OrdinalIgnoreCase)) continue;</w:t>
        <w:br/>
        <w:t xml:space="preserve">    var candidate = Path.Combine(dir, "bash.exe");</w:t>
        <w:br/>
        <w:t xml:space="preserve">    if (File.Exists(candidate)) return candidate;</w:t>
        <w:br/>
        <w:t>}</w:t>
      </w:r>
    </w:p>
    <w:p>
      <w:pPr>
        <w:spacing w:after="20"/>
        <w:ind w:left="567" w:hanging="283"/>
      </w:pPr>
      <w:r>
        <w:rPr>
          <w:sz w:val="21"/>
        </w:rPr>
        <w:t>1.</w:t>
        <w:tab/>
      </w:r>
      <w:r>
        <w:rPr>
          <w:sz w:val="21"/>
        </w:rPr>
        <w:t>Không tin tưởng tuyệt đối vào 1-2 hardcoded path cho các tool có thể cài custom location (Git, Python, Node...).</w:t>
      </w:r>
    </w:p>
    <w:p>
      <w:pPr>
        <w:spacing w:after="20"/>
        <w:ind w:left="567" w:hanging="283"/>
      </w:pPr>
      <w:r>
        <w:rPr>
          <w:sz w:val="21"/>
        </w:rPr>
        <w:t>2.</w:t>
        <w:tab/>
      </w:r>
      <w:r>
        <w:rPr>
          <w:sz w:val="21"/>
        </w:rPr>
        <w:t>Khi cần tìm executable phụ trợ của 1 tool (bash.exe của Git), ưu tiên derive từ executable CHÍNH của tool đó (git.exe) đã biết chắc có trong PATH, thay vì đoán tên file phụ trợ rồi quét PATH ngây thơ.</w:t>
      </w:r>
    </w:p>
    <w:p>
      <w:pPr>
        <w:spacing w:after="20"/>
        <w:ind w:left="567" w:hanging="283"/>
      </w:pPr>
      <w:r>
        <w:rPr>
          <w:sz w:val="21"/>
        </w:rPr>
        <w:t>3.</w:t>
        <w:tab/>
      </w:r>
      <w:r>
        <w:rPr>
          <w:sz w:val="21"/>
        </w:rPr>
        <w:t>Viết unit test xác nhận path trả về KHÔNG chứa "WindowsApps" — regression test rẻ, phát hiện ngay nếu logic detect bị đổi sai sau này.</w:t>
      </w:r>
    </w:p>
    <w:p>
      <w:pPr>
        <w:pStyle w:val="Heading2"/>
        <w:spacing w:before="200" w:after="80"/>
      </w:pPr>
      <w:r>
        <w:rPr>
          <w:color w:val="F05922"/>
          <w:sz w:val="28"/>
        </w:rPr>
        <w:t>Áp dụng lại (How to reuse)</w:t>
      </w:r>
    </w:p>
    <w:p>
      <w:pPr>
        <w:pStyle w:val="ListBullet"/>
        <w:spacing w:after="20"/>
        <w:ind w:left="283"/>
      </w:pPr>
      <w:r>
        <w:rPr>
          <w:sz w:val="21"/>
        </w:rPr>
        <w:t xml:space="preserve">Khi thấy lỗi </w:t>
      </w:r>
      <w:r>
        <w:rPr>
          <w:rFonts w:ascii="Courier New" w:hAnsi="Courier New"/>
          <w:color w:val="F05922"/>
          <w:sz w:val="21"/>
        </w:rPr>
        <w:t>cd: /X/...: No such file or directory</w:t>
      </w:r>
      <w:r>
        <w:rPr>
          <w:sz w:val="21"/>
        </w:rPr>
        <w:t xml:space="preserve"> dù path Windows gốc THẬT SỰ tồn tại, và code có logic tự detect + gọi </w:t>
      </w:r>
      <w:r>
        <w:rPr>
          <w:rFonts w:ascii="Courier New" w:hAnsi="Courier New"/>
          <w:color w:val="F05922"/>
          <w:sz w:val="21"/>
        </w:rPr>
        <w:t>bash.exe</w:t>
      </w:r>
      <w:r>
        <w:rPr>
          <w:sz w:val="21"/>
        </w:rPr>
        <w:t>/</w:t>
      </w:r>
      <w:r>
        <w:rPr>
          <w:rFonts w:ascii="Courier New" w:hAnsi="Courier New"/>
          <w:color w:val="F05922"/>
          <w:sz w:val="21"/>
        </w:rPr>
        <w:t>sh</w:t>
      </w:r>
      <w:r>
        <w:rPr>
          <w:sz w:val="21"/>
        </w:rPr>
        <w:t xml:space="preserve"> — nghi ngay việc detect trúng nhầm executable (WSL stub, hoặc bash khác không phải MSYS) TRƯỚC khi nghi logic convert path.</w:t>
      </w:r>
    </w:p>
    <w:p>
      <w:pPr>
        <w:pStyle w:val="ListBullet"/>
        <w:spacing w:after="20"/>
        <w:ind w:left="283"/>
      </w:pPr>
      <w:r>
        <w:rPr>
          <w:sz w:val="21"/>
        </w:rPr>
        <w:t xml:space="preserve">Kiểm tra nhanh: </w:t>
      </w:r>
      <w:r>
        <w:rPr>
          <w:rFonts w:ascii="Courier New" w:hAnsi="Courier New"/>
          <w:color w:val="F05922"/>
          <w:sz w:val="21"/>
        </w:rPr>
        <w:t>where.exe bash</w:t>
      </w:r>
      <w:r>
        <w:rPr>
          <w:sz w:val="21"/>
        </w:rPr>
        <w:t xml:space="preserve"> (PowerShell) — nếu 1 trong các kết quả nằm trong </w:t>
      </w:r>
      <w:r>
        <w:rPr>
          <w:rFonts w:ascii="Courier New" w:hAnsi="Courier New"/>
          <w:color w:val="F05922"/>
          <w:sz w:val="21"/>
        </w:rPr>
        <w:t>...\WindowsApps\...</w:t>
      </w:r>
      <w:r>
        <w:rPr>
          <w:sz w:val="21"/>
        </w:rPr>
        <w:t xml:space="preserve"> VÀ máy có cài WSL, xác nhận bằng </w:t>
      </w:r>
      <w:r>
        <w:rPr>
          <w:rFonts w:ascii="Courier New" w:hAnsi="Courier New"/>
          <w:color w:val="F05922"/>
          <w:sz w:val="21"/>
        </w:rPr>
        <w:t>Get-Item &lt;path&gt; | Select Target</w:t>
      </w:r>
      <w:r>
        <w:rPr>
          <w:sz w:val="21"/>
        </w:rPr>
        <w:t xml:space="preserve"> hoặc tương đương xem nó có phải symlink trỏ </w:t>
      </w:r>
      <w:r>
        <w:rPr>
          <w:rFonts w:ascii="Courier New" w:hAnsi="Courier New"/>
          <w:color w:val="F05922"/>
          <w:sz w:val="21"/>
        </w:rPr>
        <w:t>wsl.exe</w:t>
      </w:r>
      <w:r>
        <w:rPr>
          <w:sz w:val="21"/>
        </w:rPr>
        <w:t xml:space="preserve"> không.</w:t>
      </w:r>
    </w:p>
    <w:p>
      <w:pPr>
        <w:pStyle w:val="ListBullet"/>
        <w:spacing w:after="20"/>
        <w:ind w:left="283"/>
      </w:pPr>
      <w:r>
        <w:rPr>
          <w:sz w:val="21"/>
        </w:rPr>
        <w:t>Khi code cần derive path phụ trợ của 1 CLI tool, tìm bằng cách derive từ executable chính (đáng tin cậy hơn) thay vì đoán tên file rồi quét PATH.</w:t>
      </w:r>
    </w:p>
    <w:p>
      <w:pPr>
        <w:pStyle w:val="Heading2"/>
        <w:spacing w:before="200" w:after="80"/>
      </w:pPr>
      <w:r>
        <w:rPr>
          <w:color w:val="F05922"/>
          <w:sz w:val="28"/>
        </w:rPr>
        <w:t>Chú ý / Cạm bẫy (Gotchas)</w:t>
      </w:r>
    </w:p>
    <w:p>
      <w:pPr>
        <w:pStyle w:val="ListBullet"/>
        <w:spacing w:after="20"/>
        <w:ind w:left="283"/>
      </w:pPr>
      <w:r>
        <w:rPr>
          <w:sz w:val="21"/>
        </w:rPr>
        <w:t xml:space="preserve">⚠️ Hành vi này CHỈ xảy ra trên máy có bật tính năng Windows Subsystem for Linux — máy chưa bật WSL sẽ không có file </w:t>
      </w:r>
      <w:r>
        <w:rPr>
          <w:rFonts w:ascii="Courier New" w:hAnsi="Courier New"/>
          <w:color w:val="F05922"/>
          <w:sz w:val="21"/>
        </w:rPr>
        <w:t>WindowsApps\bash.exe</w:t>
      </w:r>
      <w:r>
        <w:rPr>
          <w:sz w:val="21"/>
        </w:rPr>
        <w:t>, nên bug này "works on my machine" (máy dev khác không bật WSL) nhưng fail trên máy khác — rất khó reproduce nếu không biết máy đích có WSL hay không.</w:t>
      </w:r>
    </w:p>
    <w:p>
      <w:pPr>
        <w:pStyle w:val="ListBullet"/>
        <w:spacing w:after="20"/>
        <w:ind w:left="283"/>
      </w:pPr>
      <w:r>
        <w:rPr>
          <w:sz w:val="21"/>
        </w:rPr>
        <w:t xml:space="preserve">⚠️ </w:t>
      </w:r>
      <w:r>
        <w:rPr>
          <w:rFonts w:ascii="Courier New" w:hAnsi="Courier New"/>
          <w:color w:val="F05922"/>
          <w:sz w:val="21"/>
        </w:rPr>
        <w:t>git.exe</w:t>
      </w:r>
      <w:r>
        <w:rPr>
          <w:sz w:val="21"/>
        </w:rPr>
        <w:t xml:space="preserve"> có thể nằm ở </w:t>
      </w:r>
      <w:r>
        <w:rPr>
          <w:rFonts w:ascii="Courier New" w:hAnsi="Courier New"/>
          <w:color w:val="F05922"/>
          <w:sz w:val="21"/>
        </w:rPr>
        <w:t>&lt;GitRoot&gt;\cmd\</w:t>
      </w:r>
      <w:r>
        <w:rPr>
          <w:sz w:val="21"/>
        </w:rPr>
        <w:t xml:space="preserve">, </w:t>
      </w:r>
      <w:r>
        <w:rPr>
          <w:rFonts w:ascii="Courier New" w:hAnsi="Courier New"/>
          <w:color w:val="F05922"/>
          <w:sz w:val="21"/>
        </w:rPr>
        <w:t>&lt;GitRoot&gt;\bin\</w:t>
      </w:r>
      <w:r>
        <w:rPr>
          <w:sz w:val="21"/>
        </w:rPr>
        <w:t xml:space="preserve">, hoặc </w:t>
      </w:r>
      <w:r>
        <w:rPr>
          <w:rFonts w:ascii="Courier New" w:hAnsi="Courier New"/>
          <w:color w:val="F05922"/>
          <w:sz w:val="21"/>
        </w:rPr>
        <w:t>&lt;GitRoot&gt;\mingw64\bin\</w:t>
      </w:r>
      <w:r>
        <w:rPr>
          <w:sz w:val="21"/>
        </w:rPr>
        <w:t xml:space="preserve"> tùy version/cách cài Git — code derive path phải dò nhiều cấp thư mục cha (không giả định cấu trúc cố định).</w:t>
      </w:r>
    </w:p>
    <w:p>
      <w:pPr>
        <w:pStyle w:val="ListBullet"/>
        <w:spacing w:after="20"/>
        <w:ind w:left="283"/>
      </w:pPr>
      <w:r>
        <w:rPr>
          <w:sz w:val="21"/>
        </w:rPr>
        <w:t xml:space="preserve">⚠️ Đừng nhầm bug này với vấn đề "Git Bash gọi wsl.exe cần MSYS_NO_PATHCONV" (đã ghi trong lesson khác </w:t>
      </w:r>
      <w:r>
        <w:rPr>
          <w:rFonts w:ascii="Courier New" w:hAnsi="Courier New"/>
          <w:color w:val="F05922"/>
          <w:sz w:val="21"/>
        </w:rPr>
        <w:t>wsl-hybrid-build-windows-projectref-msys-pathconv.md</w:t>
      </w:r>
      <w:r>
        <w:rPr>
          <w:sz w:val="21"/>
        </w:rPr>
        <w:t>) — đó là vấn đề Git Bash TỰ GỌI wsl.exe và path bị dịch sai; bug này là code TỰ detect nhầm executable ngay từ đầu, chưa liên quan gì đến wsl.exe cả.</w:t>
      </w:r>
    </w:p>
    <w:p>
      <w:pPr>
        <w:pStyle w:val="Heading2"/>
        <w:spacing w:before="200" w:after="80"/>
      </w:pPr>
      <w:r>
        <w:rPr>
          <w:color w:val="F05922"/>
          <w:sz w:val="28"/>
        </w:rPr>
        <w:t>Tham chiếu</w:t>
      </w:r>
    </w:p>
    <w:p>
      <w:pPr>
        <w:pStyle w:val="ListBullet"/>
        <w:spacing w:after="20"/>
        <w:ind w:left="283"/>
      </w:pPr>
      <w:r>
        <w:rPr>
          <w:sz w:val="21"/>
        </w:rPr>
        <w:t xml:space="preserve">Project liên quan: </w:t>
      </w:r>
      <w:r>
        <w:rPr>
          <w:rFonts w:ascii="Courier New" w:hAnsi="Courier New"/>
          <w:color w:val="F05922"/>
          <w:sz w:val="21"/>
        </w:rPr>
        <w:t>E:\KZTEK\Code_Git\7.LinuxDeployTool</w:t>
      </w:r>
      <w:r>
        <w:rPr>
          <w:sz w:val="21"/>
        </w:rPr>
        <w:t xml:space="preserve"> (</w:t>
      </w:r>
      <w:r>
        <w:rPr>
          <w:rFonts w:ascii="Courier New" w:hAnsi="Courier New"/>
          <w:color w:val="F05922"/>
          <w:sz w:val="21"/>
        </w:rPr>
        <w:t>Kztek.LinuxDeployTool.Services.BashRunner.FindGitBash</w:t>
      </w:r>
      <w:r>
        <w:rPr>
          <w:sz w:val="21"/>
        </w:rPr>
        <w:t>)</w:t>
      </w:r>
    </w:p>
    <w:p>
      <w:pPr>
        <w:pStyle w:val="ListBullet"/>
        <w:spacing w:after="20"/>
        <w:ind w:left="283"/>
      </w:pPr>
      <w:r>
        <w:rPr>
          <w:sz w:val="21"/>
        </w:rPr>
        <w:t xml:space="preserve">Liên quan: </w:t>
      </w:r>
      <w:r>
        <w:rPr>
          <w:rFonts w:ascii="Courier New" w:hAnsi="Courier New"/>
          <w:color w:val="F05922"/>
          <w:sz w:val="21"/>
        </w:rPr>
        <w:t>dotnet-general/wsl-hybrid-build-windows-projectref-msys-pathconv.md</w:t>
      </w:r>
      <w:r>
        <w:rPr>
          <w:sz w:val="21"/>
        </w:rPr>
        <w:t xml:space="preserve"> (vấn đề path conversion khác, không phải cùng gốc)</w:t>
      </w:r>
    </w:p>
    <w:sectPr w:rsidR="00FC693F" w:rsidRPr="0006063C" w:rsidSect="00034616">
      <w:headerReference w:type="default" r:id="rId9"/>
      <w:footerReference w:type="default" r:id="rId10"/>
      <w:pgSz w:w="12240" w:h="15840"/>
      <w:pgMar w:top="141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A3F8C"/>
        <w:sz w:val="16"/>
      </w:rPr>
      <w:t>kztek.net  |  sales@kztek.net  |  0988 637 099</w:t>
    </w:r>
    <w:r>
      <w:t xml:space="preserve">     Trang </w:t>
    </w:r>
    <w:r>
      <w:rPr>
        <w:color w:val="4A3F8C"/>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1" w:color="F05922"/>
      </w:pBdr>
    </w:pPr>
    <w:r>
      <w:drawing>
        <wp:inline xmlns:a="http://schemas.openxmlformats.org/drawingml/2006/main" xmlns:pic="http://schemas.openxmlformats.org/drawingml/2006/picture">
          <wp:extent cx="1176217" cy="347472"/>
          <wp:docPr id="1" name="Picture 1"/>
          <wp:cNvGraphicFramePr>
            <a:graphicFrameLocks noChangeAspect="1"/>
          </wp:cNvGraphicFramePr>
          <a:graphic>
            <a:graphicData uri="http://schemas.openxmlformats.org/drawingml/2006/picture">
              <pic:pic>
                <pic:nvPicPr>
                  <pic:cNvPr id="0" name="Kztek_Logo.png"/>
                  <pic:cNvPicPr/>
                </pic:nvPicPr>
                <pic:blipFill>
                  <a:blip r:embed="rId1"/>
                  <a:stretch>
                    <a:fillRect/>
                  </a:stretch>
                </pic:blipFill>
                <pic:spPr>
                  <a:xfrm>
                    <a:off x="0" y="0"/>
                    <a:ext cx="1176217" cy="347472"/>
                  </a:xfrm>
                  <a:prstGeom prst="rect"/>
                </pic:spPr>
              </pic:pic>
            </a:graphicData>
          </a:graphic>
        </wp:inline>
      </w:drawing>
    </w:r>
    <w:r>
      <w:rPr>
        <w:b/>
        <w:color w:val="251C53"/>
        <w:sz w:val="16"/>
      </w:rPr>
      <w:t xml:space="preserve">   CÔNG TY CỔ PHẦN ĐẦU TƯ VÀ PHÁT TRIỂN KZTEK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