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KZTEK — Claude Code Config dùng chung</w:t>
      </w:r>
    </w:p>
    <w:p>
      <w:pPr>
        <w:spacing w:after="80"/>
      </w:pPr>
      <w:r>
        <w:rPr>
          <w:sz w:val="21"/>
        </w:rPr>
        <w:t xml:space="preserve">Repo này là </w:t>
      </w:r>
      <w:r>
        <w:rPr>
          <w:b/>
          <w:sz w:val="21"/>
        </w:rPr>
        <w:t>nguồn duy nhất</w:t>
      </w:r>
      <w:r>
        <w:rPr>
          <w:sz w:val="21"/>
        </w:rPr>
        <w:t xml:space="preserve"> cho toàn bộ cấu hình Claude Code của KZTEK: 19+ agent, skill/slash command, template, checklist bảo mật, script hỗ trợ, và kho kinh nghiệm kỹ thuật (</w:t>
      </w:r>
      <w:r>
        <w:rPr>
          <w:rFonts w:ascii="Courier New" w:hAnsi="Courier New"/>
          <w:color w:val="F05922"/>
          <w:sz w:val="18"/>
        </w:rPr>
        <w:t>lessons/</w:t>
      </w:r>
      <w:r>
        <w:rPr>
          <w:sz w:val="21"/>
        </w:rPr>
        <w:t xml:space="preserve">) — dùng chung cho </w:t>
      </w:r>
      <w:r>
        <w:rPr>
          <w:b/>
          <w:sz w:val="21"/>
        </w:rPr>
        <w:t>mọi project</w:t>
      </w:r>
      <w:r>
        <w:rPr>
          <w:sz w:val="21"/>
        </w:rPr>
        <w:t xml:space="preserve"> trên máy, không copy tay.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Cài đặt trên máy mới (bắt buộc — làm 1 lần)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git clone https://github.com/flick-git-anhnv/claude.git C:\Users\&lt;user&gt;\Desktop\Claude-Git\claude</w:t>
        <w:br/>
        <w:t>cd C:\Users\&lt;user&gt;\Desktop\Claude-Git\claude</w:t>
        <w:br/>
        <w:t>powershell -ExecutionPolicy Bypass -File scripts\link-global.ps1</w:t>
      </w:r>
    </w:p>
    <w:p>
      <w:pPr>
        <w:spacing w:after="80"/>
      </w:pPr>
      <w:r>
        <w:rPr>
          <w:sz w:val="21"/>
        </w:rPr>
        <w:t xml:space="preserve">Không cần quyền admin. Script tạo </w:t>
      </w:r>
      <w:r>
        <w:rPr>
          <w:b/>
          <w:sz w:val="21"/>
        </w:rPr>
        <w:t>9 junction</w:t>
      </w:r>
      <w:r>
        <w:rPr>
          <w:sz w:val="21"/>
        </w:rPr>
        <w:t xml:space="preserve"> ở </w:t>
      </w:r>
      <w:r>
        <w:rPr>
          <w:rFonts w:ascii="Courier New" w:hAnsi="Courier New"/>
          <w:color w:val="F05922"/>
          <w:sz w:val="18"/>
        </w:rPr>
        <w:t>~/.claude/</w:t>
      </w:r>
      <w:r>
        <w:rPr>
          <w:sz w:val="21"/>
        </w:rPr>
        <w:t xml:space="preserve"> trỏ vào đúng thư mục trong repo này (</w:t>
      </w:r>
      <w:r>
        <w:rPr>
          <w:rFonts w:ascii="Courier New" w:hAnsi="Courier New"/>
          <w:color w:val="F05922"/>
          <w:sz w:val="18"/>
        </w:rPr>
        <w:t>agents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commands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shared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templates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references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evals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hooks-kztek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scripts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lessons</w:t>
      </w:r>
      <w:r>
        <w:rPr>
          <w:sz w:val="21"/>
        </w:rPr>
        <w:t xml:space="preserve">) — sửa qua </w:t>
      </w:r>
      <w:r>
        <w:rPr>
          <w:rFonts w:ascii="Courier New" w:hAnsi="Courier New"/>
          <w:color w:val="F05922"/>
          <w:sz w:val="18"/>
        </w:rPr>
        <w:t>~/.claude/...</w:t>
      </w:r>
      <w:r>
        <w:rPr>
          <w:sz w:val="21"/>
        </w:rPr>
        <w:t xml:space="preserve"> cũng chính là sửa file trong repo, git thấy ngay, không có bản sao nào để lệch phiên bản.</w:t>
      </w:r>
    </w:p>
    <w:p>
      <w:pPr>
        <w:spacing w:after="80"/>
      </w:pPr>
      <w:r>
        <w:rPr>
          <w:sz w:val="21"/>
        </w:rPr>
        <w:t xml:space="preserve">Sau đó merge (không copy đè) </w:t>
      </w:r>
      <w:r>
        <w:rPr>
          <w:rFonts w:ascii="Courier New" w:hAnsi="Courier New"/>
          <w:color w:val="F05922"/>
          <w:sz w:val="18"/>
        </w:rPr>
        <w:t>.claude/templates/settings-global.json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~/.claude/settings.json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Kiểm tra: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powershell -ExecutionPolicy Bypass -File scripts\link-global.ps1 -WhatIf</w:t>
      </w:r>
    </w:p>
    <w:p>
      <w:pPr>
        <w:spacing w:after="80"/>
      </w:pPr>
      <w:r>
        <w:rPr>
          <w:b/>
          <w:sz w:val="21"/>
        </w:rPr>
        <w:t>Chi tiết đầy đủ + rollback:</w:t>
      </w:r>
      <w:r>
        <w:rPr>
          <w:sz w:val="21"/>
        </w:rPr>
        <w:t xml:space="preserve"> [</w:t>
      </w:r>
      <w:r>
        <w:rPr>
          <w:rFonts w:ascii="Courier New" w:hAnsi="Courier New"/>
          <w:color w:val="F05922"/>
          <w:sz w:val="18"/>
        </w:rPr>
        <w:t>docs/SETUP-GLOBAL.md</w:t>
      </w:r>
      <w:r>
        <w:rPr>
          <w:sz w:val="21"/>
        </w:rPr>
        <w:t>](docs/SETUP-GLOBAL.md)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Dùng trong 1 project sản phẩm cụ thể</w:t>
      </w:r>
    </w:p>
    <w:p>
      <w:pPr>
        <w:spacing w:after="80"/>
      </w:pPr>
      <w:r>
        <w:rPr>
          <w:sz w:val="21"/>
        </w:rPr>
        <w:t xml:space="preserve">Nếu project đó muốn áp dụng quy trình 17-agent Dispatcher (PM → BA → Tech Lead → Dev → QA → DevOps...) của KZTEK, tạo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ở gốc project với đúng 3 dòng: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@C:/Users/&lt;user&gt;/Desktop/Claude-Git/claude/CLAUDE.md</w:t>
        <w:br/>
        <w:t>@C:/Users/&lt;user&gt;/Desktop/Claude-Git/claude/RULES.md</w:t>
        <w:br/>
        <w:t>@C:/Users/&lt;user&gt;/Desktop/Claude-Git/claude/WORKFLOW.md</w:t>
      </w:r>
    </w:p>
    <w:p>
      <w:pPr>
        <w:spacing w:after="80"/>
      </w:pPr>
      <w:r>
        <w:rPr>
          <w:sz w:val="21"/>
        </w:rPr>
        <w:t>Claude Code nạp lại nội dung thật từ 3 file này mỗi session — sửa 1 lần trong repo, mọi project tự động dùng bản mới, không cần đồng bộ tay. Project không cần quy trình Dispatcher thì bỏ qua bước này.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Không nên tạo junction thẳng cho 3 file trên (khác 9 mục ở §1): mỗi project có thể cần ghi thêm nội dung riêng (tên project, stack công nghệ...) phía dưới 3 dòng </w:t>
      </w:r>
      <w:r>
        <w:rPr>
          <w:rFonts w:ascii="Courier New" w:hAnsi="Courier New"/>
          <w:color w:val="F05922"/>
          <w:sz w:val="18"/>
        </w:rPr>
        <w:t>@import</w:t>
      </w:r>
      <w:r>
        <w:rPr>
          <w:color w:val="4A3F8C"/>
        </w:rPr>
        <w:t xml:space="preserve"> — junction sẽ khiến mọi project bắt buộc dùng chung 1 file y hệt, không chèn thêm được.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Cấu trúc repo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.claude/</w:t>
        <w:br/>
        <w:t>├── agents/        19+ agent (CTO, Tech Lead, Senior/Junior Dev, QA, DevOps, ...)</w:t>
        <w:br/>
        <w:t>├── commands/       Skill / slash command (/ship, /verify-pr, /run-plan-step, ...)</w:t>
        <w:br/>
        <w:t>├── shared/         Context đọc đầu mỗi session — CORE.md, GOTCHAS.md</w:t>
        <w:br/>
        <w:t>├── templates/       Khung mẫu PRD/TDD/PLAN/EVAL/CODE-GRAPH...</w:t>
        <w:br/>
        <w:t>├── references/      Checklist bảo mật (OWASP/STRIDE), Definition of Done</w:t>
        <w:br/>
        <w:t>├── evals/          Capability Eval theo EDD cho từng agent/skill</w:t>
        <w:br/>
        <w:t>├── hooks/          Hook bảo vệ config (config-protection.js)</w:t>
        <w:br/>
        <w:t>└── lessons/         Kinh nghiệm/gotcha kỹ thuật theo category (avalonia, camera-integration,</w:t>
        <w:br/>
        <w:t xml:space="preserve">                     csharp-winforms, dotnet-general, database, networking-protocol, ...)</w:t>
        <w:br/>
        <w:t>scripts/</w:t>
        <w:br/>
        <w:t>├── link-global.ps1               Tạo 9 junction ~/.claude → repo</w:t>
        <w:br/>
        <w:t>├── md_to_docx_kztek.py           Xuất .md → .docx + .pdf theo brand KZTEK</w:t>
        <w:br/>
        <w:t>├── windows-tools/                GUI tool cho Windows (ClaudeConfigAudit, KioskDeployTool)</w:t>
        <w:br/>
        <w:t>└── linux-kiosk/, linux-deb/      Script triển khai kiosk/deb Linux</w:t>
        <w:br/>
        <w:t>docs/                Tài liệu dự án khi có project sản phẩm thực tế (PRD, TDD, plan...)</w:t>
        <w:br/>
        <w:t>code-graph/          Bản đồ codebase (đọc trước khi sửa code)</w:t>
        <w:br/>
        <w:t>CLAUDE.md            Quy tắc bắt buộc — chain of command, workflow, routing table</w:t>
        <w:br/>
        <w:t>RULES.md             Quy tắc tổ chức, phân cấp, luồng giao việc</w:t>
        <w:br/>
        <w:t>WORKFLOW.md          Ví dụ workflow mẫu theo từng scenario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Kiểm tra project cũ còn copy tay hạ tầng không</w:t>
      </w:r>
    </w:p>
    <w:p>
      <w:pPr>
        <w:spacing w:after="80"/>
      </w:pPr>
      <w:r>
        <w:rPr>
          <w:sz w:val="21"/>
        </w:rPr>
        <w:t xml:space="preserve">Nếu bạn có project từ trước khi cơ chế junction ra đời, chúng có thể còn giữ </w:t>
      </w:r>
      <w:r>
        <w:rPr>
          <w:b/>
          <w:sz w:val="21"/>
        </w:rPr>
        <w:t>bản copy tay cũ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agents/commands/shared/templates/references/evals/hooks</w:t>
      </w:r>
      <w:r>
        <w:rPr>
          <w:sz w:val="21"/>
        </w:rPr>
        <w:t xml:space="preserve"> — nay đã dư thừa (bị </w:t>
      </w:r>
      <w:r>
        <w:rPr>
          <w:rFonts w:ascii="Courier New" w:hAnsi="Courier New"/>
          <w:color w:val="F05922"/>
          <w:sz w:val="18"/>
        </w:rPr>
        <w:t>~/.claude</w:t>
      </w:r>
      <w:r>
        <w:rPr>
          <w:sz w:val="21"/>
        </w:rPr>
        <w:t xml:space="preserve"> junction che khuất, không nhận bản cập nhật mới). Dùng GUI có sẵn để quét và dọn an toàn (đưa vào Thùng rác, không xóa vĩnh viễn):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powershell -sta -File scripts\windows-tools\ClaudeConfigAudit.ps1</w:t>
      </w:r>
    </w:p>
    <w:p>
      <w:pPr>
        <w:spacing w:after="80"/>
      </w:pPr>
      <w:r>
        <w:rPr>
          <w:sz w:val="21"/>
        </w:rPr>
        <w:t>Xem hướng dẫn thông số trong chính giao diện tool (banner trạng thái junction, độ sâu quét, nút "Xem chi tiết khác biệt").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Đóng góp lesson / gotcha mới</w:t>
      </w:r>
    </w:p>
    <w:p>
      <w:pPr>
        <w:spacing w:after="80"/>
      </w:pPr>
      <w:r>
        <w:rPr>
          <w:sz w:val="21"/>
        </w:rPr>
        <w:t xml:space="preserve">Gặp lỗi ngầm (không có trong docs chính thức) khi phát triển sản phẩm? Ghi vào </w:t>
      </w:r>
      <w:r>
        <w:rPr>
          <w:rFonts w:ascii="Courier New" w:hAnsi="Courier New"/>
          <w:color w:val="F05922"/>
          <w:sz w:val="18"/>
        </w:rPr>
        <w:t>.claude/lessons/&lt;category&gt;/</w:t>
      </w:r>
      <w:r>
        <w:rPr>
          <w:sz w:val="21"/>
        </w:rPr>
        <w:t xml:space="preserve"> theo </w:t>
      </w:r>
      <w:r>
        <w:rPr>
          <w:rFonts w:ascii="Courier New" w:hAnsi="Courier New"/>
          <w:color w:val="F05922"/>
          <w:sz w:val="18"/>
        </w:rPr>
        <w:t>_TEMPLATE.md</w:t>
      </w:r>
      <w:r>
        <w:rPr>
          <w:sz w:val="21"/>
        </w:rPr>
        <w:t xml:space="preserve">, cập nhật </w:t>
      </w:r>
      <w:r>
        <w:rPr>
          <w:rFonts w:ascii="Courier New" w:hAnsi="Courier New"/>
          <w:color w:val="F05922"/>
          <w:sz w:val="18"/>
        </w:rPr>
        <w:t>INDEX.md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LESSONS-LOG.md</w:t>
      </w:r>
      <w:r>
        <w:rPr>
          <w:sz w:val="21"/>
        </w:rPr>
        <w:t xml:space="preserve">, xuất DOCX/PDF bằng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 xml:space="preserve"> — quy trình đầy đủ nằm trong phần "BẮT BUỘC: Hệ Thống Lessons Learned" của CLAUDE.md global (</w:t>
      </w:r>
      <w:r>
        <w:rPr>
          <w:rFonts w:ascii="Courier New" w:hAnsi="Courier New"/>
          <w:color w:val="F05922"/>
          <w:sz w:val="18"/>
        </w:rPr>
        <w:t>~/.claude/CLAUDE.md</w:t>
      </w:r>
      <w:r>
        <w:rPr>
          <w:sz w:val="21"/>
        </w:rPr>
        <w:t xml:space="preserve">). Vì </w:t>
      </w:r>
      <w:r>
        <w:rPr>
          <w:rFonts w:ascii="Courier New" w:hAnsi="Courier New"/>
          <w:color w:val="F05922"/>
          <w:sz w:val="18"/>
        </w:rPr>
        <w:t>lessons/</w:t>
      </w:r>
      <w:r>
        <w:rPr>
          <w:sz w:val="21"/>
        </w:rPr>
        <w:t xml:space="preserve"> giờ đã nằm trong repo (junction thứ 9), lesson mới ghi ở bất kỳ project nào cũng cần </w:t>
      </w:r>
      <w:r>
        <w:rPr>
          <w:rFonts w:ascii="Courier New" w:hAnsi="Courier New"/>
          <w:color w:val="F05922"/>
          <w:sz w:val="18"/>
        </w:rPr>
        <w:t>git commit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push</w:t>
      </w:r>
      <w:r>
        <w:rPr>
          <w:sz w:val="21"/>
        </w:rPr>
        <w:t xml:space="preserve"> lại repo này để chia sẻ cho toàn bộ máy khác.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Tài liệu liên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>](CLAUDE.md)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Quy tắc bắt buộc cho Claude Code — chain of command, workflow, routing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</w:t>
            </w:r>
            <w:r>
              <w:rPr>
                <w:rFonts w:ascii="Courier New" w:hAnsi="Courier New"/>
                <w:color w:val="F05922"/>
                <w:sz w:val="20"/>
              </w:rPr>
              <w:t>RULES.md</w:t>
            </w:r>
            <w:r>
              <w:rPr>
                <w:sz w:val="20"/>
              </w:rPr>
              <w:t>](RULES.md)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Quy tắc tổ chức, phân cấp, luồng giao việc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</w:t>
            </w:r>
            <w:r>
              <w:rPr>
                <w:rFonts w:ascii="Courier New" w:hAnsi="Courier New"/>
                <w:color w:val="F05922"/>
                <w:sz w:val="20"/>
              </w:rPr>
              <w:t>WORKFLOW.md</w:t>
            </w:r>
            <w:r>
              <w:rPr>
                <w:sz w:val="20"/>
              </w:rPr>
              <w:t>](WORKFLOW.md)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Ví dụ workflow mẫu theo từng scenario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</w:t>
            </w:r>
            <w:r>
              <w:rPr>
                <w:rFonts w:ascii="Courier New" w:hAnsi="Courier New"/>
                <w:color w:val="F05922"/>
                <w:sz w:val="20"/>
              </w:rPr>
              <w:t>docs/SETUP-GLOBAL.md</w:t>
            </w:r>
            <w:r>
              <w:rPr>
                <w:sz w:val="20"/>
              </w:rPr>
              <w:t>](docs/SETUP-GLOBAL.md)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cơ chế junction, cài đặt máy mới, rollback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</w:t>
            </w:r>
            <w:r>
              <w:rPr>
                <w:rFonts w:ascii="Courier New" w:hAnsi="Courier New"/>
                <w:color w:val="F05922"/>
                <w:sz w:val="20"/>
              </w:rPr>
              <w:t>.claude/shared/GOTCHAS.md</w:t>
            </w:r>
            <w:r>
              <w:rPr>
                <w:sz w:val="20"/>
              </w:rPr>
              <w:t>](.claude/shared/GOTCHAS.md)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Lỗi ngầm của chính hệ thống agent/tooling (không phải lesson sản phẩm)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</w:t>
            </w:r>
            <w:r>
              <w:rPr>
                <w:rFonts w:ascii="Courier New" w:hAnsi="Courier New"/>
                <w:color w:val="F05922"/>
                <w:sz w:val="20"/>
              </w:rPr>
              <w:t>.claude/lessons/INDEX.md</w:t>
            </w:r>
            <w:r>
              <w:rPr>
                <w:sz w:val="20"/>
              </w:rPr>
              <w:t>](.claude/lessons/INDEX.md)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Mục lục kinh nghiệm kỹ thuật theo category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