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  <w:spacing w:before="240" w:after="120"/>
        <w:jc w:val="left"/>
      </w:pPr>
      <w:r>
        <w:rPr>
          <w:color w:val="251C53"/>
          <w:sz w:val="36"/>
        </w:rPr>
        <w:t>CODE-GRAPH — KZTEK Labeling Studio</w:t>
      </w:r>
    </w:p>
    <w:p>
      <w:pPr>
        <w:spacing w:before="40" w:after="40"/>
        <w:ind w:left="567"/>
        <w:pBdr>
          <w:left w:val="single" w:sz="12" w:space="10" w:color="F05922"/>
        </w:pBdr>
      </w:pPr>
      <w:r>
        <w:rPr>
          <w:color w:val="4A3F8C"/>
        </w:rPr>
        <w:t>Tài liệu bản đồ codebase. Mọi coding agent PHẢI đọc file này TRƯỚC khi mở source.</w:t>
      </w:r>
    </w:p>
    <w:p>
      <w:pPr>
        <w:spacing w:before="40" w:after="40"/>
        <w:ind w:left="567"/>
        <w:pBdr>
          <w:left w:val="single" w:sz="12" w:space="10" w:color="F05922"/>
        </w:pBdr>
      </w:pPr>
      <w:r>
        <w:rPr>
          <w:color w:val="4A3F8C"/>
        </w:rPr>
        <w:t>Cập nhật ngay sau mỗi PR merge có thay đổi cấu trúc/API/schema.</w:t>
      </w:r>
    </w:p>
    <w:p>
      <w:pPr>
        <w:spacing w:after="80"/>
      </w:pPr>
      <w:r>
        <w:rPr>
          <w:sz w:val="21"/>
        </w:rPr>
        <w:t>&gt;</w:t>
      </w:r>
    </w:p>
    <w:p>
      <w:pPr>
        <w:spacing w:before="40" w:after="40"/>
        <w:ind w:left="567"/>
        <w:pBdr>
          <w:left w:val="single" w:sz="12" w:space="10" w:color="F05922"/>
        </w:pBdr>
      </w:pPr>
      <w:r>
        <w:rPr>
          <w:color w:val="4A3F8C"/>
        </w:rPr>
        <w:t>Last verified: 2026-08-04 | Cập nhật: senior-developer (STEP-1.1)</w:t>
      </w:r>
    </w:p>
    <w:p>
      <w:pPr>
        <w:pBdr>
          <w:bottom w:val="single" w:sz="6" w:space="1" w:color="F05922"/>
        </w:pBdr>
        <w:spacing w:after="120"/>
      </w:pPr>
    </w:p>
    <w:p>
      <w:pPr>
        <w:pStyle w:val="Heading2"/>
        <w:spacing w:before="200" w:after="80"/>
      </w:pPr>
      <w:r>
        <w:rPr>
          <w:color w:val="F05922"/>
          <w:sz w:val="28"/>
        </w:rPr>
        <w:t>Mục lục</w:t>
      </w:r>
    </w:p>
    <w:p>
      <w:pPr>
        <w:spacing w:after="20"/>
        <w:ind w:left="567" w:hanging="283"/>
      </w:pPr>
      <w:r>
        <w:rPr>
          <w:sz w:val="21"/>
        </w:rPr>
        <w:t>1.</w:t>
        <w:tab/>
      </w:r>
      <w:r>
        <w:rPr>
          <w:sz w:val="21"/>
        </w:rPr>
        <w:t>[Tổng quan kiến trúc](#1-tổng-quan-kiến-trúc)</w:t>
      </w:r>
    </w:p>
    <w:p>
      <w:pPr>
        <w:spacing w:after="20"/>
        <w:ind w:left="567" w:hanging="283"/>
      </w:pPr>
      <w:r>
        <w:rPr>
          <w:sz w:val="21"/>
        </w:rPr>
        <w:t>2.</w:t>
        <w:tab/>
      </w:r>
      <w:r>
        <w:rPr>
          <w:sz w:val="21"/>
        </w:rPr>
        <w:t>[Cấu trúc thư mục](#2-cấu-trúc-thư-mục)</w:t>
      </w:r>
    </w:p>
    <w:p>
      <w:pPr>
        <w:spacing w:after="20"/>
        <w:ind w:left="567" w:hanging="283"/>
      </w:pPr>
      <w:r>
        <w:rPr>
          <w:sz w:val="21"/>
        </w:rPr>
        <w:t>3.</w:t>
        <w:tab/>
      </w:r>
      <w:r>
        <w:rPr>
          <w:sz w:val="21"/>
        </w:rPr>
        <w:t>[Module map — Server](#3-module-map--server)</w:t>
      </w:r>
    </w:p>
    <w:p>
      <w:pPr>
        <w:spacing w:after="20"/>
        <w:ind w:left="567" w:hanging="283"/>
      </w:pPr>
      <w:r>
        <w:rPr>
          <w:sz w:val="21"/>
        </w:rPr>
        <w:t>4.</w:t>
        <w:tab/>
      </w:r>
      <w:r>
        <w:rPr>
          <w:sz w:val="21"/>
        </w:rPr>
        <w:t>[Module map — Client](#4-module-map--client)</w:t>
      </w:r>
    </w:p>
    <w:p>
      <w:pPr>
        <w:spacing w:after="20"/>
        <w:ind w:left="567" w:hanging="283"/>
      </w:pPr>
      <w:r>
        <w:rPr>
          <w:sz w:val="21"/>
        </w:rPr>
        <w:t>5.</w:t>
        <w:tab/>
      </w:r>
      <w:r>
        <w:rPr>
          <w:sz w:val="21"/>
        </w:rPr>
        <w:t>[Module map — Python Inference](#5-module-map--python-inference)</w:t>
      </w:r>
    </w:p>
    <w:p>
      <w:pPr>
        <w:spacing w:after="20"/>
        <w:ind w:left="567" w:hanging="283"/>
      </w:pPr>
      <w:r>
        <w:rPr>
          <w:sz w:val="21"/>
        </w:rPr>
        <w:t>6.</w:t>
        <w:tab/>
      </w:r>
      <w:r>
        <w:rPr>
          <w:sz w:val="21"/>
        </w:rPr>
        <w:t>[DB Schema thực tế](#6-db-schema-thực-tế)</w:t>
      </w:r>
    </w:p>
    <w:p>
      <w:pPr>
        <w:spacing w:after="20"/>
        <w:ind w:left="567" w:hanging="283"/>
      </w:pPr>
      <w:r>
        <w:rPr>
          <w:sz w:val="21"/>
        </w:rPr>
        <w:t>7.</w:t>
        <w:tab/>
      </w:r>
      <w:r>
        <w:rPr>
          <w:sz w:val="21"/>
        </w:rPr>
        <w:t>[API Endpoints](#7-api-endpoints)</w:t>
      </w:r>
    </w:p>
    <w:p>
      <w:pPr>
        <w:spacing w:after="20"/>
        <w:ind w:left="567" w:hanging="283"/>
      </w:pPr>
      <w:r>
        <w:rPr>
          <w:sz w:val="21"/>
        </w:rPr>
        <w:t>8.</w:t>
        <w:tab/>
      </w:r>
      <w:r>
        <w:rPr>
          <w:sz w:val="21"/>
        </w:rPr>
        <w:t>[Dependency graph](#8-dependency-graph)</w:t>
      </w:r>
    </w:p>
    <w:p>
      <w:pPr>
        <w:spacing w:after="20"/>
        <w:ind w:left="567" w:hanging="283"/>
      </w:pPr>
      <w:r>
        <w:rPr>
          <w:sz w:val="21"/>
        </w:rPr>
        <w:t>9.</w:t>
        <w:tab/>
      </w:r>
      <w:r>
        <w:rPr>
          <w:sz w:val="21"/>
        </w:rPr>
        <w:t>[Điểm sẽ bị ảnh hưởng bởi plan cải tiến](#9-điểm-sẽ-bị-ảnh-hưởng-bởi-plan-cải-tiến)</w:t>
      </w:r>
    </w:p>
    <w:p>
      <w:pPr>
        <w:spacing w:after="20"/>
        <w:ind w:left="567" w:hanging="283"/>
      </w:pPr>
      <w:r>
        <w:rPr>
          <w:sz w:val="21"/>
        </w:rPr>
        <w:t>10.</w:t>
        <w:tab/>
      </w:r>
      <w:r>
        <w:rPr>
          <w:sz w:val="21"/>
        </w:rPr>
        <w:t>[Lịch sử cập nhật](#10-lịch-sử-cập-nhật)</w:t>
      </w:r>
    </w:p>
    <w:p>
      <w:pPr>
        <w:pBdr>
          <w:bottom w:val="single" w:sz="6" w:space="1" w:color="F05922"/>
        </w:pBdr>
        <w:spacing w:after="120"/>
      </w:pPr>
    </w:p>
    <w:p>
      <w:pPr>
        <w:pStyle w:val="Heading2"/>
        <w:spacing w:before="200" w:after="80"/>
      </w:pPr>
      <w:r>
        <w:rPr>
          <w:color w:val="F05922"/>
          <w:sz w:val="28"/>
        </w:rPr>
        <w:t>1. Tổng quan kiến trúc</w:t>
      </w:r>
    </w:p>
    <w:p>
      <w:pPr>
        <w:spacing w:before="80" w:after="80"/>
        <w:ind w:left="283"/>
        <w:shd w:val="clear" w:color="auto" w:fill="F4F4F8"/>
      </w:pPr>
      <w:r>
        <w:rPr>
          <w:rFonts w:ascii="Courier New" w:hAnsi="Courier New"/>
          <w:color w:val="251C53"/>
          <w:sz w:val="18"/>
        </w:rPr>
        <w:t>┌──────────────────────────────────────────────────────────────┐</w:t>
        <w:br/>
        <w:t>│  Browser (React 18 + Vite + TypeScript)                      │</w:t>
        <w:br/>
        <w:t>│  client/src/                                                 │</w:t>
        <w:br/>
        <w:t>│  ├─ App.tsx          React Router — 3 route                  │</w:t>
        <w:br/>
        <w:t>│  ├─ api.ts           Fetch wrapper cho toàn bộ API calls     │</w:t>
        <w:br/>
        <w:t>│  └─ pages/ + components/                                     │</w:t>
        <w:br/>
        <w:t>└───────────────────┬──────────────────────────────────────────┘</w:t>
        <w:br/>
        <w:t xml:space="preserve">                    │ HTTP/REST  (port 4000)</w:t>
        <w:br/>
        <w:t>┌───────────────────▼──────────────────────────────────────────┐</w:t>
        <w:br/>
        <w:t>│  Node.js/Express (ESM)  — server/src/index.js                │</w:t>
        <w:br/>
        <w:t>│  ├─ routes/projects.js     CRUD projects                     │</w:t>
        <w:br/>
        <w:t>│  ├─ routes/classes.js      CRUD classes                      │</w:t>
        <w:br/>
        <w:t>│  ├─ routes/images.js       Upload/CRUD images                │</w:t>
        <w:br/>
        <w:t>│  ├─ routes/annotations.js  Save annotations (replace-all)    │</w:t>
        <w:br/>
        <w:t>│  ├─ routes/export.js       Export YOLO/COCO/VOC              │</w:t>
        <w:br/>
        <w:t>│  ├─ routes/stats.js        Thống kê project                  │</w:t>
        <w:br/>
        <w:t>│  ├─ routes/models.js       Upload/CRUD model .pt             │</w:t>
        <w:br/>
        <w:t>│  └─ routes/autolabel.js    Khởi chạy / poll job auto-label   │</w:t>
        <w:br/>
        <w:t>│                             (HTTP → FastAPI; legacy: spawn)   │</w:t>
        <w:br/>
        <w:t>│                                                              │</w:t>
        <w:br/>
        <w:t>│  db.js  — better-sqlite3, WAL, foreign_keys ON              │</w:t>
        <w:br/>
        <w:t>│           server/data/app.db  (5 bảng)                       │</w:t>
        <w:br/>
        <w:t>│                                                              │</w:t>
        <w:br/>
        <w:t>│  [STEP-1.1] index.js spawn inference_service.py khi start,  │</w:t>
        <w:br/>
        <w:t>│  kill khi SIGINT/SIGTERM/exit                                │</w:t>
        <w:br/>
        <w:t>└──────────┬────────────────────────┬─────────────────────────┘</w:t>
        <w:br/>
        <w:t xml:space="preserve">           │ SQL                    │ HTTP 127.0.0.1:8001</w:t>
        <w:br/>
        <w:t xml:space="preserve">           │                ┌───────▼──────────────────────────┐</w:t>
        <w:br/>
        <w:t xml:space="preserve">           │                │  Python FastAPI (STEP-1.1 MỚI)   │</w:t>
        <w:br/>
        <w:t xml:space="preserve">           │                │  server/src/python/              │</w:t>
        <w:br/>
        <w:t xml:space="preserve">           │                │  inference_service.py            │</w:t>
        <w:br/>
        <w:t xml:space="preserve">           │                │  ├─ GET  /health                 │</w:t>
        <w:br/>
        <w:t xml:space="preserve">           │                │  ├─ POST /warmup                 │</w:t>
        <w:br/>
        <w:t xml:space="preserve">           │                │  └─ POST /predict                │</w:t>
        <w:br/>
        <w:t xml:space="preserve">           │                │  LRU cache: tối đa 3 model/RAM   │</w:t>
        <w:br/>
        <w:t xml:space="preserve">           │                └──────────────────────────────────┘</w:t>
        <w:br/>
        <w:t xml:space="preserve">           │                        (USE_LEGACY_INFER=1 → dùng)</w:t>
        <w:br/>
        <w:t xml:space="preserve">           │                ┌───────▼──────────────────────────┐</w:t>
        <w:br/>
        <w:t xml:space="preserve">           │                │  Python legacy — infer.py         │</w:t>
        <w:br/>
        <w:t xml:space="preserve">           │                │  stdin/stdout JSON, spawn/req     │</w:t>
        <w:br/>
        <w:t xml:space="preserve">           │                │  GIỮ NGUYÊN để rollback           │</w:t>
        <w:br/>
        <w:t xml:space="preserve">           │                └──────────────────────────────────┘</w:t>
        <w:br/>
        <w:t>┌──────────▼──────────────────────────────────────────────────┐</w:t>
        <w:br/>
        <w:t>│  SQLite  server/data/app.db  (5 bảng)                       │</w:t>
        <w:br/>
        <w:t>└─────────────────────────────────────────────────────────────┘</w:t>
        <w:br/>
        <w:br/>
        <w:t>File tĩnh:  server/data/images/&lt;projectId&gt;/&lt;nanoid&gt;.&lt;ext&gt;</w:t>
        <w:br/>
        <w:t xml:space="preserve">            server/data/models/&lt;projectId&gt;/&lt;nanoid&gt;.pt</w:t>
        <w:br/>
        <w:t>Served qua: GET /uploads/* (express.static) + client SPA dist</w:t>
      </w:r>
    </w:p>
    <w:p>
      <w:pPr>
        <w:spacing w:after="80"/>
      </w:pPr>
      <w:r>
        <w:rPr>
          <w:b/>
          <w:sz w:val="21"/>
        </w:rPr>
        <w:t>Port:</w:t>
      </w:r>
      <w:r>
        <w:rPr>
          <w:sz w:val="21"/>
        </w:rPr>
        <w:t xml:space="preserve"> 4000 (server + serve SPA dist + /uploads)</w:t>
      </w:r>
    </w:p>
    <w:p>
      <w:pPr>
        <w:spacing w:after="80"/>
      </w:pPr>
      <w:r>
        <w:rPr>
          <w:b/>
          <w:sz w:val="21"/>
        </w:rPr>
        <w:t>Inference port:</w:t>
      </w:r>
      <w:r>
        <w:rPr>
          <w:sz w:val="21"/>
        </w:rPr>
        <w:t xml:space="preserve"> 8001 (env </w:t>
      </w:r>
      <w:r>
        <w:rPr>
          <w:rFonts w:ascii="Courier New" w:hAnsi="Courier New"/>
          <w:color w:val="F05922"/>
          <w:sz w:val="18"/>
        </w:rPr>
        <w:t>INFERENCE_PORT</w:t>
      </w:r>
      <w:r>
        <w:rPr>
          <w:sz w:val="21"/>
        </w:rPr>
        <w:t>, mặc định 8001)</w:t>
      </w:r>
    </w:p>
    <w:p>
      <w:pPr>
        <w:spacing w:after="80"/>
      </w:pPr>
      <w:r>
        <w:rPr>
          <w:b/>
          <w:sz w:val="21"/>
        </w:rPr>
        <w:t>DB file:</w:t>
      </w:r>
      <w:r>
        <w:rPr>
          <w:sz w:val="21"/>
        </w:rPr>
        <w:t xml:space="preserve"> </w:t>
      </w:r>
      <w:r>
        <w:rPr>
          <w:rFonts w:ascii="Courier New" w:hAnsi="Courier New"/>
          <w:color w:val="F05922"/>
          <w:sz w:val="18"/>
        </w:rPr>
        <w:t>server/data/app.db</w:t>
      </w:r>
      <w:r>
        <w:rPr>
          <w:sz w:val="21"/>
        </w:rPr>
        <w:t xml:space="preserve"> (tạo tự động nếu chưa có)</w:t>
      </w:r>
    </w:p>
    <w:p>
      <w:pPr>
        <w:spacing w:after="80"/>
      </w:pPr>
      <w:r>
        <w:rPr>
          <w:b/>
          <w:sz w:val="21"/>
        </w:rPr>
        <w:t>Python bin:</w:t>
      </w:r>
      <w:r>
        <w:rPr>
          <w:sz w:val="21"/>
        </w:rPr>
        <w:t xml:space="preserve"> env </w:t>
      </w:r>
      <w:r>
        <w:rPr>
          <w:rFonts w:ascii="Courier New" w:hAnsi="Courier New"/>
          <w:color w:val="F05922"/>
          <w:sz w:val="18"/>
        </w:rPr>
        <w:t>PYTHON_BIN</w:t>
      </w:r>
      <w:r>
        <w:rPr>
          <w:sz w:val="21"/>
        </w:rPr>
        <w:t xml:space="preserve"> hoặc </w:t>
      </w:r>
      <w:r>
        <w:rPr>
          <w:rFonts w:ascii="Courier New" w:hAnsi="Courier New"/>
          <w:color w:val="F05922"/>
          <w:sz w:val="18"/>
        </w:rPr>
        <w:t>python</w:t>
      </w:r>
      <w:r>
        <w:rPr>
          <w:sz w:val="21"/>
        </w:rPr>
        <w:t xml:space="preserve"> (mặc định)</w:t>
      </w:r>
    </w:p>
    <w:p>
      <w:pPr>
        <w:spacing w:after="80"/>
      </w:pPr>
      <w:r>
        <w:rPr>
          <w:b/>
          <w:sz w:val="21"/>
        </w:rPr>
        <w:t>Rollback:</w:t>
      </w:r>
      <w:r>
        <w:rPr>
          <w:sz w:val="21"/>
        </w:rPr>
        <w:t xml:space="preserve"> env </w:t>
      </w:r>
      <w:r>
        <w:rPr>
          <w:rFonts w:ascii="Courier New" w:hAnsi="Courier New"/>
          <w:color w:val="F05922"/>
          <w:sz w:val="18"/>
        </w:rPr>
        <w:t>USE_LEGACY_INFER=1</w:t>
      </w:r>
      <w:r>
        <w:rPr>
          <w:sz w:val="21"/>
        </w:rPr>
        <w:t xml:space="preserve"> → dùng </w:t>
      </w:r>
      <w:r>
        <w:rPr>
          <w:rFonts w:ascii="Courier New" w:hAnsi="Courier New"/>
          <w:color w:val="F05922"/>
          <w:sz w:val="18"/>
        </w:rPr>
        <w:t>infer.py</w:t>
      </w:r>
      <w:r>
        <w:rPr>
          <w:sz w:val="21"/>
        </w:rPr>
        <w:t xml:space="preserve"> spawn-per-request</w:t>
      </w:r>
    </w:p>
    <w:p>
      <w:pPr>
        <w:pBdr>
          <w:bottom w:val="single" w:sz="6" w:space="1" w:color="F05922"/>
        </w:pBdr>
        <w:spacing w:after="120"/>
      </w:pPr>
    </w:p>
    <w:p>
      <w:pPr>
        <w:pStyle w:val="Heading2"/>
        <w:spacing w:before="200" w:after="80"/>
      </w:pPr>
      <w:r>
        <w:rPr>
          <w:color w:val="F05922"/>
          <w:sz w:val="28"/>
        </w:rPr>
        <w:t>2. Cấu trúc thư mục</w:t>
      </w:r>
    </w:p>
    <w:p>
      <w:pPr>
        <w:spacing w:before="80" w:after="80"/>
        <w:ind w:left="283"/>
        <w:shd w:val="clear" w:color="auto" w:fill="F4F4F8"/>
      </w:pPr>
      <w:r>
        <w:rPr>
          <w:rFonts w:ascii="Courier New" w:hAnsi="Courier New"/>
          <w:color w:val="251C53"/>
          <w:sz w:val="18"/>
        </w:rPr>
        <w:t>Roboflow - Copy/</w:t>
        <w:br/>
        <w:t>├── server/</w:t>
        <w:br/>
        <w:t>│   ├── src/</w:t>
        <w:br/>
        <w:t>│   │   ├── index.js                ← Entry point Express</w:t>
        <w:br/>
        <w:t>│   │   ├── db.js                   ← DB init, schema, migrations</w:t>
        <w:br/>
        <w:t>│   │   ├── routes/</w:t>
        <w:br/>
        <w:t>│   │   │   ├── projects.js</w:t>
        <w:br/>
        <w:t>│   │   │   ├── classes.js</w:t>
        <w:br/>
        <w:t>│   │   │   ├── images.js           ← multer, sharp, adm-zip</w:t>
        <w:br/>
        <w:t>│   │   │   ├── annotations.js</w:t>
        <w:br/>
        <w:t>│   │   │   ├── export.js           ← archiver (yolo/coco/voc)</w:t>
        <w:br/>
        <w:t>│   │   │   ├── stats.js</w:t>
        <w:br/>
        <w:t>│   │   │   ├── models.js</w:t>
        <w:br/>
        <w:t>│   │   │   └── autolabel.js        ← HTTP → FastAPI (STEP-1.1); legacy spawn (USE_LEGACY_INFER=1)</w:t>
        <w:br/>
        <w:t>│   │   └── python/</w:t>
        <w:br/>
        <w:t>│   │       ├── inference_service.py  ← FastAPI thường trực, LRU cache 3 model (STEP-1.1 MỚI)</w:t>
        <w:br/>
        <w:t>│   │       └── infer.py              ← stdin→stdout JSON batch inference (GIỮ LẠI, rollback)</w:t>
        <w:br/>
        <w:t>│   ├── data/                       ← RUNTIME (git-ignored)</w:t>
        <w:br/>
        <w:t>│   │   ├── app.db</w:t>
        <w:br/>
        <w:t>│   │   ├── images/&lt;projectId&gt;/</w:t>
        <w:br/>
        <w:t>│   │   └── models/&lt;projectId&gt;/</w:t>
        <w:br/>
        <w:t>│   └── package.json</w:t>
        <w:br/>
        <w:t>├── client/</w:t>
        <w:br/>
        <w:t>│   ├── src/</w:t>
        <w:br/>
        <w:t>│   │   ├── main.tsx</w:t>
        <w:br/>
        <w:t>│   │   ├── App.tsx                 ← React Router setup</w:t>
        <w:br/>
        <w:t>│   │   ├── api.ts                  ← Tất cả fetch call</w:t>
        <w:br/>
        <w:t>│   │   ├── types.ts                ← TS interfaces</w:t>
        <w:br/>
        <w:t>│   │   ├── styles.css</w:t>
        <w:br/>
        <w:t>│   │   ├── pages/</w:t>
        <w:br/>
        <w:t>│   │   │   ├── ProjectsPage.tsx    ← List/create/delete projects</w:t>
        <w:br/>
        <w:t>│   │   │   ├── ProjectDetailPage.tsx ← Image grid, upload, filters</w:t>
        <w:br/>
        <w:t>│   │   │   └── AnnotatorPage.tsx   ← Canvas editor (bbox+quad), autosave</w:t>
        <w:br/>
        <w:t>│   │   ├── components/</w:t>
        <w:br/>
        <w:t>│   │   │   ├── Logo.tsx</w:t>
        <w:br/>
        <w:t>│   │   │   ├── StatsPanel.tsx</w:t>
        <w:br/>
        <w:t>│   │   │   ├── ExportModal.tsx</w:t>
        <w:br/>
        <w:t>│   │   │   └── AutoLabelModal.tsx</w:t>
        <w:br/>
        <w:t>│   │   └── utils/</w:t>
        <w:br/>
        <w:t>│   │       └── files.ts</w:t>
        <w:br/>
        <w:t>│   └── package.json</w:t>
        <w:br/>
        <w:t>├── code-graph/</w:t>
        <w:br/>
        <w:t>│   ├── CODE-GRAPH.md               ← file này</w:t>
        <w:br/>
        <w:t>│   └── CODE-GRAPH.pdf</w:t>
        <w:br/>
        <w:t>└── docs/plans/                     ← Plan files</w:t>
      </w:r>
    </w:p>
    <w:p>
      <w:pPr>
        <w:pBdr>
          <w:bottom w:val="single" w:sz="6" w:space="1" w:color="F05922"/>
        </w:pBdr>
        <w:spacing w:after="120"/>
      </w:pPr>
    </w:p>
    <w:p>
      <w:pPr>
        <w:pStyle w:val="Heading2"/>
        <w:spacing w:before="200" w:after="80"/>
      </w:pPr>
      <w:r>
        <w:rPr>
          <w:color w:val="F05922"/>
          <w:sz w:val="28"/>
        </w:rPr>
        <w:t>3. Module map — Server</w:t>
      </w:r>
    </w:p>
    <w:p>
      <w:pPr>
        <w:pStyle w:val="Heading3"/>
        <w:spacing w:before="160" w:after="60"/>
      </w:pPr>
      <w:r>
        <w:rPr>
          <w:color w:val="4A3F8C"/>
          <w:sz w:val="24"/>
        </w:rPr>
        <w:t>3.1 `server/src/index.js` — Entry point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938"/>
        <w:gridCol w:w="1938"/>
        <w:gridCol w:w="1938"/>
        <w:gridCol w:w="1938"/>
        <w:gridCol w:w="1938"/>
      </w:tblGrid>
      <w:tr>
        <w:tc>
          <w:tcPr>
            <w:tcW w:type="dxa" w:w="1938"/>
            <w:shd w:val="clear" w:color="auto" w:fill="251C53"/>
            <w:tcBorders>
              <w:top w:val="single" w:sz="4" w:space="0" w:color="251C53"/>
              <w:left w:val="single" w:sz="4" w:space="0" w:color="251C53"/>
              <w:bottom w:val="single" w:sz="4" w:space="0" w:color="251C53"/>
              <w:right w:val="single" w:sz="4" w:space="0" w:color="251C53"/>
            </w:tcBorders>
          </w:tcPr>
          <w:p>
            <w:r>
              <w:rPr>
                <w:b/>
                <w:color w:val="FFFFFF"/>
                <w:sz w:val="20"/>
              </w:rPr>
              <w:t>Thuộc tính</w:t>
            </w:r>
          </w:p>
        </w:tc>
        <w:tc>
          <w:tcPr>
            <w:tcW w:type="dxa" w:w="1938"/>
            <w:shd w:val="clear" w:color="auto" w:fill="251C53"/>
            <w:tcBorders>
              <w:top w:val="single" w:sz="4" w:space="0" w:color="251C53"/>
              <w:left w:val="single" w:sz="4" w:space="0" w:color="251C53"/>
              <w:bottom w:val="single" w:sz="4" w:space="0" w:color="251C53"/>
              <w:right w:val="single" w:sz="4" w:space="0" w:color="251C53"/>
            </w:tcBorders>
          </w:tcPr>
          <w:p>
            <w:r>
              <w:rPr>
                <w:b/>
                <w:color w:val="FFFFFF"/>
                <w:sz w:val="20"/>
              </w:rPr>
              <w:t>Giá trị</w:t>
            </w:r>
          </w:p>
        </w:tc>
        <w:tc>
          <w:tcPr>
            <w:tcW w:type="dxa" w:w="1938"/>
            <w:shd w:val="clear" w:color="auto" w:fill="251C53"/>
            <w:tcBorders>
              <w:top w:val="single" w:sz="4" w:space="0" w:color="251C53"/>
              <w:left w:val="single" w:sz="4" w:space="0" w:color="251C53"/>
              <w:bottom w:val="single" w:sz="4" w:space="0" w:color="251C53"/>
              <w:right w:val="single" w:sz="4" w:space="0" w:color="251C53"/>
            </w:tcBorders>
          </w:tcPr>
          <w:p>
            <w:r>
              <w:rPr>
                <w:b/>
                <w:color w:val="FFFFFF"/>
                <w:sz w:val="20"/>
              </w:rPr>
              <w:t>Confidence</w:t>
            </w:r>
          </w:p>
        </w:tc>
        <w:tc>
          <w:tcPr>
            <w:tcW w:type="dxa" w:w="1938"/>
            <w:shd w:val="clear" w:color="auto" w:fill="251C53"/>
            <w:tcBorders>
              <w:top w:val="single" w:sz="4" w:space="0" w:color="251C53"/>
              <w:left w:val="single" w:sz="4" w:space="0" w:color="251C53"/>
              <w:bottom w:val="single" w:sz="4" w:space="0" w:color="251C53"/>
              <w:right w:val="single" w:sz="4" w:space="0" w:color="251C53"/>
            </w:tcBorders>
          </w:tcPr>
          <w:p>
            <w:r>
              <w:rPr>
                <w:b/>
                <w:color w:val="FFFFFF"/>
                <w:sz w:val="20"/>
              </w:rPr>
            </w:r>
          </w:p>
        </w:tc>
        <w:tc>
          <w:tcPr>
            <w:tcW w:type="dxa" w:w="1938"/>
            <w:shd w:val="clear" w:color="auto" w:fill="251C53"/>
            <w:tcBorders>
              <w:top w:val="single" w:sz="4" w:space="0" w:color="251C53"/>
              <w:left w:val="single" w:sz="4" w:space="0" w:color="251C53"/>
              <w:bottom w:val="single" w:sz="4" w:space="0" w:color="251C53"/>
              <w:right w:val="single" w:sz="4" w:space="0" w:color="251C53"/>
            </w:tcBorders>
          </w:tcPr>
          <w:p>
            <w:r>
              <w:rPr>
                <w:b/>
                <w:color w:val="FFFFFF"/>
                <w:sz w:val="20"/>
              </w:rPr>
            </w:r>
          </w:p>
        </w:tc>
      </w:tr>
      <w:tr>
        <w:tc>
          <w:tcPr>
            <w:tcW w:type="dxa" w:w="1938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---</w:t>
            </w:r>
          </w:p>
        </w:tc>
        <w:tc>
          <w:tcPr>
            <w:tcW w:type="dxa" w:w="1938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---</w:t>
            </w:r>
          </w:p>
        </w:tc>
        <w:tc>
          <w:tcPr>
            <w:tcW w:type="dxa" w:w="1938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---</w:t>
            </w:r>
          </w:p>
        </w:tc>
        <w:tc>
          <w:tcPr>
            <w:tcW w:type="dxa" w:w="1938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/>
        </w:tc>
        <w:tc>
          <w:tcPr>
            <w:tcW w:type="dxa" w:w="1938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/>
        </w:tc>
      </w:tr>
      <w:tr>
        <w:tc>
          <w:tcPr>
            <w:tcW w:type="dxa" w:w="1938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Loại</w:t>
            </w:r>
          </w:p>
        </w:tc>
        <w:tc>
          <w:tcPr>
            <w:tcW w:type="dxa" w:w="1938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Express app entry</w:t>
            </w:r>
          </w:p>
        </w:tc>
        <w:tc>
          <w:tcPr>
            <w:tcW w:type="dxa" w:w="1938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CONFIRMED</w:t>
            </w:r>
          </w:p>
        </w:tc>
        <w:tc>
          <w:tcPr>
            <w:tcW w:type="dxa" w:w="1938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/>
        </w:tc>
        <w:tc>
          <w:tcPr>
            <w:tcW w:type="dxa" w:w="1938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/>
        </w:tc>
      </w:tr>
      <w:tr>
        <w:tc>
          <w:tcPr>
            <w:tcW w:type="dxa" w:w="1938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Port</w:t>
            </w:r>
          </w:p>
        </w:tc>
        <w:tc>
          <w:tcPr>
            <w:tcW w:type="dxa" w:w="1938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`process.env.PORT \</w:t>
            </w:r>
          </w:p>
        </w:tc>
        <w:tc>
          <w:tcPr>
            <w:tcW w:type="dxa" w:w="1938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\</w:t>
            </w:r>
          </w:p>
        </w:tc>
        <w:tc>
          <w:tcPr>
            <w:tcW w:type="dxa" w:w="1938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4000`</w:t>
            </w:r>
          </w:p>
        </w:tc>
        <w:tc>
          <w:tcPr>
            <w:tcW w:type="dxa" w:w="1938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CONFIRMED</w:t>
            </w:r>
          </w:p>
        </w:tc>
      </w:tr>
      <w:tr>
        <w:tc>
          <w:tcPr>
            <w:tcW w:type="dxa" w:w="1938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Middleware</w:t>
            </w:r>
          </w:p>
        </w:tc>
        <w:tc>
          <w:tcPr>
            <w:tcW w:type="dxa" w:w="1938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cors(), express.json(limit 10mb), express.static(/uploads)</w:t>
            </w:r>
          </w:p>
        </w:tc>
        <w:tc>
          <w:tcPr>
            <w:tcW w:type="dxa" w:w="1938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CONFIRMED</w:t>
            </w:r>
          </w:p>
        </w:tc>
        <w:tc>
          <w:tcPr>
            <w:tcW w:type="dxa" w:w="1938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/>
        </w:tc>
        <w:tc>
          <w:tcPr>
            <w:tcW w:type="dxa" w:w="1938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/>
        </w:tc>
      </w:tr>
      <w:tr>
        <w:tc>
          <w:tcPr>
            <w:tcW w:type="dxa" w:w="1938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SPA fallback</w:t>
            </w:r>
          </w:p>
        </w:tc>
        <w:tc>
          <w:tcPr>
            <w:tcW w:type="dxa" w:w="1938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 xml:space="preserve">serve </w:t>
            </w:r>
            <w:r>
              <w:rPr>
                <w:rFonts w:ascii="Courier New" w:hAnsi="Courier New"/>
                <w:color w:val="F05922"/>
                <w:sz w:val="20"/>
              </w:rPr>
              <w:t>client/dist/index.html</w:t>
            </w:r>
            <w:r>
              <w:rPr>
                <w:sz w:val="20"/>
              </w:rPr>
              <w:t xml:space="preserve"> cho mọi non-API route</w:t>
            </w:r>
          </w:p>
        </w:tc>
        <w:tc>
          <w:tcPr>
            <w:tcW w:type="dxa" w:w="1938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CONFIRMED</w:t>
            </w:r>
          </w:p>
        </w:tc>
        <w:tc>
          <w:tcPr>
            <w:tcW w:type="dxa" w:w="1938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/>
        </w:tc>
        <w:tc>
          <w:tcPr>
            <w:tcW w:type="dxa" w:w="1938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/>
        </w:tc>
      </w:tr>
      <w:tr>
        <w:tc>
          <w:tcPr>
            <w:tcW w:type="dxa" w:w="1938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Callers/Used-by</w:t>
            </w:r>
          </w:p>
        </w:tc>
        <w:tc>
          <w:tcPr>
            <w:tcW w:type="dxa" w:w="1938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(entry point — không ai import)</w:t>
            </w:r>
          </w:p>
        </w:tc>
        <w:tc>
          <w:tcPr>
            <w:tcW w:type="dxa" w:w="1938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CONFIRMED</w:t>
            </w:r>
          </w:p>
        </w:tc>
        <w:tc>
          <w:tcPr>
            <w:tcW w:type="dxa" w:w="1938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/>
        </w:tc>
        <w:tc>
          <w:tcPr>
            <w:tcW w:type="dxa" w:w="1938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/>
        </w:tc>
      </w:tr>
      <w:tr>
        <w:tc>
          <w:tcPr>
            <w:tcW w:type="dxa" w:w="1938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Imports</w:t>
            </w:r>
          </w:p>
        </w:tc>
        <w:tc>
          <w:tcPr>
            <w:tcW w:type="dxa" w:w="1938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db.js (UPLOAD_DIR), tất cả 8 route files, node:child_process (spawn)</w:t>
            </w:r>
          </w:p>
        </w:tc>
        <w:tc>
          <w:tcPr>
            <w:tcW w:type="dxa" w:w="1938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CONFIRMED</w:t>
            </w:r>
          </w:p>
        </w:tc>
        <w:tc>
          <w:tcPr>
            <w:tcW w:type="dxa" w:w="1938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/>
        </w:tc>
        <w:tc>
          <w:tcPr>
            <w:tcW w:type="dxa" w:w="1938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/>
        </w:tc>
      </w:tr>
      <w:tr>
        <w:tc>
          <w:tcPr>
            <w:tcW w:type="dxa" w:w="1938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b/>
                <w:sz w:val="20"/>
              </w:rPr>
              <w:t>[STEP-1.1]</w:t>
            </w:r>
            <w:r>
              <w:rPr>
                <w:sz w:val="20"/>
              </w:rPr>
              <w:t xml:space="preserve"> Inference lifecycle</w:t>
            </w:r>
          </w:p>
        </w:tc>
        <w:tc>
          <w:tcPr>
            <w:tcW w:type="dxa" w:w="1938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rFonts w:ascii="Courier New" w:hAnsi="Courier New"/>
                <w:color w:val="F05922"/>
                <w:sz w:val="20"/>
              </w:rPr>
              <w:t>startInferenceService()</w:t>
            </w:r>
            <w:r>
              <w:rPr>
                <w:sz w:val="20"/>
              </w:rPr>
              <w:t xml:space="preserve"> → spawn </w:t>
            </w:r>
            <w:r>
              <w:rPr>
                <w:rFonts w:ascii="Courier New" w:hAnsi="Courier New"/>
                <w:color w:val="F05922"/>
                <w:sz w:val="20"/>
              </w:rPr>
              <w:t>inference_service.py</w:t>
            </w:r>
            <w:r>
              <w:rPr>
                <w:sz w:val="20"/>
              </w:rPr>
              <w:t xml:space="preserve"> sau </w:t>
            </w:r>
            <w:r>
              <w:rPr>
                <w:rFonts w:ascii="Courier New" w:hAnsi="Courier New"/>
                <w:color w:val="F05922"/>
                <w:sz w:val="20"/>
              </w:rPr>
              <w:t>app.listen()</w:t>
            </w:r>
            <w:r>
              <w:rPr>
                <w:sz w:val="20"/>
              </w:rPr>
              <w:t xml:space="preserve">. </w:t>
            </w:r>
            <w:r>
              <w:rPr>
                <w:rFonts w:ascii="Courier New" w:hAnsi="Courier New"/>
                <w:color w:val="F05922"/>
                <w:sz w:val="20"/>
              </w:rPr>
              <w:t>stopInferenceService()</w:t>
            </w:r>
            <w:r>
              <w:rPr>
                <w:sz w:val="20"/>
              </w:rPr>
              <w:t xml:space="preserve"> đăng ký qua </w:t>
            </w:r>
            <w:r>
              <w:rPr>
                <w:rFonts w:ascii="Courier New" w:hAnsi="Courier New"/>
                <w:color w:val="F05922"/>
                <w:sz w:val="20"/>
              </w:rPr>
              <w:t>process.on('exit'/'SIGINT'/'SIGTERM')</w:t>
            </w:r>
          </w:p>
        </w:tc>
        <w:tc>
          <w:tcPr>
            <w:tcW w:type="dxa" w:w="1938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CONFIRMED</w:t>
            </w:r>
          </w:p>
        </w:tc>
        <w:tc>
          <w:tcPr>
            <w:tcW w:type="dxa" w:w="1938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/>
        </w:tc>
        <w:tc>
          <w:tcPr>
            <w:tcW w:type="dxa" w:w="1938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/>
        </w:tc>
      </w:tr>
      <w:tr>
        <w:tc>
          <w:tcPr>
            <w:tcW w:type="dxa" w:w="1938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Env vars đọc</w:t>
            </w:r>
          </w:p>
        </w:tc>
        <w:tc>
          <w:tcPr>
            <w:tcW w:type="dxa" w:w="1938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rFonts w:ascii="Courier New" w:hAnsi="Courier New"/>
                <w:color w:val="F05922"/>
                <w:sz w:val="20"/>
              </w:rPr>
              <w:t>PORT</w:t>
            </w:r>
            <w:r>
              <w:rPr>
                <w:sz w:val="20"/>
              </w:rPr>
              <w:t xml:space="preserve">, </w:t>
            </w:r>
            <w:r>
              <w:rPr>
                <w:rFonts w:ascii="Courier New" w:hAnsi="Courier New"/>
                <w:color w:val="F05922"/>
                <w:sz w:val="20"/>
              </w:rPr>
              <w:t>PYTHON_BIN</w:t>
            </w:r>
            <w:r>
              <w:rPr>
                <w:sz w:val="20"/>
              </w:rPr>
              <w:t xml:space="preserve">, </w:t>
            </w:r>
            <w:r>
              <w:rPr>
                <w:rFonts w:ascii="Courier New" w:hAnsi="Courier New"/>
                <w:color w:val="F05922"/>
                <w:sz w:val="20"/>
              </w:rPr>
              <w:t>INFERENCE_PORT</w:t>
            </w:r>
            <w:r>
              <w:rPr>
                <w:sz w:val="20"/>
              </w:rPr>
              <w:t xml:space="preserve">, </w:t>
            </w:r>
            <w:r>
              <w:rPr>
                <w:rFonts w:ascii="Courier New" w:hAnsi="Courier New"/>
                <w:color w:val="F05922"/>
                <w:sz w:val="20"/>
              </w:rPr>
              <w:t>USE_LEGACY_INFER</w:t>
            </w:r>
          </w:p>
        </w:tc>
        <w:tc>
          <w:tcPr>
            <w:tcW w:type="dxa" w:w="1938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CONFIRMED</w:t>
            </w:r>
          </w:p>
        </w:tc>
        <w:tc>
          <w:tcPr>
            <w:tcW w:type="dxa" w:w="1938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/>
        </w:tc>
        <w:tc>
          <w:tcPr>
            <w:tcW w:type="dxa" w:w="1938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/>
        </w:tc>
      </w:tr>
      <w:tr>
        <w:tc>
          <w:tcPr>
            <w:tcW w:type="dxa" w:w="1938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Last verified</w:t>
            </w:r>
          </w:p>
        </w:tc>
        <w:tc>
          <w:tcPr>
            <w:tcW w:type="dxa" w:w="1938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2026-08-04 (STEP-1.1)</w:t>
            </w:r>
          </w:p>
        </w:tc>
        <w:tc>
          <w:tcPr>
            <w:tcW w:type="dxa" w:w="1938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-</w:t>
            </w:r>
          </w:p>
        </w:tc>
        <w:tc>
          <w:tcPr>
            <w:tcW w:type="dxa" w:w="1938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/>
        </w:tc>
        <w:tc>
          <w:tcPr>
            <w:tcW w:type="dxa" w:w="1938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/>
        </w:tc>
      </w:tr>
    </w:tbl>
    <w:p/>
    <w:p>
      <w:pPr>
        <w:spacing w:after="80"/>
      </w:pPr>
      <w:r>
        <w:rPr>
          <w:b/>
          <w:sz w:val="21"/>
        </w:rPr>
        <w:t>Route mounting:</w:t>
      </w:r>
    </w:p>
    <w:p>
      <w:pPr>
        <w:spacing w:before="80" w:after="80"/>
        <w:ind w:left="283"/>
        <w:shd w:val="clear" w:color="auto" w:fill="F4F4F8"/>
      </w:pPr>
      <w:r>
        <w:rPr>
          <w:rFonts w:ascii="Courier New" w:hAnsi="Courier New"/>
          <w:color w:val="251C53"/>
          <w:sz w:val="18"/>
        </w:rPr>
        <w:t>/api/projects                         → routes/projects.js</w:t>
        <w:br/>
        <w:t>/api/projects/:projectId/classes      → routes/classes.js</w:t>
        <w:br/>
        <w:t>/api/projects/:projectId/images       → routes/images.js</w:t>
        <w:br/>
        <w:t>/api/images/:imageId/annotations      → routes/annotations.js</w:t>
        <w:br/>
        <w:t>/api/projects/:projectId/export       → routes/export.js</w:t>
        <w:br/>
        <w:t>/api/projects/:projectId/stats        → routes/stats.js</w:t>
        <w:br/>
        <w:t>/api/projects/:projectId/models       → routes/models.js</w:t>
        <w:br/>
        <w:t>/api/projects/:projectId/auto-label   → routes/autolabel.js</w:t>
      </w:r>
    </w:p>
    <w:p>
      <w:pPr>
        <w:pBdr>
          <w:bottom w:val="single" w:sz="6" w:space="1" w:color="F05922"/>
        </w:pBdr>
        <w:spacing w:after="120"/>
      </w:pPr>
    </w:p>
    <w:p>
      <w:pPr>
        <w:pStyle w:val="Heading3"/>
        <w:spacing w:before="160" w:after="60"/>
      </w:pPr>
      <w:r>
        <w:rPr>
          <w:color w:val="4A3F8C"/>
          <w:sz w:val="24"/>
        </w:rPr>
        <w:t>3.2 `server/src/db.js` — Database layer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30"/>
        <w:gridCol w:w="3230"/>
        <w:gridCol w:w="3230"/>
      </w:tblGrid>
      <w:tr>
        <w:tc>
          <w:tcPr>
            <w:tcW w:type="dxa" w:w="3230"/>
            <w:shd w:val="clear" w:color="auto" w:fill="251C53"/>
            <w:tcBorders>
              <w:top w:val="single" w:sz="4" w:space="0" w:color="251C53"/>
              <w:left w:val="single" w:sz="4" w:space="0" w:color="251C53"/>
              <w:bottom w:val="single" w:sz="4" w:space="0" w:color="251C53"/>
              <w:right w:val="single" w:sz="4" w:space="0" w:color="251C53"/>
            </w:tcBorders>
          </w:tcPr>
          <w:p>
            <w:r>
              <w:rPr>
                <w:b/>
                <w:color w:val="FFFFFF"/>
                <w:sz w:val="20"/>
              </w:rPr>
              <w:t>Thuộc tính</w:t>
            </w:r>
          </w:p>
        </w:tc>
        <w:tc>
          <w:tcPr>
            <w:tcW w:type="dxa" w:w="3230"/>
            <w:shd w:val="clear" w:color="auto" w:fill="251C53"/>
            <w:tcBorders>
              <w:top w:val="single" w:sz="4" w:space="0" w:color="251C53"/>
              <w:left w:val="single" w:sz="4" w:space="0" w:color="251C53"/>
              <w:bottom w:val="single" w:sz="4" w:space="0" w:color="251C53"/>
              <w:right w:val="single" w:sz="4" w:space="0" w:color="251C53"/>
            </w:tcBorders>
          </w:tcPr>
          <w:p>
            <w:r>
              <w:rPr>
                <w:b/>
                <w:color w:val="FFFFFF"/>
                <w:sz w:val="20"/>
              </w:rPr>
              <w:t>Giá trị</w:t>
            </w:r>
          </w:p>
        </w:tc>
        <w:tc>
          <w:tcPr>
            <w:tcW w:type="dxa" w:w="3230"/>
            <w:shd w:val="clear" w:color="auto" w:fill="251C53"/>
            <w:tcBorders>
              <w:top w:val="single" w:sz="4" w:space="0" w:color="251C53"/>
              <w:left w:val="single" w:sz="4" w:space="0" w:color="251C53"/>
              <w:bottom w:val="single" w:sz="4" w:space="0" w:color="251C53"/>
              <w:right w:val="single" w:sz="4" w:space="0" w:color="251C53"/>
            </w:tcBorders>
          </w:tcPr>
          <w:p>
            <w:r>
              <w:rPr>
                <w:b/>
                <w:color w:val="FFFFFF"/>
                <w:sz w:val="20"/>
              </w:rPr>
              <w:t>Confidence</w:t>
            </w:r>
          </w:p>
        </w:tc>
      </w:tr>
      <w:tr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---</w:t>
            </w:r>
          </w:p>
        </w:tc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---</w:t>
            </w:r>
          </w:p>
        </w:tc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---</w:t>
            </w:r>
          </w:p>
        </w:tc>
      </w:tr>
      <w:tr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Loại</w:t>
            </w:r>
          </w:p>
        </w:tc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Singleton DB module (ESM export)</w:t>
            </w:r>
          </w:p>
        </w:tc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CONFIRMED</w:t>
            </w:r>
          </w:p>
        </w:tc>
      </w:tr>
      <w:tr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Exports</w:t>
            </w:r>
          </w:p>
        </w:tc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rFonts w:ascii="Courier New" w:hAnsi="Courier New"/>
                <w:color w:val="F05922"/>
                <w:sz w:val="20"/>
              </w:rPr>
              <w:t>db</w:t>
            </w:r>
            <w:r>
              <w:rPr>
                <w:sz w:val="20"/>
              </w:rPr>
              <w:t xml:space="preserve"> (Database instance), </w:t>
            </w:r>
            <w:r>
              <w:rPr>
                <w:rFonts w:ascii="Courier New" w:hAnsi="Courier New"/>
                <w:color w:val="F05922"/>
                <w:sz w:val="20"/>
              </w:rPr>
              <w:t>DATA_DIR</w:t>
            </w:r>
            <w:r>
              <w:rPr>
                <w:sz w:val="20"/>
              </w:rPr>
              <w:t xml:space="preserve">, </w:t>
            </w:r>
            <w:r>
              <w:rPr>
                <w:rFonts w:ascii="Courier New" w:hAnsi="Courier New"/>
                <w:color w:val="F05922"/>
                <w:sz w:val="20"/>
              </w:rPr>
              <w:t>UPLOAD_DIR</w:t>
            </w:r>
            <w:r>
              <w:rPr>
                <w:sz w:val="20"/>
              </w:rPr>
              <w:t xml:space="preserve">, </w:t>
            </w:r>
            <w:r>
              <w:rPr>
                <w:rFonts w:ascii="Courier New" w:hAnsi="Courier New"/>
                <w:color w:val="F05922"/>
                <w:sz w:val="20"/>
              </w:rPr>
              <w:t>MODEL_DIR</w:t>
            </w:r>
          </w:p>
        </w:tc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CONFIRMED</w:t>
            </w:r>
          </w:p>
        </w:tc>
      </w:tr>
      <w:tr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Callers/Used-by</w:t>
            </w:r>
          </w:p>
        </w:tc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index.js (UPLOAD_DIR), projects.js, classes.js, images.js, annotations.js, export.js, stats.js, models.js, autolabel.js</w:t>
            </w:r>
          </w:p>
        </w:tc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CONFIRMED</w:t>
            </w:r>
          </w:p>
        </w:tc>
      </w:tr>
      <w:tr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DB engine</w:t>
            </w:r>
          </w:p>
        </w:tc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better-sqlite3, WAL mode, foreign_keys=ON</w:t>
            </w:r>
          </w:p>
        </w:tc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CONFIRMED</w:t>
            </w:r>
          </w:p>
        </w:tc>
      </w:tr>
      <w:tr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Schema init</w:t>
            </w:r>
          </w:p>
        </w:tc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rFonts w:ascii="Courier New" w:hAnsi="Courier New"/>
                <w:color w:val="F05922"/>
                <w:sz w:val="20"/>
              </w:rPr>
              <w:t>CREATE TABLE IF NOT EXISTS</w:t>
            </w:r>
            <w:r>
              <w:rPr>
                <w:sz w:val="20"/>
              </w:rPr>
              <w:t xml:space="preserve"> — idempotent</w:t>
            </w:r>
          </w:p>
        </w:tc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CONFIRMED</w:t>
            </w:r>
          </w:p>
        </w:tc>
      </w:tr>
      <w:tr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Migrations inline</w:t>
            </w:r>
          </w:p>
        </w:tc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rFonts w:ascii="Courier New" w:hAnsi="Courier New"/>
                <w:color w:val="F05922"/>
                <w:sz w:val="20"/>
              </w:rPr>
              <w:t>PRAGMA table_info</w:t>
            </w:r>
            <w:r>
              <w:rPr>
                <w:sz w:val="20"/>
              </w:rPr>
              <w:t xml:space="preserve"> + </w:t>
            </w:r>
            <w:r>
              <w:rPr>
                <w:rFonts w:ascii="Courier New" w:hAnsi="Courier New"/>
                <w:color w:val="F05922"/>
                <w:sz w:val="20"/>
              </w:rPr>
              <w:t>ALTER TABLE</w:t>
            </w:r>
            <w:r>
              <w:rPr>
                <w:sz w:val="20"/>
              </w:rPr>
              <w:t xml:space="preserve"> cho cột thiếu</w:t>
            </w:r>
          </w:p>
        </w:tc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CONFIRMED</w:t>
            </w:r>
          </w:p>
        </w:tc>
      </w:tr>
      <w:tr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Last verified</w:t>
            </w:r>
          </w:p>
        </w:tc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2026-08-04</w:t>
            </w:r>
          </w:p>
        </w:tc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-</w:t>
            </w:r>
          </w:p>
        </w:tc>
      </w:tr>
    </w:tbl>
    <w:p/>
    <w:p>
      <w:pPr>
        <w:spacing w:after="80"/>
      </w:pPr>
      <w:r>
        <w:rPr>
          <w:b/>
          <w:sz w:val="21"/>
        </w:rPr>
        <w:t>Inline migrations hiện có (chạy khi server khởi động):</w:t>
      </w:r>
    </w:p>
    <w:p>
      <w:pPr>
        <w:spacing w:after="20"/>
        <w:ind w:left="567" w:hanging="283"/>
      </w:pPr>
      <w:r>
        <w:rPr>
          <w:sz w:val="21"/>
        </w:rPr>
        <w:t>1.</w:t>
        <w:tab/>
      </w:r>
      <w:r>
        <w:rPr>
          <w:rFonts w:ascii="Courier New" w:hAnsi="Courier New"/>
          <w:color w:val="F05922"/>
          <w:sz w:val="21"/>
        </w:rPr>
        <w:t>annotations.type</w:t>
      </w:r>
      <w:r>
        <w:rPr>
          <w:sz w:val="21"/>
        </w:rPr>
        <w:t xml:space="preserve"> — nếu chưa có → ADD COLUMN type TEXT DEFAULT 'bbox'</w:t>
      </w:r>
    </w:p>
    <w:p>
      <w:pPr>
        <w:spacing w:after="20"/>
        <w:ind w:left="567" w:hanging="283"/>
      </w:pPr>
      <w:r>
        <w:rPr>
          <w:sz w:val="21"/>
        </w:rPr>
        <w:t>2.</w:t>
        <w:tab/>
      </w:r>
      <w:r>
        <w:rPr>
          <w:rFonts w:ascii="Courier New" w:hAnsi="Courier New"/>
          <w:color w:val="F05922"/>
          <w:sz w:val="21"/>
        </w:rPr>
        <w:t>annotations.points</w:t>
      </w:r>
      <w:r>
        <w:rPr>
          <w:sz w:val="21"/>
        </w:rPr>
        <w:t xml:space="preserve"> — nếu chưa có → ADD COLUMN points TEXT</w:t>
      </w:r>
    </w:p>
    <w:p>
      <w:pPr>
        <w:spacing w:after="20"/>
        <w:ind w:left="567" w:hanging="283"/>
      </w:pPr>
      <w:r>
        <w:rPr>
          <w:sz w:val="21"/>
        </w:rPr>
        <w:t>3.</w:t>
        <w:tab/>
      </w:r>
      <w:r>
        <w:rPr>
          <w:rFonts w:ascii="Courier New" w:hAnsi="Courier New"/>
          <w:color w:val="F05922"/>
          <w:sz w:val="21"/>
        </w:rPr>
        <w:t>classes.hotkey</w:t>
      </w:r>
      <w:r>
        <w:rPr>
          <w:sz w:val="21"/>
        </w:rPr>
        <w:t xml:space="preserve"> — nếu chưa có → ADD COLUMN hotkey TEXT</w:t>
      </w:r>
    </w:p>
    <w:p>
      <w:pPr>
        <w:pBdr>
          <w:bottom w:val="single" w:sz="6" w:space="1" w:color="F05922"/>
        </w:pBdr>
        <w:spacing w:after="120"/>
      </w:pPr>
    </w:p>
    <w:p>
      <w:pPr>
        <w:pStyle w:val="Heading3"/>
        <w:spacing w:before="160" w:after="60"/>
      </w:pPr>
      <w:r>
        <w:rPr>
          <w:color w:val="4A3F8C"/>
          <w:sz w:val="24"/>
        </w:rPr>
        <w:t>3.3 `server/src/routes/projects.js`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30"/>
        <w:gridCol w:w="3230"/>
        <w:gridCol w:w="3230"/>
      </w:tblGrid>
      <w:tr>
        <w:tc>
          <w:tcPr>
            <w:tcW w:type="dxa" w:w="3230"/>
            <w:shd w:val="clear" w:color="auto" w:fill="251C53"/>
            <w:tcBorders>
              <w:top w:val="single" w:sz="4" w:space="0" w:color="251C53"/>
              <w:left w:val="single" w:sz="4" w:space="0" w:color="251C53"/>
              <w:bottom w:val="single" w:sz="4" w:space="0" w:color="251C53"/>
              <w:right w:val="single" w:sz="4" w:space="0" w:color="251C53"/>
            </w:tcBorders>
          </w:tcPr>
          <w:p>
            <w:r>
              <w:rPr>
                <w:b/>
                <w:color w:val="FFFFFF"/>
                <w:sz w:val="20"/>
              </w:rPr>
              <w:t>Thuộc tính</w:t>
            </w:r>
          </w:p>
        </w:tc>
        <w:tc>
          <w:tcPr>
            <w:tcW w:type="dxa" w:w="3230"/>
            <w:shd w:val="clear" w:color="auto" w:fill="251C53"/>
            <w:tcBorders>
              <w:top w:val="single" w:sz="4" w:space="0" w:color="251C53"/>
              <w:left w:val="single" w:sz="4" w:space="0" w:color="251C53"/>
              <w:bottom w:val="single" w:sz="4" w:space="0" w:color="251C53"/>
              <w:right w:val="single" w:sz="4" w:space="0" w:color="251C53"/>
            </w:tcBorders>
          </w:tcPr>
          <w:p>
            <w:r>
              <w:rPr>
                <w:b/>
                <w:color w:val="FFFFFF"/>
                <w:sz w:val="20"/>
              </w:rPr>
              <w:t>Giá trị</w:t>
            </w:r>
          </w:p>
        </w:tc>
        <w:tc>
          <w:tcPr>
            <w:tcW w:type="dxa" w:w="3230"/>
            <w:shd w:val="clear" w:color="auto" w:fill="251C53"/>
            <w:tcBorders>
              <w:top w:val="single" w:sz="4" w:space="0" w:color="251C53"/>
              <w:left w:val="single" w:sz="4" w:space="0" w:color="251C53"/>
              <w:bottom w:val="single" w:sz="4" w:space="0" w:color="251C53"/>
              <w:right w:val="single" w:sz="4" w:space="0" w:color="251C53"/>
            </w:tcBorders>
          </w:tcPr>
          <w:p>
            <w:r>
              <w:rPr>
                <w:b/>
                <w:color w:val="FFFFFF"/>
                <w:sz w:val="20"/>
              </w:rPr>
              <w:t>Confidence</w:t>
            </w:r>
          </w:p>
        </w:tc>
      </w:tr>
      <w:tr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---</w:t>
            </w:r>
          </w:p>
        </w:tc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---</w:t>
            </w:r>
          </w:p>
        </w:tc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---</w:t>
            </w:r>
          </w:p>
        </w:tc>
      </w:tr>
      <w:tr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Router options</w:t>
            </w:r>
          </w:p>
        </w:tc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Router() (không mergeParams)</w:t>
            </w:r>
          </w:p>
        </w:tc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CONFIRMED</w:t>
            </w:r>
          </w:p>
        </w:tc>
      </w:tr>
      <w:tr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Imports</w:t>
            </w:r>
          </w:p>
        </w:tc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db</w:t>
            </w:r>
          </w:p>
        </w:tc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CONFIRMED</w:t>
            </w:r>
          </w:p>
        </w:tc>
      </w:tr>
      <w:tr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Callers/Used-by</w:t>
            </w:r>
          </w:p>
        </w:tc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index.js (mounted /api/projects)</w:t>
            </w:r>
          </w:p>
        </w:tc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CONFIRMED</w:t>
            </w:r>
          </w:p>
        </w:tc>
      </w:tr>
      <w:tr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Last verified</w:t>
            </w:r>
          </w:p>
        </w:tc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2026-08-04</w:t>
            </w:r>
          </w:p>
        </w:tc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-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422"/>
        <w:gridCol w:w="2422"/>
        <w:gridCol w:w="2422"/>
        <w:gridCol w:w="2422"/>
      </w:tblGrid>
      <w:tr>
        <w:tc>
          <w:tcPr>
            <w:tcW w:type="dxa" w:w="2422"/>
            <w:shd w:val="clear" w:color="auto" w:fill="251C53"/>
            <w:tcBorders>
              <w:top w:val="single" w:sz="4" w:space="0" w:color="251C53"/>
              <w:left w:val="single" w:sz="4" w:space="0" w:color="251C53"/>
              <w:bottom w:val="single" w:sz="4" w:space="0" w:color="251C53"/>
              <w:right w:val="single" w:sz="4" w:space="0" w:color="251C53"/>
            </w:tcBorders>
          </w:tcPr>
          <w:p>
            <w:r>
              <w:rPr>
                <w:b/>
                <w:color w:val="FFFFFF"/>
                <w:sz w:val="20"/>
              </w:rPr>
              <w:t>Method</w:t>
            </w:r>
          </w:p>
        </w:tc>
        <w:tc>
          <w:tcPr>
            <w:tcW w:type="dxa" w:w="2422"/>
            <w:shd w:val="clear" w:color="auto" w:fill="251C53"/>
            <w:tcBorders>
              <w:top w:val="single" w:sz="4" w:space="0" w:color="251C53"/>
              <w:left w:val="single" w:sz="4" w:space="0" w:color="251C53"/>
              <w:bottom w:val="single" w:sz="4" w:space="0" w:color="251C53"/>
              <w:right w:val="single" w:sz="4" w:space="0" w:color="251C53"/>
            </w:tcBorders>
          </w:tcPr>
          <w:p>
            <w:r>
              <w:rPr>
                <w:b/>
                <w:color w:val="FFFFFF"/>
                <w:sz w:val="20"/>
              </w:rPr>
              <w:t>Path</w:t>
            </w:r>
          </w:p>
        </w:tc>
        <w:tc>
          <w:tcPr>
            <w:tcW w:type="dxa" w:w="2422"/>
            <w:shd w:val="clear" w:color="auto" w:fill="251C53"/>
            <w:tcBorders>
              <w:top w:val="single" w:sz="4" w:space="0" w:color="251C53"/>
              <w:left w:val="single" w:sz="4" w:space="0" w:color="251C53"/>
              <w:bottom w:val="single" w:sz="4" w:space="0" w:color="251C53"/>
              <w:right w:val="single" w:sz="4" w:space="0" w:color="251C53"/>
            </w:tcBorders>
          </w:tcPr>
          <w:p>
            <w:r>
              <w:rPr>
                <w:b/>
                <w:color w:val="FFFFFF"/>
                <w:sz w:val="20"/>
              </w:rPr>
              <w:t>File:Line</w:t>
            </w:r>
          </w:p>
        </w:tc>
        <w:tc>
          <w:tcPr>
            <w:tcW w:type="dxa" w:w="2422"/>
            <w:shd w:val="clear" w:color="auto" w:fill="251C53"/>
            <w:tcBorders>
              <w:top w:val="single" w:sz="4" w:space="0" w:color="251C53"/>
              <w:left w:val="single" w:sz="4" w:space="0" w:color="251C53"/>
              <w:bottom w:val="single" w:sz="4" w:space="0" w:color="251C53"/>
              <w:right w:val="single" w:sz="4" w:space="0" w:color="251C53"/>
            </w:tcBorders>
          </w:tcPr>
          <w:p>
            <w:r>
              <w:rPr>
                <w:b/>
                <w:color w:val="FFFFFF"/>
                <w:sz w:val="20"/>
              </w:rPr>
              <w:t>Mô tả</w:t>
            </w:r>
          </w:p>
        </w:tc>
      </w:tr>
      <w:tr>
        <w:tc>
          <w:tcPr>
            <w:tcW w:type="dxa" w:w="2422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---</w:t>
            </w:r>
          </w:p>
        </w:tc>
        <w:tc>
          <w:tcPr>
            <w:tcW w:type="dxa" w:w="2422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---</w:t>
            </w:r>
          </w:p>
        </w:tc>
        <w:tc>
          <w:tcPr>
            <w:tcW w:type="dxa" w:w="2422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---</w:t>
            </w:r>
          </w:p>
        </w:tc>
        <w:tc>
          <w:tcPr>
            <w:tcW w:type="dxa" w:w="2422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---</w:t>
            </w:r>
          </w:p>
        </w:tc>
      </w:tr>
      <w:tr>
        <w:tc>
          <w:tcPr>
            <w:tcW w:type="dxa" w:w="2422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GET</w:t>
            </w:r>
          </w:p>
        </w:tc>
        <w:tc>
          <w:tcPr>
            <w:tcW w:type="dxa" w:w="2422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rFonts w:ascii="Courier New" w:hAnsi="Courier New"/>
                <w:color w:val="F05922"/>
                <w:sz w:val="20"/>
              </w:rPr>
              <w:t>/</w:t>
            </w:r>
          </w:p>
        </w:tc>
        <w:tc>
          <w:tcPr>
            <w:tcW w:type="dxa" w:w="2422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projects.js:9</w:t>
            </w:r>
          </w:p>
        </w:tc>
        <w:tc>
          <w:tcPr>
            <w:tcW w:type="dxa" w:w="2422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List all projects (JOIN count images/labeled/classes)</w:t>
            </w:r>
          </w:p>
        </w:tc>
      </w:tr>
      <w:tr>
        <w:tc>
          <w:tcPr>
            <w:tcW w:type="dxa" w:w="2422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POST</w:t>
            </w:r>
          </w:p>
        </w:tc>
        <w:tc>
          <w:tcPr>
            <w:tcW w:type="dxa" w:w="2422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rFonts w:ascii="Courier New" w:hAnsi="Courier New"/>
                <w:color w:val="F05922"/>
                <w:sz w:val="20"/>
              </w:rPr>
              <w:t>/</w:t>
            </w:r>
          </w:p>
        </w:tc>
        <w:tc>
          <w:tcPr>
            <w:tcW w:type="dxa" w:w="2422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projects.js:20</w:t>
            </w:r>
          </w:p>
        </w:tc>
        <w:tc>
          <w:tcPr>
            <w:tcW w:type="dxa" w:w="2422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Create project (auto-create 2 default classes)</w:t>
            </w:r>
          </w:p>
        </w:tc>
      </w:tr>
      <w:tr>
        <w:tc>
          <w:tcPr>
            <w:tcW w:type="dxa" w:w="2422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GET</w:t>
            </w:r>
          </w:p>
        </w:tc>
        <w:tc>
          <w:tcPr>
            <w:tcW w:type="dxa" w:w="2422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rFonts w:ascii="Courier New" w:hAnsi="Courier New"/>
                <w:color w:val="F05922"/>
                <w:sz w:val="20"/>
              </w:rPr>
              <w:t>/:id</w:t>
            </w:r>
          </w:p>
        </w:tc>
        <w:tc>
          <w:tcPr>
            <w:tcW w:type="dxa" w:w="2422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projects.js:33</w:t>
            </w:r>
          </w:p>
        </w:tc>
        <w:tc>
          <w:tcPr>
            <w:tcW w:type="dxa" w:w="2422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Get project by id</w:t>
            </w:r>
          </w:p>
        </w:tc>
      </w:tr>
      <w:tr>
        <w:tc>
          <w:tcPr>
            <w:tcW w:type="dxa" w:w="2422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PATCH</w:t>
            </w:r>
          </w:p>
        </w:tc>
        <w:tc>
          <w:tcPr>
            <w:tcW w:type="dxa" w:w="2422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rFonts w:ascii="Courier New" w:hAnsi="Courier New"/>
                <w:color w:val="F05922"/>
                <w:sz w:val="20"/>
              </w:rPr>
              <w:t>/:id</w:t>
            </w:r>
          </w:p>
        </w:tc>
        <w:tc>
          <w:tcPr>
            <w:tcW w:type="dxa" w:w="2422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projects.js:39</w:t>
            </w:r>
          </w:p>
        </w:tc>
        <w:tc>
          <w:tcPr>
            <w:tcW w:type="dxa" w:w="2422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Update name/description</w:t>
            </w:r>
          </w:p>
        </w:tc>
      </w:tr>
      <w:tr>
        <w:tc>
          <w:tcPr>
            <w:tcW w:type="dxa" w:w="2422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DELETE</w:t>
            </w:r>
          </w:p>
        </w:tc>
        <w:tc>
          <w:tcPr>
            <w:tcW w:type="dxa" w:w="2422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rFonts w:ascii="Courier New" w:hAnsi="Courier New"/>
                <w:color w:val="F05922"/>
                <w:sz w:val="20"/>
              </w:rPr>
              <w:t>/:id</w:t>
            </w:r>
          </w:p>
        </w:tc>
        <w:tc>
          <w:tcPr>
            <w:tcW w:type="dxa" w:w="2422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projects.js:48</w:t>
            </w:r>
          </w:p>
        </w:tc>
        <w:tc>
          <w:tcPr>
            <w:tcW w:type="dxa" w:w="2422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Delete project (CASCADE images/classes/annotations)</w:t>
            </w:r>
          </w:p>
        </w:tc>
      </w:tr>
    </w:tbl>
    <w:p/>
    <w:p>
      <w:pPr>
        <w:pBdr>
          <w:bottom w:val="single" w:sz="6" w:space="1" w:color="F05922"/>
        </w:pBdr>
        <w:spacing w:after="120"/>
      </w:pPr>
    </w:p>
    <w:p>
      <w:pPr>
        <w:pStyle w:val="Heading3"/>
        <w:spacing w:before="160" w:after="60"/>
      </w:pPr>
      <w:r>
        <w:rPr>
          <w:color w:val="4A3F8C"/>
          <w:sz w:val="24"/>
        </w:rPr>
        <w:t>3.4 `server/src/routes/classes.js`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30"/>
        <w:gridCol w:w="3230"/>
        <w:gridCol w:w="3230"/>
      </w:tblGrid>
      <w:tr>
        <w:tc>
          <w:tcPr>
            <w:tcW w:type="dxa" w:w="3230"/>
            <w:shd w:val="clear" w:color="auto" w:fill="251C53"/>
            <w:tcBorders>
              <w:top w:val="single" w:sz="4" w:space="0" w:color="251C53"/>
              <w:left w:val="single" w:sz="4" w:space="0" w:color="251C53"/>
              <w:bottom w:val="single" w:sz="4" w:space="0" w:color="251C53"/>
              <w:right w:val="single" w:sz="4" w:space="0" w:color="251C53"/>
            </w:tcBorders>
          </w:tcPr>
          <w:p>
            <w:r>
              <w:rPr>
                <w:b/>
                <w:color w:val="FFFFFF"/>
                <w:sz w:val="20"/>
              </w:rPr>
              <w:t>Thuộc tính</w:t>
            </w:r>
          </w:p>
        </w:tc>
        <w:tc>
          <w:tcPr>
            <w:tcW w:type="dxa" w:w="3230"/>
            <w:shd w:val="clear" w:color="auto" w:fill="251C53"/>
            <w:tcBorders>
              <w:top w:val="single" w:sz="4" w:space="0" w:color="251C53"/>
              <w:left w:val="single" w:sz="4" w:space="0" w:color="251C53"/>
              <w:bottom w:val="single" w:sz="4" w:space="0" w:color="251C53"/>
              <w:right w:val="single" w:sz="4" w:space="0" w:color="251C53"/>
            </w:tcBorders>
          </w:tcPr>
          <w:p>
            <w:r>
              <w:rPr>
                <w:b/>
                <w:color w:val="FFFFFF"/>
                <w:sz w:val="20"/>
              </w:rPr>
              <w:t>Giá trị</w:t>
            </w:r>
          </w:p>
        </w:tc>
        <w:tc>
          <w:tcPr>
            <w:tcW w:type="dxa" w:w="3230"/>
            <w:shd w:val="clear" w:color="auto" w:fill="251C53"/>
            <w:tcBorders>
              <w:top w:val="single" w:sz="4" w:space="0" w:color="251C53"/>
              <w:left w:val="single" w:sz="4" w:space="0" w:color="251C53"/>
              <w:bottom w:val="single" w:sz="4" w:space="0" w:color="251C53"/>
              <w:right w:val="single" w:sz="4" w:space="0" w:color="251C53"/>
            </w:tcBorders>
          </w:tcPr>
          <w:p>
            <w:r>
              <w:rPr>
                <w:b/>
                <w:color w:val="FFFFFF"/>
                <w:sz w:val="20"/>
              </w:rPr>
              <w:t>Confidence</w:t>
            </w:r>
          </w:p>
        </w:tc>
      </w:tr>
      <w:tr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---</w:t>
            </w:r>
          </w:p>
        </w:tc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---</w:t>
            </w:r>
          </w:p>
        </w:tc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---</w:t>
            </w:r>
          </w:p>
        </w:tc>
      </w:tr>
      <w:tr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Router options</w:t>
            </w:r>
          </w:p>
        </w:tc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Router({ mergeParams: true })</w:t>
            </w:r>
          </w:p>
        </w:tc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CONFIRMED</w:t>
            </w:r>
          </w:p>
        </w:tc>
      </w:tr>
      <w:tr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Imports</w:t>
            </w:r>
          </w:p>
        </w:tc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db</w:t>
            </w:r>
          </w:p>
        </w:tc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CONFIRMED</w:t>
            </w:r>
          </w:p>
        </w:tc>
      </w:tr>
      <w:tr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Callers/Used-by</w:t>
            </w:r>
          </w:p>
        </w:tc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index.js (mounted /api/projects/:projectId/classes)</w:t>
            </w:r>
          </w:p>
        </w:tc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CONFIRMED</w:t>
            </w:r>
          </w:p>
        </w:tc>
      </w:tr>
      <w:tr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Last verified</w:t>
            </w:r>
          </w:p>
        </w:tc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2026-08-04</w:t>
            </w:r>
          </w:p>
        </w:tc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-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422"/>
        <w:gridCol w:w="2422"/>
        <w:gridCol w:w="2422"/>
        <w:gridCol w:w="2422"/>
      </w:tblGrid>
      <w:tr>
        <w:tc>
          <w:tcPr>
            <w:tcW w:type="dxa" w:w="2422"/>
            <w:shd w:val="clear" w:color="auto" w:fill="251C53"/>
            <w:tcBorders>
              <w:top w:val="single" w:sz="4" w:space="0" w:color="251C53"/>
              <w:left w:val="single" w:sz="4" w:space="0" w:color="251C53"/>
              <w:bottom w:val="single" w:sz="4" w:space="0" w:color="251C53"/>
              <w:right w:val="single" w:sz="4" w:space="0" w:color="251C53"/>
            </w:tcBorders>
          </w:tcPr>
          <w:p>
            <w:r>
              <w:rPr>
                <w:b/>
                <w:color w:val="FFFFFF"/>
                <w:sz w:val="20"/>
              </w:rPr>
              <w:t>Method</w:t>
            </w:r>
          </w:p>
        </w:tc>
        <w:tc>
          <w:tcPr>
            <w:tcW w:type="dxa" w:w="2422"/>
            <w:shd w:val="clear" w:color="auto" w:fill="251C53"/>
            <w:tcBorders>
              <w:top w:val="single" w:sz="4" w:space="0" w:color="251C53"/>
              <w:left w:val="single" w:sz="4" w:space="0" w:color="251C53"/>
              <w:bottom w:val="single" w:sz="4" w:space="0" w:color="251C53"/>
              <w:right w:val="single" w:sz="4" w:space="0" w:color="251C53"/>
            </w:tcBorders>
          </w:tcPr>
          <w:p>
            <w:r>
              <w:rPr>
                <w:b/>
                <w:color w:val="FFFFFF"/>
                <w:sz w:val="20"/>
              </w:rPr>
              <w:t>Path</w:t>
            </w:r>
          </w:p>
        </w:tc>
        <w:tc>
          <w:tcPr>
            <w:tcW w:type="dxa" w:w="2422"/>
            <w:shd w:val="clear" w:color="auto" w:fill="251C53"/>
            <w:tcBorders>
              <w:top w:val="single" w:sz="4" w:space="0" w:color="251C53"/>
              <w:left w:val="single" w:sz="4" w:space="0" w:color="251C53"/>
              <w:bottom w:val="single" w:sz="4" w:space="0" w:color="251C53"/>
              <w:right w:val="single" w:sz="4" w:space="0" w:color="251C53"/>
            </w:tcBorders>
          </w:tcPr>
          <w:p>
            <w:r>
              <w:rPr>
                <w:b/>
                <w:color w:val="FFFFFF"/>
                <w:sz w:val="20"/>
              </w:rPr>
              <w:t>File:Line</w:t>
            </w:r>
          </w:p>
        </w:tc>
        <w:tc>
          <w:tcPr>
            <w:tcW w:type="dxa" w:w="2422"/>
            <w:shd w:val="clear" w:color="auto" w:fill="251C53"/>
            <w:tcBorders>
              <w:top w:val="single" w:sz="4" w:space="0" w:color="251C53"/>
              <w:left w:val="single" w:sz="4" w:space="0" w:color="251C53"/>
              <w:bottom w:val="single" w:sz="4" w:space="0" w:color="251C53"/>
              <w:right w:val="single" w:sz="4" w:space="0" w:color="251C53"/>
            </w:tcBorders>
          </w:tcPr>
          <w:p>
            <w:r>
              <w:rPr>
                <w:b/>
                <w:color w:val="FFFFFF"/>
                <w:sz w:val="20"/>
              </w:rPr>
              <w:t>Mô tả</w:t>
            </w:r>
          </w:p>
        </w:tc>
      </w:tr>
      <w:tr>
        <w:tc>
          <w:tcPr>
            <w:tcW w:type="dxa" w:w="2422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---</w:t>
            </w:r>
          </w:p>
        </w:tc>
        <w:tc>
          <w:tcPr>
            <w:tcW w:type="dxa" w:w="2422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---</w:t>
            </w:r>
          </w:p>
        </w:tc>
        <w:tc>
          <w:tcPr>
            <w:tcW w:type="dxa" w:w="2422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---</w:t>
            </w:r>
          </w:p>
        </w:tc>
        <w:tc>
          <w:tcPr>
            <w:tcW w:type="dxa" w:w="2422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---</w:t>
            </w:r>
          </w:p>
        </w:tc>
      </w:tr>
      <w:tr>
        <w:tc>
          <w:tcPr>
            <w:tcW w:type="dxa" w:w="2422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GET</w:t>
            </w:r>
          </w:p>
        </w:tc>
        <w:tc>
          <w:tcPr>
            <w:tcW w:type="dxa" w:w="2422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rFonts w:ascii="Courier New" w:hAnsi="Courier New"/>
                <w:color w:val="F05922"/>
                <w:sz w:val="20"/>
              </w:rPr>
              <w:t>/</w:t>
            </w:r>
          </w:p>
        </w:tc>
        <w:tc>
          <w:tcPr>
            <w:tcW w:type="dxa" w:w="2422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classes.js:13</w:t>
            </w:r>
          </w:p>
        </w:tc>
        <w:tc>
          <w:tcPr>
            <w:tcW w:type="dxa" w:w="2422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List classes of project (ORDER BY sort_order)</w:t>
            </w:r>
          </w:p>
        </w:tc>
      </w:tr>
      <w:tr>
        <w:tc>
          <w:tcPr>
            <w:tcW w:type="dxa" w:w="2422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POST</w:t>
            </w:r>
          </w:p>
        </w:tc>
        <w:tc>
          <w:tcPr>
            <w:tcW w:type="dxa" w:w="2422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rFonts w:ascii="Courier New" w:hAnsi="Courier New"/>
                <w:color w:val="F05922"/>
                <w:sz w:val="20"/>
              </w:rPr>
              <w:t>/</w:t>
            </w:r>
          </w:p>
        </w:tc>
        <w:tc>
          <w:tcPr>
            <w:tcW w:type="dxa" w:w="2422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classes.js:19</w:t>
            </w:r>
          </w:p>
        </w:tc>
        <w:tc>
          <w:tcPr>
            <w:tcW w:type="dxa" w:w="2422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Create class (auto sort_order)</w:t>
            </w:r>
          </w:p>
        </w:tc>
      </w:tr>
      <w:tr>
        <w:tc>
          <w:tcPr>
            <w:tcW w:type="dxa" w:w="2422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PATCH</w:t>
            </w:r>
          </w:p>
        </w:tc>
        <w:tc>
          <w:tcPr>
            <w:tcW w:type="dxa" w:w="2422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rFonts w:ascii="Courier New" w:hAnsi="Courier New"/>
                <w:color w:val="F05922"/>
                <w:sz w:val="20"/>
              </w:rPr>
              <w:t>/:classId</w:t>
            </w:r>
          </w:p>
        </w:tc>
        <w:tc>
          <w:tcPr>
            <w:tcW w:type="dxa" w:w="2422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classes.js:30</w:t>
            </w:r>
          </w:p>
        </w:tc>
        <w:tc>
          <w:tcPr>
            <w:tcW w:type="dxa" w:w="2422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Update name/color/hotkey</w:t>
            </w:r>
          </w:p>
        </w:tc>
      </w:tr>
      <w:tr>
        <w:tc>
          <w:tcPr>
            <w:tcW w:type="dxa" w:w="2422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DELETE</w:t>
            </w:r>
          </w:p>
        </w:tc>
        <w:tc>
          <w:tcPr>
            <w:tcW w:type="dxa" w:w="2422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rFonts w:ascii="Courier New" w:hAnsi="Courier New"/>
                <w:color w:val="F05922"/>
                <w:sz w:val="20"/>
              </w:rPr>
              <w:t>/:classId</w:t>
            </w:r>
          </w:p>
        </w:tc>
        <w:tc>
          <w:tcPr>
            <w:tcW w:type="dxa" w:w="2422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classes.js:45</w:t>
            </w:r>
          </w:p>
        </w:tc>
        <w:tc>
          <w:tcPr>
            <w:tcW w:type="dxa" w:w="2422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Delete class (CASCADE annotations)</w:t>
            </w:r>
          </w:p>
        </w:tc>
      </w:tr>
    </w:tbl>
    <w:p/>
    <w:p>
      <w:pPr>
        <w:spacing w:after="80"/>
      </w:pPr>
      <w:r>
        <w:rPr>
          <w:b/>
          <w:sz w:val="21"/>
        </w:rPr>
        <w:t>Lưu ý:</w:t>
      </w:r>
      <w:r>
        <w:rPr>
          <w:sz w:val="21"/>
        </w:rPr>
        <w:t xml:space="preserve"> </w:t>
      </w:r>
      <w:r>
        <w:rPr>
          <w:rFonts w:ascii="Courier New" w:hAnsi="Courier New"/>
          <w:color w:val="F05922"/>
          <w:sz w:val="18"/>
        </w:rPr>
        <w:t>hotkey</w:t>
      </w:r>
      <w:r>
        <w:rPr>
          <w:sz w:val="21"/>
        </w:rPr>
        <w:t xml:space="preserve"> bị truncate còn 1 ký tự (</w:t>
      </w:r>
      <w:r>
        <w:rPr>
          <w:rFonts w:ascii="Courier New" w:hAnsi="Courier New"/>
          <w:color w:val="F05922"/>
          <w:sz w:val="18"/>
        </w:rPr>
        <w:t>normalizeHotkey</w:t>
      </w:r>
      <w:r>
        <w:rPr>
          <w:sz w:val="21"/>
        </w:rPr>
        <w:t xml:space="preserve"> function:L7).</w:t>
      </w:r>
    </w:p>
    <w:p>
      <w:pPr>
        <w:pBdr>
          <w:bottom w:val="single" w:sz="6" w:space="1" w:color="F05922"/>
        </w:pBdr>
        <w:spacing w:after="120"/>
      </w:pPr>
    </w:p>
    <w:p>
      <w:pPr>
        <w:pStyle w:val="Heading3"/>
        <w:spacing w:before="160" w:after="60"/>
      </w:pPr>
      <w:r>
        <w:rPr>
          <w:color w:val="4A3F8C"/>
          <w:sz w:val="24"/>
        </w:rPr>
        <w:t>3.5 `server/src/routes/images.js`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30"/>
        <w:gridCol w:w="3230"/>
        <w:gridCol w:w="3230"/>
      </w:tblGrid>
      <w:tr>
        <w:tc>
          <w:tcPr>
            <w:tcW w:type="dxa" w:w="3230"/>
            <w:shd w:val="clear" w:color="auto" w:fill="251C53"/>
            <w:tcBorders>
              <w:top w:val="single" w:sz="4" w:space="0" w:color="251C53"/>
              <w:left w:val="single" w:sz="4" w:space="0" w:color="251C53"/>
              <w:bottom w:val="single" w:sz="4" w:space="0" w:color="251C53"/>
              <w:right w:val="single" w:sz="4" w:space="0" w:color="251C53"/>
            </w:tcBorders>
          </w:tcPr>
          <w:p>
            <w:r>
              <w:rPr>
                <w:b/>
                <w:color w:val="FFFFFF"/>
                <w:sz w:val="20"/>
              </w:rPr>
              <w:t>Thuộc tính</w:t>
            </w:r>
          </w:p>
        </w:tc>
        <w:tc>
          <w:tcPr>
            <w:tcW w:type="dxa" w:w="3230"/>
            <w:shd w:val="clear" w:color="auto" w:fill="251C53"/>
            <w:tcBorders>
              <w:top w:val="single" w:sz="4" w:space="0" w:color="251C53"/>
              <w:left w:val="single" w:sz="4" w:space="0" w:color="251C53"/>
              <w:bottom w:val="single" w:sz="4" w:space="0" w:color="251C53"/>
              <w:right w:val="single" w:sz="4" w:space="0" w:color="251C53"/>
            </w:tcBorders>
          </w:tcPr>
          <w:p>
            <w:r>
              <w:rPr>
                <w:b/>
                <w:color w:val="FFFFFF"/>
                <w:sz w:val="20"/>
              </w:rPr>
              <w:t>Giá trị</w:t>
            </w:r>
          </w:p>
        </w:tc>
        <w:tc>
          <w:tcPr>
            <w:tcW w:type="dxa" w:w="3230"/>
            <w:shd w:val="clear" w:color="auto" w:fill="251C53"/>
            <w:tcBorders>
              <w:top w:val="single" w:sz="4" w:space="0" w:color="251C53"/>
              <w:left w:val="single" w:sz="4" w:space="0" w:color="251C53"/>
              <w:bottom w:val="single" w:sz="4" w:space="0" w:color="251C53"/>
              <w:right w:val="single" w:sz="4" w:space="0" w:color="251C53"/>
            </w:tcBorders>
          </w:tcPr>
          <w:p>
            <w:r>
              <w:rPr>
                <w:b/>
                <w:color w:val="FFFFFF"/>
                <w:sz w:val="20"/>
              </w:rPr>
              <w:t>Confidence</w:t>
            </w:r>
          </w:p>
        </w:tc>
      </w:tr>
      <w:tr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---</w:t>
            </w:r>
          </w:p>
        </w:tc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---</w:t>
            </w:r>
          </w:p>
        </w:tc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---</w:t>
            </w:r>
          </w:p>
        </w:tc>
      </w:tr>
      <w:tr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Router options</w:t>
            </w:r>
          </w:p>
        </w:tc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Router({ mergeParams: true })</w:t>
            </w:r>
          </w:p>
        </w:tc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CONFIRMED</w:t>
            </w:r>
          </w:p>
        </w:tc>
      </w:tr>
      <w:tr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Imports</w:t>
            </w:r>
          </w:p>
        </w:tc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db, UPLOAD_DIR, multer, sharp, adm-zip, nanoid</w:t>
            </w:r>
          </w:p>
        </w:tc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CONFIRMED</w:t>
            </w:r>
          </w:p>
        </w:tc>
      </w:tr>
      <w:tr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Callers/Used-by</w:t>
            </w:r>
          </w:p>
        </w:tc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index.js (mounted /api/projects/:projectId/images)</w:t>
            </w:r>
          </w:p>
        </w:tc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CONFIRMED</w:t>
            </w:r>
          </w:p>
        </w:tc>
      </w:tr>
      <w:tr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Max file size</w:t>
            </w:r>
          </w:p>
        </w:tc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100MB / ảnh, 2GB / zip, 20000 ảnh / upload</w:t>
            </w:r>
          </w:p>
        </w:tc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CONFIRMED</w:t>
            </w:r>
          </w:p>
        </w:tc>
      </w:tr>
      <w:tr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Định dạng</w:t>
            </w:r>
          </w:p>
        </w:tc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JPG, PNG, WEBP, BMP</w:t>
            </w:r>
          </w:p>
        </w:tc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CONFIRMED</w:t>
            </w:r>
          </w:p>
        </w:tc>
      </w:tr>
      <w:tr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Last verified</w:t>
            </w:r>
          </w:p>
        </w:tc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2026-08-04</w:t>
            </w:r>
          </w:p>
        </w:tc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-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422"/>
        <w:gridCol w:w="2422"/>
        <w:gridCol w:w="2422"/>
        <w:gridCol w:w="2422"/>
      </w:tblGrid>
      <w:tr>
        <w:tc>
          <w:tcPr>
            <w:tcW w:type="dxa" w:w="2422"/>
            <w:shd w:val="clear" w:color="auto" w:fill="251C53"/>
            <w:tcBorders>
              <w:top w:val="single" w:sz="4" w:space="0" w:color="251C53"/>
              <w:left w:val="single" w:sz="4" w:space="0" w:color="251C53"/>
              <w:bottom w:val="single" w:sz="4" w:space="0" w:color="251C53"/>
              <w:right w:val="single" w:sz="4" w:space="0" w:color="251C53"/>
            </w:tcBorders>
          </w:tcPr>
          <w:p>
            <w:r>
              <w:rPr>
                <w:b/>
                <w:color w:val="FFFFFF"/>
                <w:sz w:val="20"/>
              </w:rPr>
              <w:t>Method</w:t>
            </w:r>
          </w:p>
        </w:tc>
        <w:tc>
          <w:tcPr>
            <w:tcW w:type="dxa" w:w="2422"/>
            <w:shd w:val="clear" w:color="auto" w:fill="251C53"/>
            <w:tcBorders>
              <w:top w:val="single" w:sz="4" w:space="0" w:color="251C53"/>
              <w:left w:val="single" w:sz="4" w:space="0" w:color="251C53"/>
              <w:bottom w:val="single" w:sz="4" w:space="0" w:color="251C53"/>
              <w:right w:val="single" w:sz="4" w:space="0" w:color="251C53"/>
            </w:tcBorders>
          </w:tcPr>
          <w:p>
            <w:r>
              <w:rPr>
                <w:b/>
                <w:color w:val="FFFFFF"/>
                <w:sz w:val="20"/>
              </w:rPr>
              <w:t>Path</w:t>
            </w:r>
          </w:p>
        </w:tc>
        <w:tc>
          <w:tcPr>
            <w:tcW w:type="dxa" w:w="2422"/>
            <w:shd w:val="clear" w:color="auto" w:fill="251C53"/>
            <w:tcBorders>
              <w:top w:val="single" w:sz="4" w:space="0" w:color="251C53"/>
              <w:left w:val="single" w:sz="4" w:space="0" w:color="251C53"/>
              <w:bottom w:val="single" w:sz="4" w:space="0" w:color="251C53"/>
              <w:right w:val="single" w:sz="4" w:space="0" w:color="251C53"/>
            </w:tcBorders>
          </w:tcPr>
          <w:p>
            <w:r>
              <w:rPr>
                <w:b/>
                <w:color w:val="FFFFFF"/>
                <w:sz w:val="20"/>
              </w:rPr>
              <w:t>File:Line</w:t>
            </w:r>
          </w:p>
        </w:tc>
        <w:tc>
          <w:tcPr>
            <w:tcW w:type="dxa" w:w="2422"/>
            <w:shd w:val="clear" w:color="auto" w:fill="251C53"/>
            <w:tcBorders>
              <w:top w:val="single" w:sz="4" w:space="0" w:color="251C53"/>
              <w:left w:val="single" w:sz="4" w:space="0" w:color="251C53"/>
              <w:bottom w:val="single" w:sz="4" w:space="0" w:color="251C53"/>
              <w:right w:val="single" w:sz="4" w:space="0" w:color="251C53"/>
            </w:tcBorders>
          </w:tcPr>
          <w:p>
            <w:r>
              <w:rPr>
                <w:b/>
                <w:color w:val="FFFFFF"/>
                <w:sz w:val="20"/>
              </w:rPr>
              <w:t>Mô tả</w:t>
            </w:r>
          </w:p>
        </w:tc>
      </w:tr>
      <w:tr>
        <w:tc>
          <w:tcPr>
            <w:tcW w:type="dxa" w:w="2422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---</w:t>
            </w:r>
          </w:p>
        </w:tc>
        <w:tc>
          <w:tcPr>
            <w:tcW w:type="dxa" w:w="2422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---</w:t>
            </w:r>
          </w:p>
        </w:tc>
        <w:tc>
          <w:tcPr>
            <w:tcW w:type="dxa" w:w="2422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---</w:t>
            </w:r>
          </w:p>
        </w:tc>
        <w:tc>
          <w:tcPr>
            <w:tcW w:type="dxa" w:w="2422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---</w:t>
            </w:r>
          </w:p>
        </w:tc>
      </w:tr>
      <w:tr>
        <w:tc>
          <w:tcPr>
            <w:tcW w:type="dxa" w:w="2422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GET</w:t>
            </w:r>
          </w:p>
        </w:tc>
        <w:tc>
          <w:tcPr>
            <w:tcW w:type="dxa" w:w="2422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rFonts w:ascii="Courier New" w:hAnsi="Courier New"/>
                <w:color w:val="F05922"/>
                <w:sz w:val="20"/>
              </w:rPr>
              <w:t>/</w:t>
            </w:r>
          </w:p>
        </w:tc>
        <w:tc>
          <w:tcPr>
            <w:tcW w:type="dxa" w:w="2422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images.js:51</w:t>
            </w:r>
          </w:p>
        </w:tc>
        <w:tc>
          <w:tcPr>
            <w:tcW w:type="dxa" w:w="2422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List images (kèm class_ids array)</w:t>
            </w:r>
          </w:p>
        </w:tc>
      </w:tr>
      <w:tr>
        <w:tc>
          <w:tcPr>
            <w:tcW w:type="dxa" w:w="2422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GET</w:t>
            </w:r>
          </w:p>
        </w:tc>
        <w:tc>
          <w:tcPr>
            <w:tcW w:type="dxa" w:w="2422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rFonts w:ascii="Courier New" w:hAnsi="Courier New"/>
                <w:color w:val="F05922"/>
                <w:sz w:val="20"/>
              </w:rPr>
              <w:t>/:imageId</w:t>
            </w:r>
          </w:p>
        </w:tc>
        <w:tc>
          <w:tcPr>
            <w:tcW w:type="dxa" w:w="2422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images.js:64</w:t>
            </w:r>
          </w:p>
        </w:tc>
        <w:tc>
          <w:tcPr>
            <w:tcW w:type="dxa" w:w="2422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Get single image + annotations</w:t>
            </w:r>
          </w:p>
        </w:tc>
      </w:tr>
      <w:tr>
        <w:tc>
          <w:tcPr>
            <w:tcW w:type="dxa" w:w="2422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POST</w:t>
            </w:r>
          </w:p>
        </w:tc>
        <w:tc>
          <w:tcPr>
            <w:tcW w:type="dxa" w:w="2422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rFonts w:ascii="Courier New" w:hAnsi="Courier New"/>
                <w:color w:val="F05922"/>
                <w:sz w:val="20"/>
              </w:rPr>
              <w:t>/upload</w:t>
            </w:r>
          </w:p>
        </w:tc>
        <w:tc>
          <w:tcPr>
            <w:tcW w:type="dxa" w:w="2422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images.js:73</w:t>
            </w:r>
          </w:p>
        </w:tc>
        <w:tc>
          <w:tcPr>
            <w:tcW w:type="dxa" w:w="2422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Upload nhiều file ảnh (multer.array)</w:t>
            </w:r>
          </w:p>
        </w:tc>
      </w:tr>
      <w:tr>
        <w:tc>
          <w:tcPr>
            <w:tcW w:type="dxa" w:w="2422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POST</w:t>
            </w:r>
          </w:p>
        </w:tc>
        <w:tc>
          <w:tcPr>
            <w:tcW w:type="dxa" w:w="2422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rFonts w:ascii="Courier New" w:hAnsi="Courier New"/>
                <w:color w:val="F05922"/>
                <w:sz w:val="20"/>
              </w:rPr>
              <w:t>/upload-zip</w:t>
            </w:r>
          </w:p>
        </w:tc>
        <w:tc>
          <w:tcPr>
            <w:tcW w:type="dxa" w:w="2422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images.js:95</w:t>
            </w:r>
          </w:p>
        </w:tc>
        <w:tc>
          <w:tcPr>
            <w:tcW w:type="dxa" w:w="2422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Upload ZIP chứa ảnh</w:t>
            </w:r>
          </w:p>
        </w:tc>
      </w:tr>
      <w:tr>
        <w:tc>
          <w:tcPr>
            <w:tcW w:type="dxa" w:w="2422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PATCH</w:t>
            </w:r>
          </w:p>
        </w:tc>
        <w:tc>
          <w:tcPr>
            <w:tcW w:type="dxa" w:w="2422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rFonts w:ascii="Courier New" w:hAnsi="Courier New"/>
                <w:color w:val="F05922"/>
                <w:sz w:val="20"/>
              </w:rPr>
              <w:t>/:imageId</w:t>
            </w:r>
          </w:p>
        </w:tc>
        <w:tc>
          <w:tcPr>
            <w:tcW w:type="dxa" w:w="2422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images.js:143</w:t>
            </w:r>
          </w:p>
        </w:tc>
        <w:tc>
          <w:tcPr>
            <w:tcW w:type="dxa" w:w="2422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Update split/status</w:t>
            </w:r>
          </w:p>
        </w:tc>
      </w:tr>
      <w:tr>
        <w:tc>
          <w:tcPr>
            <w:tcW w:type="dxa" w:w="2422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DELETE</w:t>
            </w:r>
          </w:p>
        </w:tc>
        <w:tc>
          <w:tcPr>
            <w:tcW w:type="dxa" w:w="2422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rFonts w:ascii="Courier New" w:hAnsi="Courier New"/>
                <w:color w:val="F05922"/>
                <w:sz w:val="20"/>
              </w:rPr>
              <w:t>/:imageId</w:t>
            </w:r>
          </w:p>
        </w:tc>
        <w:tc>
          <w:tcPr>
            <w:tcW w:type="dxa" w:w="2422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images.js:153</w:t>
            </w:r>
          </w:p>
        </w:tc>
        <w:tc>
          <w:tcPr>
            <w:tcW w:type="dxa" w:w="2422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Delete image + xóa file vật lý</w:t>
            </w:r>
          </w:p>
        </w:tc>
      </w:tr>
    </w:tbl>
    <w:p/>
    <w:p>
      <w:pPr>
        <w:pBdr>
          <w:bottom w:val="single" w:sz="6" w:space="1" w:color="F05922"/>
        </w:pBdr>
        <w:spacing w:after="120"/>
      </w:pPr>
    </w:p>
    <w:p>
      <w:pPr>
        <w:pStyle w:val="Heading3"/>
        <w:spacing w:before="160" w:after="60"/>
      </w:pPr>
      <w:r>
        <w:rPr>
          <w:color w:val="4A3F8C"/>
          <w:sz w:val="24"/>
        </w:rPr>
        <w:t>3.6 `server/src/routes/annotations.js`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30"/>
        <w:gridCol w:w="3230"/>
        <w:gridCol w:w="3230"/>
      </w:tblGrid>
      <w:tr>
        <w:tc>
          <w:tcPr>
            <w:tcW w:type="dxa" w:w="3230"/>
            <w:shd w:val="clear" w:color="auto" w:fill="251C53"/>
            <w:tcBorders>
              <w:top w:val="single" w:sz="4" w:space="0" w:color="251C53"/>
              <w:left w:val="single" w:sz="4" w:space="0" w:color="251C53"/>
              <w:bottom w:val="single" w:sz="4" w:space="0" w:color="251C53"/>
              <w:right w:val="single" w:sz="4" w:space="0" w:color="251C53"/>
            </w:tcBorders>
          </w:tcPr>
          <w:p>
            <w:r>
              <w:rPr>
                <w:b/>
                <w:color w:val="FFFFFF"/>
                <w:sz w:val="20"/>
              </w:rPr>
              <w:t>Thuộc tính</w:t>
            </w:r>
          </w:p>
        </w:tc>
        <w:tc>
          <w:tcPr>
            <w:tcW w:type="dxa" w:w="3230"/>
            <w:shd w:val="clear" w:color="auto" w:fill="251C53"/>
            <w:tcBorders>
              <w:top w:val="single" w:sz="4" w:space="0" w:color="251C53"/>
              <w:left w:val="single" w:sz="4" w:space="0" w:color="251C53"/>
              <w:bottom w:val="single" w:sz="4" w:space="0" w:color="251C53"/>
              <w:right w:val="single" w:sz="4" w:space="0" w:color="251C53"/>
            </w:tcBorders>
          </w:tcPr>
          <w:p>
            <w:r>
              <w:rPr>
                <w:b/>
                <w:color w:val="FFFFFF"/>
                <w:sz w:val="20"/>
              </w:rPr>
              <w:t>Giá trị</w:t>
            </w:r>
          </w:p>
        </w:tc>
        <w:tc>
          <w:tcPr>
            <w:tcW w:type="dxa" w:w="3230"/>
            <w:shd w:val="clear" w:color="auto" w:fill="251C53"/>
            <w:tcBorders>
              <w:top w:val="single" w:sz="4" w:space="0" w:color="251C53"/>
              <w:left w:val="single" w:sz="4" w:space="0" w:color="251C53"/>
              <w:bottom w:val="single" w:sz="4" w:space="0" w:color="251C53"/>
              <w:right w:val="single" w:sz="4" w:space="0" w:color="251C53"/>
            </w:tcBorders>
          </w:tcPr>
          <w:p>
            <w:r>
              <w:rPr>
                <w:b/>
                <w:color w:val="FFFFFF"/>
                <w:sz w:val="20"/>
              </w:rPr>
              <w:t>Confidence</w:t>
            </w:r>
          </w:p>
        </w:tc>
      </w:tr>
      <w:tr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---</w:t>
            </w:r>
          </w:p>
        </w:tc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---</w:t>
            </w:r>
          </w:p>
        </w:tc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---</w:t>
            </w:r>
          </w:p>
        </w:tc>
      </w:tr>
      <w:tr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Router options</w:t>
            </w:r>
          </w:p>
        </w:tc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Router({ mergeParams: true })</w:t>
            </w:r>
          </w:p>
        </w:tc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CONFIRMED</w:t>
            </w:r>
          </w:p>
        </w:tc>
      </w:tr>
      <w:tr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Imports</w:t>
            </w:r>
          </w:p>
        </w:tc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db, nanoid</w:t>
            </w:r>
          </w:p>
        </w:tc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CONFIRMED</w:t>
            </w:r>
          </w:p>
        </w:tc>
      </w:tr>
      <w:tr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Callers/Used-by</w:t>
            </w:r>
          </w:p>
        </w:tc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index.js (mounted /api/images/:imageId/annotations)</w:t>
            </w:r>
          </w:p>
        </w:tc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CONFIRMED</w:t>
            </w:r>
          </w:p>
        </w:tc>
      </w:tr>
      <w:tr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Pattern</w:t>
            </w:r>
          </w:p>
        </w:tc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Replace-all: DELETE + bulk INSERT trong transaction</w:t>
            </w:r>
          </w:p>
        </w:tc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CONFIRMED</w:t>
            </w:r>
          </w:p>
        </w:tc>
      </w:tr>
      <w:tr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Last verified</w:t>
            </w:r>
          </w:p>
        </w:tc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2026-08-04</w:t>
            </w:r>
          </w:p>
        </w:tc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-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422"/>
        <w:gridCol w:w="2422"/>
        <w:gridCol w:w="2422"/>
        <w:gridCol w:w="2422"/>
      </w:tblGrid>
      <w:tr>
        <w:tc>
          <w:tcPr>
            <w:tcW w:type="dxa" w:w="2422"/>
            <w:shd w:val="clear" w:color="auto" w:fill="251C53"/>
            <w:tcBorders>
              <w:top w:val="single" w:sz="4" w:space="0" w:color="251C53"/>
              <w:left w:val="single" w:sz="4" w:space="0" w:color="251C53"/>
              <w:bottom w:val="single" w:sz="4" w:space="0" w:color="251C53"/>
              <w:right w:val="single" w:sz="4" w:space="0" w:color="251C53"/>
            </w:tcBorders>
          </w:tcPr>
          <w:p>
            <w:r>
              <w:rPr>
                <w:b/>
                <w:color w:val="FFFFFF"/>
                <w:sz w:val="20"/>
              </w:rPr>
              <w:t>Method</w:t>
            </w:r>
          </w:p>
        </w:tc>
        <w:tc>
          <w:tcPr>
            <w:tcW w:type="dxa" w:w="2422"/>
            <w:shd w:val="clear" w:color="auto" w:fill="251C53"/>
            <w:tcBorders>
              <w:top w:val="single" w:sz="4" w:space="0" w:color="251C53"/>
              <w:left w:val="single" w:sz="4" w:space="0" w:color="251C53"/>
              <w:bottom w:val="single" w:sz="4" w:space="0" w:color="251C53"/>
              <w:right w:val="single" w:sz="4" w:space="0" w:color="251C53"/>
            </w:tcBorders>
          </w:tcPr>
          <w:p>
            <w:r>
              <w:rPr>
                <w:b/>
                <w:color w:val="FFFFFF"/>
                <w:sz w:val="20"/>
              </w:rPr>
              <w:t>Path</w:t>
            </w:r>
          </w:p>
        </w:tc>
        <w:tc>
          <w:tcPr>
            <w:tcW w:type="dxa" w:w="2422"/>
            <w:shd w:val="clear" w:color="auto" w:fill="251C53"/>
            <w:tcBorders>
              <w:top w:val="single" w:sz="4" w:space="0" w:color="251C53"/>
              <w:left w:val="single" w:sz="4" w:space="0" w:color="251C53"/>
              <w:bottom w:val="single" w:sz="4" w:space="0" w:color="251C53"/>
              <w:right w:val="single" w:sz="4" w:space="0" w:color="251C53"/>
            </w:tcBorders>
          </w:tcPr>
          <w:p>
            <w:r>
              <w:rPr>
                <w:b/>
                <w:color w:val="FFFFFF"/>
                <w:sz w:val="20"/>
              </w:rPr>
              <w:t>File:Line</w:t>
            </w:r>
          </w:p>
        </w:tc>
        <w:tc>
          <w:tcPr>
            <w:tcW w:type="dxa" w:w="2422"/>
            <w:shd w:val="clear" w:color="auto" w:fill="251C53"/>
            <w:tcBorders>
              <w:top w:val="single" w:sz="4" w:space="0" w:color="251C53"/>
              <w:left w:val="single" w:sz="4" w:space="0" w:color="251C53"/>
              <w:bottom w:val="single" w:sz="4" w:space="0" w:color="251C53"/>
              <w:right w:val="single" w:sz="4" w:space="0" w:color="251C53"/>
            </w:tcBorders>
          </w:tcPr>
          <w:p>
            <w:r>
              <w:rPr>
                <w:b/>
                <w:color w:val="FFFFFF"/>
                <w:sz w:val="20"/>
              </w:rPr>
              <w:t>Mô tả</w:t>
            </w:r>
          </w:p>
        </w:tc>
      </w:tr>
      <w:tr>
        <w:tc>
          <w:tcPr>
            <w:tcW w:type="dxa" w:w="2422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---</w:t>
            </w:r>
          </w:p>
        </w:tc>
        <w:tc>
          <w:tcPr>
            <w:tcW w:type="dxa" w:w="2422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---</w:t>
            </w:r>
          </w:p>
        </w:tc>
        <w:tc>
          <w:tcPr>
            <w:tcW w:type="dxa" w:w="2422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---</w:t>
            </w:r>
          </w:p>
        </w:tc>
        <w:tc>
          <w:tcPr>
            <w:tcW w:type="dxa" w:w="2422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---</w:t>
            </w:r>
          </w:p>
        </w:tc>
      </w:tr>
      <w:tr>
        <w:tc>
          <w:tcPr>
            <w:tcW w:type="dxa" w:w="2422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PUT</w:t>
            </w:r>
          </w:p>
        </w:tc>
        <w:tc>
          <w:tcPr>
            <w:tcW w:type="dxa" w:w="2422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rFonts w:ascii="Courier New" w:hAnsi="Courier New"/>
                <w:color w:val="F05922"/>
                <w:sz w:val="20"/>
              </w:rPr>
              <w:t>/</w:t>
            </w:r>
          </w:p>
        </w:tc>
        <w:tc>
          <w:tcPr>
            <w:tcW w:type="dxa" w:w="2422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annotations.js:12</w:t>
            </w:r>
          </w:p>
        </w:tc>
        <w:tc>
          <w:tcPr>
            <w:tcW w:type="dxa" w:w="2422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Replace toàn bộ annotations của 1 ảnh; auto-update images.status</w:t>
            </w:r>
          </w:p>
        </w:tc>
      </w:tr>
    </w:tbl>
    <w:p/>
    <w:p>
      <w:pPr>
        <w:spacing w:after="80"/>
      </w:pPr>
      <w:r>
        <w:rPr>
          <w:b/>
          <w:sz w:val="21"/>
        </w:rPr>
        <w:t>Quan trọng:</w:t>
      </w:r>
      <w:r>
        <w:rPr>
          <w:sz w:val="21"/>
        </w:rPr>
        <w:t xml:space="preserve"> Không có GET riêng — annotations được trả cùng </w:t>
      </w:r>
      <w:r>
        <w:rPr>
          <w:rFonts w:ascii="Courier New" w:hAnsi="Courier New"/>
          <w:color w:val="F05922"/>
          <w:sz w:val="18"/>
        </w:rPr>
        <w:t>GET /images/:imageId</w:t>
      </w:r>
      <w:r>
        <w:rPr>
          <w:sz w:val="21"/>
        </w:rPr>
        <w:t xml:space="preserve"> (images.js:64).</w:t>
      </w:r>
    </w:p>
    <w:p>
      <w:pPr>
        <w:pBdr>
          <w:bottom w:val="single" w:sz="6" w:space="1" w:color="F05922"/>
        </w:pBdr>
        <w:spacing w:after="120"/>
      </w:pPr>
    </w:p>
    <w:p>
      <w:pPr>
        <w:pStyle w:val="Heading3"/>
        <w:spacing w:before="160" w:after="60"/>
      </w:pPr>
      <w:r>
        <w:rPr>
          <w:color w:val="4A3F8C"/>
          <w:sz w:val="24"/>
        </w:rPr>
        <w:t>3.7 `server/src/routes/export.js`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30"/>
        <w:gridCol w:w="3230"/>
        <w:gridCol w:w="3230"/>
      </w:tblGrid>
      <w:tr>
        <w:tc>
          <w:tcPr>
            <w:tcW w:type="dxa" w:w="3230"/>
            <w:shd w:val="clear" w:color="auto" w:fill="251C53"/>
            <w:tcBorders>
              <w:top w:val="single" w:sz="4" w:space="0" w:color="251C53"/>
              <w:left w:val="single" w:sz="4" w:space="0" w:color="251C53"/>
              <w:bottom w:val="single" w:sz="4" w:space="0" w:color="251C53"/>
              <w:right w:val="single" w:sz="4" w:space="0" w:color="251C53"/>
            </w:tcBorders>
          </w:tcPr>
          <w:p>
            <w:r>
              <w:rPr>
                <w:b/>
                <w:color w:val="FFFFFF"/>
                <w:sz w:val="20"/>
              </w:rPr>
              <w:t>Thuộc tính</w:t>
            </w:r>
          </w:p>
        </w:tc>
        <w:tc>
          <w:tcPr>
            <w:tcW w:type="dxa" w:w="3230"/>
            <w:shd w:val="clear" w:color="auto" w:fill="251C53"/>
            <w:tcBorders>
              <w:top w:val="single" w:sz="4" w:space="0" w:color="251C53"/>
              <w:left w:val="single" w:sz="4" w:space="0" w:color="251C53"/>
              <w:bottom w:val="single" w:sz="4" w:space="0" w:color="251C53"/>
              <w:right w:val="single" w:sz="4" w:space="0" w:color="251C53"/>
            </w:tcBorders>
          </w:tcPr>
          <w:p>
            <w:r>
              <w:rPr>
                <w:b/>
                <w:color w:val="FFFFFF"/>
                <w:sz w:val="20"/>
              </w:rPr>
              <w:t>Giá trị</w:t>
            </w:r>
          </w:p>
        </w:tc>
        <w:tc>
          <w:tcPr>
            <w:tcW w:type="dxa" w:w="3230"/>
            <w:shd w:val="clear" w:color="auto" w:fill="251C53"/>
            <w:tcBorders>
              <w:top w:val="single" w:sz="4" w:space="0" w:color="251C53"/>
              <w:left w:val="single" w:sz="4" w:space="0" w:color="251C53"/>
              <w:bottom w:val="single" w:sz="4" w:space="0" w:color="251C53"/>
              <w:right w:val="single" w:sz="4" w:space="0" w:color="251C53"/>
            </w:tcBorders>
          </w:tcPr>
          <w:p>
            <w:r>
              <w:rPr>
                <w:b/>
                <w:color w:val="FFFFFF"/>
                <w:sz w:val="20"/>
              </w:rPr>
              <w:t>Confidence</w:t>
            </w:r>
          </w:p>
        </w:tc>
      </w:tr>
      <w:tr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---</w:t>
            </w:r>
          </w:p>
        </w:tc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---</w:t>
            </w:r>
          </w:p>
        </w:tc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---</w:t>
            </w:r>
          </w:p>
        </w:tc>
      </w:tr>
      <w:tr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Router options</w:t>
            </w:r>
          </w:p>
        </w:tc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Router({ mergeParams: true })</w:t>
            </w:r>
          </w:p>
        </w:tc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CONFIRMED</w:t>
            </w:r>
          </w:p>
        </w:tc>
      </w:tr>
      <w:tr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Imports</w:t>
            </w:r>
          </w:p>
        </w:tc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db, UPLOAD_DIR, archiver</w:t>
            </w:r>
          </w:p>
        </w:tc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CONFIRMED</w:t>
            </w:r>
          </w:p>
        </w:tc>
      </w:tr>
      <w:tr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Callers/Used-by</w:t>
            </w:r>
          </w:p>
        </w:tc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index.js (mounted /api/projects/:projectId/export)</w:t>
            </w:r>
          </w:p>
        </w:tc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CONFIRMED</w:t>
            </w:r>
          </w:p>
        </w:tc>
      </w:tr>
      <w:tr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Last verified</w:t>
            </w:r>
          </w:p>
        </w:tc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2026-08-04</w:t>
            </w:r>
          </w:p>
        </w:tc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-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384"/>
        <w:gridCol w:w="1384"/>
        <w:gridCol w:w="1384"/>
        <w:gridCol w:w="1384"/>
        <w:gridCol w:w="1384"/>
        <w:gridCol w:w="1384"/>
        <w:gridCol w:w="1384"/>
      </w:tblGrid>
      <w:tr>
        <w:tc>
          <w:tcPr>
            <w:tcW w:type="dxa" w:w="1384"/>
            <w:shd w:val="clear" w:color="auto" w:fill="251C53"/>
            <w:tcBorders>
              <w:top w:val="single" w:sz="4" w:space="0" w:color="251C53"/>
              <w:left w:val="single" w:sz="4" w:space="0" w:color="251C53"/>
              <w:bottom w:val="single" w:sz="4" w:space="0" w:color="251C53"/>
              <w:right w:val="single" w:sz="4" w:space="0" w:color="251C53"/>
            </w:tcBorders>
          </w:tcPr>
          <w:p>
            <w:r>
              <w:rPr>
                <w:b/>
                <w:color w:val="FFFFFF"/>
                <w:sz w:val="20"/>
              </w:rPr>
              <w:t>Method</w:t>
            </w:r>
          </w:p>
        </w:tc>
        <w:tc>
          <w:tcPr>
            <w:tcW w:type="dxa" w:w="1384"/>
            <w:shd w:val="clear" w:color="auto" w:fill="251C53"/>
            <w:tcBorders>
              <w:top w:val="single" w:sz="4" w:space="0" w:color="251C53"/>
              <w:left w:val="single" w:sz="4" w:space="0" w:color="251C53"/>
              <w:bottom w:val="single" w:sz="4" w:space="0" w:color="251C53"/>
              <w:right w:val="single" w:sz="4" w:space="0" w:color="251C53"/>
            </w:tcBorders>
          </w:tcPr>
          <w:p>
            <w:r>
              <w:rPr>
                <w:b/>
                <w:color w:val="FFFFFF"/>
                <w:sz w:val="20"/>
              </w:rPr>
              <w:t>Path</w:t>
            </w:r>
          </w:p>
        </w:tc>
        <w:tc>
          <w:tcPr>
            <w:tcW w:type="dxa" w:w="1384"/>
            <w:shd w:val="clear" w:color="auto" w:fill="251C53"/>
            <w:tcBorders>
              <w:top w:val="single" w:sz="4" w:space="0" w:color="251C53"/>
              <w:left w:val="single" w:sz="4" w:space="0" w:color="251C53"/>
              <w:bottom w:val="single" w:sz="4" w:space="0" w:color="251C53"/>
              <w:right w:val="single" w:sz="4" w:space="0" w:color="251C53"/>
            </w:tcBorders>
          </w:tcPr>
          <w:p>
            <w:r>
              <w:rPr>
                <w:b/>
                <w:color w:val="FFFFFF"/>
                <w:sz w:val="20"/>
              </w:rPr>
              <w:t>File:Line</w:t>
            </w:r>
          </w:p>
        </w:tc>
        <w:tc>
          <w:tcPr>
            <w:tcW w:type="dxa" w:w="1384"/>
            <w:shd w:val="clear" w:color="auto" w:fill="251C53"/>
            <w:tcBorders>
              <w:top w:val="single" w:sz="4" w:space="0" w:color="251C53"/>
              <w:left w:val="single" w:sz="4" w:space="0" w:color="251C53"/>
              <w:bottom w:val="single" w:sz="4" w:space="0" w:color="251C53"/>
              <w:right w:val="single" w:sz="4" w:space="0" w:color="251C53"/>
            </w:tcBorders>
          </w:tcPr>
          <w:p>
            <w:r>
              <w:rPr>
                <w:b/>
                <w:color w:val="FFFFFF"/>
                <w:sz w:val="20"/>
              </w:rPr>
              <w:t>Mô tả</w:t>
            </w:r>
          </w:p>
        </w:tc>
        <w:tc>
          <w:tcPr>
            <w:tcW w:type="dxa" w:w="1384"/>
            <w:shd w:val="clear" w:color="auto" w:fill="251C53"/>
            <w:tcBorders>
              <w:top w:val="single" w:sz="4" w:space="0" w:color="251C53"/>
              <w:left w:val="single" w:sz="4" w:space="0" w:color="251C53"/>
              <w:bottom w:val="single" w:sz="4" w:space="0" w:color="251C53"/>
              <w:right w:val="single" w:sz="4" w:space="0" w:color="251C53"/>
            </w:tcBorders>
          </w:tcPr>
          <w:p>
            <w:r>
              <w:rPr>
                <w:b/>
                <w:color w:val="FFFFFF"/>
                <w:sz w:val="20"/>
              </w:rPr>
            </w:r>
          </w:p>
        </w:tc>
        <w:tc>
          <w:tcPr>
            <w:tcW w:type="dxa" w:w="1384"/>
            <w:shd w:val="clear" w:color="auto" w:fill="251C53"/>
            <w:tcBorders>
              <w:top w:val="single" w:sz="4" w:space="0" w:color="251C53"/>
              <w:left w:val="single" w:sz="4" w:space="0" w:color="251C53"/>
              <w:bottom w:val="single" w:sz="4" w:space="0" w:color="251C53"/>
              <w:right w:val="single" w:sz="4" w:space="0" w:color="251C53"/>
            </w:tcBorders>
          </w:tcPr>
          <w:p>
            <w:r>
              <w:rPr>
                <w:b/>
                <w:color w:val="FFFFFF"/>
                <w:sz w:val="20"/>
              </w:rPr>
            </w:r>
          </w:p>
        </w:tc>
        <w:tc>
          <w:tcPr>
            <w:tcW w:type="dxa" w:w="1384"/>
            <w:shd w:val="clear" w:color="auto" w:fill="251C53"/>
            <w:tcBorders>
              <w:top w:val="single" w:sz="4" w:space="0" w:color="251C53"/>
              <w:left w:val="single" w:sz="4" w:space="0" w:color="251C53"/>
              <w:bottom w:val="single" w:sz="4" w:space="0" w:color="251C53"/>
              <w:right w:val="single" w:sz="4" w:space="0" w:color="251C53"/>
            </w:tcBorders>
          </w:tcPr>
          <w:p>
            <w:r>
              <w:rPr>
                <w:b/>
                <w:color w:val="FFFFFF"/>
                <w:sz w:val="20"/>
              </w:rPr>
            </w:r>
          </w:p>
        </w:tc>
      </w:tr>
      <w:tr>
        <w:tc>
          <w:tcPr>
            <w:tcW w:type="dxa" w:w="1384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---</w:t>
            </w:r>
          </w:p>
        </w:tc>
        <w:tc>
          <w:tcPr>
            <w:tcW w:type="dxa" w:w="1384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---</w:t>
            </w:r>
          </w:p>
        </w:tc>
        <w:tc>
          <w:tcPr>
            <w:tcW w:type="dxa" w:w="1384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---</w:t>
            </w:r>
          </w:p>
        </w:tc>
        <w:tc>
          <w:tcPr>
            <w:tcW w:type="dxa" w:w="1384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---</w:t>
            </w:r>
          </w:p>
        </w:tc>
        <w:tc>
          <w:tcPr>
            <w:tcW w:type="dxa" w:w="1384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/>
        </w:tc>
        <w:tc>
          <w:tcPr>
            <w:tcW w:type="dxa" w:w="1384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/>
        </w:tc>
        <w:tc>
          <w:tcPr>
            <w:tcW w:type="dxa" w:w="1384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/>
        </w:tc>
      </w:tr>
      <w:tr>
        <w:tc>
          <w:tcPr>
            <w:tcW w:type="dxa" w:w="1384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GET</w:t>
            </w:r>
          </w:p>
        </w:tc>
        <w:tc>
          <w:tcPr>
            <w:tcW w:type="dxa" w:w="1384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rFonts w:ascii="Courier New" w:hAnsi="Courier New"/>
                <w:color w:val="F05922"/>
                <w:sz w:val="20"/>
              </w:rPr>
              <w:t>/split-preview</w:t>
            </w:r>
          </w:p>
        </w:tc>
        <w:tc>
          <w:tcPr>
            <w:tcW w:type="dxa" w:w="1384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export.js:85</w:t>
            </w:r>
          </w:p>
        </w:tc>
        <w:tc>
          <w:tcPr>
            <w:tcW w:type="dxa" w:w="1384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Preview phân chia train/valid/test trước export</w:t>
            </w:r>
          </w:p>
        </w:tc>
        <w:tc>
          <w:tcPr>
            <w:tcW w:type="dxa" w:w="1384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/>
        </w:tc>
        <w:tc>
          <w:tcPr>
            <w:tcW w:type="dxa" w:w="1384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/>
        </w:tc>
        <w:tc>
          <w:tcPr>
            <w:tcW w:type="dxa" w:w="1384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/>
        </w:tc>
      </w:tr>
      <w:tr>
        <w:tc>
          <w:tcPr>
            <w:tcW w:type="dxa" w:w="1384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GET</w:t>
            </w:r>
          </w:p>
        </w:tc>
        <w:tc>
          <w:tcPr>
            <w:tcW w:type="dxa" w:w="1384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rFonts w:ascii="Courier New" w:hAnsi="Courier New"/>
                <w:color w:val="F05922"/>
                <w:sz w:val="20"/>
              </w:rPr>
              <w:t>/</w:t>
            </w:r>
          </w:p>
        </w:tc>
        <w:tc>
          <w:tcPr>
            <w:tcW w:type="dxa" w:w="1384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export.js:114</w:t>
            </w:r>
          </w:p>
        </w:tc>
        <w:tc>
          <w:tcPr>
            <w:tcW w:type="dxa" w:w="1384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Export ZIP (format=yolo\</w:t>
            </w:r>
          </w:p>
        </w:tc>
        <w:tc>
          <w:tcPr>
            <w:tcW w:type="dxa" w:w="1384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coco\</w:t>
            </w:r>
          </w:p>
        </w:tc>
        <w:tc>
          <w:tcPr>
            <w:tcW w:type="dxa" w:w="1384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voc, splitMode=manual\</w:t>
            </w:r>
          </w:p>
        </w:tc>
        <w:tc>
          <w:tcPr>
            <w:tcW w:type="dxa" w:w="1384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auto)</w:t>
            </w:r>
          </w:p>
        </w:tc>
      </w:tr>
    </w:tbl>
    <w:p/>
    <w:p>
      <w:pPr>
        <w:spacing w:after="80"/>
      </w:pPr>
      <w:r>
        <w:rPr>
          <w:b/>
          <w:sz w:val="21"/>
        </w:rPr>
        <w:t>Hỗ trợ:</w:t>
      </w:r>
      <w:r>
        <w:rPr>
          <w:sz w:val="21"/>
        </w:rPr>
        <w:t xml:space="preserve"> YOLO (bbox + OBB quad), COCO JSON, Pascal VOC XML. Stratified split logic (rarest class first).</w:t>
      </w:r>
    </w:p>
    <w:p>
      <w:pPr>
        <w:pBdr>
          <w:bottom w:val="single" w:sz="6" w:space="1" w:color="F05922"/>
        </w:pBdr>
        <w:spacing w:after="120"/>
      </w:pPr>
    </w:p>
    <w:p>
      <w:pPr>
        <w:pStyle w:val="Heading3"/>
        <w:spacing w:before="160" w:after="60"/>
      </w:pPr>
      <w:r>
        <w:rPr>
          <w:color w:val="4A3F8C"/>
          <w:sz w:val="24"/>
        </w:rPr>
        <w:t>3.8 `server/src/routes/stats.js`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422"/>
        <w:gridCol w:w="2422"/>
        <w:gridCol w:w="2422"/>
        <w:gridCol w:w="2422"/>
      </w:tblGrid>
      <w:tr>
        <w:tc>
          <w:tcPr>
            <w:tcW w:type="dxa" w:w="2422"/>
            <w:shd w:val="clear" w:color="auto" w:fill="251C53"/>
            <w:tcBorders>
              <w:top w:val="single" w:sz="4" w:space="0" w:color="251C53"/>
              <w:left w:val="single" w:sz="4" w:space="0" w:color="251C53"/>
              <w:bottom w:val="single" w:sz="4" w:space="0" w:color="251C53"/>
              <w:right w:val="single" w:sz="4" w:space="0" w:color="251C53"/>
            </w:tcBorders>
          </w:tcPr>
          <w:p>
            <w:r>
              <w:rPr>
                <w:b/>
                <w:color w:val="FFFFFF"/>
                <w:sz w:val="20"/>
              </w:rPr>
              <w:t>Method</w:t>
            </w:r>
          </w:p>
        </w:tc>
        <w:tc>
          <w:tcPr>
            <w:tcW w:type="dxa" w:w="2422"/>
            <w:shd w:val="clear" w:color="auto" w:fill="251C53"/>
            <w:tcBorders>
              <w:top w:val="single" w:sz="4" w:space="0" w:color="251C53"/>
              <w:left w:val="single" w:sz="4" w:space="0" w:color="251C53"/>
              <w:bottom w:val="single" w:sz="4" w:space="0" w:color="251C53"/>
              <w:right w:val="single" w:sz="4" w:space="0" w:color="251C53"/>
            </w:tcBorders>
          </w:tcPr>
          <w:p>
            <w:r>
              <w:rPr>
                <w:b/>
                <w:color w:val="FFFFFF"/>
                <w:sz w:val="20"/>
              </w:rPr>
              <w:t>Path</w:t>
            </w:r>
          </w:p>
        </w:tc>
        <w:tc>
          <w:tcPr>
            <w:tcW w:type="dxa" w:w="2422"/>
            <w:shd w:val="clear" w:color="auto" w:fill="251C53"/>
            <w:tcBorders>
              <w:top w:val="single" w:sz="4" w:space="0" w:color="251C53"/>
              <w:left w:val="single" w:sz="4" w:space="0" w:color="251C53"/>
              <w:bottom w:val="single" w:sz="4" w:space="0" w:color="251C53"/>
              <w:right w:val="single" w:sz="4" w:space="0" w:color="251C53"/>
            </w:tcBorders>
          </w:tcPr>
          <w:p>
            <w:r>
              <w:rPr>
                <w:b/>
                <w:color w:val="FFFFFF"/>
                <w:sz w:val="20"/>
              </w:rPr>
              <w:t>File:Line</w:t>
            </w:r>
          </w:p>
        </w:tc>
        <w:tc>
          <w:tcPr>
            <w:tcW w:type="dxa" w:w="2422"/>
            <w:shd w:val="clear" w:color="auto" w:fill="251C53"/>
            <w:tcBorders>
              <w:top w:val="single" w:sz="4" w:space="0" w:color="251C53"/>
              <w:left w:val="single" w:sz="4" w:space="0" w:color="251C53"/>
              <w:bottom w:val="single" w:sz="4" w:space="0" w:color="251C53"/>
              <w:right w:val="single" w:sz="4" w:space="0" w:color="251C53"/>
            </w:tcBorders>
          </w:tcPr>
          <w:p>
            <w:r>
              <w:rPr>
                <w:b/>
                <w:color w:val="FFFFFF"/>
                <w:sz w:val="20"/>
              </w:rPr>
              <w:t>Mô tả</w:t>
            </w:r>
          </w:p>
        </w:tc>
      </w:tr>
      <w:tr>
        <w:tc>
          <w:tcPr>
            <w:tcW w:type="dxa" w:w="2422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---</w:t>
            </w:r>
          </w:p>
        </w:tc>
        <w:tc>
          <w:tcPr>
            <w:tcW w:type="dxa" w:w="2422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---</w:t>
            </w:r>
          </w:p>
        </w:tc>
        <w:tc>
          <w:tcPr>
            <w:tcW w:type="dxa" w:w="2422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---</w:t>
            </w:r>
          </w:p>
        </w:tc>
        <w:tc>
          <w:tcPr>
            <w:tcW w:type="dxa" w:w="2422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---</w:t>
            </w:r>
          </w:p>
        </w:tc>
      </w:tr>
      <w:tr>
        <w:tc>
          <w:tcPr>
            <w:tcW w:type="dxa" w:w="2422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GET</w:t>
            </w:r>
          </w:p>
        </w:tc>
        <w:tc>
          <w:tcPr>
            <w:tcW w:type="dxa" w:w="2422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rFonts w:ascii="Courier New" w:hAnsi="Courier New"/>
                <w:color w:val="F05922"/>
                <w:sz w:val="20"/>
              </w:rPr>
              <w:t>/</w:t>
            </w:r>
          </w:p>
        </w:tc>
        <w:tc>
          <w:tcPr>
            <w:tcW w:type="dxa" w:w="2422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stats.js:6</w:t>
            </w:r>
          </w:p>
        </w:tc>
        <w:tc>
          <w:tcPr>
            <w:tcW w:type="dxa" w:w="2422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Tổng số ảnh, labeled, bySplit, perClass annotation count</w:t>
            </w:r>
          </w:p>
        </w:tc>
      </w:tr>
    </w:tbl>
    <w:p/>
    <w:p>
      <w:pPr>
        <w:pBdr>
          <w:bottom w:val="single" w:sz="6" w:space="1" w:color="F05922"/>
        </w:pBdr>
        <w:spacing w:after="120"/>
      </w:pPr>
    </w:p>
    <w:p>
      <w:pPr>
        <w:pStyle w:val="Heading3"/>
        <w:spacing w:before="160" w:after="60"/>
      </w:pPr>
      <w:r>
        <w:rPr>
          <w:color w:val="4A3F8C"/>
          <w:sz w:val="24"/>
        </w:rPr>
        <w:t>3.9 `server/src/routes/models.js`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422"/>
        <w:gridCol w:w="2422"/>
        <w:gridCol w:w="2422"/>
        <w:gridCol w:w="2422"/>
      </w:tblGrid>
      <w:tr>
        <w:tc>
          <w:tcPr>
            <w:tcW w:type="dxa" w:w="2422"/>
            <w:shd w:val="clear" w:color="auto" w:fill="251C53"/>
            <w:tcBorders>
              <w:top w:val="single" w:sz="4" w:space="0" w:color="251C53"/>
              <w:left w:val="single" w:sz="4" w:space="0" w:color="251C53"/>
              <w:bottom w:val="single" w:sz="4" w:space="0" w:color="251C53"/>
              <w:right w:val="single" w:sz="4" w:space="0" w:color="251C53"/>
            </w:tcBorders>
          </w:tcPr>
          <w:p>
            <w:r>
              <w:rPr>
                <w:b/>
                <w:color w:val="FFFFFF"/>
                <w:sz w:val="20"/>
              </w:rPr>
              <w:t>Method</w:t>
            </w:r>
          </w:p>
        </w:tc>
        <w:tc>
          <w:tcPr>
            <w:tcW w:type="dxa" w:w="2422"/>
            <w:shd w:val="clear" w:color="auto" w:fill="251C53"/>
            <w:tcBorders>
              <w:top w:val="single" w:sz="4" w:space="0" w:color="251C53"/>
              <w:left w:val="single" w:sz="4" w:space="0" w:color="251C53"/>
              <w:bottom w:val="single" w:sz="4" w:space="0" w:color="251C53"/>
              <w:right w:val="single" w:sz="4" w:space="0" w:color="251C53"/>
            </w:tcBorders>
          </w:tcPr>
          <w:p>
            <w:r>
              <w:rPr>
                <w:b/>
                <w:color w:val="FFFFFF"/>
                <w:sz w:val="20"/>
              </w:rPr>
              <w:t>Path</w:t>
            </w:r>
          </w:p>
        </w:tc>
        <w:tc>
          <w:tcPr>
            <w:tcW w:type="dxa" w:w="2422"/>
            <w:shd w:val="clear" w:color="auto" w:fill="251C53"/>
            <w:tcBorders>
              <w:top w:val="single" w:sz="4" w:space="0" w:color="251C53"/>
              <w:left w:val="single" w:sz="4" w:space="0" w:color="251C53"/>
              <w:bottom w:val="single" w:sz="4" w:space="0" w:color="251C53"/>
              <w:right w:val="single" w:sz="4" w:space="0" w:color="251C53"/>
            </w:tcBorders>
          </w:tcPr>
          <w:p>
            <w:r>
              <w:rPr>
                <w:b/>
                <w:color w:val="FFFFFF"/>
                <w:sz w:val="20"/>
              </w:rPr>
              <w:t>File:Line</w:t>
            </w:r>
          </w:p>
        </w:tc>
        <w:tc>
          <w:tcPr>
            <w:tcW w:type="dxa" w:w="2422"/>
            <w:shd w:val="clear" w:color="auto" w:fill="251C53"/>
            <w:tcBorders>
              <w:top w:val="single" w:sz="4" w:space="0" w:color="251C53"/>
              <w:left w:val="single" w:sz="4" w:space="0" w:color="251C53"/>
              <w:bottom w:val="single" w:sz="4" w:space="0" w:color="251C53"/>
              <w:right w:val="single" w:sz="4" w:space="0" w:color="251C53"/>
            </w:tcBorders>
          </w:tcPr>
          <w:p>
            <w:r>
              <w:rPr>
                <w:b/>
                <w:color w:val="FFFFFF"/>
                <w:sz w:val="20"/>
              </w:rPr>
              <w:t>Mô tả</w:t>
            </w:r>
          </w:p>
        </w:tc>
      </w:tr>
      <w:tr>
        <w:tc>
          <w:tcPr>
            <w:tcW w:type="dxa" w:w="2422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---</w:t>
            </w:r>
          </w:p>
        </w:tc>
        <w:tc>
          <w:tcPr>
            <w:tcW w:type="dxa" w:w="2422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---</w:t>
            </w:r>
          </w:p>
        </w:tc>
        <w:tc>
          <w:tcPr>
            <w:tcW w:type="dxa" w:w="2422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---</w:t>
            </w:r>
          </w:p>
        </w:tc>
        <w:tc>
          <w:tcPr>
            <w:tcW w:type="dxa" w:w="2422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---</w:t>
            </w:r>
          </w:p>
        </w:tc>
      </w:tr>
      <w:tr>
        <w:tc>
          <w:tcPr>
            <w:tcW w:type="dxa" w:w="2422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GET</w:t>
            </w:r>
          </w:p>
        </w:tc>
        <w:tc>
          <w:tcPr>
            <w:tcW w:type="dxa" w:w="2422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rFonts w:ascii="Courier New" w:hAnsi="Courier New"/>
                <w:color w:val="F05922"/>
                <w:sz w:val="20"/>
              </w:rPr>
              <w:t>/</w:t>
            </w:r>
          </w:p>
        </w:tc>
        <w:tc>
          <w:tcPr>
            <w:tcW w:type="dxa" w:w="2422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models.js:26</w:t>
            </w:r>
          </w:p>
        </w:tc>
        <w:tc>
          <w:tcPr>
            <w:tcW w:type="dxa" w:w="2422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List models của project</w:t>
            </w:r>
          </w:p>
        </w:tc>
      </w:tr>
      <w:tr>
        <w:tc>
          <w:tcPr>
            <w:tcW w:type="dxa" w:w="2422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POST</w:t>
            </w:r>
          </w:p>
        </w:tc>
        <w:tc>
          <w:tcPr>
            <w:tcW w:type="dxa" w:w="2422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rFonts w:ascii="Courier New" w:hAnsi="Courier New"/>
                <w:color w:val="F05922"/>
                <w:sz w:val="20"/>
              </w:rPr>
              <w:t>/upload</w:t>
            </w:r>
          </w:p>
        </w:tc>
        <w:tc>
          <w:tcPr>
            <w:tcW w:type="dxa" w:w="2422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models.js:32</w:t>
            </w:r>
          </w:p>
        </w:tc>
        <w:tc>
          <w:tcPr>
            <w:tcW w:type="dxa" w:w="2422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Upload file .pt (max 1GB)</w:t>
            </w:r>
          </w:p>
        </w:tc>
      </w:tr>
      <w:tr>
        <w:tc>
          <w:tcPr>
            <w:tcW w:type="dxa" w:w="2422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DELETE</w:t>
            </w:r>
          </w:p>
        </w:tc>
        <w:tc>
          <w:tcPr>
            <w:tcW w:type="dxa" w:w="2422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rFonts w:ascii="Courier New" w:hAnsi="Courier New"/>
                <w:color w:val="F05922"/>
                <w:sz w:val="20"/>
              </w:rPr>
              <w:t>/:modelId</w:t>
            </w:r>
          </w:p>
        </w:tc>
        <w:tc>
          <w:tcPr>
            <w:tcW w:type="dxa" w:w="2422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models.js:43</w:t>
            </w:r>
          </w:p>
        </w:tc>
        <w:tc>
          <w:tcPr>
            <w:tcW w:type="dxa" w:w="2422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Delete model + xóa file .pt</w:t>
            </w:r>
          </w:p>
        </w:tc>
      </w:tr>
    </w:tbl>
    <w:p/>
    <w:p>
      <w:pPr>
        <w:pBdr>
          <w:bottom w:val="single" w:sz="6" w:space="1" w:color="F05922"/>
        </w:pBdr>
        <w:spacing w:after="120"/>
      </w:pPr>
    </w:p>
    <w:p>
      <w:pPr>
        <w:pStyle w:val="Heading3"/>
        <w:spacing w:before="160" w:after="60"/>
      </w:pPr>
      <w:r>
        <w:rPr>
          <w:color w:val="4A3F8C"/>
          <w:sz w:val="24"/>
        </w:rPr>
        <w:t>3.10 `server/src/routes/autolabel.js`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30"/>
        <w:gridCol w:w="3230"/>
        <w:gridCol w:w="3230"/>
      </w:tblGrid>
      <w:tr>
        <w:tc>
          <w:tcPr>
            <w:tcW w:type="dxa" w:w="3230"/>
            <w:shd w:val="clear" w:color="auto" w:fill="251C53"/>
            <w:tcBorders>
              <w:top w:val="single" w:sz="4" w:space="0" w:color="251C53"/>
              <w:left w:val="single" w:sz="4" w:space="0" w:color="251C53"/>
              <w:bottom w:val="single" w:sz="4" w:space="0" w:color="251C53"/>
              <w:right w:val="single" w:sz="4" w:space="0" w:color="251C53"/>
            </w:tcBorders>
          </w:tcPr>
          <w:p>
            <w:r>
              <w:rPr>
                <w:b/>
                <w:color w:val="FFFFFF"/>
                <w:sz w:val="20"/>
              </w:rPr>
              <w:t>Thuộc tính</w:t>
            </w:r>
          </w:p>
        </w:tc>
        <w:tc>
          <w:tcPr>
            <w:tcW w:type="dxa" w:w="3230"/>
            <w:shd w:val="clear" w:color="auto" w:fill="251C53"/>
            <w:tcBorders>
              <w:top w:val="single" w:sz="4" w:space="0" w:color="251C53"/>
              <w:left w:val="single" w:sz="4" w:space="0" w:color="251C53"/>
              <w:bottom w:val="single" w:sz="4" w:space="0" w:color="251C53"/>
              <w:right w:val="single" w:sz="4" w:space="0" w:color="251C53"/>
            </w:tcBorders>
          </w:tcPr>
          <w:p>
            <w:r>
              <w:rPr>
                <w:b/>
                <w:color w:val="FFFFFF"/>
                <w:sz w:val="20"/>
              </w:rPr>
              <w:t>Giá trị</w:t>
            </w:r>
          </w:p>
        </w:tc>
        <w:tc>
          <w:tcPr>
            <w:tcW w:type="dxa" w:w="3230"/>
            <w:shd w:val="clear" w:color="auto" w:fill="251C53"/>
            <w:tcBorders>
              <w:top w:val="single" w:sz="4" w:space="0" w:color="251C53"/>
              <w:left w:val="single" w:sz="4" w:space="0" w:color="251C53"/>
              <w:bottom w:val="single" w:sz="4" w:space="0" w:color="251C53"/>
              <w:right w:val="single" w:sz="4" w:space="0" w:color="251C53"/>
            </w:tcBorders>
          </w:tcPr>
          <w:p>
            <w:r>
              <w:rPr>
                <w:b/>
                <w:color w:val="FFFFFF"/>
                <w:sz w:val="20"/>
              </w:rPr>
              <w:t>Confidence</w:t>
            </w:r>
          </w:p>
        </w:tc>
      </w:tr>
      <w:tr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---</w:t>
            </w:r>
          </w:p>
        </w:tc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---</w:t>
            </w:r>
          </w:p>
        </w:tc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---</w:t>
            </w:r>
          </w:p>
        </w:tc>
      </w:tr>
      <w:tr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Router options</w:t>
            </w:r>
          </w:p>
        </w:tc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Router({ mergeParams: true })</w:t>
            </w:r>
          </w:p>
        </w:tc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CONFIRMED</w:t>
            </w:r>
          </w:p>
        </w:tc>
      </w:tr>
      <w:tr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Imports</w:t>
            </w:r>
          </w:p>
        </w:tc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db, UPLOAD_DIR, MODEL_DIR, child_process.spawn, readline, node:path, nanoid</w:t>
            </w:r>
          </w:p>
        </w:tc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CONFIRMED</w:t>
            </w:r>
          </w:p>
        </w:tc>
      </w:tr>
      <w:tr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Job storage</w:t>
            </w:r>
          </w:p>
        </w:tc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b/>
                <w:sz w:val="20"/>
              </w:rPr>
              <w:t>In-memory Map</w:t>
            </w:r>
            <w:r>
              <w:rPr>
                <w:sz w:val="20"/>
              </w:rPr>
              <w:t xml:space="preserve"> (mất khi restart server — STEP-1.2 sẽ migrate sang bảng </w:t>
            </w:r>
            <w:r>
              <w:rPr>
                <w:rFonts w:ascii="Courier New" w:hAnsi="Courier New"/>
                <w:color w:val="F05922"/>
                <w:sz w:val="20"/>
              </w:rPr>
              <w:t>jobs</w:t>
            </w:r>
            <w:r>
              <w:rPr>
                <w:sz w:val="20"/>
              </w:rPr>
              <w:t xml:space="preserve"> DB)</w:t>
            </w:r>
          </w:p>
        </w:tc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CONFIRMED</w:t>
            </w:r>
          </w:p>
        </w:tc>
      </w:tr>
      <w:tr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b/>
                <w:sz w:val="20"/>
              </w:rPr>
              <w:t>[STEP-1.1] Inference mode mặc định</w:t>
            </w:r>
          </w:p>
        </w:tc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 xml:space="preserve">HTTP fetch → </w:t>
            </w:r>
            <w:r>
              <w:rPr>
                <w:rFonts w:ascii="Courier New" w:hAnsi="Courier New"/>
                <w:color w:val="F05922"/>
                <w:sz w:val="20"/>
              </w:rPr>
              <w:t>http://127.0.0.1:{INFERENCE_PORT}/predict</w:t>
            </w:r>
            <w:r>
              <w:rPr>
                <w:sz w:val="20"/>
              </w:rPr>
              <w:t xml:space="preserve"> (FastAPI service thường trực)</w:t>
            </w:r>
          </w:p>
        </w:tc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CONFIRMED</w:t>
            </w:r>
          </w:p>
        </w:tc>
      </w:tr>
      <w:tr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b/>
                <w:sz w:val="20"/>
              </w:rPr>
              <w:t>[STEP-1.1] Rollback mode</w:t>
            </w:r>
          </w:p>
        </w:tc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rFonts w:ascii="Courier New" w:hAnsi="Courier New"/>
                <w:color w:val="F05922"/>
                <w:sz w:val="20"/>
              </w:rPr>
              <w:t>USE_LEGACY_INFER=1</w:t>
            </w:r>
            <w:r>
              <w:rPr>
                <w:sz w:val="20"/>
              </w:rPr>
              <w:t xml:space="preserve"> → dùng spawn infer.py stdin/stdout cũ (giữ nguyên để rollback)</w:t>
            </w:r>
          </w:p>
        </w:tc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CONFIRMED</w:t>
            </w:r>
          </w:p>
        </w:tc>
      </w:tr>
      <w:tr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Health gate</w:t>
            </w:r>
          </w:p>
        </w:tc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 xml:space="preserve">Trước mỗi job, gọi </w:t>
            </w:r>
            <w:r>
              <w:rPr>
                <w:rFonts w:ascii="Courier New" w:hAnsi="Courier New"/>
                <w:color w:val="F05922"/>
                <w:sz w:val="20"/>
              </w:rPr>
              <w:t>GET /health</w:t>
            </w:r>
            <w:r>
              <w:rPr>
                <w:sz w:val="20"/>
              </w:rPr>
              <w:t xml:space="preserve"> (timeout 3s); trả 503 nếu service chưa sẵn sàng</w:t>
            </w:r>
          </w:p>
        </w:tc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CONFIRMED</w:t>
            </w:r>
          </w:p>
        </w:tc>
      </w:tr>
      <w:tr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Batch size</w:t>
            </w:r>
          </w:p>
        </w:tc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32 ảnh/request tới FastAPI; timeout 5 phút/batch</w:t>
            </w:r>
          </w:p>
        </w:tc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CONFIRMED</w:t>
            </w:r>
          </w:p>
        </w:tc>
      </w:tr>
      <w:tr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Env vars đọc</w:t>
            </w:r>
          </w:p>
        </w:tc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rFonts w:ascii="Courier New" w:hAnsi="Courier New"/>
                <w:color w:val="F05922"/>
                <w:sz w:val="20"/>
              </w:rPr>
              <w:t>INFERENCE_PORT</w:t>
            </w:r>
            <w:r>
              <w:rPr>
                <w:sz w:val="20"/>
              </w:rPr>
              <w:t xml:space="preserve"> (default 8001), </w:t>
            </w:r>
            <w:r>
              <w:rPr>
                <w:rFonts w:ascii="Courier New" w:hAnsi="Courier New"/>
                <w:color w:val="F05922"/>
                <w:sz w:val="20"/>
              </w:rPr>
              <w:t>USE_LEGACY_INFER</w:t>
            </w:r>
          </w:p>
        </w:tc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CONFIRMED</w:t>
            </w:r>
          </w:p>
        </w:tc>
      </w:tr>
      <w:tr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Last verified</w:t>
            </w:r>
          </w:p>
        </w:tc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2026-08-04 (STEP-1.1)</w:t>
            </w:r>
          </w:p>
        </w:tc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-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422"/>
        <w:gridCol w:w="2422"/>
        <w:gridCol w:w="2422"/>
        <w:gridCol w:w="2422"/>
      </w:tblGrid>
      <w:tr>
        <w:tc>
          <w:tcPr>
            <w:tcW w:type="dxa" w:w="2422"/>
            <w:shd w:val="clear" w:color="auto" w:fill="251C53"/>
            <w:tcBorders>
              <w:top w:val="single" w:sz="4" w:space="0" w:color="251C53"/>
              <w:left w:val="single" w:sz="4" w:space="0" w:color="251C53"/>
              <w:bottom w:val="single" w:sz="4" w:space="0" w:color="251C53"/>
              <w:right w:val="single" w:sz="4" w:space="0" w:color="251C53"/>
            </w:tcBorders>
          </w:tcPr>
          <w:p>
            <w:r>
              <w:rPr>
                <w:b/>
                <w:color w:val="FFFFFF"/>
                <w:sz w:val="20"/>
              </w:rPr>
              <w:t>Method</w:t>
            </w:r>
          </w:p>
        </w:tc>
        <w:tc>
          <w:tcPr>
            <w:tcW w:type="dxa" w:w="2422"/>
            <w:shd w:val="clear" w:color="auto" w:fill="251C53"/>
            <w:tcBorders>
              <w:top w:val="single" w:sz="4" w:space="0" w:color="251C53"/>
              <w:left w:val="single" w:sz="4" w:space="0" w:color="251C53"/>
              <w:bottom w:val="single" w:sz="4" w:space="0" w:color="251C53"/>
              <w:right w:val="single" w:sz="4" w:space="0" w:color="251C53"/>
            </w:tcBorders>
          </w:tcPr>
          <w:p>
            <w:r>
              <w:rPr>
                <w:b/>
                <w:color w:val="FFFFFF"/>
                <w:sz w:val="20"/>
              </w:rPr>
              <w:t>Path</w:t>
            </w:r>
          </w:p>
        </w:tc>
        <w:tc>
          <w:tcPr>
            <w:tcW w:type="dxa" w:w="2422"/>
            <w:shd w:val="clear" w:color="auto" w:fill="251C53"/>
            <w:tcBorders>
              <w:top w:val="single" w:sz="4" w:space="0" w:color="251C53"/>
              <w:left w:val="single" w:sz="4" w:space="0" w:color="251C53"/>
              <w:bottom w:val="single" w:sz="4" w:space="0" w:color="251C53"/>
              <w:right w:val="single" w:sz="4" w:space="0" w:color="251C53"/>
            </w:tcBorders>
          </w:tcPr>
          <w:p>
            <w:r>
              <w:rPr>
                <w:b/>
                <w:color w:val="FFFFFF"/>
                <w:sz w:val="20"/>
              </w:rPr>
              <w:t>File:Line</w:t>
            </w:r>
          </w:p>
        </w:tc>
        <w:tc>
          <w:tcPr>
            <w:tcW w:type="dxa" w:w="2422"/>
            <w:shd w:val="clear" w:color="auto" w:fill="251C53"/>
            <w:tcBorders>
              <w:top w:val="single" w:sz="4" w:space="0" w:color="251C53"/>
              <w:left w:val="single" w:sz="4" w:space="0" w:color="251C53"/>
              <w:bottom w:val="single" w:sz="4" w:space="0" w:color="251C53"/>
              <w:right w:val="single" w:sz="4" w:space="0" w:color="251C53"/>
            </w:tcBorders>
          </w:tcPr>
          <w:p>
            <w:r>
              <w:rPr>
                <w:b/>
                <w:color w:val="FFFFFF"/>
                <w:sz w:val="20"/>
              </w:rPr>
              <w:t>Mô tả</w:t>
            </w:r>
          </w:p>
        </w:tc>
      </w:tr>
      <w:tr>
        <w:tc>
          <w:tcPr>
            <w:tcW w:type="dxa" w:w="2422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---</w:t>
            </w:r>
          </w:p>
        </w:tc>
        <w:tc>
          <w:tcPr>
            <w:tcW w:type="dxa" w:w="2422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---</w:t>
            </w:r>
          </w:p>
        </w:tc>
        <w:tc>
          <w:tcPr>
            <w:tcW w:type="dxa" w:w="2422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---</w:t>
            </w:r>
          </w:p>
        </w:tc>
        <w:tc>
          <w:tcPr>
            <w:tcW w:type="dxa" w:w="2422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---</w:t>
            </w:r>
          </w:p>
        </w:tc>
      </w:tr>
      <w:tr>
        <w:tc>
          <w:tcPr>
            <w:tcW w:type="dxa" w:w="2422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POST</w:t>
            </w:r>
          </w:p>
        </w:tc>
        <w:tc>
          <w:tcPr>
            <w:tcW w:type="dxa" w:w="2422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rFonts w:ascii="Courier New" w:hAnsi="Courier New"/>
                <w:color w:val="F05922"/>
                <w:sz w:val="20"/>
              </w:rPr>
              <w:t>/</w:t>
            </w:r>
          </w:p>
        </w:tc>
        <w:tc>
          <w:tcPr>
            <w:tcW w:type="dxa" w:w="2422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autolabel.js:234</w:t>
            </w:r>
          </w:p>
        </w:tc>
        <w:tc>
          <w:tcPr>
            <w:tcW w:type="dxa" w:w="2422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 xml:space="preserve">Khởi chạy job inference (returns </w:t>
            </w:r>
            <w:r>
              <w:rPr>
                <w:rFonts w:ascii="Courier New" w:hAnsi="Courier New"/>
                <w:color w:val="F05922"/>
                <w:sz w:val="20"/>
              </w:rPr>
              <w:t>{jobId, total}</w:t>
            </w:r>
            <w:r>
              <w:rPr>
                <w:sz w:val="20"/>
              </w:rPr>
              <w:t xml:space="preserve"> 202)</w:t>
            </w:r>
          </w:p>
        </w:tc>
      </w:tr>
      <w:tr>
        <w:tc>
          <w:tcPr>
            <w:tcW w:type="dxa" w:w="2422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GET</w:t>
            </w:r>
          </w:p>
        </w:tc>
        <w:tc>
          <w:tcPr>
            <w:tcW w:type="dxa" w:w="2422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rFonts w:ascii="Courier New" w:hAnsi="Courier New"/>
                <w:color w:val="F05922"/>
                <w:sz w:val="20"/>
              </w:rPr>
              <w:t>/:jobId</w:t>
            </w:r>
          </w:p>
        </w:tc>
        <w:tc>
          <w:tcPr>
            <w:tcW w:type="dxa" w:w="2422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autolabel.js:292</w:t>
            </w:r>
          </w:p>
        </w:tc>
        <w:tc>
          <w:tcPr>
            <w:tcW w:type="dxa" w:w="2422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Poll trạng thái job</w:t>
            </w:r>
          </w:p>
        </w:tc>
      </w:tr>
    </w:tbl>
    <w:p/>
    <w:p>
      <w:pPr>
        <w:spacing w:after="80"/>
      </w:pPr>
      <w:r>
        <w:rPr>
          <w:b/>
          <w:sz w:val="21"/>
        </w:rPr>
        <w:t>Cơ chế mới (STEP-1.1):</w:t>
      </w:r>
      <w:r>
        <w:rPr>
          <w:sz w:val="21"/>
        </w:rPr>
        <w:t xml:space="preserve"> </w:t>
      </w:r>
      <w:r>
        <w:rPr>
          <w:rFonts w:ascii="Courier New" w:hAnsi="Courier New"/>
          <w:color w:val="F05922"/>
          <w:sz w:val="18"/>
        </w:rPr>
        <w:t>checkInferenceHealth()</w:t>
      </w:r>
      <w:r>
        <w:rPr>
          <w:sz w:val="21"/>
        </w:rPr>
        <w:t xml:space="preserve"> → </w:t>
      </w:r>
      <w:r>
        <w:rPr>
          <w:rFonts w:ascii="Courier New" w:hAnsi="Courier New"/>
          <w:color w:val="F05922"/>
          <w:sz w:val="18"/>
        </w:rPr>
        <w:t>fetch(INFERENCE_URL/predict, batch)</w:t>
      </w:r>
      <w:r>
        <w:rPr>
          <w:sz w:val="21"/>
        </w:rPr>
        <w:t xml:space="preserve"> → parse response </w:t>
      </w:r>
      <w:r>
        <w:rPr>
          <w:rFonts w:ascii="Courier New" w:hAnsi="Courier New"/>
          <w:color w:val="F05922"/>
          <w:sz w:val="18"/>
        </w:rPr>
        <w:t>{classes, results, errors}</w:t>
      </w:r>
      <w:r>
        <w:rPr>
          <w:sz w:val="21"/>
        </w:rPr>
        <w:t xml:space="preserve"> → </w:t>
      </w:r>
      <w:r>
        <w:rPr>
          <w:rFonts w:ascii="Courier New" w:hAnsi="Courier New"/>
          <w:color w:val="F05922"/>
          <w:sz w:val="18"/>
        </w:rPr>
        <w:t>saveDetectionsForImage()</w:t>
      </w:r>
      <w:r>
        <w:rPr>
          <w:sz w:val="21"/>
        </w:rPr>
        <w:t xml:space="preserve"> → cập nhật job Map.</w:t>
      </w:r>
    </w:p>
    <w:p>
      <w:pPr>
        <w:spacing w:after="80"/>
      </w:pPr>
      <w:r>
        <w:rPr>
          <w:b/>
          <w:sz w:val="21"/>
        </w:rPr>
        <w:t>Legacy (USE_LEGACY_INFER=1):</w:t>
      </w:r>
      <w:r>
        <w:rPr>
          <w:sz w:val="21"/>
        </w:rPr>
        <w:t xml:space="preserve"> </w:t>
      </w:r>
      <w:r>
        <w:rPr>
          <w:rFonts w:ascii="Courier New" w:hAnsi="Courier New"/>
          <w:color w:val="F05922"/>
          <w:sz w:val="18"/>
        </w:rPr>
        <w:t>spawn(PYTHON_BIN, [INFER_SCRIPT])</w:t>
      </w:r>
      <w:r>
        <w:rPr>
          <w:sz w:val="21"/>
        </w:rPr>
        <w:t xml:space="preserve"> → stdin JSON → readline stdout → cập nhật job Map (giữ nguyên code, không xóa).</w:t>
      </w:r>
    </w:p>
    <w:p>
      <w:pPr>
        <w:spacing w:after="80"/>
      </w:pPr>
      <w:r>
        <w:rPr>
          <w:b/>
          <w:sz w:val="21"/>
        </w:rPr>
        <w:t>Depth-1 callers:</w:t>
      </w:r>
      <w:r>
        <w:rPr>
          <w:sz w:val="21"/>
        </w:rPr>
        <w:t xml:space="preserve"> index.js (mount </w:t>
      </w:r>
      <w:r>
        <w:rPr>
          <w:rFonts w:ascii="Courier New" w:hAnsi="Courier New"/>
          <w:color w:val="F05922"/>
          <w:sz w:val="18"/>
        </w:rPr>
        <w:t>/api/projects/:pid/auto-label</w:t>
      </w:r>
      <w:r>
        <w:rPr>
          <w:sz w:val="21"/>
        </w:rPr>
        <w:t>) — không thay đổi mount path.</w:t>
      </w:r>
    </w:p>
    <w:p>
      <w:pPr>
        <w:pBdr>
          <w:bottom w:val="single" w:sz="6" w:space="1" w:color="F05922"/>
        </w:pBdr>
        <w:spacing w:after="120"/>
      </w:pPr>
    </w:p>
    <w:p>
      <w:pPr>
        <w:pStyle w:val="Heading2"/>
        <w:spacing w:before="200" w:after="80"/>
      </w:pPr>
      <w:r>
        <w:rPr>
          <w:color w:val="F05922"/>
          <w:sz w:val="28"/>
        </w:rPr>
        <w:t>4. Module map — Client</w:t>
      </w:r>
    </w:p>
    <w:p>
      <w:pPr>
        <w:pStyle w:val="Heading3"/>
        <w:spacing w:before="160" w:after="60"/>
      </w:pPr>
      <w:r>
        <w:rPr>
          <w:color w:val="4A3F8C"/>
          <w:sz w:val="24"/>
        </w:rPr>
        <w:t>4.1 `client/src/App.tsx` — Router root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30"/>
        <w:gridCol w:w="3230"/>
        <w:gridCol w:w="3230"/>
      </w:tblGrid>
      <w:tr>
        <w:tc>
          <w:tcPr>
            <w:tcW w:type="dxa" w:w="3230"/>
            <w:shd w:val="clear" w:color="auto" w:fill="251C53"/>
            <w:tcBorders>
              <w:top w:val="single" w:sz="4" w:space="0" w:color="251C53"/>
              <w:left w:val="single" w:sz="4" w:space="0" w:color="251C53"/>
              <w:bottom w:val="single" w:sz="4" w:space="0" w:color="251C53"/>
              <w:right w:val="single" w:sz="4" w:space="0" w:color="251C53"/>
            </w:tcBorders>
          </w:tcPr>
          <w:p>
            <w:r>
              <w:rPr>
                <w:b/>
                <w:color w:val="FFFFFF"/>
                <w:sz w:val="20"/>
              </w:rPr>
              <w:t>Route</w:t>
            </w:r>
          </w:p>
        </w:tc>
        <w:tc>
          <w:tcPr>
            <w:tcW w:type="dxa" w:w="3230"/>
            <w:shd w:val="clear" w:color="auto" w:fill="251C53"/>
            <w:tcBorders>
              <w:top w:val="single" w:sz="4" w:space="0" w:color="251C53"/>
              <w:left w:val="single" w:sz="4" w:space="0" w:color="251C53"/>
              <w:bottom w:val="single" w:sz="4" w:space="0" w:color="251C53"/>
              <w:right w:val="single" w:sz="4" w:space="0" w:color="251C53"/>
            </w:tcBorders>
          </w:tcPr>
          <w:p>
            <w:r>
              <w:rPr>
                <w:b/>
                <w:color w:val="FFFFFF"/>
                <w:sz w:val="20"/>
              </w:rPr>
              <w:t>Component</w:t>
            </w:r>
          </w:p>
        </w:tc>
        <w:tc>
          <w:tcPr>
            <w:tcW w:type="dxa" w:w="3230"/>
            <w:shd w:val="clear" w:color="auto" w:fill="251C53"/>
            <w:tcBorders>
              <w:top w:val="single" w:sz="4" w:space="0" w:color="251C53"/>
              <w:left w:val="single" w:sz="4" w:space="0" w:color="251C53"/>
              <w:bottom w:val="single" w:sz="4" w:space="0" w:color="251C53"/>
              <w:right w:val="single" w:sz="4" w:space="0" w:color="251C53"/>
            </w:tcBorders>
          </w:tcPr>
          <w:p>
            <w:r>
              <w:rPr>
                <w:b/>
                <w:color w:val="FFFFFF"/>
                <w:sz w:val="20"/>
              </w:rPr>
              <w:t>Mô tả</w:t>
            </w:r>
          </w:p>
        </w:tc>
      </w:tr>
      <w:tr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---</w:t>
            </w:r>
          </w:p>
        </w:tc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---</w:t>
            </w:r>
          </w:p>
        </w:tc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---</w:t>
            </w:r>
          </w:p>
        </w:tc>
      </w:tr>
      <w:tr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rFonts w:ascii="Courier New" w:hAnsi="Courier New"/>
                <w:color w:val="F05922"/>
                <w:sz w:val="20"/>
              </w:rPr>
              <w:t>/</w:t>
            </w:r>
          </w:p>
        </w:tc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ProjectsPage</w:t>
            </w:r>
          </w:p>
        </w:tc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Danh sách projects</w:t>
            </w:r>
          </w:p>
        </w:tc>
      </w:tr>
      <w:tr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rFonts w:ascii="Courier New" w:hAnsi="Courier New"/>
                <w:color w:val="F05922"/>
                <w:sz w:val="20"/>
              </w:rPr>
              <w:t>/projects/:projectId</w:t>
            </w:r>
          </w:p>
        </w:tc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ProjectDetailPage</w:t>
            </w:r>
          </w:p>
        </w:tc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Chi tiết project, image grid</w:t>
            </w:r>
          </w:p>
        </w:tc>
      </w:tr>
      <w:tr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rFonts w:ascii="Courier New" w:hAnsi="Courier New"/>
                <w:color w:val="F05922"/>
                <w:sz w:val="20"/>
              </w:rPr>
              <w:t>/projects/:projectId/annotate/:imageId</w:t>
            </w:r>
          </w:p>
        </w:tc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AnnotatorPage</w:t>
            </w:r>
          </w:p>
        </w:tc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Canvas annotator</w:t>
            </w:r>
          </w:p>
        </w:tc>
      </w:tr>
    </w:tbl>
    <w:p/>
    <w:p>
      <w:pPr>
        <w:pBdr>
          <w:bottom w:val="single" w:sz="6" w:space="1" w:color="F05922"/>
        </w:pBdr>
        <w:spacing w:after="120"/>
      </w:pPr>
    </w:p>
    <w:p>
      <w:pPr>
        <w:pStyle w:val="Heading3"/>
        <w:spacing w:before="160" w:after="60"/>
      </w:pPr>
      <w:r>
        <w:rPr>
          <w:color w:val="4A3F8C"/>
          <w:sz w:val="24"/>
        </w:rPr>
        <w:t>4.2 `client/src/api.ts` — API client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30"/>
        <w:gridCol w:w="3230"/>
        <w:gridCol w:w="3230"/>
      </w:tblGrid>
      <w:tr>
        <w:tc>
          <w:tcPr>
            <w:tcW w:type="dxa" w:w="3230"/>
            <w:shd w:val="clear" w:color="auto" w:fill="251C53"/>
            <w:tcBorders>
              <w:top w:val="single" w:sz="4" w:space="0" w:color="251C53"/>
              <w:left w:val="single" w:sz="4" w:space="0" w:color="251C53"/>
              <w:bottom w:val="single" w:sz="4" w:space="0" w:color="251C53"/>
              <w:right w:val="single" w:sz="4" w:space="0" w:color="251C53"/>
            </w:tcBorders>
          </w:tcPr>
          <w:p>
            <w:r>
              <w:rPr>
                <w:b/>
                <w:color w:val="FFFFFF"/>
                <w:sz w:val="20"/>
              </w:rPr>
              <w:t>Thuộc tính</w:t>
            </w:r>
          </w:p>
        </w:tc>
        <w:tc>
          <w:tcPr>
            <w:tcW w:type="dxa" w:w="3230"/>
            <w:shd w:val="clear" w:color="auto" w:fill="251C53"/>
            <w:tcBorders>
              <w:top w:val="single" w:sz="4" w:space="0" w:color="251C53"/>
              <w:left w:val="single" w:sz="4" w:space="0" w:color="251C53"/>
              <w:bottom w:val="single" w:sz="4" w:space="0" w:color="251C53"/>
              <w:right w:val="single" w:sz="4" w:space="0" w:color="251C53"/>
            </w:tcBorders>
          </w:tcPr>
          <w:p>
            <w:r>
              <w:rPr>
                <w:b/>
                <w:color w:val="FFFFFF"/>
                <w:sz w:val="20"/>
              </w:rPr>
              <w:t>Giá trị</w:t>
            </w:r>
          </w:p>
        </w:tc>
        <w:tc>
          <w:tcPr>
            <w:tcW w:type="dxa" w:w="3230"/>
            <w:shd w:val="clear" w:color="auto" w:fill="251C53"/>
            <w:tcBorders>
              <w:top w:val="single" w:sz="4" w:space="0" w:color="251C53"/>
              <w:left w:val="single" w:sz="4" w:space="0" w:color="251C53"/>
              <w:bottom w:val="single" w:sz="4" w:space="0" w:color="251C53"/>
              <w:right w:val="single" w:sz="4" w:space="0" w:color="251C53"/>
            </w:tcBorders>
          </w:tcPr>
          <w:p>
            <w:r>
              <w:rPr>
                <w:b/>
                <w:color w:val="FFFFFF"/>
                <w:sz w:val="20"/>
              </w:rPr>
              <w:t>Confidence</w:t>
            </w:r>
          </w:p>
        </w:tc>
      </w:tr>
      <w:tr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---</w:t>
            </w:r>
          </w:p>
        </w:tc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---</w:t>
            </w:r>
          </w:p>
        </w:tc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---</w:t>
            </w:r>
          </w:p>
        </w:tc>
      </w:tr>
      <w:tr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Pattern</w:t>
            </w:r>
          </w:p>
        </w:tc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Thin fetch wrapper (</w:t>
            </w:r>
            <w:r>
              <w:rPr>
                <w:rFonts w:ascii="Courier New" w:hAnsi="Courier New"/>
                <w:color w:val="F05922"/>
                <w:sz w:val="20"/>
              </w:rPr>
              <w:t>request&lt;T&gt;</w:t>
            </w:r>
            <w:r>
              <w:rPr>
                <w:sz w:val="20"/>
              </w:rPr>
              <w:t>) — không có state</w:t>
            </w:r>
          </w:p>
        </w:tc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CONFIRMED</w:t>
            </w:r>
          </w:p>
        </w:tc>
      </w:tr>
      <w:tr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Callers/Used-by</w:t>
            </w:r>
          </w:p>
        </w:tc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ProjectsPage, ProjectDetailPage, AnnotatorPage</w:t>
            </w:r>
          </w:p>
        </w:tc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CONFIRMED</w:t>
            </w:r>
          </w:p>
        </w:tc>
      </w:tr>
      <w:tr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Auth</w:t>
            </w:r>
          </w:p>
        </w:tc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Không có (no token/cookie)</w:t>
            </w:r>
          </w:p>
        </w:tc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CONFIRMED</w:t>
            </w:r>
          </w:p>
        </w:tc>
      </w:tr>
      <w:tr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Last verified</w:t>
            </w:r>
          </w:p>
        </w:tc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2026-08-04</w:t>
            </w:r>
          </w:p>
        </w:tc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-</w:t>
            </w:r>
          </w:p>
        </w:tc>
      </w:tr>
    </w:tbl>
    <w:p/>
    <w:p>
      <w:pPr>
        <w:spacing w:after="80"/>
      </w:pPr>
      <w:r>
        <w:rPr>
          <w:b/>
          <w:sz w:val="21"/>
        </w:rPr>
        <w:t>Hàm public:</w:t>
      </w:r>
    </w:p>
    <w:p>
      <w:pPr>
        <w:spacing w:before="80" w:after="80"/>
        <w:ind w:left="283"/>
        <w:shd w:val="clear" w:color="auto" w:fill="F4F4F8"/>
      </w:pPr>
      <w:r>
        <w:rPr>
          <w:rFonts w:ascii="Courier New" w:hAnsi="Courier New"/>
          <w:color w:val="251C53"/>
          <w:sz w:val="18"/>
        </w:rPr>
        <w:t>listProjects, createProject, getProject, deleteProject</w:t>
        <w:br/>
        <w:t>listClasses, createClass, updateClass, deleteClass</w:t>
        <w:br/>
        <w:t>listImages, getImage, uploadImages, uploadZip, updateImage, deleteImage</w:t>
        <w:br/>
        <w:t>saveAnnotations</w:t>
        <w:br/>
        <w:t>exportUrl, getSplitPreview</w:t>
        <w:br/>
        <w:t>getStats</w:t>
        <w:br/>
        <w:t>listModels, uploadModel, deleteModel</w:t>
        <w:br/>
        <w:t>startAutoLabel, getAutoLabelJob</w:t>
      </w:r>
    </w:p>
    <w:p>
      <w:pPr>
        <w:pBdr>
          <w:bottom w:val="single" w:sz="6" w:space="1" w:color="F05922"/>
        </w:pBdr>
        <w:spacing w:after="120"/>
      </w:pPr>
    </w:p>
    <w:p>
      <w:pPr>
        <w:pStyle w:val="Heading3"/>
        <w:spacing w:before="160" w:after="60"/>
      </w:pPr>
      <w:r>
        <w:rPr>
          <w:color w:val="4A3F8C"/>
          <w:sz w:val="24"/>
        </w:rPr>
        <w:t>4.3 `client/src/types.ts` — TypeScript types</w:t>
      </w:r>
    </w:p>
    <w:p>
      <w:pPr>
        <w:spacing w:after="80"/>
      </w:pPr>
      <w:r>
        <w:rPr>
          <w:sz w:val="21"/>
        </w:rPr>
        <w:t>Các interface chính:</w:t>
      </w:r>
    </w:p>
    <w:p>
      <w:pPr>
        <w:pStyle w:val="ListBullet"/>
        <w:spacing w:after="20"/>
        <w:ind w:left="283"/>
      </w:pPr>
      <w:r>
        <w:rPr>
          <w:rFonts w:ascii="Courier New" w:hAnsi="Courier New"/>
          <w:color w:val="F05922"/>
          <w:sz w:val="21"/>
        </w:rPr>
        <w:t>Project</w:t>
      </w:r>
      <w:r>
        <w:rPr>
          <w:sz w:val="21"/>
        </w:rPr>
        <w:t xml:space="preserve"> — id, name, description, created_at, image_count, labeled_count, class_count</w:t>
      </w:r>
    </w:p>
    <w:p>
      <w:pPr>
        <w:pStyle w:val="ListBullet"/>
        <w:spacing w:after="20"/>
        <w:ind w:left="283"/>
      </w:pPr>
      <w:r>
        <w:rPr>
          <w:rFonts w:ascii="Courier New" w:hAnsi="Courier New"/>
          <w:color w:val="F05922"/>
          <w:sz w:val="21"/>
        </w:rPr>
        <w:t>ClassLabel</w:t>
      </w:r>
      <w:r>
        <w:rPr>
          <w:sz w:val="21"/>
        </w:rPr>
        <w:t xml:space="preserve"> — id, project_id, name, color, sort_order, hotkey</w:t>
      </w:r>
    </w:p>
    <w:p>
      <w:pPr>
        <w:pStyle w:val="ListBullet"/>
        <w:spacing w:after="20"/>
        <w:ind w:left="283"/>
      </w:pPr>
      <w:r>
        <w:rPr>
          <w:rFonts w:ascii="Courier New" w:hAnsi="Courier New"/>
          <w:color w:val="F05922"/>
          <w:sz w:val="21"/>
        </w:rPr>
        <w:t>ImageItem</w:t>
      </w:r>
      <w:r>
        <w:rPr>
          <w:sz w:val="21"/>
        </w:rPr>
        <w:t xml:space="preserve"> — id, project_id, filename, original_name, width, height, split, status, created_at, class_ids[]</w:t>
      </w:r>
    </w:p>
    <w:p>
      <w:pPr>
        <w:pStyle w:val="ListBullet"/>
        <w:spacing w:after="20"/>
        <w:ind w:left="283"/>
      </w:pPr>
      <w:r>
        <w:rPr>
          <w:rFonts w:ascii="Courier New" w:hAnsi="Courier New"/>
          <w:color w:val="F05922"/>
          <w:sz w:val="21"/>
        </w:rPr>
        <w:t>Annotation</w:t>
      </w:r>
      <w:r>
        <w:rPr>
          <w:sz w:val="21"/>
        </w:rPr>
        <w:t xml:space="preserve"> — id, image_id, class_id, x, y, w, h, type, points</w:t>
      </w:r>
    </w:p>
    <w:p>
      <w:pPr>
        <w:pStyle w:val="ListBullet"/>
        <w:spacing w:after="20"/>
        <w:ind w:left="283"/>
      </w:pPr>
      <w:r>
        <w:rPr>
          <w:rFonts w:ascii="Courier New" w:hAnsi="Courier New"/>
          <w:color w:val="F05922"/>
          <w:sz w:val="21"/>
        </w:rPr>
        <w:t>ImageWithAnnotations</w:t>
      </w:r>
      <w:r>
        <w:rPr>
          <w:sz w:val="21"/>
        </w:rPr>
        <w:t xml:space="preserve"> — ImageItem + annotations[]</w:t>
      </w:r>
    </w:p>
    <w:p>
      <w:pPr>
        <w:pStyle w:val="ListBullet"/>
        <w:spacing w:after="20"/>
        <w:ind w:left="283"/>
      </w:pPr>
      <w:r>
        <w:rPr>
          <w:rFonts w:ascii="Courier New" w:hAnsi="Courier New"/>
          <w:color w:val="F05922"/>
          <w:sz w:val="21"/>
        </w:rPr>
        <w:t>ModelInfo</w:t>
      </w:r>
      <w:r>
        <w:rPr>
          <w:sz w:val="21"/>
        </w:rPr>
        <w:t xml:space="preserve"> — id, project_id, filename, original_name, created_at</w:t>
      </w:r>
    </w:p>
    <w:p>
      <w:pPr>
        <w:pStyle w:val="ListBullet"/>
        <w:spacing w:after="20"/>
        <w:ind w:left="283"/>
      </w:pPr>
      <w:r>
        <w:rPr>
          <w:rFonts w:ascii="Courier New" w:hAnsi="Courier New"/>
          <w:color w:val="F05922"/>
          <w:sz w:val="21"/>
        </w:rPr>
        <w:t>AutoLabelJob</w:t>
      </w:r>
      <w:r>
        <w:rPr>
          <w:sz w:val="21"/>
        </w:rPr>
        <w:t xml:space="preserve"> — status, total, done, created, failed, error, unmatchedClasses[]</w:t>
      </w:r>
    </w:p>
    <w:p>
      <w:pPr>
        <w:pBdr>
          <w:bottom w:val="single" w:sz="6" w:space="1" w:color="F05922"/>
        </w:pBdr>
        <w:spacing w:after="120"/>
      </w:pPr>
    </w:p>
    <w:p>
      <w:pPr>
        <w:pStyle w:val="Heading3"/>
        <w:spacing w:before="160" w:after="60"/>
      </w:pPr>
      <w:r>
        <w:rPr>
          <w:color w:val="4A3F8C"/>
          <w:sz w:val="24"/>
        </w:rPr>
        <w:t>4.4 `client/src/pages/AnnotatorPage.tsx` — Canvas editor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30"/>
        <w:gridCol w:w="3230"/>
        <w:gridCol w:w="3230"/>
      </w:tblGrid>
      <w:tr>
        <w:tc>
          <w:tcPr>
            <w:tcW w:type="dxa" w:w="3230"/>
            <w:shd w:val="clear" w:color="auto" w:fill="251C53"/>
            <w:tcBorders>
              <w:top w:val="single" w:sz="4" w:space="0" w:color="251C53"/>
              <w:left w:val="single" w:sz="4" w:space="0" w:color="251C53"/>
              <w:bottom w:val="single" w:sz="4" w:space="0" w:color="251C53"/>
              <w:right w:val="single" w:sz="4" w:space="0" w:color="251C53"/>
            </w:tcBorders>
          </w:tcPr>
          <w:p>
            <w:r>
              <w:rPr>
                <w:b/>
                <w:color w:val="FFFFFF"/>
                <w:sz w:val="20"/>
              </w:rPr>
              <w:t>Thuộc tính</w:t>
            </w:r>
          </w:p>
        </w:tc>
        <w:tc>
          <w:tcPr>
            <w:tcW w:type="dxa" w:w="3230"/>
            <w:shd w:val="clear" w:color="auto" w:fill="251C53"/>
            <w:tcBorders>
              <w:top w:val="single" w:sz="4" w:space="0" w:color="251C53"/>
              <w:left w:val="single" w:sz="4" w:space="0" w:color="251C53"/>
              <w:bottom w:val="single" w:sz="4" w:space="0" w:color="251C53"/>
              <w:right w:val="single" w:sz="4" w:space="0" w:color="251C53"/>
            </w:tcBorders>
          </w:tcPr>
          <w:p>
            <w:r>
              <w:rPr>
                <w:b/>
                <w:color w:val="FFFFFF"/>
                <w:sz w:val="20"/>
              </w:rPr>
              <w:t>Giá trị</w:t>
            </w:r>
          </w:p>
        </w:tc>
        <w:tc>
          <w:tcPr>
            <w:tcW w:type="dxa" w:w="3230"/>
            <w:shd w:val="clear" w:color="auto" w:fill="251C53"/>
            <w:tcBorders>
              <w:top w:val="single" w:sz="4" w:space="0" w:color="251C53"/>
              <w:left w:val="single" w:sz="4" w:space="0" w:color="251C53"/>
              <w:bottom w:val="single" w:sz="4" w:space="0" w:color="251C53"/>
              <w:right w:val="single" w:sz="4" w:space="0" w:color="251C53"/>
            </w:tcBorders>
          </w:tcPr>
          <w:p>
            <w:r>
              <w:rPr>
                <w:b/>
                <w:color w:val="FFFFFF"/>
                <w:sz w:val="20"/>
              </w:rPr>
              <w:t>Confidence</w:t>
            </w:r>
          </w:p>
        </w:tc>
      </w:tr>
      <w:tr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---</w:t>
            </w:r>
          </w:p>
        </w:tc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---</w:t>
            </w:r>
          </w:p>
        </w:tc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---</w:t>
            </w:r>
          </w:p>
        </w:tc>
      </w:tr>
      <w:tr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Callers/Used-by</w:t>
            </w:r>
          </w:p>
        </w:tc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App.tsx (route /projects/:pid/annotate/:iid)</w:t>
            </w:r>
          </w:p>
        </w:tc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CONFIRMED</w:t>
            </w:r>
          </w:p>
        </w:tc>
      </w:tr>
      <w:tr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API calls</w:t>
            </w:r>
          </w:p>
        </w:tc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api.listClasses, api.listImages, api.getImage, api.saveAnnotations</w:t>
            </w:r>
          </w:p>
        </w:tc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CONFIRMED</w:t>
            </w:r>
          </w:p>
        </w:tc>
      </w:tr>
      <w:tr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Autosave</w:t>
            </w:r>
          </w:p>
        </w:tc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debounce 600ms sau mỗi thay đổi box</w:t>
            </w:r>
          </w:p>
        </w:tc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CONFIRMED</w:t>
            </w:r>
          </w:p>
        </w:tc>
      </w:tr>
      <w:tr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Tools</w:t>
            </w:r>
          </w:p>
        </w:tc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bbox (draw rect), quad (4-point OBB)</w:t>
            </w:r>
          </w:p>
        </w:tc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CONFIRMED</w:t>
            </w:r>
          </w:p>
        </w:tc>
      </w:tr>
      <w:tr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Hotkeys</w:t>
            </w:r>
          </w:p>
        </w:tc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Arrow ← → navigate, Delete xóa box</w:t>
            </w:r>
          </w:p>
        </w:tc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INFERRED</w:t>
            </w:r>
          </w:p>
        </w:tc>
      </w:tr>
      <w:tr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State: boxes</w:t>
            </w:r>
          </w:p>
        </w:tc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Box[] (local) — sync lên server khi dirty</w:t>
            </w:r>
          </w:p>
        </w:tc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CONFIRMED</w:t>
            </w:r>
          </w:p>
        </w:tc>
      </w:tr>
      <w:tr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State: undo</w:t>
            </w:r>
          </w:p>
        </w:tc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KHÔNG có undo/redo hiện tại</w:t>
            </w:r>
          </w:p>
        </w:tc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CONFIRMED</w:t>
            </w:r>
          </w:p>
        </w:tc>
      </w:tr>
      <w:tr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Last verified</w:t>
            </w:r>
          </w:p>
        </w:tc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2026-08-04</w:t>
            </w:r>
          </w:p>
        </w:tc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-</w:t>
            </w:r>
          </w:p>
        </w:tc>
      </w:tr>
    </w:tbl>
    <w:p/>
    <w:p>
      <w:pPr>
        <w:pBdr>
          <w:bottom w:val="single" w:sz="6" w:space="1" w:color="F05922"/>
        </w:pBdr>
        <w:spacing w:after="120"/>
      </w:pPr>
    </w:p>
    <w:p>
      <w:pPr>
        <w:pStyle w:val="Heading3"/>
        <w:spacing w:before="160" w:after="60"/>
      </w:pPr>
      <w:r>
        <w:rPr>
          <w:color w:val="4A3F8C"/>
          <w:sz w:val="24"/>
        </w:rPr>
        <w:t>4.5 `client/src/pages/ProjectDetailPage.tsx` — Image grid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44"/>
        <w:gridCol w:w="4844"/>
      </w:tblGrid>
      <w:tr>
        <w:tc>
          <w:tcPr>
            <w:tcW w:type="dxa" w:w="4844"/>
            <w:shd w:val="clear" w:color="auto" w:fill="251C53"/>
            <w:tcBorders>
              <w:top w:val="single" w:sz="4" w:space="0" w:color="251C53"/>
              <w:left w:val="single" w:sz="4" w:space="0" w:color="251C53"/>
              <w:bottom w:val="single" w:sz="4" w:space="0" w:color="251C53"/>
              <w:right w:val="single" w:sz="4" w:space="0" w:color="251C53"/>
            </w:tcBorders>
          </w:tcPr>
          <w:p>
            <w:r>
              <w:rPr>
                <w:b/>
                <w:color w:val="FFFFFF"/>
                <w:sz w:val="20"/>
              </w:rPr>
              <w:t>API calls</w:t>
            </w:r>
          </w:p>
        </w:tc>
        <w:tc>
          <w:tcPr>
            <w:tcW w:type="dxa" w:w="4844"/>
            <w:shd w:val="clear" w:color="auto" w:fill="251C53"/>
            <w:tcBorders>
              <w:top w:val="single" w:sz="4" w:space="0" w:color="251C53"/>
              <w:left w:val="single" w:sz="4" w:space="0" w:color="251C53"/>
              <w:bottom w:val="single" w:sz="4" w:space="0" w:color="251C53"/>
              <w:right w:val="single" w:sz="4" w:space="0" w:color="251C53"/>
            </w:tcBorders>
          </w:tcPr>
          <w:p>
            <w:r>
              <w:rPr>
                <w:b/>
                <w:color w:val="FFFFFF"/>
                <w:sz w:val="20"/>
              </w:rPr>
              <w:t>listClasses, listImages, uploadImages, uploadZip, updateImage, deleteImage</w:t>
            </w:r>
          </w:p>
        </w:tc>
      </w:tr>
      <w:tr>
        <w:tc>
          <w:tcPr>
            <w:tcW w:type="dxa" w:w="4844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---</w:t>
            </w:r>
          </w:p>
        </w:tc>
        <w:tc>
          <w:tcPr>
            <w:tcW w:type="dxa" w:w="4844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---</w:t>
            </w:r>
          </w:p>
        </w:tc>
      </w:tr>
      <w:tr>
        <w:tc>
          <w:tcPr>
            <w:tcW w:type="dxa" w:w="4844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Features</w:t>
            </w:r>
          </w:p>
        </w:tc>
        <w:tc>
          <w:tcPr>
            <w:tcW w:type="dxa" w:w="4844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Filter by status/split/class/search, pagination (page×pageSize), drag-drop upload</w:t>
            </w:r>
          </w:p>
        </w:tc>
      </w:tr>
      <w:tr>
        <w:tc>
          <w:tcPr>
            <w:tcW w:type="dxa" w:w="4844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Modals</w:t>
            </w:r>
          </w:p>
        </w:tc>
        <w:tc>
          <w:tcPr>
            <w:tcW w:type="dxa" w:w="4844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StatsPanel, ExportModal, AutoLabelModal</w:t>
            </w:r>
          </w:p>
        </w:tc>
      </w:tr>
    </w:tbl>
    <w:p/>
    <w:p>
      <w:pPr>
        <w:pBdr>
          <w:bottom w:val="single" w:sz="6" w:space="1" w:color="F05922"/>
        </w:pBdr>
        <w:spacing w:after="120"/>
      </w:pPr>
    </w:p>
    <w:p>
      <w:pPr>
        <w:pStyle w:val="Heading3"/>
        <w:spacing w:before="160" w:after="60"/>
      </w:pPr>
      <w:r>
        <w:rPr>
          <w:color w:val="4A3F8C"/>
          <w:sz w:val="24"/>
        </w:rPr>
        <w:t>4.6 Components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30"/>
        <w:gridCol w:w="3230"/>
        <w:gridCol w:w="3230"/>
      </w:tblGrid>
      <w:tr>
        <w:tc>
          <w:tcPr>
            <w:tcW w:type="dxa" w:w="3230"/>
            <w:shd w:val="clear" w:color="auto" w:fill="251C53"/>
            <w:tcBorders>
              <w:top w:val="single" w:sz="4" w:space="0" w:color="251C53"/>
              <w:left w:val="single" w:sz="4" w:space="0" w:color="251C53"/>
              <w:bottom w:val="single" w:sz="4" w:space="0" w:color="251C53"/>
              <w:right w:val="single" w:sz="4" w:space="0" w:color="251C53"/>
            </w:tcBorders>
          </w:tcPr>
          <w:p>
            <w:r>
              <w:rPr>
                <w:b/>
                <w:color w:val="FFFFFF"/>
                <w:sz w:val="20"/>
              </w:rPr>
              <w:t>Component</w:t>
            </w:r>
          </w:p>
        </w:tc>
        <w:tc>
          <w:tcPr>
            <w:tcW w:type="dxa" w:w="3230"/>
            <w:shd w:val="clear" w:color="auto" w:fill="251C53"/>
            <w:tcBorders>
              <w:top w:val="single" w:sz="4" w:space="0" w:color="251C53"/>
              <w:left w:val="single" w:sz="4" w:space="0" w:color="251C53"/>
              <w:bottom w:val="single" w:sz="4" w:space="0" w:color="251C53"/>
              <w:right w:val="single" w:sz="4" w:space="0" w:color="251C53"/>
            </w:tcBorders>
          </w:tcPr>
          <w:p>
            <w:r>
              <w:rPr>
                <w:b/>
                <w:color w:val="FFFFFF"/>
                <w:sz w:val="20"/>
              </w:rPr>
              <w:t>Callers</w:t>
            </w:r>
          </w:p>
        </w:tc>
        <w:tc>
          <w:tcPr>
            <w:tcW w:type="dxa" w:w="3230"/>
            <w:shd w:val="clear" w:color="auto" w:fill="251C53"/>
            <w:tcBorders>
              <w:top w:val="single" w:sz="4" w:space="0" w:color="251C53"/>
              <w:left w:val="single" w:sz="4" w:space="0" w:color="251C53"/>
              <w:bottom w:val="single" w:sz="4" w:space="0" w:color="251C53"/>
              <w:right w:val="single" w:sz="4" w:space="0" w:color="251C53"/>
            </w:tcBorders>
          </w:tcPr>
          <w:p>
            <w:r>
              <w:rPr>
                <w:b/>
                <w:color w:val="FFFFFF"/>
                <w:sz w:val="20"/>
              </w:rPr>
              <w:t>Mô tả</w:t>
            </w:r>
          </w:p>
        </w:tc>
      </w:tr>
      <w:tr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---</w:t>
            </w:r>
          </w:p>
        </w:tc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---</w:t>
            </w:r>
          </w:p>
        </w:tc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---</w:t>
            </w:r>
          </w:p>
        </w:tc>
      </w:tr>
      <w:tr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rFonts w:ascii="Courier New" w:hAnsi="Courier New"/>
                <w:color w:val="F05922"/>
                <w:sz w:val="20"/>
              </w:rPr>
              <w:t>Logo.tsx</w:t>
            </w:r>
          </w:p>
        </w:tc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App.tsx</w:t>
            </w:r>
          </w:p>
        </w:tc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KZTEK logo SVG inline</w:t>
            </w:r>
          </w:p>
        </w:tc>
      </w:tr>
      <w:tr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rFonts w:ascii="Courier New" w:hAnsi="Courier New"/>
                <w:color w:val="F05922"/>
                <w:sz w:val="20"/>
              </w:rPr>
              <w:t>StatsPanel.tsx</w:t>
            </w:r>
          </w:p>
        </w:tc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ProjectDetailPage</w:t>
            </w:r>
          </w:p>
        </w:tc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Chart/bảng stats project</w:t>
            </w:r>
          </w:p>
        </w:tc>
      </w:tr>
      <w:tr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rFonts w:ascii="Courier New" w:hAnsi="Courier New"/>
                <w:color w:val="F05922"/>
                <w:sz w:val="20"/>
              </w:rPr>
              <w:t>ExportModal.tsx</w:t>
            </w:r>
          </w:p>
        </w:tc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ProjectDetailPage</w:t>
            </w:r>
          </w:p>
        </w:tc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UI chọn format/split, trigger export</w:t>
            </w:r>
          </w:p>
        </w:tc>
      </w:tr>
      <w:tr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rFonts w:ascii="Courier New" w:hAnsi="Courier New"/>
                <w:color w:val="F05922"/>
                <w:sz w:val="20"/>
              </w:rPr>
              <w:t>AutoLabelModal.tsx</w:t>
            </w:r>
          </w:p>
        </w:tc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ProjectDetailPage</w:t>
            </w:r>
          </w:p>
        </w:tc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Chọn model, confidence, scope; poll job progress</w:t>
            </w:r>
          </w:p>
        </w:tc>
      </w:tr>
    </w:tbl>
    <w:p/>
    <w:p>
      <w:pPr>
        <w:pBdr>
          <w:bottom w:val="single" w:sz="6" w:space="1" w:color="F05922"/>
        </w:pBdr>
        <w:spacing w:after="120"/>
      </w:pPr>
    </w:p>
    <w:p>
      <w:pPr>
        <w:pStyle w:val="Heading2"/>
        <w:spacing w:before="200" w:after="80"/>
      </w:pPr>
      <w:r>
        <w:rPr>
          <w:color w:val="F05922"/>
          <w:sz w:val="28"/>
        </w:rPr>
        <w:t>5. Module map — Python Inference</w:t>
      </w:r>
    </w:p>
    <w:p>
      <w:pPr>
        <w:pStyle w:val="Heading3"/>
        <w:spacing w:before="160" w:after="60"/>
      </w:pPr>
      <w:r>
        <w:rPr>
          <w:color w:val="4A3F8C"/>
          <w:sz w:val="24"/>
        </w:rPr>
        <w:t>5.1 `server/src/python/infer.py` — Legacy (GIỮ LẠI để rollback)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30"/>
        <w:gridCol w:w="3230"/>
        <w:gridCol w:w="3230"/>
      </w:tblGrid>
      <w:tr>
        <w:tc>
          <w:tcPr>
            <w:tcW w:type="dxa" w:w="3230"/>
            <w:shd w:val="clear" w:color="auto" w:fill="251C53"/>
            <w:tcBorders>
              <w:top w:val="single" w:sz="4" w:space="0" w:color="251C53"/>
              <w:left w:val="single" w:sz="4" w:space="0" w:color="251C53"/>
              <w:bottom w:val="single" w:sz="4" w:space="0" w:color="251C53"/>
              <w:right w:val="single" w:sz="4" w:space="0" w:color="251C53"/>
            </w:tcBorders>
          </w:tcPr>
          <w:p>
            <w:r>
              <w:rPr>
                <w:b/>
                <w:color w:val="FFFFFF"/>
                <w:sz w:val="20"/>
              </w:rPr>
              <w:t>Thuộc tính</w:t>
            </w:r>
          </w:p>
        </w:tc>
        <w:tc>
          <w:tcPr>
            <w:tcW w:type="dxa" w:w="3230"/>
            <w:shd w:val="clear" w:color="auto" w:fill="251C53"/>
            <w:tcBorders>
              <w:top w:val="single" w:sz="4" w:space="0" w:color="251C53"/>
              <w:left w:val="single" w:sz="4" w:space="0" w:color="251C53"/>
              <w:bottom w:val="single" w:sz="4" w:space="0" w:color="251C53"/>
              <w:right w:val="single" w:sz="4" w:space="0" w:color="251C53"/>
            </w:tcBorders>
          </w:tcPr>
          <w:p>
            <w:r>
              <w:rPr>
                <w:b/>
                <w:color w:val="FFFFFF"/>
                <w:sz w:val="20"/>
              </w:rPr>
              <w:t>Giá trị</w:t>
            </w:r>
          </w:p>
        </w:tc>
        <w:tc>
          <w:tcPr>
            <w:tcW w:type="dxa" w:w="3230"/>
            <w:shd w:val="clear" w:color="auto" w:fill="251C53"/>
            <w:tcBorders>
              <w:top w:val="single" w:sz="4" w:space="0" w:color="251C53"/>
              <w:left w:val="single" w:sz="4" w:space="0" w:color="251C53"/>
              <w:bottom w:val="single" w:sz="4" w:space="0" w:color="251C53"/>
              <w:right w:val="single" w:sz="4" w:space="0" w:color="251C53"/>
            </w:tcBorders>
          </w:tcPr>
          <w:p>
            <w:r>
              <w:rPr>
                <w:b/>
                <w:color w:val="FFFFFF"/>
                <w:sz w:val="20"/>
              </w:rPr>
              <w:t>Confidence</w:t>
            </w:r>
          </w:p>
        </w:tc>
      </w:tr>
      <w:tr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---</w:t>
            </w:r>
          </w:p>
        </w:tc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---</w:t>
            </w:r>
          </w:p>
        </w:tc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---</w:t>
            </w:r>
          </w:p>
        </w:tc>
      </w:tr>
      <w:tr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Protocol</w:t>
            </w:r>
          </w:p>
        </w:tc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 xml:space="preserve">stdin: JSON payload → stdout: streaming NDJSON (1 line/ảnh) + </w:t>
            </w:r>
            <w:r>
              <w:rPr>
                <w:rFonts w:ascii="Courier New" w:hAnsi="Courier New"/>
                <w:color w:val="F05922"/>
                <w:sz w:val="20"/>
              </w:rPr>
              <w:t>{"done":true}</w:t>
            </w:r>
          </w:p>
        </w:tc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CONFIRMED</w:t>
            </w:r>
          </w:p>
        </w:tc>
      </w:tr>
      <w:tr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Caller</w:t>
            </w:r>
          </w:p>
        </w:tc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 xml:space="preserve">autolabel.js </w:t>
            </w:r>
            <w:r>
              <w:rPr>
                <w:rFonts w:ascii="Courier New" w:hAnsi="Courier New"/>
                <w:color w:val="F05922"/>
                <w:sz w:val="20"/>
              </w:rPr>
              <w:t>runInference()</w:t>
            </w:r>
            <w:r>
              <w:rPr>
                <w:sz w:val="20"/>
              </w:rPr>
              <w:t xml:space="preserve"> (khi </w:t>
            </w:r>
            <w:r>
              <w:rPr>
                <w:rFonts w:ascii="Courier New" w:hAnsi="Courier New"/>
                <w:color w:val="F05922"/>
                <w:sz w:val="20"/>
              </w:rPr>
              <w:t>USE_LEGACY_INFER=1</w:t>
            </w:r>
            <w:r>
              <w:rPr>
                <w:sz w:val="20"/>
              </w:rPr>
              <w:t>)</w:t>
            </w:r>
          </w:p>
        </w:tc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CONFIRMED</w:t>
            </w:r>
          </w:p>
        </w:tc>
      </w:tr>
      <w:tr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Dependencies</w:t>
            </w:r>
          </w:p>
        </w:tc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ultralytics (import lazy bên trong main())</w:t>
            </w:r>
          </w:p>
        </w:tc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CONFIRMED</w:t>
            </w:r>
          </w:p>
        </w:tc>
      </w:tr>
      <w:tr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Model load</w:t>
            </w:r>
          </w:p>
        </w:tc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rFonts w:ascii="Courier New" w:hAnsi="Courier New"/>
                <w:color w:val="F05922"/>
                <w:sz w:val="20"/>
              </w:rPr>
              <w:t>YOLO(model_path)</w:t>
            </w:r>
            <w:r>
              <w:rPr>
                <w:sz w:val="20"/>
              </w:rPr>
              <w:t xml:space="preserve"> — load từ disk mỗi lần spawn</w:t>
            </w:r>
          </w:p>
        </w:tc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CONFIRMED</w:t>
            </w:r>
          </w:p>
        </w:tc>
      </w:tr>
      <w:tr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Output bbox</w:t>
            </w:r>
          </w:p>
        </w:tc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rFonts w:ascii="Courier New" w:hAnsi="Courier New"/>
                <w:color w:val="F05922"/>
                <w:sz w:val="20"/>
              </w:rPr>
              <w:t>{class_index, type:"bbox", x, y, w, h}</w:t>
            </w:r>
            <w:r>
              <w:rPr>
                <w:sz w:val="20"/>
              </w:rPr>
              <w:t xml:space="preserve"> (pixel coords)</w:t>
            </w:r>
          </w:p>
        </w:tc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CONFIRMED</w:t>
            </w:r>
          </w:p>
        </w:tc>
      </w:tr>
      <w:tr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Output quad</w:t>
            </w:r>
          </w:p>
        </w:tc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rFonts w:ascii="Courier New" w:hAnsi="Courier New"/>
                <w:color w:val="F05922"/>
                <w:sz w:val="20"/>
              </w:rPr>
              <w:t>{class_index, type:"quad", points:[{x,y}×4]}</w:t>
            </w:r>
            <w:r>
              <w:rPr>
                <w:sz w:val="20"/>
              </w:rPr>
              <w:t xml:space="preserve"> (OBB)</w:t>
            </w:r>
          </w:p>
        </w:tc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CONFIRMED</w:t>
            </w:r>
          </w:p>
        </w:tc>
      </w:tr>
      <w:tr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Error handling</w:t>
            </w:r>
          </w:p>
        </w:tc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 xml:space="preserve">Per-image try/except → </w:t>
            </w:r>
            <w:r>
              <w:rPr>
                <w:rFonts w:ascii="Courier New" w:hAnsi="Courier New"/>
                <w:color w:val="F05922"/>
                <w:sz w:val="20"/>
              </w:rPr>
              <w:t>{image_id, error, classes}</w:t>
            </w:r>
          </w:p>
        </w:tc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CONFIRMED</w:t>
            </w:r>
          </w:p>
        </w:tc>
      </w:tr>
      <w:tr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Status</w:t>
            </w:r>
          </w:p>
        </w:tc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 xml:space="preserve">GIỮ NGUYÊN — rollback bằng </w:t>
            </w:r>
            <w:r>
              <w:rPr>
                <w:rFonts w:ascii="Courier New" w:hAnsi="Courier New"/>
                <w:color w:val="F05922"/>
                <w:sz w:val="20"/>
              </w:rPr>
              <w:t>USE_LEGACY_INFER=1</w:t>
            </w:r>
          </w:p>
        </w:tc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CONFIRMED</w:t>
            </w:r>
          </w:p>
        </w:tc>
      </w:tr>
      <w:tr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Last verified</w:t>
            </w:r>
          </w:p>
        </w:tc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2026-08-04</w:t>
            </w:r>
          </w:p>
        </w:tc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-</w:t>
            </w:r>
          </w:p>
        </w:tc>
      </w:tr>
    </w:tbl>
    <w:p/>
    <w:p>
      <w:pPr>
        <w:spacing w:after="80"/>
      </w:pPr>
      <w:r>
        <w:rPr>
          <w:b/>
          <w:sz w:val="21"/>
        </w:rPr>
        <w:t>Input format (stdin):</w:t>
      </w:r>
    </w:p>
    <w:p>
      <w:pPr>
        <w:spacing w:before="80" w:after="80"/>
        <w:ind w:left="283"/>
        <w:shd w:val="clear" w:color="auto" w:fill="F4F4F8"/>
      </w:pPr>
      <w:r>
        <w:rPr>
          <w:rFonts w:ascii="Courier New" w:hAnsi="Courier New"/>
          <w:color w:val="251C53"/>
          <w:sz w:val="18"/>
        </w:rPr>
        <w:t>{</w:t>
        <w:br/>
        <w:t xml:space="preserve">  "model_path": "/abs/path/model.pt",</w:t>
        <w:br/>
        <w:t xml:space="preserve">  "conf": 0.25,</w:t>
        <w:br/>
        <w:t xml:space="preserve">  "images": [{"id": "nanoid", "path": "/abs/path/img.jpg"}, ...]</w:t>
        <w:br/>
        <w:t>}</w:t>
      </w:r>
    </w:p>
    <w:p>
      <w:pPr>
        <w:pBdr>
          <w:bottom w:val="single" w:sz="6" w:space="1" w:color="F05922"/>
        </w:pBdr>
        <w:spacing w:after="120"/>
      </w:pPr>
    </w:p>
    <w:p>
      <w:pPr>
        <w:pStyle w:val="Heading3"/>
        <w:spacing w:before="160" w:after="60"/>
      </w:pPr>
      <w:r>
        <w:rPr>
          <w:color w:val="4A3F8C"/>
          <w:sz w:val="24"/>
        </w:rPr>
        <w:t>5.2 `server/src/python/inference_service.py` — FastAPI thường trực (STEP-1.1 MỚI)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30"/>
        <w:gridCol w:w="3230"/>
        <w:gridCol w:w="3230"/>
      </w:tblGrid>
      <w:tr>
        <w:tc>
          <w:tcPr>
            <w:tcW w:type="dxa" w:w="3230"/>
            <w:shd w:val="clear" w:color="auto" w:fill="251C53"/>
            <w:tcBorders>
              <w:top w:val="single" w:sz="4" w:space="0" w:color="251C53"/>
              <w:left w:val="single" w:sz="4" w:space="0" w:color="251C53"/>
              <w:bottom w:val="single" w:sz="4" w:space="0" w:color="251C53"/>
              <w:right w:val="single" w:sz="4" w:space="0" w:color="251C53"/>
            </w:tcBorders>
          </w:tcPr>
          <w:p>
            <w:r>
              <w:rPr>
                <w:b/>
                <w:color w:val="FFFFFF"/>
                <w:sz w:val="20"/>
              </w:rPr>
              <w:t>Thuộc tính</w:t>
            </w:r>
          </w:p>
        </w:tc>
        <w:tc>
          <w:tcPr>
            <w:tcW w:type="dxa" w:w="3230"/>
            <w:shd w:val="clear" w:color="auto" w:fill="251C53"/>
            <w:tcBorders>
              <w:top w:val="single" w:sz="4" w:space="0" w:color="251C53"/>
              <w:left w:val="single" w:sz="4" w:space="0" w:color="251C53"/>
              <w:bottom w:val="single" w:sz="4" w:space="0" w:color="251C53"/>
              <w:right w:val="single" w:sz="4" w:space="0" w:color="251C53"/>
            </w:tcBorders>
          </w:tcPr>
          <w:p>
            <w:r>
              <w:rPr>
                <w:b/>
                <w:color w:val="FFFFFF"/>
                <w:sz w:val="20"/>
              </w:rPr>
              <w:t>Giá trị</w:t>
            </w:r>
          </w:p>
        </w:tc>
        <w:tc>
          <w:tcPr>
            <w:tcW w:type="dxa" w:w="3230"/>
            <w:shd w:val="clear" w:color="auto" w:fill="251C53"/>
            <w:tcBorders>
              <w:top w:val="single" w:sz="4" w:space="0" w:color="251C53"/>
              <w:left w:val="single" w:sz="4" w:space="0" w:color="251C53"/>
              <w:bottom w:val="single" w:sz="4" w:space="0" w:color="251C53"/>
              <w:right w:val="single" w:sz="4" w:space="0" w:color="251C53"/>
            </w:tcBorders>
          </w:tcPr>
          <w:p>
            <w:r>
              <w:rPr>
                <w:b/>
                <w:color w:val="FFFFFF"/>
                <w:sz w:val="20"/>
              </w:rPr>
              <w:t>Confidence</w:t>
            </w:r>
          </w:p>
        </w:tc>
      </w:tr>
      <w:tr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---</w:t>
            </w:r>
          </w:p>
        </w:tc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---</w:t>
            </w:r>
          </w:p>
        </w:tc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---</w:t>
            </w:r>
          </w:p>
        </w:tc>
      </w:tr>
      <w:tr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Framework</w:t>
            </w:r>
          </w:p>
        </w:tc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FastAPI + uvicorn</w:t>
            </w:r>
          </w:p>
        </w:tc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CONFIRMED</w:t>
            </w:r>
          </w:p>
        </w:tc>
      </w:tr>
      <w:tr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Port</w:t>
            </w:r>
          </w:p>
        </w:tc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rFonts w:ascii="Courier New" w:hAnsi="Courier New"/>
                <w:color w:val="F05922"/>
                <w:sz w:val="20"/>
              </w:rPr>
              <w:t>127.0.0.1:{INFERENCE_PORT}</w:t>
            </w:r>
            <w:r>
              <w:rPr>
                <w:sz w:val="20"/>
              </w:rPr>
              <w:t xml:space="preserve"> (default 8001)</w:t>
            </w:r>
          </w:p>
        </w:tc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CONFIRMED</w:t>
            </w:r>
          </w:p>
        </w:tc>
      </w:tr>
      <w:tr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LRU cache</w:t>
            </w:r>
          </w:p>
        </w:tc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rFonts w:ascii="Courier New" w:hAnsi="Courier New"/>
                <w:color w:val="F05922"/>
                <w:sz w:val="20"/>
              </w:rPr>
              <w:t>LRUModelCache(max_size=3)</w:t>
            </w:r>
            <w:r>
              <w:rPr>
                <w:sz w:val="20"/>
              </w:rPr>
              <w:t xml:space="preserve"> — tối đa 3 model giữ trong RAM</w:t>
            </w:r>
          </w:p>
        </w:tc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CONFIRMED</w:t>
            </w:r>
          </w:p>
        </w:tc>
      </w:tr>
      <w:tr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Caller</w:t>
            </w:r>
          </w:p>
        </w:tc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 xml:space="preserve">index.js </w:t>
            </w:r>
            <w:r>
              <w:rPr>
                <w:rFonts w:ascii="Courier New" w:hAnsi="Courier New"/>
                <w:color w:val="F05922"/>
                <w:sz w:val="20"/>
              </w:rPr>
              <w:t>startInferenceService()</w:t>
            </w:r>
            <w:r>
              <w:rPr>
                <w:sz w:val="20"/>
              </w:rPr>
              <w:t xml:space="preserve"> — spawn khi Node start</w:t>
            </w:r>
          </w:p>
        </w:tc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CONFIRMED</w:t>
            </w:r>
          </w:p>
        </w:tc>
      </w:tr>
      <w:tr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Dependencies</w:t>
            </w:r>
          </w:p>
        </w:tc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 xml:space="preserve">fastapi, uvicorn, ultralytics (lazy import bên trong </w:t>
            </w:r>
            <w:r>
              <w:rPr>
                <w:rFonts w:ascii="Courier New" w:hAnsi="Courier New"/>
                <w:color w:val="F05922"/>
                <w:sz w:val="20"/>
              </w:rPr>
              <w:t>_load_model</w:t>
            </w:r>
            <w:r>
              <w:rPr>
                <w:sz w:val="20"/>
              </w:rPr>
              <w:t>)</w:t>
            </w:r>
          </w:p>
        </w:tc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CONFIRMED</w:t>
            </w:r>
          </w:p>
        </w:tc>
      </w:tr>
      <w:tr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Lifecycle</w:t>
            </w:r>
          </w:p>
        </w:tc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 xml:space="preserve">index.js spawn/kill; không auto-restart khi crash (STEP log </w:t>
            </w:r>
            <w:r>
              <w:rPr>
                <w:rFonts w:ascii="Courier New" w:hAnsi="Courier New"/>
                <w:color w:val="F05922"/>
                <w:sz w:val="20"/>
              </w:rPr>
              <w:t>Service stopped</w:t>
            </w:r>
            <w:r>
              <w:rPr>
                <w:sz w:val="20"/>
              </w:rPr>
              <w:t>)</w:t>
            </w:r>
          </w:p>
        </w:tc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CONFIRMED</w:t>
            </w:r>
          </w:p>
        </w:tc>
      </w:tr>
      <w:tr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Env vars</w:t>
            </w:r>
          </w:p>
        </w:tc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rFonts w:ascii="Courier New" w:hAnsi="Courier New"/>
                <w:color w:val="F05922"/>
                <w:sz w:val="20"/>
              </w:rPr>
              <w:t>INFERENCE_PORT</w:t>
            </w:r>
          </w:p>
        </w:tc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CONFIRMED</w:t>
            </w:r>
          </w:p>
        </w:tc>
      </w:tr>
      <w:tr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Last verified</w:t>
            </w:r>
          </w:p>
        </w:tc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2026-08-04 (STEP-1.1)</w:t>
            </w:r>
          </w:p>
        </w:tc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-</w:t>
            </w:r>
          </w:p>
        </w:tc>
      </w:tr>
    </w:tbl>
    <w:p/>
    <w:p>
      <w:pPr>
        <w:spacing w:after="80"/>
      </w:pPr>
      <w:r>
        <w:rPr>
          <w:b/>
          <w:sz w:val="21"/>
        </w:rPr>
        <w:t>Endpoints: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30"/>
        <w:gridCol w:w="3230"/>
        <w:gridCol w:w="3230"/>
      </w:tblGrid>
      <w:tr>
        <w:tc>
          <w:tcPr>
            <w:tcW w:type="dxa" w:w="3230"/>
            <w:shd w:val="clear" w:color="auto" w:fill="251C53"/>
            <w:tcBorders>
              <w:top w:val="single" w:sz="4" w:space="0" w:color="251C53"/>
              <w:left w:val="single" w:sz="4" w:space="0" w:color="251C53"/>
              <w:bottom w:val="single" w:sz="4" w:space="0" w:color="251C53"/>
              <w:right w:val="single" w:sz="4" w:space="0" w:color="251C53"/>
            </w:tcBorders>
          </w:tcPr>
          <w:p>
            <w:r>
              <w:rPr>
                <w:b/>
                <w:color w:val="FFFFFF"/>
                <w:sz w:val="20"/>
              </w:rPr>
              <w:t>Method</w:t>
            </w:r>
          </w:p>
        </w:tc>
        <w:tc>
          <w:tcPr>
            <w:tcW w:type="dxa" w:w="3230"/>
            <w:shd w:val="clear" w:color="auto" w:fill="251C53"/>
            <w:tcBorders>
              <w:top w:val="single" w:sz="4" w:space="0" w:color="251C53"/>
              <w:left w:val="single" w:sz="4" w:space="0" w:color="251C53"/>
              <w:bottom w:val="single" w:sz="4" w:space="0" w:color="251C53"/>
              <w:right w:val="single" w:sz="4" w:space="0" w:color="251C53"/>
            </w:tcBorders>
          </w:tcPr>
          <w:p>
            <w:r>
              <w:rPr>
                <w:b/>
                <w:color w:val="FFFFFF"/>
                <w:sz w:val="20"/>
              </w:rPr>
              <w:t>Path</w:t>
            </w:r>
          </w:p>
        </w:tc>
        <w:tc>
          <w:tcPr>
            <w:tcW w:type="dxa" w:w="3230"/>
            <w:shd w:val="clear" w:color="auto" w:fill="251C53"/>
            <w:tcBorders>
              <w:top w:val="single" w:sz="4" w:space="0" w:color="251C53"/>
              <w:left w:val="single" w:sz="4" w:space="0" w:color="251C53"/>
              <w:bottom w:val="single" w:sz="4" w:space="0" w:color="251C53"/>
              <w:right w:val="single" w:sz="4" w:space="0" w:color="251C53"/>
            </w:tcBorders>
          </w:tcPr>
          <w:p>
            <w:r>
              <w:rPr>
                <w:b/>
                <w:color w:val="FFFFFF"/>
                <w:sz w:val="20"/>
              </w:rPr>
              <w:t>Mô tả</w:t>
            </w:r>
          </w:p>
        </w:tc>
      </w:tr>
      <w:tr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---</w:t>
            </w:r>
          </w:p>
        </w:tc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---</w:t>
            </w:r>
          </w:p>
        </w:tc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---</w:t>
            </w:r>
          </w:p>
        </w:tc>
      </w:tr>
      <w:tr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GET</w:t>
            </w:r>
          </w:p>
        </w:tc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rFonts w:ascii="Courier New" w:hAnsi="Courier New"/>
                <w:color w:val="F05922"/>
                <w:sz w:val="20"/>
              </w:rPr>
              <w:t>/health</w:t>
            </w:r>
          </w:p>
        </w:tc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 xml:space="preserve">Trả </w:t>
            </w:r>
            <w:r>
              <w:rPr>
                <w:rFonts w:ascii="Courier New" w:hAnsi="Courier New"/>
                <w:color w:val="F05922"/>
                <w:sz w:val="20"/>
              </w:rPr>
              <w:t>{status, loaded_models[], uptime_s}</w:t>
            </w:r>
          </w:p>
        </w:tc>
      </w:tr>
      <w:tr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POST</w:t>
            </w:r>
          </w:p>
        </w:tc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rFonts w:ascii="Courier New" w:hAnsi="Courier New"/>
                <w:color w:val="F05922"/>
                <w:sz w:val="20"/>
              </w:rPr>
              <w:t>/warmup</w:t>
            </w:r>
          </w:p>
        </w:tc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 xml:space="preserve">Preload model vào LRU cache. Body: </w:t>
            </w:r>
            <w:r>
              <w:rPr>
                <w:rFonts w:ascii="Courier New" w:hAnsi="Courier New"/>
                <w:color w:val="F05922"/>
                <w:sz w:val="20"/>
              </w:rPr>
              <w:t>{model_path}</w:t>
            </w:r>
          </w:p>
        </w:tc>
      </w:tr>
      <w:tr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POST</w:t>
            </w:r>
          </w:p>
        </w:tc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rFonts w:ascii="Courier New" w:hAnsi="Courier New"/>
                <w:color w:val="F05922"/>
                <w:sz w:val="20"/>
              </w:rPr>
              <w:t>/predict</w:t>
            </w:r>
          </w:p>
        </w:tc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 xml:space="preserve">Batch inference. Body: </w:t>
            </w:r>
            <w:r>
              <w:rPr>
                <w:rFonts w:ascii="Courier New" w:hAnsi="Courier New"/>
                <w:color w:val="F05922"/>
                <w:sz w:val="20"/>
              </w:rPr>
              <w:t>{model_path, conf, iou, images:[{id,path}]}</w:t>
            </w:r>
          </w:p>
        </w:tc>
      </w:tr>
    </w:tbl>
    <w:p/>
    <w:p>
      <w:pPr>
        <w:spacing w:after="80"/>
      </w:pPr>
      <w:r>
        <w:rPr>
          <w:b/>
          <w:sz w:val="21"/>
        </w:rPr>
        <w:t>Response `/predict`:</w:t>
      </w:r>
    </w:p>
    <w:p>
      <w:pPr>
        <w:spacing w:before="80" w:after="80"/>
        <w:ind w:left="283"/>
        <w:shd w:val="clear" w:color="auto" w:fill="F4F4F8"/>
      </w:pPr>
      <w:r>
        <w:rPr>
          <w:rFonts w:ascii="Courier New" w:hAnsi="Courier New"/>
          <w:color w:val="251C53"/>
          <w:sz w:val="18"/>
        </w:rPr>
        <w:t>{</w:t>
        <w:br/>
        <w:t xml:space="preserve">  "classes": ["class_name_0", ...],</w:t>
        <w:br/>
        <w:t xml:space="preserve">  "results": [{"image_id": "nanoid", "detections": [{"class_index":0,"type":"bbox","x":...,"y":...,"w":...,"h":...}]}],</w:t>
        <w:br/>
        <w:t xml:space="preserve">  "errors": [{"image_id": "nanoid", "error": "message"}]</w:t>
        <w:br/>
        <w:t>}</w:t>
      </w:r>
    </w:p>
    <w:p>
      <w:pPr>
        <w:spacing w:after="80"/>
      </w:pPr>
      <w:r>
        <w:rPr>
          <w:b/>
          <w:sz w:val="21"/>
        </w:rPr>
        <w:t>Output bbox:</w:t>
      </w:r>
      <w:r>
        <w:rPr>
          <w:sz w:val="21"/>
        </w:rPr>
        <w:t xml:space="preserve"> </w:t>
      </w:r>
      <w:r>
        <w:rPr>
          <w:rFonts w:ascii="Courier New" w:hAnsi="Courier New"/>
          <w:color w:val="F05922"/>
          <w:sz w:val="18"/>
        </w:rPr>
        <w:t>{class_index, type:"bbox", x, y, w, h}</w:t>
      </w:r>
      <w:r>
        <w:rPr>
          <w:sz w:val="21"/>
        </w:rPr>
        <w:t xml:space="preserve"> — tương thích với infer.py cũ</w:t>
      </w:r>
    </w:p>
    <w:p>
      <w:pPr>
        <w:spacing w:after="80"/>
      </w:pPr>
      <w:r>
        <w:rPr>
          <w:b/>
          <w:sz w:val="21"/>
        </w:rPr>
        <w:t>Output quad (OBB):</w:t>
      </w:r>
      <w:r>
        <w:rPr>
          <w:sz w:val="21"/>
        </w:rPr>
        <w:t xml:space="preserve"> </w:t>
      </w:r>
      <w:r>
        <w:rPr>
          <w:rFonts w:ascii="Courier New" w:hAnsi="Courier New"/>
          <w:color w:val="F05922"/>
          <w:sz w:val="18"/>
        </w:rPr>
        <w:t>{class_index, type:"quad", points:[{x,y}×4]}</w:t>
      </w:r>
    </w:p>
    <w:p>
      <w:pPr>
        <w:spacing w:after="80"/>
      </w:pPr>
      <w:r>
        <w:rPr>
          <w:b/>
          <w:sz w:val="21"/>
        </w:rPr>
        <w:t>Error handling:</w:t>
      </w:r>
      <w:r>
        <w:rPr>
          <w:sz w:val="21"/>
        </w:rPr>
        <w:t xml:space="preserve"> Per-image try/except → gộp vào </w:t>
      </w:r>
      <w:r>
        <w:rPr>
          <w:rFonts w:ascii="Courier New" w:hAnsi="Courier New"/>
          <w:color w:val="F05922"/>
          <w:sz w:val="18"/>
        </w:rPr>
        <w:t>errors[]</w:t>
      </w:r>
      <w:r>
        <w:rPr>
          <w:sz w:val="21"/>
        </w:rPr>
        <w:t xml:space="preserve"> (không crash toàn batch)</w:t>
      </w:r>
    </w:p>
    <w:p>
      <w:pPr>
        <w:pBdr>
          <w:bottom w:val="single" w:sz="6" w:space="1" w:color="F05922"/>
        </w:pBdr>
        <w:spacing w:after="120"/>
      </w:pPr>
    </w:p>
    <w:p>
      <w:pPr>
        <w:pStyle w:val="Heading2"/>
        <w:spacing w:before="200" w:after="80"/>
      </w:pPr>
      <w:r>
        <w:rPr>
          <w:color w:val="F05922"/>
          <w:sz w:val="28"/>
        </w:rPr>
        <w:t>6. DB Schema thực tế</w:t>
      </w:r>
    </w:p>
    <w:p>
      <w:pPr>
        <w:spacing w:before="40" w:after="40"/>
        <w:ind w:left="567"/>
        <w:pBdr>
          <w:left w:val="single" w:sz="12" w:space="10" w:color="F05922"/>
        </w:pBdr>
      </w:pPr>
      <w:r>
        <w:rPr>
          <w:color w:val="4A3F8C"/>
        </w:rPr>
        <w:t xml:space="preserve">Nguồn: </w:t>
      </w:r>
      <w:r>
        <w:rPr>
          <w:rFonts w:ascii="Courier New" w:hAnsi="Courier New"/>
          <w:color w:val="F05922"/>
          <w:sz w:val="18"/>
        </w:rPr>
        <w:t>server/src/db.js</w:t>
      </w:r>
      <w:r>
        <w:rPr>
          <w:color w:val="4A3F8C"/>
        </w:rPr>
        <w:t xml:space="preserve"> — đọc trực tiếp CREATE TABLE statements. Confidence: CONFIRMED toàn bộ.</w:t>
      </w:r>
    </w:p>
    <w:p>
      <w:pPr>
        <w:pStyle w:val="Heading3"/>
        <w:spacing w:before="160" w:after="60"/>
      </w:pPr>
      <w:r>
        <w:rPr>
          <w:color w:val="4A3F8C"/>
          <w:sz w:val="24"/>
        </w:rPr>
        <w:t>Bảng `projects`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30"/>
        <w:gridCol w:w="3230"/>
        <w:gridCol w:w="3230"/>
      </w:tblGrid>
      <w:tr>
        <w:tc>
          <w:tcPr>
            <w:tcW w:type="dxa" w:w="3230"/>
            <w:shd w:val="clear" w:color="auto" w:fill="251C53"/>
            <w:tcBorders>
              <w:top w:val="single" w:sz="4" w:space="0" w:color="251C53"/>
              <w:left w:val="single" w:sz="4" w:space="0" w:color="251C53"/>
              <w:bottom w:val="single" w:sz="4" w:space="0" w:color="251C53"/>
              <w:right w:val="single" w:sz="4" w:space="0" w:color="251C53"/>
            </w:tcBorders>
          </w:tcPr>
          <w:p>
            <w:r>
              <w:rPr>
                <w:b/>
                <w:color w:val="FFFFFF"/>
                <w:sz w:val="20"/>
              </w:rPr>
              <w:t>Cột</w:t>
            </w:r>
          </w:p>
        </w:tc>
        <w:tc>
          <w:tcPr>
            <w:tcW w:type="dxa" w:w="3230"/>
            <w:shd w:val="clear" w:color="auto" w:fill="251C53"/>
            <w:tcBorders>
              <w:top w:val="single" w:sz="4" w:space="0" w:color="251C53"/>
              <w:left w:val="single" w:sz="4" w:space="0" w:color="251C53"/>
              <w:bottom w:val="single" w:sz="4" w:space="0" w:color="251C53"/>
              <w:right w:val="single" w:sz="4" w:space="0" w:color="251C53"/>
            </w:tcBorders>
          </w:tcPr>
          <w:p>
            <w:r>
              <w:rPr>
                <w:b/>
                <w:color w:val="FFFFFF"/>
                <w:sz w:val="20"/>
              </w:rPr>
              <w:t>Kiểu</w:t>
            </w:r>
          </w:p>
        </w:tc>
        <w:tc>
          <w:tcPr>
            <w:tcW w:type="dxa" w:w="3230"/>
            <w:shd w:val="clear" w:color="auto" w:fill="251C53"/>
            <w:tcBorders>
              <w:top w:val="single" w:sz="4" w:space="0" w:color="251C53"/>
              <w:left w:val="single" w:sz="4" w:space="0" w:color="251C53"/>
              <w:bottom w:val="single" w:sz="4" w:space="0" w:color="251C53"/>
              <w:right w:val="single" w:sz="4" w:space="0" w:color="251C53"/>
            </w:tcBorders>
          </w:tcPr>
          <w:p>
            <w:r>
              <w:rPr>
                <w:b/>
                <w:color w:val="FFFFFF"/>
                <w:sz w:val="20"/>
              </w:rPr>
              <w:t>Ràng buộc</w:t>
            </w:r>
          </w:p>
        </w:tc>
      </w:tr>
      <w:tr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---</w:t>
            </w:r>
          </w:p>
        </w:tc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---</w:t>
            </w:r>
          </w:p>
        </w:tc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---</w:t>
            </w:r>
          </w:p>
        </w:tc>
      </w:tr>
      <w:tr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id</w:t>
            </w:r>
          </w:p>
        </w:tc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TEXT</w:t>
            </w:r>
          </w:p>
        </w:tc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PRIMARY KEY</w:t>
            </w:r>
          </w:p>
        </w:tc>
      </w:tr>
      <w:tr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name</w:t>
            </w:r>
          </w:p>
        </w:tc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TEXT</w:t>
            </w:r>
          </w:p>
        </w:tc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NOT NULL</w:t>
            </w:r>
          </w:p>
        </w:tc>
      </w:tr>
      <w:tr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description</w:t>
            </w:r>
          </w:p>
        </w:tc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TEXT</w:t>
            </w:r>
          </w:p>
        </w:tc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DEFAULT ''</w:t>
            </w:r>
          </w:p>
        </w:tc>
      </w:tr>
      <w:tr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created_at</w:t>
            </w:r>
          </w:p>
        </w:tc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TEXT</w:t>
            </w:r>
          </w:p>
        </w:tc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NOT NULL DEFAULT datetime('now')</w:t>
            </w:r>
          </w:p>
        </w:tc>
      </w:tr>
    </w:tbl>
    <w:p/>
    <w:p>
      <w:pPr>
        <w:pStyle w:val="Heading3"/>
        <w:spacing w:before="160" w:after="60"/>
      </w:pPr>
      <w:r>
        <w:rPr>
          <w:color w:val="4A3F8C"/>
          <w:sz w:val="24"/>
        </w:rPr>
        <w:t>Bảng `classes`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30"/>
        <w:gridCol w:w="3230"/>
        <w:gridCol w:w="3230"/>
      </w:tblGrid>
      <w:tr>
        <w:tc>
          <w:tcPr>
            <w:tcW w:type="dxa" w:w="3230"/>
            <w:shd w:val="clear" w:color="auto" w:fill="251C53"/>
            <w:tcBorders>
              <w:top w:val="single" w:sz="4" w:space="0" w:color="251C53"/>
              <w:left w:val="single" w:sz="4" w:space="0" w:color="251C53"/>
              <w:bottom w:val="single" w:sz="4" w:space="0" w:color="251C53"/>
              <w:right w:val="single" w:sz="4" w:space="0" w:color="251C53"/>
            </w:tcBorders>
          </w:tcPr>
          <w:p>
            <w:r>
              <w:rPr>
                <w:b/>
                <w:color w:val="FFFFFF"/>
                <w:sz w:val="20"/>
              </w:rPr>
              <w:t>Cột</w:t>
            </w:r>
          </w:p>
        </w:tc>
        <w:tc>
          <w:tcPr>
            <w:tcW w:type="dxa" w:w="3230"/>
            <w:shd w:val="clear" w:color="auto" w:fill="251C53"/>
            <w:tcBorders>
              <w:top w:val="single" w:sz="4" w:space="0" w:color="251C53"/>
              <w:left w:val="single" w:sz="4" w:space="0" w:color="251C53"/>
              <w:bottom w:val="single" w:sz="4" w:space="0" w:color="251C53"/>
              <w:right w:val="single" w:sz="4" w:space="0" w:color="251C53"/>
            </w:tcBorders>
          </w:tcPr>
          <w:p>
            <w:r>
              <w:rPr>
                <w:b/>
                <w:color w:val="FFFFFF"/>
                <w:sz w:val="20"/>
              </w:rPr>
              <w:t>Kiểu</w:t>
            </w:r>
          </w:p>
        </w:tc>
        <w:tc>
          <w:tcPr>
            <w:tcW w:type="dxa" w:w="3230"/>
            <w:shd w:val="clear" w:color="auto" w:fill="251C53"/>
            <w:tcBorders>
              <w:top w:val="single" w:sz="4" w:space="0" w:color="251C53"/>
              <w:left w:val="single" w:sz="4" w:space="0" w:color="251C53"/>
              <w:bottom w:val="single" w:sz="4" w:space="0" w:color="251C53"/>
              <w:right w:val="single" w:sz="4" w:space="0" w:color="251C53"/>
            </w:tcBorders>
          </w:tcPr>
          <w:p>
            <w:r>
              <w:rPr>
                <w:b/>
                <w:color w:val="FFFFFF"/>
                <w:sz w:val="20"/>
              </w:rPr>
              <w:t>Ràng buộc</w:t>
            </w:r>
          </w:p>
        </w:tc>
      </w:tr>
      <w:tr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---</w:t>
            </w:r>
          </w:p>
        </w:tc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---</w:t>
            </w:r>
          </w:p>
        </w:tc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---</w:t>
            </w:r>
          </w:p>
        </w:tc>
      </w:tr>
      <w:tr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id</w:t>
            </w:r>
          </w:p>
        </w:tc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TEXT</w:t>
            </w:r>
          </w:p>
        </w:tc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PRIMARY KEY</w:t>
            </w:r>
          </w:p>
        </w:tc>
      </w:tr>
      <w:tr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project_id</w:t>
            </w:r>
          </w:p>
        </w:tc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TEXT</w:t>
            </w:r>
          </w:p>
        </w:tc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NOT NULL, FK→projects(id) ON DELETE CASCADE</w:t>
            </w:r>
          </w:p>
        </w:tc>
      </w:tr>
      <w:tr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name</w:t>
            </w:r>
          </w:p>
        </w:tc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TEXT</w:t>
            </w:r>
          </w:p>
        </w:tc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NOT NULL</w:t>
            </w:r>
          </w:p>
        </w:tc>
      </w:tr>
      <w:tr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color</w:t>
            </w:r>
          </w:p>
        </w:tc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TEXT</w:t>
            </w:r>
          </w:p>
        </w:tc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NOT NULL</w:t>
            </w:r>
          </w:p>
        </w:tc>
      </w:tr>
      <w:tr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sort_order</w:t>
            </w:r>
          </w:p>
        </w:tc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INTEGER</w:t>
            </w:r>
          </w:p>
        </w:tc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NOT NULL DEFAULT 0</w:t>
            </w:r>
          </w:p>
        </w:tc>
      </w:tr>
      <w:tr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hotkey</w:t>
            </w:r>
          </w:p>
        </w:tc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TEXT</w:t>
            </w:r>
          </w:p>
        </w:tc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nullable (migration nếu chưa có)</w:t>
            </w:r>
          </w:p>
        </w:tc>
      </w:tr>
    </w:tbl>
    <w:p/>
    <w:p>
      <w:pPr>
        <w:spacing w:after="80"/>
      </w:pPr>
      <w:r>
        <w:rPr>
          <w:b/>
          <w:sz w:val="21"/>
        </w:rPr>
        <w:t>Index:</w:t>
      </w:r>
      <w:r>
        <w:rPr>
          <w:sz w:val="21"/>
        </w:rPr>
        <w:t xml:space="preserve"> </w:t>
      </w:r>
      <w:r>
        <w:rPr>
          <w:rFonts w:ascii="Courier New" w:hAnsi="Courier New"/>
          <w:color w:val="F05922"/>
          <w:sz w:val="18"/>
        </w:rPr>
        <w:t>idx_classes_project ON classes(project_id)</w:t>
      </w:r>
    </w:p>
    <w:p>
      <w:pPr>
        <w:pStyle w:val="Heading3"/>
        <w:spacing w:before="160" w:after="60"/>
      </w:pPr>
      <w:r>
        <w:rPr>
          <w:color w:val="4A3F8C"/>
          <w:sz w:val="24"/>
        </w:rPr>
        <w:t>Bảng `images`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30"/>
        <w:gridCol w:w="3230"/>
        <w:gridCol w:w="3230"/>
      </w:tblGrid>
      <w:tr>
        <w:tc>
          <w:tcPr>
            <w:tcW w:type="dxa" w:w="3230"/>
            <w:shd w:val="clear" w:color="auto" w:fill="251C53"/>
            <w:tcBorders>
              <w:top w:val="single" w:sz="4" w:space="0" w:color="251C53"/>
              <w:left w:val="single" w:sz="4" w:space="0" w:color="251C53"/>
              <w:bottom w:val="single" w:sz="4" w:space="0" w:color="251C53"/>
              <w:right w:val="single" w:sz="4" w:space="0" w:color="251C53"/>
            </w:tcBorders>
          </w:tcPr>
          <w:p>
            <w:r>
              <w:rPr>
                <w:b/>
                <w:color w:val="FFFFFF"/>
                <w:sz w:val="20"/>
              </w:rPr>
              <w:t>Cột</w:t>
            </w:r>
          </w:p>
        </w:tc>
        <w:tc>
          <w:tcPr>
            <w:tcW w:type="dxa" w:w="3230"/>
            <w:shd w:val="clear" w:color="auto" w:fill="251C53"/>
            <w:tcBorders>
              <w:top w:val="single" w:sz="4" w:space="0" w:color="251C53"/>
              <w:left w:val="single" w:sz="4" w:space="0" w:color="251C53"/>
              <w:bottom w:val="single" w:sz="4" w:space="0" w:color="251C53"/>
              <w:right w:val="single" w:sz="4" w:space="0" w:color="251C53"/>
            </w:tcBorders>
          </w:tcPr>
          <w:p>
            <w:r>
              <w:rPr>
                <w:b/>
                <w:color w:val="FFFFFF"/>
                <w:sz w:val="20"/>
              </w:rPr>
              <w:t>Kiểu</w:t>
            </w:r>
          </w:p>
        </w:tc>
        <w:tc>
          <w:tcPr>
            <w:tcW w:type="dxa" w:w="3230"/>
            <w:shd w:val="clear" w:color="auto" w:fill="251C53"/>
            <w:tcBorders>
              <w:top w:val="single" w:sz="4" w:space="0" w:color="251C53"/>
              <w:left w:val="single" w:sz="4" w:space="0" w:color="251C53"/>
              <w:bottom w:val="single" w:sz="4" w:space="0" w:color="251C53"/>
              <w:right w:val="single" w:sz="4" w:space="0" w:color="251C53"/>
            </w:tcBorders>
          </w:tcPr>
          <w:p>
            <w:r>
              <w:rPr>
                <w:b/>
                <w:color w:val="FFFFFF"/>
                <w:sz w:val="20"/>
              </w:rPr>
              <w:t>Ràng buộc</w:t>
            </w:r>
          </w:p>
        </w:tc>
      </w:tr>
      <w:tr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---</w:t>
            </w:r>
          </w:p>
        </w:tc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---</w:t>
            </w:r>
          </w:p>
        </w:tc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---</w:t>
            </w:r>
          </w:p>
        </w:tc>
      </w:tr>
      <w:tr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id</w:t>
            </w:r>
          </w:p>
        </w:tc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TEXT</w:t>
            </w:r>
          </w:p>
        </w:tc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PRIMARY KEY</w:t>
            </w:r>
          </w:p>
        </w:tc>
      </w:tr>
      <w:tr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project_id</w:t>
            </w:r>
          </w:p>
        </w:tc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TEXT</w:t>
            </w:r>
          </w:p>
        </w:tc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NOT NULL, FK→projects(id) ON DELETE CASCADE</w:t>
            </w:r>
          </w:p>
        </w:tc>
      </w:tr>
      <w:tr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filename</w:t>
            </w:r>
          </w:p>
        </w:tc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TEXT</w:t>
            </w:r>
          </w:p>
        </w:tc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NOT NULL (tên file trên disk, nanoid+ext)</w:t>
            </w:r>
          </w:p>
        </w:tc>
      </w:tr>
      <w:tr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original_name</w:t>
            </w:r>
          </w:p>
        </w:tc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TEXT</w:t>
            </w:r>
          </w:p>
        </w:tc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NOT NULL (tên gốc khi upload)</w:t>
            </w:r>
          </w:p>
        </w:tc>
      </w:tr>
      <w:tr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width</w:t>
            </w:r>
          </w:p>
        </w:tc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INTEGER</w:t>
            </w:r>
          </w:p>
        </w:tc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NOT NULL</w:t>
            </w:r>
          </w:p>
        </w:tc>
      </w:tr>
      <w:tr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height</w:t>
            </w:r>
          </w:p>
        </w:tc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INTEGER</w:t>
            </w:r>
          </w:p>
        </w:tc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NOT NULL</w:t>
            </w:r>
          </w:p>
        </w:tc>
      </w:tr>
      <w:tr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split</w:t>
            </w:r>
          </w:p>
        </w:tc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TEXT</w:t>
            </w:r>
          </w:p>
        </w:tc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NOT NULL DEFAULT 'train' (train/valid/test)</w:t>
            </w:r>
          </w:p>
        </w:tc>
      </w:tr>
      <w:tr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status</w:t>
            </w:r>
          </w:p>
        </w:tc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TEXT</w:t>
            </w:r>
          </w:p>
        </w:tc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NOT NULL DEFAULT 'unlabeled' (unlabeled/labeled)</w:t>
            </w:r>
          </w:p>
        </w:tc>
      </w:tr>
      <w:tr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created_at</w:t>
            </w:r>
          </w:p>
        </w:tc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TEXT</w:t>
            </w:r>
          </w:p>
        </w:tc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NOT NULL DEFAULT datetime('now')</w:t>
            </w:r>
          </w:p>
        </w:tc>
      </w:tr>
    </w:tbl>
    <w:p/>
    <w:p>
      <w:pPr>
        <w:spacing w:after="80"/>
      </w:pPr>
      <w:r>
        <w:rPr>
          <w:b/>
          <w:sz w:val="21"/>
        </w:rPr>
        <w:t>Index:</w:t>
      </w:r>
      <w:r>
        <w:rPr>
          <w:sz w:val="21"/>
        </w:rPr>
        <w:t xml:space="preserve"> </w:t>
      </w:r>
      <w:r>
        <w:rPr>
          <w:rFonts w:ascii="Courier New" w:hAnsi="Courier New"/>
          <w:color w:val="F05922"/>
          <w:sz w:val="18"/>
        </w:rPr>
        <w:t>idx_images_project ON images(project_id)</w:t>
      </w:r>
    </w:p>
    <w:p>
      <w:pPr>
        <w:pStyle w:val="Heading3"/>
        <w:spacing w:before="160" w:after="60"/>
      </w:pPr>
      <w:r>
        <w:rPr>
          <w:color w:val="4A3F8C"/>
          <w:sz w:val="24"/>
        </w:rPr>
        <w:t>Bảng `annotations`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30"/>
        <w:gridCol w:w="3230"/>
        <w:gridCol w:w="3230"/>
      </w:tblGrid>
      <w:tr>
        <w:tc>
          <w:tcPr>
            <w:tcW w:type="dxa" w:w="3230"/>
            <w:shd w:val="clear" w:color="auto" w:fill="251C53"/>
            <w:tcBorders>
              <w:top w:val="single" w:sz="4" w:space="0" w:color="251C53"/>
              <w:left w:val="single" w:sz="4" w:space="0" w:color="251C53"/>
              <w:bottom w:val="single" w:sz="4" w:space="0" w:color="251C53"/>
              <w:right w:val="single" w:sz="4" w:space="0" w:color="251C53"/>
            </w:tcBorders>
          </w:tcPr>
          <w:p>
            <w:r>
              <w:rPr>
                <w:b/>
                <w:color w:val="FFFFFF"/>
                <w:sz w:val="20"/>
              </w:rPr>
              <w:t>Cột</w:t>
            </w:r>
          </w:p>
        </w:tc>
        <w:tc>
          <w:tcPr>
            <w:tcW w:type="dxa" w:w="3230"/>
            <w:shd w:val="clear" w:color="auto" w:fill="251C53"/>
            <w:tcBorders>
              <w:top w:val="single" w:sz="4" w:space="0" w:color="251C53"/>
              <w:left w:val="single" w:sz="4" w:space="0" w:color="251C53"/>
              <w:bottom w:val="single" w:sz="4" w:space="0" w:color="251C53"/>
              <w:right w:val="single" w:sz="4" w:space="0" w:color="251C53"/>
            </w:tcBorders>
          </w:tcPr>
          <w:p>
            <w:r>
              <w:rPr>
                <w:b/>
                <w:color w:val="FFFFFF"/>
                <w:sz w:val="20"/>
              </w:rPr>
              <w:t>Kiểu</w:t>
            </w:r>
          </w:p>
        </w:tc>
        <w:tc>
          <w:tcPr>
            <w:tcW w:type="dxa" w:w="3230"/>
            <w:shd w:val="clear" w:color="auto" w:fill="251C53"/>
            <w:tcBorders>
              <w:top w:val="single" w:sz="4" w:space="0" w:color="251C53"/>
              <w:left w:val="single" w:sz="4" w:space="0" w:color="251C53"/>
              <w:bottom w:val="single" w:sz="4" w:space="0" w:color="251C53"/>
              <w:right w:val="single" w:sz="4" w:space="0" w:color="251C53"/>
            </w:tcBorders>
          </w:tcPr>
          <w:p>
            <w:r>
              <w:rPr>
                <w:b/>
                <w:color w:val="FFFFFF"/>
                <w:sz w:val="20"/>
              </w:rPr>
              <w:t>Ràng buộc</w:t>
            </w:r>
          </w:p>
        </w:tc>
      </w:tr>
      <w:tr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---</w:t>
            </w:r>
          </w:p>
        </w:tc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---</w:t>
            </w:r>
          </w:p>
        </w:tc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---</w:t>
            </w:r>
          </w:p>
        </w:tc>
      </w:tr>
      <w:tr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id</w:t>
            </w:r>
          </w:p>
        </w:tc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TEXT</w:t>
            </w:r>
          </w:p>
        </w:tc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PRIMARY KEY</w:t>
            </w:r>
          </w:p>
        </w:tc>
      </w:tr>
      <w:tr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image_id</w:t>
            </w:r>
          </w:p>
        </w:tc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TEXT</w:t>
            </w:r>
          </w:p>
        </w:tc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NOT NULL, FK→images(id) ON DELETE CASCADE</w:t>
            </w:r>
          </w:p>
        </w:tc>
      </w:tr>
      <w:tr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class_id</w:t>
            </w:r>
          </w:p>
        </w:tc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TEXT</w:t>
            </w:r>
          </w:p>
        </w:tc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NOT NULL, FK→classes(id) ON DELETE CASCADE</w:t>
            </w:r>
          </w:p>
        </w:tc>
      </w:tr>
      <w:tr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x</w:t>
            </w:r>
          </w:p>
        </w:tc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REAL</w:t>
            </w:r>
          </w:p>
        </w:tc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NOT NULL (pixel, top-left)</w:t>
            </w:r>
          </w:p>
        </w:tc>
      </w:tr>
      <w:tr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y</w:t>
            </w:r>
          </w:p>
        </w:tc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REAL</w:t>
            </w:r>
          </w:p>
        </w:tc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NOT NULL (pixel, top-left)</w:t>
            </w:r>
          </w:p>
        </w:tc>
      </w:tr>
      <w:tr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w</w:t>
            </w:r>
          </w:p>
        </w:tc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REAL</w:t>
            </w:r>
          </w:p>
        </w:tc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NOT NULL (pixel width)</w:t>
            </w:r>
          </w:p>
        </w:tc>
      </w:tr>
      <w:tr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h</w:t>
            </w:r>
          </w:p>
        </w:tc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REAL</w:t>
            </w:r>
          </w:p>
        </w:tc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NOT NULL (pixel height)</w:t>
            </w:r>
          </w:p>
        </w:tc>
      </w:tr>
      <w:tr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type</w:t>
            </w:r>
          </w:p>
        </w:tc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TEXT</w:t>
            </w:r>
          </w:p>
        </w:tc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NOT NULL DEFAULT 'bbox' (bbox/quad) — migration nếu chưa có</w:t>
            </w:r>
          </w:p>
        </w:tc>
      </w:tr>
      <w:tr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points</w:t>
            </w:r>
          </w:p>
        </w:tc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TEXT</w:t>
            </w:r>
          </w:p>
        </w:tc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nullable, JSON string [[{x,y}×4]] cho type=quad — migration nếu chưa có</w:t>
            </w:r>
          </w:p>
        </w:tc>
      </w:tr>
      <w:tr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created_at</w:t>
            </w:r>
          </w:p>
        </w:tc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TEXT</w:t>
            </w:r>
          </w:p>
        </w:tc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NOT NULL DEFAULT datetime('now')</w:t>
            </w:r>
          </w:p>
        </w:tc>
      </w:tr>
    </w:tbl>
    <w:p/>
    <w:p>
      <w:pPr>
        <w:spacing w:after="80"/>
      </w:pPr>
      <w:r>
        <w:rPr>
          <w:b/>
          <w:sz w:val="21"/>
        </w:rPr>
        <w:t>Index:</w:t>
      </w:r>
      <w:r>
        <w:rPr>
          <w:sz w:val="21"/>
        </w:rPr>
        <w:t xml:space="preserve"> </w:t>
      </w:r>
      <w:r>
        <w:rPr>
          <w:rFonts w:ascii="Courier New" w:hAnsi="Courier New"/>
          <w:color w:val="F05922"/>
          <w:sz w:val="18"/>
        </w:rPr>
        <w:t>idx_annotations_image ON annotations(image_id)</w:t>
      </w:r>
    </w:p>
    <w:p>
      <w:pPr>
        <w:pStyle w:val="Heading3"/>
        <w:spacing w:before="160" w:after="60"/>
      </w:pPr>
      <w:r>
        <w:rPr>
          <w:color w:val="4A3F8C"/>
          <w:sz w:val="24"/>
        </w:rPr>
        <w:t>Bảng `models`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30"/>
        <w:gridCol w:w="3230"/>
        <w:gridCol w:w="3230"/>
      </w:tblGrid>
      <w:tr>
        <w:tc>
          <w:tcPr>
            <w:tcW w:type="dxa" w:w="3230"/>
            <w:shd w:val="clear" w:color="auto" w:fill="251C53"/>
            <w:tcBorders>
              <w:top w:val="single" w:sz="4" w:space="0" w:color="251C53"/>
              <w:left w:val="single" w:sz="4" w:space="0" w:color="251C53"/>
              <w:bottom w:val="single" w:sz="4" w:space="0" w:color="251C53"/>
              <w:right w:val="single" w:sz="4" w:space="0" w:color="251C53"/>
            </w:tcBorders>
          </w:tcPr>
          <w:p>
            <w:r>
              <w:rPr>
                <w:b/>
                <w:color w:val="FFFFFF"/>
                <w:sz w:val="20"/>
              </w:rPr>
              <w:t>Cột</w:t>
            </w:r>
          </w:p>
        </w:tc>
        <w:tc>
          <w:tcPr>
            <w:tcW w:type="dxa" w:w="3230"/>
            <w:shd w:val="clear" w:color="auto" w:fill="251C53"/>
            <w:tcBorders>
              <w:top w:val="single" w:sz="4" w:space="0" w:color="251C53"/>
              <w:left w:val="single" w:sz="4" w:space="0" w:color="251C53"/>
              <w:bottom w:val="single" w:sz="4" w:space="0" w:color="251C53"/>
              <w:right w:val="single" w:sz="4" w:space="0" w:color="251C53"/>
            </w:tcBorders>
          </w:tcPr>
          <w:p>
            <w:r>
              <w:rPr>
                <w:b/>
                <w:color w:val="FFFFFF"/>
                <w:sz w:val="20"/>
              </w:rPr>
              <w:t>Kiểu</w:t>
            </w:r>
          </w:p>
        </w:tc>
        <w:tc>
          <w:tcPr>
            <w:tcW w:type="dxa" w:w="3230"/>
            <w:shd w:val="clear" w:color="auto" w:fill="251C53"/>
            <w:tcBorders>
              <w:top w:val="single" w:sz="4" w:space="0" w:color="251C53"/>
              <w:left w:val="single" w:sz="4" w:space="0" w:color="251C53"/>
              <w:bottom w:val="single" w:sz="4" w:space="0" w:color="251C53"/>
              <w:right w:val="single" w:sz="4" w:space="0" w:color="251C53"/>
            </w:tcBorders>
          </w:tcPr>
          <w:p>
            <w:r>
              <w:rPr>
                <w:b/>
                <w:color w:val="FFFFFF"/>
                <w:sz w:val="20"/>
              </w:rPr>
              <w:t>Ràng buộc</w:t>
            </w:r>
          </w:p>
        </w:tc>
      </w:tr>
      <w:tr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---</w:t>
            </w:r>
          </w:p>
        </w:tc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---</w:t>
            </w:r>
          </w:p>
        </w:tc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---</w:t>
            </w:r>
          </w:p>
        </w:tc>
      </w:tr>
      <w:tr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id</w:t>
            </w:r>
          </w:p>
        </w:tc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TEXT</w:t>
            </w:r>
          </w:p>
        </w:tc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PRIMARY KEY</w:t>
            </w:r>
          </w:p>
        </w:tc>
      </w:tr>
      <w:tr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project_id</w:t>
            </w:r>
          </w:p>
        </w:tc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TEXT</w:t>
            </w:r>
          </w:p>
        </w:tc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NOT NULL, FK→projects(id) ON DELETE CASCADE</w:t>
            </w:r>
          </w:p>
        </w:tc>
      </w:tr>
      <w:tr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filename</w:t>
            </w:r>
          </w:p>
        </w:tc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TEXT</w:t>
            </w:r>
          </w:p>
        </w:tc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NOT NULL (tên file .pt trên disk)</w:t>
            </w:r>
          </w:p>
        </w:tc>
      </w:tr>
      <w:tr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original_name</w:t>
            </w:r>
          </w:p>
        </w:tc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TEXT</w:t>
            </w:r>
          </w:p>
        </w:tc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NOT NULL (tên gốc khi upload)</w:t>
            </w:r>
          </w:p>
        </w:tc>
      </w:tr>
      <w:tr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created_at</w:t>
            </w:r>
          </w:p>
        </w:tc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TEXT</w:t>
            </w:r>
          </w:p>
        </w:tc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NOT NULL DEFAULT datetime('now')</w:t>
            </w:r>
          </w:p>
        </w:tc>
      </w:tr>
    </w:tbl>
    <w:p/>
    <w:p>
      <w:pPr>
        <w:spacing w:after="80"/>
      </w:pPr>
      <w:r>
        <w:rPr>
          <w:b/>
          <w:sz w:val="21"/>
        </w:rPr>
        <w:t>Index:</w:t>
      </w:r>
      <w:r>
        <w:rPr>
          <w:sz w:val="21"/>
        </w:rPr>
        <w:t xml:space="preserve"> </w:t>
      </w:r>
      <w:r>
        <w:rPr>
          <w:rFonts w:ascii="Courier New" w:hAnsi="Courier New"/>
          <w:color w:val="F05922"/>
          <w:sz w:val="18"/>
        </w:rPr>
        <w:t>idx_models_project ON models(project_id)</w:t>
      </w:r>
    </w:p>
    <w:p>
      <w:pPr>
        <w:pBdr>
          <w:bottom w:val="single" w:sz="6" w:space="1" w:color="F05922"/>
        </w:pBdr>
        <w:spacing w:after="120"/>
      </w:pPr>
    </w:p>
    <w:p>
      <w:pPr>
        <w:pStyle w:val="Heading2"/>
        <w:spacing w:before="200" w:after="80"/>
      </w:pPr>
      <w:r>
        <w:rPr>
          <w:color w:val="F05922"/>
          <w:sz w:val="28"/>
        </w:rPr>
        <w:t>7. API Endpoints</w:t>
      </w:r>
    </w:p>
    <w:p>
      <w:pPr>
        <w:spacing w:before="40" w:after="40"/>
        <w:ind w:left="567"/>
        <w:pBdr>
          <w:left w:val="single" w:sz="12" w:space="10" w:color="F05922"/>
        </w:pBdr>
      </w:pPr>
      <w:r>
        <w:rPr>
          <w:color w:val="4A3F8C"/>
        </w:rPr>
        <w:t>Tất cả CONFIRMED từ source (index.js route mounting + từng route file).</w:t>
      </w:r>
    </w:p>
    <w:p>
      <w:pPr>
        <w:pStyle w:val="Heading3"/>
        <w:spacing w:before="160" w:after="60"/>
      </w:pPr>
      <w:r>
        <w:rPr>
          <w:color w:val="4A3F8C"/>
          <w:sz w:val="24"/>
        </w:rPr>
        <w:t>Projects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422"/>
        <w:gridCol w:w="2422"/>
        <w:gridCol w:w="2422"/>
        <w:gridCol w:w="2422"/>
      </w:tblGrid>
      <w:tr>
        <w:tc>
          <w:tcPr>
            <w:tcW w:type="dxa" w:w="2422"/>
            <w:shd w:val="clear" w:color="auto" w:fill="251C53"/>
            <w:tcBorders>
              <w:top w:val="single" w:sz="4" w:space="0" w:color="251C53"/>
              <w:left w:val="single" w:sz="4" w:space="0" w:color="251C53"/>
              <w:bottom w:val="single" w:sz="4" w:space="0" w:color="251C53"/>
              <w:right w:val="single" w:sz="4" w:space="0" w:color="251C53"/>
            </w:tcBorders>
          </w:tcPr>
          <w:p>
            <w:r>
              <w:rPr>
                <w:b/>
                <w:color w:val="FFFFFF"/>
                <w:sz w:val="20"/>
              </w:rPr>
              <w:t>Method</w:t>
            </w:r>
          </w:p>
        </w:tc>
        <w:tc>
          <w:tcPr>
            <w:tcW w:type="dxa" w:w="2422"/>
            <w:shd w:val="clear" w:color="auto" w:fill="251C53"/>
            <w:tcBorders>
              <w:top w:val="single" w:sz="4" w:space="0" w:color="251C53"/>
              <w:left w:val="single" w:sz="4" w:space="0" w:color="251C53"/>
              <w:bottom w:val="single" w:sz="4" w:space="0" w:color="251C53"/>
              <w:right w:val="single" w:sz="4" w:space="0" w:color="251C53"/>
            </w:tcBorders>
          </w:tcPr>
          <w:p>
            <w:r>
              <w:rPr>
                <w:b/>
                <w:color w:val="FFFFFF"/>
                <w:sz w:val="20"/>
              </w:rPr>
              <w:t>Path</w:t>
            </w:r>
          </w:p>
        </w:tc>
        <w:tc>
          <w:tcPr>
            <w:tcW w:type="dxa" w:w="2422"/>
            <w:shd w:val="clear" w:color="auto" w:fill="251C53"/>
            <w:tcBorders>
              <w:top w:val="single" w:sz="4" w:space="0" w:color="251C53"/>
              <w:left w:val="single" w:sz="4" w:space="0" w:color="251C53"/>
              <w:bottom w:val="single" w:sz="4" w:space="0" w:color="251C53"/>
              <w:right w:val="single" w:sz="4" w:space="0" w:color="251C53"/>
            </w:tcBorders>
          </w:tcPr>
          <w:p>
            <w:r>
              <w:rPr>
                <w:b/>
                <w:color w:val="FFFFFF"/>
                <w:sz w:val="20"/>
              </w:rPr>
              <w:t>File:Line</w:t>
            </w:r>
          </w:p>
        </w:tc>
        <w:tc>
          <w:tcPr>
            <w:tcW w:type="dxa" w:w="2422"/>
            <w:shd w:val="clear" w:color="auto" w:fill="251C53"/>
            <w:tcBorders>
              <w:top w:val="single" w:sz="4" w:space="0" w:color="251C53"/>
              <w:left w:val="single" w:sz="4" w:space="0" w:color="251C53"/>
              <w:bottom w:val="single" w:sz="4" w:space="0" w:color="251C53"/>
              <w:right w:val="single" w:sz="4" w:space="0" w:color="251C53"/>
            </w:tcBorders>
          </w:tcPr>
          <w:p>
            <w:r>
              <w:rPr>
                <w:b/>
                <w:color w:val="FFFFFF"/>
                <w:sz w:val="20"/>
              </w:rPr>
              <w:t>Response</w:t>
            </w:r>
          </w:p>
        </w:tc>
      </w:tr>
      <w:tr>
        <w:tc>
          <w:tcPr>
            <w:tcW w:type="dxa" w:w="2422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---</w:t>
            </w:r>
          </w:p>
        </w:tc>
        <w:tc>
          <w:tcPr>
            <w:tcW w:type="dxa" w:w="2422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---</w:t>
            </w:r>
          </w:p>
        </w:tc>
        <w:tc>
          <w:tcPr>
            <w:tcW w:type="dxa" w:w="2422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---</w:t>
            </w:r>
          </w:p>
        </w:tc>
        <w:tc>
          <w:tcPr>
            <w:tcW w:type="dxa" w:w="2422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---</w:t>
            </w:r>
          </w:p>
        </w:tc>
      </w:tr>
      <w:tr>
        <w:tc>
          <w:tcPr>
            <w:tcW w:type="dxa" w:w="2422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GET</w:t>
            </w:r>
          </w:p>
        </w:tc>
        <w:tc>
          <w:tcPr>
            <w:tcW w:type="dxa" w:w="2422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/api/projects</w:t>
            </w:r>
          </w:p>
        </w:tc>
        <w:tc>
          <w:tcPr>
            <w:tcW w:type="dxa" w:w="2422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projects.js:9</w:t>
            </w:r>
          </w:p>
        </w:tc>
        <w:tc>
          <w:tcPr>
            <w:tcW w:type="dxa" w:w="2422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Project[] (kèm counts)</w:t>
            </w:r>
          </w:p>
        </w:tc>
      </w:tr>
      <w:tr>
        <w:tc>
          <w:tcPr>
            <w:tcW w:type="dxa" w:w="2422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POST</w:t>
            </w:r>
          </w:p>
        </w:tc>
        <w:tc>
          <w:tcPr>
            <w:tcW w:type="dxa" w:w="2422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/api/projects</w:t>
            </w:r>
          </w:p>
        </w:tc>
        <w:tc>
          <w:tcPr>
            <w:tcW w:type="dxa" w:w="2422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projects.js:20</w:t>
            </w:r>
          </w:p>
        </w:tc>
        <w:tc>
          <w:tcPr>
            <w:tcW w:type="dxa" w:w="2422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Project (201)</w:t>
            </w:r>
          </w:p>
        </w:tc>
      </w:tr>
      <w:tr>
        <w:tc>
          <w:tcPr>
            <w:tcW w:type="dxa" w:w="2422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GET</w:t>
            </w:r>
          </w:p>
        </w:tc>
        <w:tc>
          <w:tcPr>
            <w:tcW w:type="dxa" w:w="2422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/api/projects/:id</w:t>
            </w:r>
          </w:p>
        </w:tc>
        <w:tc>
          <w:tcPr>
            <w:tcW w:type="dxa" w:w="2422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projects.js:33</w:t>
            </w:r>
          </w:p>
        </w:tc>
        <w:tc>
          <w:tcPr>
            <w:tcW w:type="dxa" w:w="2422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Project</w:t>
            </w:r>
          </w:p>
        </w:tc>
      </w:tr>
      <w:tr>
        <w:tc>
          <w:tcPr>
            <w:tcW w:type="dxa" w:w="2422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PATCH</w:t>
            </w:r>
          </w:p>
        </w:tc>
        <w:tc>
          <w:tcPr>
            <w:tcW w:type="dxa" w:w="2422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/api/projects/:id</w:t>
            </w:r>
          </w:p>
        </w:tc>
        <w:tc>
          <w:tcPr>
            <w:tcW w:type="dxa" w:w="2422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projects.js:39</w:t>
            </w:r>
          </w:p>
        </w:tc>
        <w:tc>
          <w:tcPr>
            <w:tcW w:type="dxa" w:w="2422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Project</w:t>
            </w:r>
          </w:p>
        </w:tc>
      </w:tr>
      <w:tr>
        <w:tc>
          <w:tcPr>
            <w:tcW w:type="dxa" w:w="2422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DELETE</w:t>
            </w:r>
          </w:p>
        </w:tc>
        <w:tc>
          <w:tcPr>
            <w:tcW w:type="dxa" w:w="2422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/api/projects/:id</w:t>
            </w:r>
          </w:p>
        </w:tc>
        <w:tc>
          <w:tcPr>
            <w:tcW w:type="dxa" w:w="2422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projects.js:48</w:t>
            </w:r>
          </w:p>
        </w:tc>
        <w:tc>
          <w:tcPr>
            <w:tcW w:type="dxa" w:w="2422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204</w:t>
            </w:r>
          </w:p>
        </w:tc>
      </w:tr>
    </w:tbl>
    <w:p/>
    <w:p>
      <w:pPr>
        <w:pStyle w:val="Heading3"/>
        <w:spacing w:before="160" w:after="60"/>
      </w:pPr>
      <w:r>
        <w:rPr>
          <w:color w:val="4A3F8C"/>
          <w:sz w:val="24"/>
        </w:rPr>
        <w:t>Classes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422"/>
        <w:gridCol w:w="2422"/>
        <w:gridCol w:w="2422"/>
        <w:gridCol w:w="2422"/>
      </w:tblGrid>
      <w:tr>
        <w:tc>
          <w:tcPr>
            <w:tcW w:type="dxa" w:w="2422"/>
            <w:shd w:val="clear" w:color="auto" w:fill="251C53"/>
            <w:tcBorders>
              <w:top w:val="single" w:sz="4" w:space="0" w:color="251C53"/>
              <w:left w:val="single" w:sz="4" w:space="0" w:color="251C53"/>
              <w:bottom w:val="single" w:sz="4" w:space="0" w:color="251C53"/>
              <w:right w:val="single" w:sz="4" w:space="0" w:color="251C53"/>
            </w:tcBorders>
          </w:tcPr>
          <w:p>
            <w:r>
              <w:rPr>
                <w:b/>
                <w:color w:val="FFFFFF"/>
                <w:sz w:val="20"/>
              </w:rPr>
              <w:t>Method</w:t>
            </w:r>
          </w:p>
        </w:tc>
        <w:tc>
          <w:tcPr>
            <w:tcW w:type="dxa" w:w="2422"/>
            <w:shd w:val="clear" w:color="auto" w:fill="251C53"/>
            <w:tcBorders>
              <w:top w:val="single" w:sz="4" w:space="0" w:color="251C53"/>
              <w:left w:val="single" w:sz="4" w:space="0" w:color="251C53"/>
              <w:bottom w:val="single" w:sz="4" w:space="0" w:color="251C53"/>
              <w:right w:val="single" w:sz="4" w:space="0" w:color="251C53"/>
            </w:tcBorders>
          </w:tcPr>
          <w:p>
            <w:r>
              <w:rPr>
                <w:b/>
                <w:color w:val="FFFFFF"/>
                <w:sz w:val="20"/>
              </w:rPr>
              <w:t>Path</w:t>
            </w:r>
          </w:p>
        </w:tc>
        <w:tc>
          <w:tcPr>
            <w:tcW w:type="dxa" w:w="2422"/>
            <w:shd w:val="clear" w:color="auto" w:fill="251C53"/>
            <w:tcBorders>
              <w:top w:val="single" w:sz="4" w:space="0" w:color="251C53"/>
              <w:left w:val="single" w:sz="4" w:space="0" w:color="251C53"/>
              <w:bottom w:val="single" w:sz="4" w:space="0" w:color="251C53"/>
              <w:right w:val="single" w:sz="4" w:space="0" w:color="251C53"/>
            </w:tcBorders>
          </w:tcPr>
          <w:p>
            <w:r>
              <w:rPr>
                <w:b/>
                <w:color w:val="FFFFFF"/>
                <w:sz w:val="20"/>
              </w:rPr>
              <w:t>File:Line</w:t>
            </w:r>
          </w:p>
        </w:tc>
        <w:tc>
          <w:tcPr>
            <w:tcW w:type="dxa" w:w="2422"/>
            <w:shd w:val="clear" w:color="auto" w:fill="251C53"/>
            <w:tcBorders>
              <w:top w:val="single" w:sz="4" w:space="0" w:color="251C53"/>
              <w:left w:val="single" w:sz="4" w:space="0" w:color="251C53"/>
              <w:bottom w:val="single" w:sz="4" w:space="0" w:color="251C53"/>
              <w:right w:val="single" w:sz="4" w:space="0" w:color="251C53"/>
            </w:tcBorders>
          </w:tcPr>
          <w:p>
            <w:r>
              <w:rPr>
                <w:b/>
                <w:color w:val="FFFFFF"/>
                <w:sz w:val="20"/>
              </w:rPr>
              <w:t>Response</w:t>
            </w:r>
          </w:p>
        </w:tc>
      </w:tr>
      <w:tr>
        <w:tc>
          <w:tcPr>
            <w:tcW w:type="dxa" w:w="2422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---</w:t>
            </w:r>
          </w:p>
        </w:tc>
        <w:tc>
          <w:tcPr>
            <w:tcW w:type="dxa" w:w="2422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---</w:t>
            </w:r>
          </w:p>
        </w:tc>
        <w:tc>
          <w:tcPr>
            <w:tcW w:type="dxa" w:w="2422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---</w:t>
            </w:r>
          </w:p>
        </w:tc>
        <w:tc>
          <w:tcPr>
            <w:tcW w:type="dxa" w:w="2422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---</w:t>
            </w:r>
          </w:p>
        </w:tc>
      </w:tr>
      <w:tr>
        <w:tc>
          <w:tcPr>
            <w:tcW w:type="dxa" w:w="2422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GET</w:t>
            </w:r>
          </w:p>
        </w:tc>
        <w:tc>
          <w:tcPr>
            <w:tcW w:type="dxa" w:w="2422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/api/projects/:pid/classes</w:t>
            </w:r>
          </w:p>
        </w:tc>
        <w:tc>
          <w:tcPr>
            <w:tcW w:type="dxa" w:w="2422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classes.js:13</w:t>
            </w:r>
          </w:p>
        </w:tc>
        <w:tc>
          <w:tcPr>
            <w:tcW w:type="dxa" w:w="2422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ClassLabel[]</w:t>
            </w:r>
          </w:p>
        </w:tc>
      </w:tr>
      <w:tr>
        <w:tc>
          <w:tcPr>
            <w:tcW w:type="dxa" w:w="2422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POST</w:t>
            </w:r>
          </w:p>
        </w:tc>
        <w:tc>
          <w:tcPr>
            <w:tcW w:type="dxa" w:w="2422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/api/projects/:pid/classes</w:t>
            </w:r>
          </w:p>
        </w:tc>
        <w:tc>
          <w:tcPr>
            <w:tcW w:type="dxa" w:w="2422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classes.js:19</w:t>
            </w:r>
          </w:p>
        </w:tc>
        <w:tc>
          <w:tcPr>
            <w:tcW w:type="dxa" w:w="2422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ClassLabel (201)</w:t>
            </w:r>
          </w:p>
        </w:tc>
      </w:tr>
      <w:tr>
        <w:tc>
          <w:tcPr>
            <w:tcW w:type="dxa" w:w="2422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PATCH</w:t>
            </w:r>
          </w:p>
        </w:tc>
        <w:tc>
          <w:tcPr>
            <w:tcW w:type="dxa" w:w="2422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/api/projects/:pid/classes/:cid</w:t>
            </w:r>
          </w:p>
        </w:tc>
        <w:tc>
          <w:tcPr>
            <w:tcW w:type="dxa" w:w="2422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classes.js:30</w:t>
            </w:r>
          </w:p>
        </w:tc>
        <w:tc>
          <w:tcPr>
            <w:tcW w:type="dxa" w:w="2422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ClassLabel</w:t>
            </w:r>
          </w:p>
        </w:tc>
      </w:tr>
      <w:tr>
        <w:tc>
          <w:tcPr>
            <w:tcW w:type="dxa" w:w="2422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DELETE</w:t>
            </w:r>
          </w:p>
        </w:tc>
        <w:tc>
          <w:tcPr>
            <w:tcW w:type="dxa" w:w="2422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/api/projects/:pid/classes/:cid</w:t>
            </w:r>
          </w:p>
        </w:tc>
        <w:tc>
          <w:tcPr>
            <w:tcW w:type="dxa" w:w="2422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classes.js:45</w:t>
            </w:r>
          </w:p>
        </w:tc>
        <w:tc>
          <w:tcPr>
            <w:tcW w:type="dxa" w:w="2422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204</w:t>
            </w:r>
          </w:p>
        </w:tc>
      </w:tr>
    </w:tbl>
    <w:p/>
    <w:p>
      <w:pPr>
        <w:pStyle w:val="Heading3"/>
        <w:spacing w:before="160" w:after="60"/>
      </w:pPr>
      <w:r>
        <w:rPr>
          <w:color w:val="4A3F8C"/>
          <w:sz w:val="24"/>
        </w:rPr>
        <w:t>Images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422"/>
        <w:gridCol w:w="2422"/>
        <w:gridCol w:w="2422"/>
        <w:gridCol w:w="2422"/>
      </w:tblGrid>
      <w:tr>
        <w:tc>
          <w:tcPr>
            <w:tcW w:type="dxa" w:w="2422"/>
            <w:shd w:val="clear" w:color="auto" w:fill="251C53"/>
            <w:tcBorders>
              <w:top w:val="single" w:sz="4" w:space="0" w:color="251C53"/>
              <w:left w:val="single" w:sz="4" w:space="0" w:color="251C53"/>
              <w:bottom w:val="single" w:sz="4" w:space="0" w:color="251C53"/>
              <w:right w:val="single" w:sz="4" w:space="0" w:color="251C53"/>
            </w:tcBorders>
          </w:tcPr>
          <w:p>
            <w:r>
              <w:rPr>
                <w:b/>
                <w:color w:val="FFFFFF"/>
                <w:sz w:val="20"/>
              </w:rPr>
              <w:t>Method</w:t>
            </w:r>
          </w:p>
        </w:tc>
        <w:tc>
          <w:tcPr>
            <w:tcW w:type="dxa" w:w="2422"/>
            <w:shd w:val="clear" w:color="auto" w:fill="251C53"/>
            <w:tcBorders>
              <w:top w:val="single" w:sz="4" w:space="0" w:color="251C53"/>
              <w:left w:val="single" w:sz="4" w:space="0" w:color="251C53"/>
              <w:bottom w:val="single" w:sz="4" w:space="0" w:color="251C53"/>
              <w:right w:val="single" w:sz="4" w:space="0" w:color="251C53"/>
            </w:tcBorders>
          </w:tcPr>
          <w:p>
            <w:r>
              <w:rPr>
                <w:b/>
                <w:color w:val="FFFFFF"/>
                <w:sz w:val="20"/>
              </w:rPr>
              <w:t>Path</w:t>
            </w:r>
          </w:p>
        </w:tc>
        <w:tc>
          <w:tcPr>
            <w:tcW w:type="dxa" w:w="2422"/>
            <w:shd w:val="clear" w:color="auto" w:fill="251C53"/>
            <w:tcBorders>
              <w:top w:val="single" w:sz="4" w:space="0" w:color="251C53"/>
              <w:left w:val="single" w:sz="4" w:space="0" w:color="251C53"/>
              <w:bottom w:val="single" w:sz="4" w:space="0" w:color="251C53"/>
              <w:right w:val="single" w:sz="4" w:space="0" w:color="251C53"/>
            </w:tcBorders>
          </w:tcPr>
          <w:p>
            <w:r>
              <w:rPr>
                <w:b/>
                <w:color w:val="FFFFFF"/>
                <w:sz w:val="20"/>
              </w:rPr>
              <w:t>File:Line</w:t>
            </w:r>
          </w:p>
        </w:tc>
        <w:tc>
          <w:tcPr>
            <w:tcW w:type="dxa" w:w="2422"/>
            <w:shd w:val="clear" w:color="auto" w:fill="251C53"/>
            <w:tcBorders>
              <w:top w:val="single" w:sz="4" w:space="0" w:color="251C53"/>
              <w:left w:val="single" w:sz="4" w:space="0" w:color="251C53"/>
              <w:bottom w:val="single" w:sz="4" w:space="0" w:color="251C53"/>
              <w:right w:val="single" w:sz="4" w:space="0" w:color="251C53"/>
            </w:tcBorders>
          </w:tcPr>
          <w:p>
            <w:r>
              <w:rPr>
                <w:b/>
                <w:color w:val="FFFFFF"/>
                <w:sz w:val="20"/>
              </w:rPr>
              <w:t>Response</w:t>
            </w:r>
          </w:p>
        </w:tc>
      </w:tr>
      <w:tr>
        <w:tc>
          <w:tcPr>
            <w:tcW w:type="dxa" w:w="2422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---</w:t>
            </w:r>
          </w:p>
        </w:tc>
        <w:tc>
          <w:tcPr>
            <w:tcW w:type="dxa" w:w="2422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---</w:t>
            </w:r>
          </w:p>
        </w:tc>
        <w:tc>
          <w:tcPr>
            <w:tcW w:type="dxa" w:w="2422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---</w:t>
            </w:r>
          </w:p>
        </w:tc>
        <w:tc>
          <w:tcPr>
            <w:tcW w:type="dxa" w:w="2422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---</w:t>
            </w:r>
          </w:p>
        </w:tc>
      </w:tr>
      <w:tr>
        <w:tc>
          <w:tcPr>
            <w:tcW w:type="dxa" w:w="2422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GET</w:t>
            </w:r>
          </w:p>
        </w:tc>
        <w:tc>
          <w:tcPr>
            <w:tcW w:type="dxa" w:w="2422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/api/projects/:pid/images</w:t>
            </w:r>
          </w:p>
        </w:tc>
        <w:tc>
          <w:tcPr>
            <w:tcW w:type="dxa" w:w="2422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images.js:51</w:t>
            </w:r>
          </w:p>
        </w:tc>
        <w:tc>
          <w:tcPr>
            <w:tcW w:type="dxa" w:w="2422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ImageItem[]</w:t>
            </w:r>
          </w:p>
        </w:tc>
      </w:tr>
      <w:tr>
        <w:tc>
          <w:tcPr>
            <w:tcW w:type="dxa" w:w="2422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GET</w:t>
            </w:r>
          </w:p>
        </w:tc>
        <w:tc>
          <w:tcPr>
            <w:tcW w:type="dxa" w:w="2422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/api/projects/:pid/images/:iid</w:t>
            </w:r>
          </w:p>
        </w:tc>
        <w:tc>
          <w:tcPr>
            <w:tcW w:type="dxa" w:w="2422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images.js:64</w:t>
            </w:r>
          </w:p>
        </w:tc>
        <w:tc>
          <w:tcPr>
            <w:tcW w:type="dxa" w:w="2422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ImageWithAnnotations</w:t>
            </w:r>
          </w:p>
        </w:tc>
      </w:tr>
      <w:tr>
        <w:tc>
          <w:tcPr>
            <w:tcW w:type="dxa" w:w="2422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POST</w:t>
            </w:r>
          </w:p>
        </w:tc>
        <w:tc>
          <w:tcPr>
            <w:tcW w:type="dxa" w:w="2422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/api/projects/:pid/images/upload</w:t>
            </w:r>
          </w:p>
        </w:tc>
        <w:tc>
          <w:tcPr>
            <w:tcW w:type="dxa" w:w="2422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images.js:73</w:t>
            </w:r>
          </w:p>
        </w:tc>
        <w:tc>
          <w:tcPr>
            <w:tcW w:type="dxa" w:w="2422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ImageItem[] (201)</w:t>
            </w:r>
          </w:p>
        </w:tc>
      </w:tr>
      <w:tr>
        <w:tc>
          <w:tcPr>
            <w:tcW w:type="dxa" w:w="2422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POST</w:t>
            </w:r>
          </w:p>
        </w:tc>
        <w:tc>
          <w:tcPr>
            <w:tcW w:type="dxa" w:w="2422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/api/projects/:pid/images/upload-zip</w:t>
            </w:r>
          </w:p>
        </w:tc>
        <w:tc>
          <w:tcPr>
            <w:tcW w:type="dxa" w:w="2422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images.js:95</w:t>
            </w:r>
          </w:p>
        </w:tc>
        <w:tc>
          <w:tcPr>
            <w:tcW w:type="dxa" w:w="2422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{created, skipped} (201)</w:t>
            </w:r>
          </w:p>
        </w:tc>
      </w:tr>
      <w:tr>
        <w:tc>
          <w:tcPr>
            <w:tcW w:type="dxa" w:w="2422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PATCH</w:t>
            </w:r>
          </w:p>
        </w:tc>
        <w:tc>
          <w:tcPr>
            <w:tcW w:type="dxa" w:w="2422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/api/projects/:pid/images/:iid</w:t>
            </w:r>
          </w:p>
        </w:tc>
        <w:tc>
          <w:tcPr>
            <w:tcW w:type="dxa" w:w="2422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images.js:143</w:t>
            </w:r>
          </w:p>
        </w:tc>
        <w:tc>
          <w:tcPr>
            <w:tcW w:type="dxa" w:w="2422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ImageItem</w:t>
            </w:r>
          </w:p>
        </w:tc>
      </w:tr>
      <w:tr>
        <w:tc>
          <w:tcPr>
            <w:tcW w:type="dxa" w:w="2422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DELETE</w:t>
            </w:r>
          </w:p>
        </w:tc>
        <w:tc>
          <w:tcPr>
            <w:tcW w:type="dxa" w:w="2422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/api/projects/:pid/images/:iid</w:t>
            </w:r>
          </w:p>
        </w:tc>
        <w:tc>
          <w:tcPr>
            <w:tcW w:type="dxa" w:w="2422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images.js:153</w:t>
            </w:r>
          </w:p>
        </w:tc>
        <w:tc>
          <w:tcPr>
            <w:tcW w:type="dxa" w:w="2422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204</w:t>
            </w:r>
          </w:p>
        </w:tc>
      </w:tr>
    </w:tbl>
    <w:p/>
    <w:p>
      <w:pPr>
        <w:pStyle w:val="Heading3"/>
        <w:spacing w:before="160" w:after="60"/>
      </w:pPr>
      <w:r>
        <w:rPr>
          <w:color w:val="4A3F8C"/>
          <w:sz w:val="24"/>
        </w:rPr>
        <w:t>Annotations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422"/>
        <w:gridCol w:w="2422"/>
        <w:gridCol w:w="2422"/>
        <w:gridCol w:w="2422"/>
      </w:tblGrid>
      <w:tr>
        <w:tc>
          <w:tcPr>
            <w:tcW w:type="dxa" w:w="2422"/>
            <w:shd w:val="clear" w:color="auto" w:fill="251C53"/>
            <w:tcBorders>
              <w:top w:val="single" w:sz="4" w:space="0" w:color="251C53"/>
              <w:left w:val="single" w:sz="4" w:space="0" w:color="251C53"/>
              <w:bottom w:val="single" w:sz="4" w:space="0" w:color="251C53"/>
              <w:right w:val="single" w:sz="4" w:space="0" w:color="251C53"/>
            </w:tcBorders>
          </w:tcPr>
          <w:p>
            <w:r>
              <w:rPr>
                <w:b/>
                <w:color w:val="FFFFFF"/>
                <w:sz w:val="20"/>
              </w:rPr>
              <w:t>Method</w:t>
            </w:r>
          </w:p>
        </w:tc>
        <w:tc>
          <w:tcPr>
            <w:tcW w:type="dxa" w:w="2422"/>
            <w:shd w:val="clear" w:color="auto" w:fill="251C53"/>
            <w:tcBorders>
              <w:top w:val="single" w:sz="4" w:space="0" w:color="251C53"/>
              <w:left w:val="single" w:sz="4" w:space="0" w:color="251C53"/>
              <w:bottom w:val="single" w:sz="4" w:space="0" w:color="251C53"/>
              <w:right w:val="single" w:sz="4" w:space="0" w:color="251C53"/>
            </w:tcBorders>
          </w:tcPr>
          <w:p>
            <w:r>
              <w:rPr>
                <w:b/>
                <w:color w:val="FFFFFF"/>
                <w:sz w:val="20"/>
              </w:rPr>
              <w:t>Path</w:t>
            </w:r>
          </w:p>
        </w:tc>
        <w:tc>
          <w:tcPr>
            <w:tcW w:type="dxa" w:w="2422"/>
            <w:shd w:val="clear" w:color="auto" w:fill="251C53"/>
            <w:tcBorders>
              <w:top w:val="single" w:sz="4" w:space="0" w:color="251C53"/>
              <w:left w:val="single" w:sz="4" w:space="0" w:color="251C53"/>
              <w:bottom w:val="single" w:sz="4" w:space="0" w:color="251C53"/>
              <w:right w:val="single" w:sz="4" w:space="0" w:color="251C53"/>
            </w:tcBorders>
          </w:tcPr>
          <w:p>
            <w:r>
              <w:rPr>
                <w:b/>
                <w:color w:val="FFFFFF"/>
                <w:sz w:val="20"/>
              </w:rPr>
              <w:t>File:Line</w:t>
            </w:r>
          </w:p>
        </w:tc>
        <w:tc>
          <w:tcPr>
            <w:tcW w:type="dxa" w:w="2422"/>
            <w:shd w:val="clear" w:color="auto" w:fill="251C53"/>
            <w:tcBorders>
              <w:top w:val="single" w:sz="4" w:space="0" w:color="251C53"/>
              <w:left w:val="single" w:sz="4" w:space="0" w:color="251C53"/>
              <w:bottom w:val="single" w:sz="4" w:space="0" w:color="251C53"/>
              <w:right w:val="single" w:sz="4" w:space="0" w:color="251C53"/>
            </w:tcBorders>
          </w:tcPr>
          <w:p>
            <w:r>
              <w:rPr>
                <w:b/>
                <w:color w:val="FFFFFF"/>
                <w:sz w:val="20"/>
              </w:rPr>
              <w:t>Response</w:t>
            </w:r>
          </w:p>
        </w:tc>
      </w:tr>
      <w:tr>
        <w:tc>
          <w:tcPr>
            <w:tcW w:type="dxa" w:w="2422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---</w:t>
            </w:r>
          </w:p>
        </w:tc>
        <w:tc>
          <w:tcPr>
            <w:tcW w:type="dxa" w:w="2422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---</w:t>
            </w:r>
          </w:p>
        </w:tc>
        <w:tc>
          <w:tcPr>
            <w:tcW w:type="dxa" w:w="2422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---</w:t>
            </w:r>
          </w:p>
        </w:tc>
        <w:tc>
          <w:tcPr>
            <w:tcW w:type="dxa" w:w="2422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---</w:t>
            </w:r>
          </w:p>
        </w:tc>
      </w:tr>
      <w:tr>
        <w:tc>
          <w:tcPr>
            <w:tcW w:type="dxa" w:w="2422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PUT</w:t>
            </w:r>
          </w:p>
        </w:tc>
        <w:tc>
          <w:tcPr>
            <w:tcW w:type="dxa" w:w="2422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/api/images/:iid/annotations</w:t>
            </w:r>
          </w:p>
        </w:tc>
        <w:tc>
          <w:tcPr>
            <w:tcW w:type="dxa" w:w="2422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annotations.js:12</w:t>
            </w:r>
          </w:p>
        </w:tc>
        <w:tc>
          <w:tcPr>
            <w:tcW w:type="dxa" w:w="2422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Annotation[]</w:t>
            </w:r>
          </w:p>
        </w:tc>
      </w:tr>
    </w:tbl>
    <w:p/>
    <w:p>
      <w:pPr>
        <w:pStyle w:val="Heading3"/>
        <w:spacing w:before="160" w:after="60"/>
      </w:pPr>
      <w:r>
        <w:rPr>
          <w:color w:val="4A3F8C"/>
          <w:sz w:val="24"/>
        </w:rPr>
        <w:t>Export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422"/>
        <w:gridCol w:w="2422"/>
        <w:gridCol w:w="2422"/>
        <w:gridCol w:w="2422"/>
      </w:tblGrid>
      <w:tr>
        <w:tc>
          <w:tcPr>
            <w:tcW w:type="dxa" w:w="2422"/>
            <w:shd w:val="clear" w:color="auto" w:fill="251C53"/>
            <w:tcBorders>
              <w:top w:val="single" w:sz="4" w:space="0" w:color="251C53"/>
              <w:left w:val="single" w:sz="4" w:space="0" w:color="251C53"/>
              <w:bottom w:val="single" w:sz="4" w:space="0" w:color="251C53"/>
              <w:right w:val="single" w:sz="4" w:space="0" w:color="251C53"/>
            </w:tcBorders>
          </w:tcPr>
          <w:p>
            <w:r>
              <w:rPr>
                <w:b/>
                <w:color w:val="FFFFFF"/>
                <w:sz w:val="20"/>
              </w:rPr>
              <w:t>Method</w:t>
            </w:r>
          </w:p>
        </w:tc>
        <w:tc>
          <w:tcPr>
            <w:tcW w:type="dxa" w:w="2422"/>
            <w:shd w:val="clear" w:color="auto" w:fill="251C53"/>
            <w:tcBorders>
              <w:top w:val="single" w:sz="4" w:space="0" w:color="251C53"/>
              <w:left w:val="single" w:sz="4" w:space="0" w:color="251C53"/>
              <w:bottom w:val="single" w:sz="4" w:space="0" w:color="251C53"/>
              <w:right w:val="single" w:sz="4" w:space="0" w:color="251C53"/>
            </w:tcBorders>
          </w:tcPr>
          <w:p>
            <w:r>
              <w:rPr>
                <w:b/>
                <w:color w:val="FFFFFF"/>
                <w:sz w:val="20"/>
              </w:rPr>
              <w:t>Path</w:t>
            </w:r>
          </w:p>
        </w:tc>
        <w:tc>
          <w:tcPr>
            <w:tcW w:type="dxa" w:w="2422"/>
            <w:shd w:val="clear" w:color="auto" w:fill="251C53"/>
            <w:tcBorders>
              <w:top w:val="single" w:sz="4" w:space="0" w:color="251C53"/>
              <w:left w:val="single" w:sz="4" w:space="0" w:color="251C53"/>
              <w:bottom w:val="single" w:sz="4" w:space="0" w:color="251C53"/>
              <w:right w:val="single" w:sz="4" w:space="0" w:color="251C53"/>
            </w:tcBorders>
          </w:tcPr>
          <w:p>
            <w:r>
              <w:rPr>
                <w:b/>
                <w:color w:val="FFFFFF"/>
                <w:sz w:val="20"/>
              </w:rPr>
              <w:t>File:Line</w:t>
            </w:r>
          </w:p>
        </w:tc>
        <w:tc>
          <w:tcPr>
            <w:tcW w:type="dxa" w:w="2422"/>
            <w:shd w:val="clear" w:color="auto" w:fill="251C53"/>
            <w:tcBorders>
              <w:top w:val="single" w:sz="4" w:space="0" w:color="251C53"/>
              <w:left w:val="single" w:sz="4" w:space="0" w:color="251C53"/>
              <w:bottom w:val="single" w:sz="4" w:space="0" w:color="251C53"/>
              <w:right w:val="single" w:sz="4" w:space="0" w:color="251C53"/>
            </w:tcBorders>
          </w:tcPr>
          <w:p>
            <w:r>
              <w:rPr>
                <w:b/>
                <w:color w:val="FFFFFF"/>
                <w:sz w:val="20"/>
              </w:rPr>
              <w:t>Response</w:t>
            </w:r>
          </w:p>
        </w:tc>
      </w:tr>
      <w:tr>
        <w:tc>
          <w:tcPr>
            <w:tcW w:type="dxa" w:w="2422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---</w:t>
            </w:r>
          </w:p>
        </w:tc>
        <w:tc>
          <w:tcPr>
            <w:tcW w:type="dxa" w:w="2422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---</w:t>
            </w:r>
          </w:p>
        </w:tc>
        <w:tc>
          <w:tcPr>
            <w:tcW w:type="dxa" w:w="2422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---</w:t>
            </w:r>
          </w:p>
        </w:tc>
        <w:tc>
          <w:tcPr>
            <w:tcW w:type="dxa" w:w="2422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---</w:t>
            </w:r>
          </w:p>
        </w:tc>
      </w:tr>
      <w:tr>
        <w:tc>
          <w:tcPr>
            <w:tcW w:type="dxa" w:w="2422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GET</w:t>
            </w:r>
          </w:p>
        </w:tc>
        <w:tc>
          <w:tcPr>
            <w:tcW w:type="dxa" w:w="2422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/api/projects/:pid/export/split-preview</w:t>
            </w:r>
          </w:p>
        </w:tc>
        <w:tc>
          <w:tcPr>
            <w:tcW w:type="dxa" w:w="2422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export.js:85</w:t>
            </w:r>
          </w:p>
        </w:tc>
        <w:tc>
          <w:tcPr>
            <w:tcW w:type="dxa" w:w="2422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SplitPreview JSON</w:t>
            </w:r>
          </w:p>
        </w:tc>
      </w:tr>
      <w:tr>
        <w:tc>
          <w:tcPr>
            <w:tcW w:type="dxa" w:w="2422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GET</w:t>
            </w:r>
          </w:p>
        </w:tc>
        <w:tc>
          <w:tcPr>
            <w:tcW w:type="dxa" w:w="2422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/api/projects/:pid/export</w:t>
            </w:r>
          </w:p>
        </w:tc>
        <w:tc>
          <w:tcPr>
            <w:tcW w:type="dxa" w:w="2422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export.js:114</w:t>
            </w:r>
          </w:p>
        </w:tc>
        <w:tc>
          <w:tcPr>
            <w:tcW w:type="dxa" w:w="2422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ZIP stream (attachment)</w:t>
            </w:r>
          </w:p>
        </w:tc>
      </w:tr>
    </w:tbl>
    <w:p/>
    <w:p>
      <w:pPr>
        <w:spacing w:after="80"/>
      </w:pPr>
      <w:r>
        <w:rPr>
          <w:sz w:val="21"/>
        </w:rPr>
        <w:t xml:space="preserve">Query params export: </w:t>
      </w:r>
      <w:r>
        <w:rPr>
          <w:rFonts w:ascii="Courier New" w:hAnsi="Courier New"/>
          <w:color w:val="F05922"/>
          <w:sz w:val="18"/>
        </w:rPr>
        <w:t>format=yolo\|coco\|voc</w:t>
      </w:r>
      <w:r>
        <w:rPr>
          <w:sz w:val="21"/>
        </w:rPr>
        <w:t xml:space="preserve">, </w:t>
      </w:r>
      <w:r>
        <w:rPr>
          <w:rFonts w:ascii="Courier New" w:hAnsi="Courier New"/>
          <w:color w:val="F05922"/>
          <w:sz w:val="18"/>
        </w:rPr>
        <w:t>splitMode=manual\|auto</w:t>
      </w:r>
      <w:r>
        <w:rPr>
          <w:sz w:val="21"/>
        </w:rPr>
        <w:t xml:space="preserve">, </w:t>
      </w:r>
      <w:r>
        <w:rPr>
          <w:rFonts w:ascii="Courier New" w:hAnsi="Courier New"/>
          <w:color w:val="F05922"/>
          <w:sz w:val="18"/>
        </w:rPr>
        <w:t>trainRatio=0.8</w:t>
      </w:r>
    </w:p>
    <w:p>
      <w:pPr>
        <w:pStyle w:val="Heading3"/>
        <w:spacing w:before="160" w:after="60"/>
      </w:pPr>
      <w:r>
        <w:rPr>
          <w:color w:val="4A3F8C"/>
          <w:sz w:val="24"/>
        </w:rPr>
        <w:t>Stats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422"/>
        <w:gridCol w:w="2422"/>
        <w:gridCol w:w="2422"/>
        <w:gridCol w:w="2422"/>
      </w:tblGrid>
      <w:tr>
        <w:tc>
          <w:tcPr>
            <w:tcW w:type="dxa" w:w="2422"/>
            <w:shd w:val="clear" w:color="auto" w:fill="251C53"/>
            <w:tcBorders>
              <w:top w:val="single" w:sz="4" w:space="0" w:color="251C53"/>
              <w:left w:val="single" w:sz="4" w:space="0" w:color="251C53"/>
              <w:bottom w:val="single" w:sz="4" w:space="0" w:color="251C53"/>
              <w:right w:val="single" w:sz="4" w:space="0" w:color="251C53"/>
            </w:tcBorders>
          </w:tcPr>
          <w:p>
            <w:r>
              <w:rPr>
                <w:b/>
                <w:color w:val="FFFFFF"/>
                <w:sz w:val="20"/>
              </w:rPr>
              <w:t>Method</w:t>
            </w:r>
          </w:p>
        </w:tc>
        <w:tc>
          <w:tcPr>
            <w:tcW w:type="dxa" w:w="2422"/>
            <w:shd w:val="clear" w:color="auto" w:fill="251C53"/>
            <w:tcBorders>
              <w:top w:val="single" w:sz="4" w:space="0" w:color="251C53"/>
              <w:left w:val="single" w:sz="4" w:space="0" w:color="251C53"/>
              <w:bottom w:val="single" w:sz="4" w:space="0" w:color="251C53"/>
              <w:right w:val="single" w:sz="4" w:space="0" w:color="251C53"/>
            </w:tcBorders>
          </w:tcPr>
          <w:p>
            <w:r>
              <w:rPr>
                <w:b/>
                <w:color w:val="FFFFFF"/>
                <w:sz w:val="20"/>
              </w:rPr>
              <w:t>Path</w:t>
            </w:r>
          </w:p>
        </w:tc>
        <w:tc>
          <w:tcPr>
            <w:tcW w:type="dxa" w:w="2422"/>
            <w:shd w:val="clear" w:color="auto" w:fill="251C53"/>
            <w:tcBorders>
              <w:top w:val="single" w:sz="4" w:space="0" w:color="251C53"/>
              <w:left w:val="single" w:sz="4" w:space="0" w:color="251C53"/>
              <w:bottom w:val="single" w:sz="4" w:space="0" w:color="251C53"/>
              <w:right w:val="single" w:sz="4" w:space="0" w:color="251C53"/>
            </w:tcBorders>
          </w:tcPr>
          <w:p>
            <w:r>
              <w:rPr>
                <w:b/>
                <w:color w:val="FFFFFF"/>
                <w:sz w:val="20"/>
              </w:rPr>
              <w:t>File:Line</w:t>
            </w:r>
          </w:p>
        </w:tc>
        <w:tc>
          <w:tcPr>
            <w:tcW w:type="dxa" w:w="2422"/>
            <w:shd w:val="clear" w:color="auto" w:fill="251C53"/>
            <w:tcBorders>
              <w:top w:val="single" w:sz="4" w:space="0" w:color="251C53"/>
              <w:left w:val="single" w:sz="4" w:space="0" w:color="251C53"/>
              <w:bottom w:val="single" w:sz="4" w:space="0" w:color="251C53"/>
              <w:right w:val="single" w:sz="4" w:space="0" w:color="251C53"/>
            </w:tcBorders>
          </w:tcPr>
          <w:p>
            <w:r>
              <w:rPr>
                <w:b/>
                <w:color w:val="FFFFFF"/>
                <w:sz w:val="20"/>
              </w:rPr>
              <w:t>Response</w:t>
            </w:r>
          </w:p>
        </w:tc>
      </w:tr>
      <w:tr>
        <w:tc>
          <w:tcPr>
            <w:tcW w:type="dxa" w:w="2422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---</w:t>
            </w:r>
          </w:p>
        </w:tc>
        <w:tc>
          <w:tcPr>
            <w:tcW w:type="dxa" w:w="2422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---</w:t>
            </w:r>
          </w:p>
        </w:tc>
        <w:tc>
          <w:tcPr>
            <w:tcW w:type="dxa" w:w="2422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---</w:t>
            </w:r>
          </w:p>
        </w:tc>
        <w:tc>
          <w:tcPr>
            <w:tcW w:type="dxa" w:w="2422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---</w:t>
            </w:r>
          </w:p>
        </w:tc>
      </w:tr>
      <w:tr>
        <w:tc>
          <w:tcPr>
            <w:tcW w:type="dxa" w:w="2422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GET</w:t>
            </w:r>
          </w:p>
        </w:tc>
        <w:tc>
          <w:tcPr>
            <w:tcW w:type="dxa" w:w="2422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/api/projects/:pid/stats</w:t>
            </w:r>
          </w:p>
        </w:tc>
        <w:tc>
          <w:tcPr>
            <w:tcW w:type="dxa" w:w="2422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stats.js:6</w:t>
            </w:r>
          </w:p>
        </w:tc>
        <w:tc>
          <w:tcPr>
            <w:tcW w:type="dxa" w:w="2422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ProjectStats JSON</w:t>
            </w:r>
          </w:p>
        </w:tc>
      </w:tr>
    </w:tbl>
    <w:p/>
    <w:p>
      <w:pPr>
        <w:pStyle w:val="Heading3"/>
        <w:spacing w:before="160" w:after="60"/>
      </w:pPr>
      <w:r>
        <w:rPr>
          <w:color w:val="4A3F8C"/>
          <w:sz w:val="24"/>
        </w:rPr>
        <w:t>Models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422"/>
        <w:gridCol w:w="2422"/>
        <w:gridCol w:w="2422"/>
        <w:gridCol w:w="2422"/>
      </w:tblGrid>
      <w:tr>
        <w:tc>
          <w:tcPr>
            <w:tcW w:type="dxa" w:w="2422"/>
            <w:shd w:val="clear" w:color="auto" w:fill="251C53"/>
            <w:tcBorders>
              <w:top w:val="single" w:sz="4" w:space="0" w:color="251C53"/>
              <w:left w:val="single" w:sz="4" w:space="0" w:color="251C53"/>
              <w:bottom w:val="single" w:sz="4" w:space="0" w:color="251C53"/>
              <w:right w:val="single" w:sz="4" w:space="0" w:color="251C53"/>
            </w:tcBorders>
          </w:tcPr>
          <w:p>
            <w:r>
              <w:rPr>
                <w:b/>
                <w:color w:val="FFFFFF"/>
                <w:sz w:val="20"/>
              </w:rPr>
              <w:t>Method</w:t>
            </w:r>
          </w:p>
        </w:tc>
        <w:tc>
          <w:tcPr>
            <w:tcW w:type="dxa" w:w="2422"/>
            <w:shd w:val="clear" w:color="auto" w:fill="251C53"/>
            <w:tcBorders>
              <w:top w:val="single" w:sz="4" w:space="0" w:color="251C53"/>
              <w:left w:val="single" w:sz="4" w:space="0" w:color="251C53"/>
              <w:bottom w:val="single" w:sz="4" w:space="0" w:color="251C53"/>
              <w:right w:val="single" w:sz="4" w:space="0" w:color="251C53"/>
            </w:tcBorders>
          </w:tcPr>
          <w:p>
            <w:r>
              <w:rPr>
                <w:b/>
                <w:color w:val="FFFFFF"/>
                <w:sz w:val="20"/>
              </w:rPr>
              <w:t>Path</w:t>
            </w:r>
          </w:p>
        </w:tc>
        <w:tc>
          <w:tcPr>
            <w:tcW w:type="dxa" w:w="2422"/>
            <w:shd w:val="clear" w:color="auto" w:fill="251C53"/>
            <w:tcBorders>
              <w:top w:val="single" w:sz="4" w:space="0" w:color="251C53"/>
              <w:left w:val="single" w:sz="4" w:space="0" w:color="251C53"/>
              <w:bottom w:val="single" w:sz="4" w:space="0" w:color="251C53"/>
              <w:right w:val="single" w:sz="4" w:space="0" w:color="251C53"/>
            </w:tcBorders>
          </w:tcPr>
          <w:p>
            <w:r>
              <w:rPr>
                <w:b/>
                <w:color w:val="FFFFFF"/>
                <w:sz w:val="20"/>
              </w:rPr>
              <w:t>File:Line</w:t>
            </w:r>
          </w:p>
        </w:tc>
        <w:tc>
          <w:tcPr>
            <w:tcW w:type="dxa" w:w="2422"/>
            <w:shd w:val="clear" w:color="auto" w:fill="251C53"/>
            <w:tcBorders>
              <w:top w:val="single" w:sz="4" w:space="0" w:color="251C53"/>
              <w:left w:val="single" w:sz="4" w:space="0" w:color="251C53"/>
              <w:bottom w:val="single" w:sz="4" w:space="0" w:color="251C53"/>
              <w:right w:val="single" w:sz="4" w:space="0" w:color="251C53"/>
            </w:tcBorders>
          </w:tcPr>
          <w:p>
            <w:r>
              <w:rPr>
                <w:b/>
                <w:color w:val="FFFFFF"/>
                <w:sz w:val="20"/>
              </w:rPr>
              <w:t>Response</w:t>
            </w:r>
          </w:p>
        </w:tc>
      </w:tr>
      <w:tr>
        <w:tc>
          <w:tcPr>
            <w:tcW w:type="dxa" w:w="2422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---</w:t>
            </w:r>
          </w:p>
        </w:tc>
        <w:tc>
          <w:tcPr>
            <w:tcW w:type="dxa" w:w="2422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---</w:t>
            </w:r>
          </w:p>
        </w:tc>
        <w:tc>
          <w:tcPr>
            <w:tcW w:type="dxa" w:w="2422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---</w:t>
            </w:r>
          </w:p>
        </w:tc>
        <w:tc>
          <w:tcPr>
            <w:tcW w:type="dxa" w:w="2422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---</w:t>
            </w:r>
          </w:p>
        </w:tc>
      </w:tr>
      <w:tr>
        <w:tc>
          <w:tcPr>
            <w:tcW w:type="dxa" w:w="2422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GET</w:t>
            </w:r>
          </w:p>
        </w:tc>
        <w:tc>
          <w:tcPr>
            <w:tcW w:type="dxa" w:w="2422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/api/projects/:pid/models</w:t>
            </w:r>
          </w:p>
        </w:tc>
        <w:tc>
          <w:tcPr>
            <w:tcW w:type="dxa" w:w="2422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models.js:26</w:t>
            </w:r>
          </w:p>
        </w:tc>
        <w:tc>
          <w:tcPr>
            <w:tcW w:type="dxa" w:w="2422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ModelInfo[]</w:t>
            </w:r>
          </w:p>
        </w:tc>
      </w:tr>
      <w:tr>
        <w:tc>
          <w:tcPr>
            <w:tcW w:type="dxa" w:w="2422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POST</w:t>
            </w:r>
          </w:p>
        </w:tc>
        <w:tc>
          <w:tcPr>
            <w:tcW w:type="dxa" w:w="2422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/api/projects/:pid/models/upload</w:t>
            </w:r>
          </w:p>
        </w:tc>
        <w:tc>
          <w:tcPr>
            <w:tcW w:type="dxa" w:w="2422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models.js:32</w:t>
            </w:r>
          </w:p>
        </w:tc>
        <w:tc>
          <w:tcPr>
            <w:tcW w:type="dxa" w:w="2422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ModelInfo (201)</w:t>
            </w:r>
          </w:p>
        </w:tc>
      </w:tr>
      <w:tr>
        <w:tc>
          <w:tcPr>
            <w:tcW w:type="dxa" w:w="2422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DELETE</w:t>
            </w:r>
          </w:p>
        </w:tc>
        <w:tc>
          <w:tcPr>
            <w:tcW w:type="dxa" w:w="2422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/api/projects/:pid/models/:mid</w:t>
            </w:r>
          </w:p>
        </w:tc>
        <w:tc>
          <w:tcPr>
            <w:tcW w:type="dxa" w:w="2422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models.js:43</w:t>
            </w:r>
          </w:p>
        </w:tc>
        <w:tc>
          <w:tcPr>
            <w:tcW w:type="dxa" w:w="2422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204</w:t>
            </w:r>
          </w:p>
        </w:tc>
      </w:tr>
    </w:tbl>
    <w:p/>
    <w:p>
      <w:pPr>
        <w:pStyle w:val="Heading3"/>
        <w:spacing w:before="160" w:after="60"/>
      </w:pPr>
      <w:r>
        <w:rPr>
          <w:color w:val="4A3F8C"/>
          <w:sz w:val="24"/>
        </w:rPr>
        <w:t>Auto-label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422"/>
        <w:gridCol w:w="2422"/>
        <w:gridCol w:w="2422"/>
        <w:gridCol w:w="2422"/>
      </w:tblGrid>
      <w:tr>
        <w:tc>
          <w:tcPr>
            <w:tcW w:type="dxa" w:w="2422"/>
            <w:shd w:val="clear" w:color="auto" w:fill="251C53"/>
            <w:tcBorders>
              <w:top w:val="single" w:sz="4" w:space="0" w:color="251C53"/>
              <w:left w:val="single" w:sz="4" w:space="0" w:color="251C53"/>
              <w:bottom w:val="single" w:sz="4" w:space="0" w:color="251C53"/>
              <w:right w:val="single" w:sz="4" w:space="0" w:color="251C53"/>
            </w:tcBorders>
          </w:tcPr>
          <w:p>
            <w:r>
              <w:rPr>
                <w:b/>
                <w:color w:val="FFFFFF"/>
                <w:sz w:val="20"/>
              </w:rPr>
              <w:t>Method</w:t>
            </w:r>
          </w:p>
        </w:tc>
        <w:tc>
          <w:tcPr>
            <w:tcW w:type="dxa" w:w="2422"/>
            <w:shd w:val="clear" w:color="auto" w:fill="251C53"/>
            <w:tcBorders>
              <w:top w:val="single" w:sz="4" w:space="0" w:color="251C53"/>
              <w:left w:val="single" w:sz="4" w:space="0" w:color="251C53"/>
              <w:bottom w:val="single" w:sz="4" w:space="0" w:color="251C53"/>
              <w:right w:val="single" w:sz="4" w:space="0" w:color="251C53"/>
            </w:tcBorders>
          </w:tcPr>
          <w:p>
            <w:r>
              <w:rPr>
                <w:b/>
                <w:color w:val="FFFFFF"/>
                <w:sz w:val="20"/>
              </w:rPr>
              <w:t>Path</w:t>
            </w:r>
          </w:p>
        </w:tc>
        <w:tc>
          <w:tcPr>
            <w:tcW w:type="dxa" w:w="2422"/>
            <w:shd w:val="clear" w:color="auto" w:fill="251C53"/>
            <w:tcBorders>
              <w:top w:val="single" w:sz="4" w:space="0" w:color="251C53"/>
              <w:left w:val="single" w:sz="4" w:space="0" w:color="251C53"/>
              <w:bottom w:val="single" w:sz="4" w:space="0" w:color="251C53"/>
              <w:right w:val="single" w:sz="4" w:space="0" w:color="251C53"/>
            </w:tcBorders>
          </w:tcPr>
          <w:p>
            <w:r>
              <w:rPr>
                <w:b/>
                <w:color w:val="FFFFFF"/>
                <w:sz w:val="20"/>
              </w:rPr>
              <w:t>File:Line</w:t>
            </w:r>
          </w:p>
        </w:tc>
        <w:tc>
          <w:tcPr>
            <w:tcW w:type="dxa" w:w="2422"/>
            <w:shd w:val="clear" w:color="auto" w:fill="251C53"/>
            <w:tcBorders>
              <w:top w:val="single" w:sz="4" w:space="0" w:color="251C53"/>
              <w:left w:val="single" w:sz="4" w:space="0" w:color="251C53"/>
              <w:bottom w:val="single" w:sz="4" w:space="0" w:color="251C53"/>
              <w:right w:val="single" w:sz="4" w:space="0" w:color="251C53"/>
            </w:tcBorders>
          </w:tcPr>
          <w:p>
            <w:r>
              <w:rPr>
                <w:b/>
                <w:color w:val="FFFFFF"/>
                <w:sz w:val="20"/>
              </w:rPr>
              <w:t>Response</w:t>
            </w:r>
          </w:p>
        </w:tc>
      </w:tr>
      <w:tr>
        <w:tc>
          <w:tcPr>
            <w:tcW w:type="dxa" w:w="2422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---</w:t>
            </w:r>
          </w:p>
        </w:tc>
        <w:tc>
          <w:tcPr>
            <w:tcW w:type="dxa" w:w="2422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---</w:t>
            </w:r>
          </w:p>
        </w:tc>
        <w:tc>
          <w:tcPr>
            <w:tcW w:type="dxa" w:w="2422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---</w:t>
            </w:r>
          </w:p>
        </w:tc>
        <w:tc>
          <w:tcPr>
            <w:tcW w:type="dxa" w:w="2422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---</w:t>
            </w:r>
          </w:p>
        </w:tc>
      </w:tr>
      <w:tr>
        <w:tc>
          <w:tcPr>
            <w:tcW w:type="dxa" w:w="2422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POST</w:t>
            </w:r>
          </w:p>
        </w:tc>
        <w:tc>
          <w:tcPr>
            <w:tcW w:type="dxa" w:w="2422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/api/projects/:pid/auto-label</w:t>
            </w:r>
          </w:p>
        </w:tc>
        <w:tc>
          <w:tcPr>
            <w:tcW w:type="dxa" w:w="2422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autolabel.js:73</w:t>
            </w:r>
          </w:p>
        </w:tc>
        <w:tc>
          <w:tcPr>
            <w:tcW w:type="dxa" w:w="2422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{jobId, total} (202)</w:t>
            </w:r>
          </w:p>
        </w:tc>
      </w:tr>
      <w:tr>
        <w:tc>
          <w:tcPr>
            <w:tcW w:type="dxa" w:w="2422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GET</w:t>
            </w:r>
          </w:p>
        </w:tc>
        <w:tc>
          <w:tcPr>
            <w:tcW w:type="dxa" w:w="2422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/api/projects/:pid/auto-label/:jid</w:t>
            </w:r>
          </w:p>
        </w:tc>
        <w:tc>
          <w:tcPr>
            <w:tcW w:type="dxa" w:w="2422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autolabel.js:151</w:t>
            </w:r>
          </w:p>
        </w:tc>
        <w:tc>
          <w:tcPr>
            <w:tcW w:type="dxa" w:w="2422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AutoLabelJob</w:t>
            </w:r>
          </w:p>
        </w:tc>
      </w:tr>
    </w:tbl>
    <w:p/>
    <w:p>
      <w:pPr>
        <w:pBdr>
          <w:bottom w:val="single" w:sz="6" w:space="1" w:color="F05922"/>
        </w:pBdr>
        <w:spacing w:after="120"/>
      </w:pPr>
    </w:p>
    <w:p>
      <w:pPr>
        <w:pStyle w:val="Heading2"/>
        <w:spacing w:before="200" w:after="80"/>
      </w:pPr>
      <w:r>
        <w:rPr>
          <w:color w:val="F05922"/>
          <w:sz w:val="28"/>
        </w:rPr>
        <w:t>8. Dependency graph</w:t>
      </w:r>
    </w:p>
    <w:p>
      <w:pPr>
        <w:pStyle w:val="Heading3"/>
        <w:spacing w:before="160" w:after="60"/>
      </w:pPr>
      <w:r>
        <w:rPr>
          <w:color w:val="4A3F8C"/>
          <w:sz w:val="24"/>
        </w:rPr>
        <w:t>Server dependencies (package.json — CONFIRMED)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30"/>
        <w:gridCol w:w="3230"/>
        <w:gridCol w:w="3230"/>
      </w:tblGrid>
      <w:tr>
        <w:tc>
          <w:tcPr>
            <w:tcW w:type="dxa" w:w="3230"/>
            <w:shd w:val="clear" w:color="auto" w:fill="251C53"/>
            <w:tcBorders>
              <w:top w:val="single" w:sz="4" w:space="0" w:color="251C53"/>
              <w:left w:val="single" w:sz="4" w:space="0" w:color="251C53"/>
              <w:bottom w:val="single" w:sz="4" w:space="0" w:color="251C53"/>
              <w:right w:val="single" w:sz="4" w:space="0" w:color="251C53"/>
            </w:tcBorders>
          </w:tcPr>
          <w:p>
            <w:r>
              <w:rPr>
                <w:b/>
                <w:color w:val="FFFFFF"/>
                <w:sz w:val="20"/>
              </w:rPr>
              <w:t>Package</w:t>
            </w:r>
          </w:p>
        </w:tc>
        <w:tc>
          <w:tcPr>
            <w:tcW w:type="dxa" w:w="3230"/>
            <w:shd w:val="clear" w:color="auto" w:fill="251C53"/>
            <w:tcBorders>
              <w:top w:val="single" w:sz="4" w:space="0" w:color="251C53"/>
              <w:left w:val="single" w:sz="4" w:space="0" w:color="251C53"/>
              <w:bottom w:val="single" w:sz="4" w:space="0" w:color="251C53"/>
              <w:right w:val="single" w:sz="4" w:space="0" w:color="251C53"/>
            </w:tcBorders>
          </w:tcPr>
          <w:p>
            <w:r>
              <w:rPr>
                <w:b/>
                <w:color w:val="FFFFFF"/>
                <w:sz w:val="20"/>
              </w:rPr>
              <w:t>Version</w:t>
            </w:r>
          </w:p>
        </w:tc>
        <w:tc>
          <w:tcPr>
            <w:tcW w:type="dxa" w:w="3230"/>
            <w:shd w:val="clear" w:color="auto" w:fill="251C53"/>
            <w:tcBorders>
              <w:top w:val="single" w:sz="4" w:space="0" w:color="251C53"/>
              <w:left w:val="single" w:sz="4" w:space="0" w:color="251C53"/>
              <w:bottom w:val="single" w:sz="4" w:space="0" w:color="251C53"/>
              <w:right w:val="single" w:sz="4" w:space="0" w:color="251C53"/>
            </w:tcBorders>
          </w:tcPr>
          <w:p>
            <w:r>
              <w:rPr>
                <w:b/>
                <w:color w:val="FFFFFF"/>
                <w:sz w:val="20"/>
              </w:rPr>
              <w:t>Dùng ở</w:t>
            </w:r>
          </w:p>
        </w:tc>
      </w:tr>
      <w:tr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---</w:t>
            </w:r>
          </w:p>
        </w:tc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---</w:t>
            </w:r>
          </w:p>
        </w:tc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---</w:t>
            </w:r>
          </w:p>
        </w:tc>
      </w:tr>
      <w:tr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express</w:t>
            </w:r>
          </w:p>
        </w:tc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^4.21.0</w:t>
            </w:r>
          </w:p>
        </w:tc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index.js, tất cả routes</w:t>
            </w:r>
          </w:p>
        </w:tc>
      </w:tr>
      <w:tr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better-sqlite3</w:t>
            </w:r>
          </w:p>
        </w:tc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^9.6.0</w:t>
            </w:r>
          </w:p>
        </w:tc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db.js</w:t>
            </w:r>
          </w:p>
        </w:tc>
      </w:tr>
      <w:tr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cors</w:t>
            </w:r>
          </w:p>
        </w:tc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^2.8.5</w:t>
            </w:r>
          </w:p>
        </w:tc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index.js</w:t>
            </w:r>
          </w:p>
        </w:tc>
      </w:tr>
      <w:tr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multer</w:t>
            </w:r>
          </w:p>
        </w:tc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^1.4.5-lts.1</w:t>
            </w:r>
          </w:p>
        </w:tc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images.js, models.js</w:t>
            </w:r>
          </w:p>
        </w:tc>
      </w:tr>
      <w:tr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sharp</w:t>
            </w:r>
          </w:p>
        </w:tc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^0.32.6</w:t>
            </w:r>
          </w:p>
        </w:tc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images.js (metadata width/height, resize)</w:t>
            </w:r>
          </w:p>
        </w:tc>
      </w:tr>
      <w:tr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adm-zip</w:t>
            </w:r>
          </w:p>
        </w:tc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^0.6.0</w:t>
            </w:r>
          </w:p>
        </w:tc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images.js (unzip upload)</w:t>
            </w:r>
          </w:p>
        </w:tc>
      </w:tr>
      <w:tr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archiver</w:t>
            </w:r>
          </w:p>
        </w:tc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^7.0.1</w:t>
            </w:r>
          </w:p>
        </w:tc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export.js (tạo zip export)</w:t>
            </w:r>
          </w:p>
        </w:tc>
      </w:tr>
      <w:tr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nanoid</w:t>
            </w:r>
          </w:p>
        </w:tc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^5.0.7</w:t>
            </w:r>
          </w:p>
        </w:tc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projects, classes, images, annotations, models, autolabel</w:t>
            </w:r>
          </w:p>
        </w:tc>
      </w:tr>
    </w:tbl>
    <w:p/>
    <w:p>
      <w:pPr>
        <w:pStyle w:val="Heading3"/>
        <w:spacing w:before="160" w:after="60"/>
      </w:pPr>
      <w:r>
        <w:rPr>
          <w:color w:val="4A3F8C"/>
          <w:sz w:val="24"/>
        </w:rPr>
        <w:t>Client dependencies (package.json — CONFIRMED)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30"/>
        <w:gridCol w:w="3230"/>
        <w:gridCol w:w="3230"/>
      </w:tblGrid>
      <w:tr>
        <w:tc>
          <w:tcPr>
            <w:tcW w:type="dxa" w:w="3230"/>
            <w:shd w:val="clear" w:color="auto" w:fill="251C53"/>
            <w:tcBorders>
              <w:top w:val="single" w:sz="4" w:space="0" w:color="251C53"/>
              <w:left w:val="single" w:sz="4" w:space="0" w:color="251C53"/>
              <w:bottom w:val="single" w:sz="4" w:space="0" w:color="251C53"/>
              <w:right w:val="single" w:sz="4" w:space="0" w:color="251C53"/>
            </w:tcBorders>
          </w:tcPr>
          <w:p>
            <w:r>
              <w:rPr>
                <w:b/>
                <w:color w:val="FFFFFF"/>
                <w:sz w:val="20"/>
              </w:rPr>
              <w:t>Package</w:t>
            </w:r>
          </w:p>
        </w:tc>
        <w:tc>
          <w:tcPr>
            <w:tcW w:type="dxa" w:w="3230"/>
            <w:shd w:val="clear" w:color="auto" w:fill="251C53"/>
            <w:tcBorders>
              <w:top w:val="single" w:sz="4" w:space="0" w:color="251C53"/>
              <w:left w:val="single" w:sz="4" w:space="0" w:color="251C53"/>
              <w:bottom w:val="single" w:sz="4" w:space="0" w:color="251C53"/>
              <w:right w:val="single" w:sz="4" w:space="0" w:color="251C53"/>
            </w:tcBorders>
          </w:tcPr>
          <w:p>
            <w:r>
              <w:rPr>
                <w:b/>
                <w:color w:val="FFFFFF"/>
                <w:sz w:val="20"/>
              </w:rPr>
              <w:t>Version</w:t>
            </w:r>
          </w:p>
        </w:tc>
        <w:tc>
          <w:tcPr>
            <w:tcW w:type="dxa" w:w="3230"/>
            <w:shd w:val="clear" w:color="auto" w:fill="251C53"/>
            <w:tcBorders>
              <w:top w:val="single" w:sz="4" w:space="0" w:color="251C53"/>
              <w:left w:val="single" w:sz="4" w:space="0" w:color="251C53"/>
              <w:bottom w:val="single" w:sz="4" w:space="0" w:color="251C53"/>
              <w:right w:val="single" w:sz="4" w:space="0" w:color="251C53"/>
            </w:tcBorders>
          </w:tcPr>
          <w:p>
            <w:r>
              <w:rPr>
                <w:b/>
                <w:color w:val="FFFFFF"/>
                <w:sz w:val="20"/>
              </w:rPr>
              <w:t>Dùng ở</w:t>
            </w:r>
          </w:p>
        </w:tc>
      </w:tr>
      <w:tr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---</w:t>
            </w:r>
          </w:p>
        </w:tc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---</w:t>
            </w:r>
          </w:p>
        </w:tc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---</w:t>
            </w:r>
          </w:p>
        </w:tc>
      </w:tr>
      <w:tr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react</w:t>
            </w:r>
          </w:p>
        </w:tc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^18.3.1</w:t>
            </w:r>
          </w:p>
        </w:tc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tất cả components/pages</w:t>
            </w:r>
          </w:p>
        </w:tc>
      </w:tr>
      <w:tr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react-dom</w:t>
            </w:r>
          </w:p>
        </w:tc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^18.3.1</w:t>
            </w:r>
          </w:p>
        </w:tc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main.tsx</w:t>
            </w:r>
          </w:p>
        </w:tc>
      </w:tr>
      <w:tr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react-router-dom</w:t>
            </w:r>
          </w:p>
        </w:tc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^6.26.2</w:t>
            </w:r>
          </w:p>
        </w:tc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App.tsx, các pages</w:t>
            </w:r>
          </w:p>
        </w:tc>
      </w:tr>
      <w:tr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vite</w:t>
            </w:r>
          </w:p>
        </w:tc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^5.4.6</w:t>
            </w:r>
          </w:p>
        </w:tc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dev/build tool</w:t>
            </w:r>
          </w:p>
        </w:tc>
      </w:tr>
      <w:tr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typescript</w:t>
            </w:r>
          </w:p>
        </w:tc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^5.6.2</w:t>
            </w:r>
          </w:p>
        </w:tc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type checking</w:t>
            </w:r>
          </w:p>
        </w:tc>
      </w:tr>
    </w:tbl>
    <w:p/>
    <w:p>
      <w:pPr>
        <w:pStyle w:val="Heading3"/>
        <w:spacing w:before="160" w:after="60"/>
      </w:pPr>
      <w:r>
        <w:rPr>
          <w:color w:val="4A3F8C"/>
          <w:sz w:val="24"/>
        </w:rPr>
        <w:t>Python dependencies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30"/>
        <w:gridCol w:w="3230"/>
        <w:gridCol w:w="3230"/>
      </w:tblGrid>
      <w:tr>
        <w:tc>
          <w:tcPr>
            <w:tcW w:type="dxa" w:w="3230"/>
            <w:shd w:val="clear" w:color="auto" w:fill="251C53"/>
            <w:tcBorders>
              <w:top w:val="single" w:sz="4" w:space="0" w:color="251C53"/>
              <w:left w:val="single" w:sz="4" w:space="0" w:color="251C53"/>
              <w:bottom w:val="single" w:sz="4" w:space="0" w:color="251C53"/>
              <w:right w:val="single" w:sz="4" w:space="0" w:color="251C53"/>
            </w:tcBorders>
          </w:tcPr>
          <w:p>
            <w:r>
              <w:rPr>
                <w:b/>
                <w:color w:val="FFFFFF"/>
                <w:sz w:val="20"/>
              </w:rPr>
              <w:t>Package</w:t>
            </w:r>
          </w:p>
        </w:tc>
        <w:tc>
          <w:tcPr>
            <w:tcW w:type="dxa" w:w="3230"/>
            <w:shd w:val="clear" w:color="auto" w:fill="251C53"/>
            <w:tcBorders>
              <w:top w:val="single" w:sz="4" w:space="0" w:color="251C53"/>
              <w:left w:val="single" w:sz="4" w:space="0" w:color="251C53"/>
              <w:bottom w:val="single" w:sz="4" w:space="0" w:color="251C53"/>
              <w:right w:val="single" w:sz="4" w:space="0" w:color="251C53"/>
            </w:tcBorders>
          </w:tcPr>
          <w:p>
            <w:r>
              <w:rPr>
                <w:b/>
                <w:color w:val="FFFFFF"/>
                <w:sz w:val="20"/>
              </w:rPr>
              <w:t>Dùng ở</w:t>
            </w:r>
          </w:p>
        </w:tc>
        <w:tc>
          <w:tcPr>
            <w:tcW w:type="dxa" w:w="3230"/>
            <w:shd w:val="clear" w:color="auto" w:fill="251C53"/>
            <w:tcBorders>
              <w:top w:val="single" w:sz="4" w:space="0" w:color="251C53"/>
              <w:left w:val="single" w:sz="4" w:space="0" w:color="251C53"/>
              <w:bottom w:val="single" w:sz="4" w:space="0" w:color="251C53"/>
              <w:right w:val="single" w:sz="4" w:space="0" w:color="251C53"/>
            </w:tcBorders>
          </w:tcPr>
          <w:p>
            <w:r>
              <w:rPr>
                <w:b/>
                <w:color w:val="FFFFFF"/>
                <w:sz w:val="20"/>
              </w:rPr>
              <w:t>Confidence</w:t>
            </w:r>
          </w:p>
        </w:tc>
      </w:tr>
      <w:tr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---</w:t>
            </w:r>
          </w:p>
        </w:tc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---</w:t>
            </w:r>
          </w:p>
        </w:tc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---</w:t>
            </w:r>
          </w:p>
        </w:tc>
      </w:tr>
      <w:tr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ultralytics</w:t>
            </w:r>
          </w:p>
        </w:tc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infer.py, inference_service.py (YOLO model, predict — lazy import)</w:t>
            </w:r>
          </w:p>
        </w:tc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CONFIRMED</w:t>
            </w:r>
          </w:p>
        </w:tc>
      </w:tr>
      <w:tr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fastapi</w:t>
            </w:r>
          </w:p>
        </w:tc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inference_service.py (FastAPI app, endpoints, Pydantic schemas)</w:t>
            </w:r>
          </w:p>
        </w:tc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CONFIRMED</w:t>
            </w:r>
          </w:p>
        </w:tc>
      </w:tr>
      <w:tr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uvicorn</w:t>
            </w:r>
          </w:p>
        </w:tc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inference_service.py (ASGI server, entrypoint)</w:t>
            </w:r>
          </w:p>
        </w:tc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CONFIRMED</w:t>
            </w:r>
          </w:p>
        </w:tc>
      </w:tr>
    </w:tbl>
    <w:p/>
    <w:p>
      <w:pPr>
        <w:pBdr>
          <w:bottom w:val="single" w:sz="6" w:space="1" w:color="F05922"/>
        </w:pBdr>
        <w:spacing w:after="120"/>
      </w:pPr>
    </w:p>
    <w:p>
      <w:pPr>
        <w:pStyle w:val="Heading2"/>
        <w:spacing w:before="200" w:after="80"/>
      </w:pPr>
      <w:r>
        <w:rPr>
          <w:color w:val="F05922"/>
          <w:sz w:val="28"/>
        </w:rPr>
        <w:t>9. Điểm sẽ bị ảnh hưởng bởi plan cải tiến</w:t>
      </w:r>
    </w:p>
    <w:p>
      <w:pPr>
        <w:spacing w:before="40" w:after="40"/>
        <w:ind w:left="567"/>
        <w:pBdr>
          <w:left w:val="single" w:sz="12" w:space="10" w:color="F05922"/>
        </w:pBdr>
      </w:pPr>
      <w:r>
        <w:rPr>
          <w:color w:val="4A3F8C"/>
        </w:rPr>
        <w:t>Mục này là "blast radius map" cho 23 bước trong PLAN-MASTER.md.</w:t>
      </w:r>
    </w:p>
    <w:p>
      <w:pPr>
        <w:spacing w:before="40" w:after="40"/>
        <w:ind w:left="567"/>
        <w:pBdr>
          <w:left w:val="single" w:sz="12" w:space="10" w:color="F05922"/>
        </w:pBdr>
      </w:pPr>
      <w:r>
        <w:rPr>
          <w:color w:val="4A3F8C"/>
        </w:rPr>
        <w:t>Confidence: CONFIRMED từ phân tích source + plan.</w:t>
      </w:r>
    </w:p>
    <w:p>
      <w:pPr>
        <w:pStyle w:val="Heading3"/>
        <w:spacing w:before="160" w:after="60"/>
      </w:pPr>
      <w:r>
        <w:rPr>
          <w:color w:val="4A3F8C"/>
          <w:sz w:val="24"/>
        </w:rPr>
        <w:t>Phase 1.1 — Inference service FastAPI (thường trực) — ✅ HOÀN THÀNH</w:t>
      </w:r>
    </w:p>
    <w:p>
      <w:pPr>
        <w:spacing w:after="80"/>
      </w:pPr>
      <w:r>
        <w:rPr>
          <w:b/>
          <w:sz w:val="21"/>
        </w:rPr>
        <w:t>Files đã thay đổi (STEP-1.1):</w:t>
      </w:r>
    </w:p>
    <w:p>
      <w:pPr>
        <w:pStyle w:val="ListBullet"/>
        <w:spacing w:after="20"/>
        <w:ind w:left="283"/>
      </w:pPr>
      <w:r>
        <w:rPr>
          <w:rFonts w:ascii="Courier New" w:hAnsi="Courier New"/>
          <w:color w:val="F05922"/>
          <w:sz w:val="21"/>
        </w:rPr>
        <w:t>server/src/routes/autolabel.js</w:t>
      </w:r>
      <w:r>
        <w:rPr>
          <w:sz w:val="21"/>
        </w:rPr>
        <w:t xml:space="preserve"> — Refactor: thêm </w:t>
      </w:r>
      <w:r>
        <w:rPr>
          <w:rFonts w:ascii="Courier New" w:hAnsi="Courier New"/>
          <w:color w:val="F05922"/>
          <w:sz w:val="21"/>
        </w:rPr>
        <w:t>runInferenceHTTP()</w:t>
      </w:r>
      <w:r>
        <w:rPr>
          <w:sz w:val="21"/>
        </w:rPr>
        <w:t xml:space="preserve"> gọi FastAPI, giữ </w:t>
      </w:r>
      <w:r>
        <w:rPr>
          <w:rFonts w:ascii="Courier New" w:hAnsi="Courier New"/>
          <w:color w:val="F05922"/>
          <w:sz w:val="21"/>
        </w:rPr>
        <w:t>runInference()</w:t>
      </w:r>
      <w:r>
        <w:rPr>
          <w:sz w:val="21"/>
        </w:rPr>
        <w:t xml:space="preserve"> cũ cho rollback (USE_LEGACY_INFER=1). Health gate trước mỗi job → 503 khi service down.</w:t>
      </w:r>
    </w:p>
    <w:p>
      <w:pPr>
        <w:pStyle w:val="ListBullet"/>
        <w:spacing w:after="20"/>
        <w:ind w:left="283"/>
      </w:pPr>
      <w:r>
        <w:rPr>
          <w:rFonts w:ascii="Courier New" w:hAnsi="Courier New"/>
          <w:color w:val="F05922"/>
          <w:sz w:val="21"/>
        </w:rPr>
        <w:t>server/src/index.js</w:t>
      </w:r>
      <w:r>
        <w:rPr>
          <w:sz w:val="21"/>
        </w:rPr>
        <w:t xml:space="preserve"> — Thêm </w:t>
      </w:r>
      <w:r>
        <w:rPr>
          <w:rFonts w:ascii="Courier New" w:hAnsi="Courier New"/>
          <w:color w:val="F05922"/>
          <w:sz w:val="21"/>
        </w:rPr>
        <w:t>startInferenceService()</w:t>
      </w:r>
      <w:r>
        <w:rPr>
          <w:sz w:val="21"/>
        </w:rPr>
        <w:t xml:space="preserve"> / </w:t>
      </w:r>
      <w:r>
        <w:rPr>
          <w:rFonts w:ascii="Courier New" w:hAnsi="Courier New"/>
          <w:color w:val="F05922"/>
          <w:sz w:val="21"/>
        </w:rPr>
        <w:t>stopInferenceService()</w:t>
      </w:r>
      <w:r>
        <w:rPr>
          <w:sz w:val="21"/>
        </w:rPr>
        <w:t xml:space="preserve"> lifecycle.</w:t>
      </w:r>
    </w:p>
    <w:p>
      <w:pPr>
        <w:pStyle w:val="ListBullet"/>
        <w:spacing w:after="20"/>
        <w:ind w:left="283"/>
      </w:pPr>
      <w:r>
        <w:rPr>
          <w:rFonts w:ascii="Courier New" w:hAnsi="Courier New"/>
          <w:color w:val="F05922"/>
          <w:sz w:val="21"/>
        </w:rPr>
        <w:t>server/src/python/inference_service.py</w:t>
      </w:r>
      <w:r>
        <w:rPr>
          <w:sz w:val="21"/>
        </w:rPr>
        <w:t xml:space="preserve"> — FastAPI app mới, LRU cache 3 model.</w:t>
      </w:r>
    </w:p>
    <w:p>
      <w:pPr>
        <w:pStyle w:val="ListBullet"/>
        <w:spacing w:after="20"/>
        <w:ind w:left="283"/>
      </w:pPr>
      <w:r>
        <w:rPr>
          <w:rFonts w:ascii="Courier New" w:hAnsi="Courier New"/>
          <w:color w:val="F05922"/>
          <w:sz w:val="21"/>
        </w:rPr>
        <w:t>server/src/python/infer.py</w:t>
      </w:r>
      <w:r>
        <w:rPr>
          <w:sz w:val="21"/>
        </w:rPr>
        <w:t xml:space="preserve"> — GIỮ NGUYÊN (rollback).</w:t>
      </w:r>
    </w:p>
    <w:p>
      <w:pPr>
        <w:pStyle w:val="ListBullet"/>
        <w:spacing w:after="20"/>
        <w:ind w:left="283"/>
      </w:pPr>
      <w:r>
        <w:rPr>
          <w:rFonts w:ascii="Courier New" w:hAnsi="Courier New"/>
          <w:color w:val="F05922"/>
          <w:sz w:val="21"/>
        </w:rPr>
        <w:t>server/README.md</w:t>
      </w:r>
      <w:r>
        <w:rPr>
          <w:sz w:val="21"/>
        </w:rPr>
        <w:t xml:space="preserve"> — Thêm mục "Chạy inference service", env vars, cấu trúc Python inference.</w:t>
      </w:r>
    </w:p>
    <w:p>
      <w:pPr>
        <w:spacing w:after="80"/>
      </w:pPr>
      <w:r>
        <w:rPr>
          <w:b/>
          <w:sz w:val="21"/>
        </w:rPr>
        <w:t>Depth-1 callers:</w:t>
      </w:r>
      <w:r>
        <w:rPr>
          <w:sz w:val="21"/>
        </w:rPr>
        <w:t xml:space="preserve"> index.js (mount autolabelRouter) — không đổi mount path.</w:t>
      </w:r>
    </w:p>
    <w:p>
      <w:pPr>
        <w:spacing w:after="80"/>
      </w:pPr>
      <w:r>
        <w:rPr>
          <w:b/>
          <w:sz w:val="21"/>
        </w:rPr>
        <w:t>Watch out:</w:t>
      </w:r>
      <w:r>
        <w:rPr>
          <w:sz w:val="21"/>
        </w:rPr>
        <w:t xml:space="preserve"> client/api.ts </w:t>
      </w:r>
      <w:r>
        <w:rPr>
          <w:rFonts w:ascii="Courier New" w:hAnsi="Courier New"/>
          <w:color w:val="F05922"/>
          <w:sz w:val="18"/>
        </w:rPr>
        <w:t>startAutoLabel</w:t>
      </w:r>
      <w:r>
        <w:rPr>
          <w:sz w:val="21"/>
        </w:rPr>
        <w:t xml:space="preserve"> + </w:t>
      </w:r>
      <w:r>
        <w:rPr>
          <w:rFonts w:ascii="Courier New" w:hAnsi="Courier New"/>
          <w:color w:val="F05922"/>
          <w:sz w:val="18"/>
        </w:rPr>
        <w:t>getAutoLabelJob</w:t>
      </w:r>
      <w:r>
        <w:rPr>
          <w:sz w:val="21"/>
        </w:rPr>
        <w:t xml:space="preserve"> không đổi (same REST interface).</w:t>
      </w:r>
    </w:p>
    <w:p>
      <w:pPr>
        <w:pBdr>
          <w:bottom w:val="single" w:sz="6" w:space="1" w:color="F05922"/>
        </w:pBdr>
        <w:spacing w:after="120"/>
      </w:pPr>
    </w:p>
    <w:p>
      <w:pPr>
        <w:pStyle w:val="Heading3"/>
        <w:spacing w:before="160" w:after="60"/>
      </w:pPr>
      <w:r>
        <w:rPr>
          <w:color w:val="4A3F8C"/>
          <w:sz w:val="24"/>
        </w:rPr>
        <w:t>Phase 1.2 — Persist bảng `jobs`</w:t>
      </w:r>
    </w:p>
    <w:p>
      <w:pPr>
        <w:spacing w:after="80"/>
      </w:pPr>
      <w:r>
        <w:rPr>
          <w:b/>
          <w:sz w:val="21"/>
        </w:rPr>
        <w:t>Files bị ảnh hưởng:</w:t>
      </w:r>
    </w:p>
    <w:p>
      <w:pPr>
        <w:pStyle w:val="ListBullet"/>
        <w:spacing w:after="20"/>
        <w:ind w:left="283"/>
      </w:pPr>
      <w:r>
        <w:rPr>
          <w:rFonts w:ascii="Courier New" w:hAnsi="Courier New"/>
          <w:color w:val="F05922"/>
          <w:sz w:val="21"/>
        </w:rPr>
        <w:t>server/src/db.js</w:t>
      </w:r>
      <w:r>
        <w:rPr>
          <w:sz w:val="21"/>
        </w:rPr>
        <w:t xml:space="preserve"> — thêm </w:t>
      </w:r>
      <w:r>
        <w:rPr>
          <w:rFonts w:ascii="Courier New" w:hAnsi="Courier New"/>
          <w:color w:val="F05922"/>
          <w:sz w:val="21"/>
        </w:rPr>
        <w:t>CREATE TABLE IF NOT EXISTS jobs (...)</w:t>
      </w:r>
      <w:r>
        <w:rPr>
          <w:sz w:val="21"/>
        </w:rPr>
        <w:t xml:space="preserve"> + migration</w:t>
      </w:r>
    </w:p>
    <w:p>
      <w:pPr>
        <w:pStyle w:val="ListBullet"/>
        <w:spacing w:after="20"/>
        <w:ind w:left="283"/>
      </w:pPr>
      <w:r>
        <w:rPr>
          <w:rFonts w:ascii="Courier New" w:hAnsi="Courier New"/>
          <w:color w:val="F05922"/>
          <w:sz w:val="21"/>
        </w:rPr>
        <w:t>server/src/routes/autolabel.js</w:t>
      </w:r>
      <w:r>
        <w:rPr>
          <w:sz w:val="21"/>
        </w:rPr>
        <w:t xml:space="preserve"> — thay </w:t>
      </w:r>
      <w:r>
        <w:rPr>
          <w:rFonts w:ascii="Courier New" w:hAnsi="Courier New"/>
          <w:color w:val="F05922"/>
          <w:sz w:val="21"/>
        </w:rPr>
        <w:t>const jobs = new Map()</w:t>
      </w:r>
      <w:r>
        <w:rPr>
          <w:sz w:val="21"/>
        </w:rPr>
        <w:t xml:space="preserve"> bằng DB reads/writes</w:t>
      </w:r>
    </w:p>
    <w:p>
      <w:pPr>
        <w:pStyle w:val="ListBullet"/>
        <w:spacing w:after="20"/>
        <w:ind w:left="283"/>
      </w:pPr>
      <w:r>
        <w:rPr>
          <w:sz w:val="21"/>
        </w:rPr>
        <w:t xml:space="preserve">Tạo mới: </w:t>
      </w:r>
      <w:r>
        <w:rPr>
          <w:rFonts w:ascii="Courier New" w:hAnsi="Courier New"/>
          <w:color w:val="F05922"/>
          <w:sz w:val="21"/>
        </w:rPr>
        <w:t>server/src/routes/jobs.js</w:t>
      </w:r>
      <w:r>
        <w:rPr>
          <w:sz w:val="21"/>
        </w:rPr>
        <w:t xml:space="preserve"> (nếu cần endpoint riêng cho job history)</w:t>
      </w:r>
    </w:p>
    <w:p>
      <w:pPr>
        <w:pBdr>
          <w:bottom w:val="single" w:sz="6" w:space="1" w:color="F05922"/>
        </w:pBdr>
        <w:spacing w:after="120"/>
      </w:pPr>
    </w:p>
    <w:p>
      <w:pPr>
        <w:pStyle w:val="Heading3"/>
        <w:spacing w:before="160" w:after="60"/>
      </w:pPr>
      <w:r>
        <w:rPr>
          <w:color w:val="4A3F8C"/>
          <w:sz w:val="24"/>
        </w:rPr>
        <w:t>Phase 2.2 — Auth implementation</w:t>
      </w:r>
    </w:p>
    <w:p>
      <w:pPr>
        <w:spacing w:after="80"/>
      </w:pPr>
      <w:r>
        <w:rPr>
          <w:b/>
          <w:sz w:val="21"/>
        </w:rPr>
        <w:t>Files bị ảnh hưởng:</w:t>
      </w:r>
    </w:p>
    <w:p>
      <w:pPr>
        <w:pStyle w:val="ListBullet"/>
        <w:spacing w:after="20"/>
        <w:ind w:left="283"/>
      </w:pPr>
      <w:r>
        <w:rPr>
          <w:rFonts w:ascii="Courier New" w:hAnsi="Courier New"/>
          <w:color w:val="F05922"/>
          <w:sz w:val="21"/>
        </w:rPr>
        <w:t>server/src/db.js</w:t>
      </w:r>
      <w:r>
        <w:rPr>
          <w:sz w:val="21"/>
        </w:rPr>
        <w:t xml:space="preserve"> — thêm </w:t>
      </w:r>
      <w:r>
        <w:rPr>
          <w:rFonts w:ascii="Courier New" w:hAnsi="Courier New"/>
          <w:color w:val="F05922"/>
          <w:sz w:val="21"/>
        </w:rPr>
        <w:t>CREATE TABLE IF NOT EXISTS users (...)</w:t>
      </w:r>
      <w:r>
        <w:rPr>
          <w:sz w:val="21"/>
        </w:rPr>
        <w:t xml:space="preserve"> + </w:t>
      </w:r>
      <w:r>
        <w:rPr>
          <w:rFonts w:ascii="Courier New" w:hAnsi="Courier New"/>
          <w:color w:val="F05922"/>
          <w:sz w:val="21"/>
        </w:rPr>
        <w:t>sessions</w:t>
      </w:r>
      <w:r>
        <w:rPr>
          <w:sz w:val="21"/>
        </w:rPr>
        <w:t xml:space="preserve"> table</w:t>
      </w:r>
    </w:p>
    <w:p>
      <w:pPr>
        <w:pStyle w:val="ListBullet"/>
        <w:spacing w:after="20"/>
        <w:ind w:left="283"/>
      </w:pPr>
      <w:r>
        <w:rPr>
          <w:rFonts w:ascii="Courier New" w:hAnsi="Courier New"/>
          <w:color w:val="F05922"/>
          <w:sz w:val="21"/>
        </w:rPr>
        <w:t>server/src/index.js</w:t>
      </w:r>
      <w:r>
        <w:rPr>
          <w:sz w:val="21"/>
        </w:rPr>
        <w:t xml:space="preserve"> — mount authRouter, thêm auth middleware global (hoặc per-router)</w:t>
      </w:r>
    </w:p>
    <w:p>
      <w:pPr>
        <w:pStyle w:val="ListBullet"/>
        <w:spacing w:after="20"/>
        <w:ind w:left="283"/>
      </w:pPr>
      <w:r>
        <w:rPr>
          <w:sz w:val="21"/>
        </w:rPr>
        <w:t xml:space="preserve">Tạo mới: </w:t>
      </w:r>
      <w:r>
        <w:rPr>
          <w:rFonts w:ascii="Courier New" w:hAnsi="Courier New"/>
          <w:color w:val="F05922"/>
          <w:sz w:val="21"/>
        </w:rPr>
        <w:t>server/src/routes/auth.js</w:t>
      </w:r>
      <w:r>
        <w:rPr>
          <w:sz w:val="21"/>
        </w:rPr>
        <w:t xml:space="preserve">, </w:t>
      </w:r>
      <w:r>
        <w:rPr>
          <w:rFonts w:ascii="Courier New" w:hAnsi="Courier New"/>
          <w:color w:val="F05922"/>
          <w:sz w:val="21"/>
        </w:rPr>
        <w:t>server/src/middleware/auth.js</w:t>
      </w:r>
    </w:p>
    <w:p>
      <w:pPr>
        <w:pStyle w:val="ListBullet"/>
        <w:spacing w:after="20"/>
        <w:ind w:left="283"/>
      </w:pPr>
      <w:r>
        <w:rPr>
          <w:rFonts w:ascii="Courier New" w:hAnsi="Courier New"/>
          <w:color w:val="F05922"/>
          <w:sz w:val="21"/>
        </w:rPr>
        <w:t>client/src/api.ts</w:t>
      </w:r>
      <w:r>
        <w:rPr>
          <w:sz w:val="21"/>
        </w:rPr>
        <w:t xml:space="preserve"> — thêm </w:t>
      </w:r>
      <w:r>
        <w:rPr>
          <w:rFonts w:ascii="Courier New" w:hAnsi="Courier New"/>
          <w:color w:val="F05922"/>
          <w:sz w:val="21"/>
        </w:rPr>
        <w:t>login</w:t>
      </w:r>
      <w:r>
        <w:rPr>
          <w:sz w:val="21"/>
        </w:rPr>
        <w:t xml:space="preserve">, </w:t>
      </w:r>
      <w:r>
        <w:rPr>
          <w:rFonts w:ascii="Courier New" w:hAnsi="Courier New"/>
          <w:color w:val="F05922"/>
          <w:sz w:val="21"/>
        </w:rPr>
        <w:t>logout</w:t>
      </w:r>
      <w:r>
        <w:rPr>
          <w:sz w:val="21"/>
        </w:rPr>
        <w:t xml:space="preserve">, </w:t>
      </w:r>
      <w:r>
        <w:rPr>
          <w:rFonts w:ascii="Courier New" w:hAnsi="Courier New"/>
          <w:color w:val="F05922"/>
          <w:sz w:val="21"/>
        </w:rPr>
        <w:t>getMe</w:t>
      </w:r>
      <w:r>
        <w:rPr>
          <w:sz w:val="21"/>
        </w:rPr>
        <w:t xml:space="preserve">; gắn Authorization header vào </w:t>
      </w:r>
      <w:r>
        <w:rPr>
          <w:rFonts w:ascii="Courier New" w:hAnsi="Courier New"/>
          <w:color w:val="F05922"/>
          <w:sz w:val="21"/>
        </w:rPr>
        <w:t>request()</w:t>
      </w:r>
    </w:p>
    <w:p>
      <w:pPr>
        <w:pStyle w:val="ListBullet"/>
        <w:spacing w:after="20"/>
        <w:ind w:left="283"/>
      </w:pPr>
      <w:r>
        <w:rPr>
          <w:rFonts w:ascii="Courier New" w:hAnsi="Courier New"/>
          <w:color w:val="F05922"/>
          <w:sz w:val="21"/>
        </w:rPr>
        <w:t>client/src/types.ts</w:t>
      </w:r>
      <w:r>
        <w:rPr>
          <w:sz w:val="21"/>
        </w:rPr>
        <w:t xml:space="preserve"> — thêm </w:t>
      </w:r>
      <w:r>
        <w:rPr>
          <w:rFonts w:ascii="Courier New" w:hAnsi="Courier New"/>
          <w:color w:val="F05922"/>
          <w:sz w:val="21"/>
        </w:rPr>
        <w:t>User</w:t>
      </w:r>
      <w:r>
        <w:rPr>
          <w:sz w:val="21"/>
        </w:rPr>
        <w:t xml:space="preserve"> interface</w:t>
      </w:r>
    </w:p>
    <w:p>
      <w:pPr>
        <w:pStyle w:val="ListBullet"/>
        <w:spacing w:after="20"/>
        <w:ind w:left="283"/>
      </w:pPr>
      <w:r>
        <w:rPr>
          <w:rFonts w:ascii="Courier New" w:hAnsi="Courier New"/>
          <w:color w:val="F05922"/>
          <w:sz w:val="21"/>
        </w:rPr>
        <w:t>client/src/App.tsx</w:t>
      </w:r>
      <w:r>
        <w:rPr>
          <w:sz w:val="21"/>
        </w:rPr>
        <w:t xml:space="preserve"> — thêm route </w:t>
      </w:r>
      <w:r>
        <w:rPr>
          <w:rFonts w:ascii="Courier New" w:hAnsi="Courier New"/>
          <w:color w:val="F05922"/>
          <w:sz w:val="21"/>
        </w:rPr>
        <w:t>/login</w:t>
      </w:r>
      <w:r>
        <w:rPr>
          <w:sz w:val="21"/>
        </w:rPr>
        <w:t>, guard AuthRoute</w:t>
      </w:r>
    </w:p>
    <w:p>
      <w:pPr>
        <w:pBdr>
          <w:bottom w:val="single" w:sz="6" w:space="1" w:color="F05922"/>
        </w:pBdr>
        <w:spacing w:after="120"/>
      </w:pPr>
    </w:p>
    <w:p>
      <w:pPr>
        <w:pStyle w:val="Heading3"/>
        <w:spacing w:before="160" w:after="60"/>
      </w:pPr>
      <w:r>
        <w:rPr>
          <w:color w:val="4A3F8C"/>
          <w:sz w:val="24"/>
        </w:rPr>
        <w:t>Phase 3.1 — DB Migration (ĐỤNG SCHEMA HIỆN CÓ)</w:t>
      </w:r>
    </w:p>
    <w:p>
      <w:pPr>
        <w:spacing w:after="80"/>
      </w:pPr>
      <w:r>
        <w:rPr>
          <w:b/>
          <w:sz w:val="21"/>
        </w:rPr>
        <w:t>Files bị ảnh hưởng:</w:t>
      </w:r>
    </w:p>
    <w:p>
      <w:pPr>
        <w:pStyle w:val="ListBullet"/>
        <w:spacing w:after="20"/>
        <w:ind w:left="283"/>
      </w:pPr>
      <w:r>
        <w:rPr>
          <w:rFonts w:ascii="Courier New" w:hAnsi="Courier New"/>
          <w:color w:val="F05922"/>
          <w:sz w:val="21"/>
        </w:rPr>
        <w:t>server/src/db.js</w:t>
      </w:r>
      <w:r>
        <w:rPr>
          <w:sz w:val="21"/>
        </w:rPr>
        <w:t xml:space="preserve"> — ALTER TABLE </w:t>
      </w:r>
      <w:r>
        <w:rPr>
          <w:rFonts w:ascii="Courier New" w:hAnsi="Courier New"/>
          <w:color w:val="F05922"/>
          <w:sz w:val="21"/>
        </w:rPr>
        <w:t>annotations</w:t>
      </w:r>
      <w:r>
        <w:rPr>
          <w:sz w:val="21"/>
        </w:rPr>
        <w:t xml:space="preserve"> ADD COLUMN </w:t>
      </w:r>
      <w:r>
        <w:rPr>
          <w:rFonts w:ascii="Courier New" w:hAnsi="Courier New"/>
          <w:color w:val="F05922"/>
          <w:sz w:val="21"/>
        </w:rPr>
        <w:t>version INTEGER DEFAULT 0</w:t>
      </w:r>
      <w:r>
        <w:rPr>
          <w:sz w:val="21"/>
        </w:rPr>
        <w:t xml:space="preserve">; CREATE TABLE </w:t>
      </w:r>
      <w:r>
        <w:rPr>
          <w:rFonts w:ascii="Courier New" w:hAnsi="Courier New"/>
          <w:color w:val="F05922"/>
          <w:sz w:val="21"/>
        </w:rPr>
        <w:t>annotation_history</w:t>
      </w:r>
      <w:r>
        <w:rPr>
          <w:sz w:val="21"/>
        </w:rPr>
        <w:t xml:space="preserve">; CREATE TABLE </w:t>
      </w:r>
      <w:r>
        <w:rPr>
          <w:rFonts w:ascii="Courier New" w:hAnsi="Courier New"/>
          <w:color w:val="F05922"/>
          <w:sz w:val="21"/>
        </w:rPr>
        <w:t>activity_log</w:t>
      </w:r>
    </w:p>
    <w:p>
      <w:pPr>
        <w:pStyle w:val="ListBullet"/>
        <w:spacing w:after="20"/>
        <w:ind w:left="283"/>
      </w:pPr>
      <w:r>
        <w:rPr>
          <w:rFonts w:ascii="Courier New" w:hAnsi="Courier New"/>
          <w:color w:val="F05922"/>
          <w:sz w:val="21"/>
        </w:rPr>
        <w:t>server/src/routes/annotations.js</w:t>
      </w:r>
      <w:r>
        <w:rPr>
          <w:sz w:val="21"/>
        </w:rPr>
        <w:t xml:space="preserve"> — UPDATE </w:t>
      </w:r>
      <w:r>
        <w:rPr>
          <w:rFonts w:ascii="Courier New" w:hAnsi="Courier New"/>
          <w:color w:val="F05922"/>
          <w:sz w:val="21"/>
        </w:rPr>
        <w:t>version</w:t>
      </w:r>
      <w:r>
        <w:rPr>
          <w:sz w:val="21"/>
        </w:rPr>
        <w:t xml:space="preserve"> khi save, INSERT vào </w:t>
      </w:r>
      <w:r>
        <w:rPr>
          <w:rFonts w:ascii="Courier New" w:hAnsi="Courier New"/>
          <w:color w:val="F05922"/>
          <w:sz w:val="21"/>
        </w:rPr>
        <w:t>annotation_history</w:t>
      </w:r>
    </w:p>
    <w:p>
      <w:pPr>
        <w:spacing w:after="80"/>
      </w:pPr>
      <w:r>
        <w:rPr>
          <w:b/>
          <w:sz w:val="21"/>
        </w:rPr>
        <w:t>Depth-1 callers sẽ break nếu migration sai:</w:t>
      </w:r>
      <w:r>
        <w:rPr>
          <w:sz w:val="21"/>
        </w:rPr>
        <w:t xml:space="preserve"> tất cả code đọc/ghi bảng </w:t>
      </w:r>
      <w:r>
        <w:rPr>
          <w:rFonts w:ascii="Courier New" w:hAnsi="Courier New"/>
          <w:color w:val="F05922"/>
          <w:sz w:val="18"/>
        </w:rPr>
        <w:t>annotations</w:t>
      </w:r>
      <w:r>
        <w:rPr>
          <w:sz w:val="21"/>
        </w:rPr>
        <w:t xml:space="preserve"> (annotations.js, images.js:64, export.js, stats.js, autolabel.js).</w:t>
      </w:r>
    </w:p>
    <w:p>
      <w:pPr>
        <w:spacing w:after="80"/>
      </w:pPr>
      <w:r>
        <w:rPr>
          <w:b/>
          <w:sz w:val="21"/>
        </w:rPr>
        <w:t>Watch out:</w:t>
      </w:r>
      <w:r>
        <w:rPr>
          <w:sz w:val="21"/>
        </w:rPr>
        <w:t xml:space="preserve"> Bảng </w:t>
      </w:r>
      <w:r>
        <w:rPr>
          <w:rFonts w:ascii="Courier New" w:hAnsi="Courier New"/>
          <w:color w:val="F05922"/>
          <w:sz w:val="18"/>
        </w:rPr>
        <w:t>annotation_history</w:t>
      </w:r>
      <w:r>
        <w:rPr>
          <w:sz w:val="21"/>
        </w:rPr>
        <w:t xml:space="preserve"> và </w:t>
      </w:r>
      <w:r>
        <w:rPr>
          <w:rFonts w:ascii="Courier New" w:hAnsi="Courier New"/>
          <w:color w:val="F05922"/>
          <w:sz w:val="18"/>
        </w:rPr>
        <w:t>activity_log</w:t>
      </w:r>
      <w:r>
        <w:rPr>
          <w:sz w:val="21"/>
        </w:rPr>
        <w:t xml:space="preserve"> cần </w:t>
      </w:r>
      <w:r>
        <w:rPr>
          <w:rFonts w:ascii="Courier New" w:hAnsi="Courier New"/>
          <w:color w:val="F05922"/>
          <w:sz w:val="18"/>
        </w:rPr>
        <w:t>actor_id FK→users.id</w:t>
      </w:r>
      <w:r>
        <w:rPr>
          <w:sz w:val="21"/>
        </w:rPr>
        <w:t xml:space="preserve"> — Phase 2 (bảng </w:t>
      </w:r>
      <w:r>
        <w:rPr>
          <w:rFonts w:ascii="Courier New" w:hAnsi="Courier New"/>
          <w:color w:val="F05922"/>
          <w:sz w:val="18"/>
        </w:rPr>
        <w:t>users</w:t>
      </w:r>
      <w:r>
        <w:rPr>
          <w:sz w:val="21"/>
        </w:rPr>
        <w:t>) PHẢI hoàn thành trước.</w:t>
      </w:r>
    </w:p>
    <w:p>
      <w:pPr>
        <w:pBdr>
          <w:bottom w:val="single" w:sz="6" w:space="1" w:color="F05922"/>
        </w:pBdr>
        <w:spacing w:after="120"/>
      </w:pPr>
    </w:p>
    <w:p>
      <w:pPr>
        <w:pStyle w:val="Heading3"/>
        <w:spacing w:before="160" w:after="60"/>
      </w:pPr>
      <w:r>
        <w:rPr>
          <w:color w:val="4A3F8C"/>
          <w:sz w:val="24"/>
        </w:rPr>
        <w:t>Phase 3.5 — Image done status</w:t>
      </w:r>
    </w:p>
    <w:p>
      <w:pPr>
        <w:spacing w:after="80"/>
      </w:pPr>
      <w:r>
        <w:rPr>
          <w:b/>
          <w:sz w:val="21"/>
        </w:rPr>
        <w:t>Files bị ảnh hưởng:</w:t>
      </w:r>
    </w:p>
    <w:p>
      <w:pPr>
        <w:pStyle w:val="ListBullet"/>
        <w:spacing w:after="20"/>
        <w:ind w:left="283"/>
      </w:pPr>
      <w:r>
        <w:rPr>
          <w:rFonts w:ascii="Courier New" w:hAnsi="Courier New"/>
          <w:color w:val="F05922"/>
          <w:sz w:val="21"/>
        </w:rPr>
        <w:t>server/src/db.js</w:t>
      </w:r>
      <w:r>
        <w:rPr>
          <w:sz w:val="21"/>
        </w:rPr>
        <w:t xml:space="preserve"> — ALTER TABLE </w:t>
      </w:r>
      <w:r>
        <w:rPr>
          <w:rFonts w:ascii="Courier New" w:hAnsi="Courier New"/>
          <w:color w:val="F05922"/>
          <w:sz w:val="21"/>
        </w:rPr>
        <w:t>images</w:t>
      </w:r>
      <w:r>
        <w:rPr>
          <w:sz w:val="21"/>
        </w:rPr>
        <w:t xml:space="preserve"> ADD COLUMN </w:t>
      </w:r>
      <w:r>
        <w:rPr>
          <w:rFonts w:ascii="Courier New" w:hAnsi="Courier New"/>
          <w:color w:val="F05922"/>
          <w:sz w:val="21"/>
        </w:rPr>
        <w:t>completed_at DATETIME</w:t>
      </w:r>
      <w:r>
        <w:rPr>
          <w:sz w:val="21"/>
        </w:rPr>
        <w:t xml:space="preserve">, ADD COLUMN </w:t>
      </w:r>
      <w:r>
        <w:rPr>
          <w:rFonts w:ascii="Courier New" w:hAnsi="Courier New"/>
          <w:color w:val="F05922"/>
          <w:sz w:val="21"/>
        </w:rPr>
        <w:t>completed_by INTEGER REFERENCES users(id)</w:t>
      </w:r>
    </w:p>
    <w:p>
      <w:pPr>
        <w:pStyle w:val="ListBullet"/>
        <w:spacing w:after="20"/>
        <w:ind w:left="283"/>
      </w:pPr>
      <w:r>
        <w:rPr>
          <w:rFonts w:ascii="Courier New" w:hAnsi="Courier New"/>
          <w:color w:val="F05922"/>
          <w:sz w:val="21"/>
        </w:rPr>
        <w:t>server/src/routes/images.js</w:t>
      </w:r>
      <w:r>
        <w:rPr>
          <w:sz w:val="21"/>
        </w:rPr>
        <w:t xml:space="preserve"> — PATCH endpoint thêm xử lý </w:t>
      </w:r>
      <w:r>
        <w:rPr>
          <w:rFonts w:ascii="Courier New" w:hAnsi="Courier New"/>
          <w:color w:val="F05922"/>
          <w:sz w:val="21"/>
        </w:rPr>
        <w:t>completed_at</w:t>
      </w:r>
      <w:r>
        <w:rPr>
          <w:sz w:val="21"/>
        </w:rPr>
        <w:t>/</w:t>
      </w:r>
      <w:r>
        <w:rPr>
          <w:rFonts w:ascii="Courier New" w:hAnsi="Courier New"/>
          <w:color w:val="F05922"/>
          <w:sz w:val="21"/>
        </w:rPr>
        <w:t>completed_by</w:t>
      </w:r>
    </w:p>
    <w:p>
      <w:pPr>
        <w:pStyle w:val="ListBullet"/>
        <w:spacing w:after="20"/>
        <w:ind w:left="283"/>
      </w:pPr>
      <w:r>
        <w:rPr>
          <w:rFonts w:ascii="Courier New" w:hAnsi="Courier New"/>
          <w:color w:val="F05922"/>
          <w:sz w:val="21"/>
        </w:rPr>
        <w:t>client/src/types.ts</w:t>
      </w:r>
      <w:r>
        <w:rPr>
          <w:sz w:val="21"/>
        </w:rPr>
        <w:t xml:space="preserve"> — thêm </w:t>
      </w:r>
      <w:r>
        <w:rPr>
          <w:rFonts w:ascii="Courier New" w:hAnsi="Courier New"/>
          <w:color w:val="F05922"/>
          <w:sz w:val="21"/>
        </w:rPr>
        <w:t>completed_at</w:t>
      </w:r>
      <w:r>
        <w:rPr>
          <w:sz w:val="21"/>
        </w:rPr>
        <w:t xml:space="preserve">, </w:t>
      </w:r>
      <w:r>
        <w:rPr>
          <w:rFonts w:ascii="Courier New" w:hAnsi="Courier New"/>
          <w:color w:val="F05922"/>
          <w:sz w:val="21"/>
        </w:rPr>
        <w:t>completed_by</w:t>
      </w:r>
      <w:r>
        <w:rPr>
          <w:sz w:val="21"/>
        </w:rPr>
        <w:t xml:space="preserve"> vào </w:t>
      </w:r>
      <w:r>
        <w:rPr>
          <w:rFonts w:ascii="Courier New" w:hAnsi="Courier New"/>
          <w:color w:val="F05922"/>
          <w:sz w:val="21"/>
        </w:rPr>
        <w:t>ImageItem</w:t>
      </w:r>
    </w:p>
    <w:p>
      <w:pPr>
        <w:pStyle w:val="ListBullet"/>
        <w:spacing w:after="20"/>
        <w:ind w:left="283"/>
      </w:pPr>
      <w:r>
        <w:rPr>
          <w:rFonts w:ascii="Courier New" w:hAnsi="Courier New"/>
          <w:color w:val="F05922"/>
          <w:sz w:val="21"/>
        </w:rPr>
        <w:t>client/src/pages/AnnotatorPage.tsx</w:t>
      </w:r>
      <w:r>
        <w:rPr>
          <w:sz w:val="21"/>
        </w:rPr>
        <w:t xml:space="preserve"> — thêm nút/phím tắt "confirm done"</w:t>
      </w:r>
    </w:p>
    <w:p>
      <w:pPr>
        <w:pBdr>
          <w:bottom w:val="single" w:sz="6" w:space="1" w:color="F05922"/>
        </w:pBdr>
        <w:spacing w:after="120"/>
      </w:pPr>
    </w:p>
    <w:p>
      <w:pPr>
        <w:pStyle w:val="Heading3"/>
        <w:spacing w:before="160" w:after="60"/>
      </w:pPr>
      <w:r>
        <w:rPr>
          <w:color w:val="4A3F8C"/>
          <w:sz w:val="24"/>
        </w:rPr>
        <w:t>Phase 4.1 — Detect cache</w:t>
      </w:r>
    </w:p>
    <w:p>
      <w:pPr>
        <w:spacing w:after="80"/>
      </w:pPr>
      <w:r>
        <w:rPr>
          <w:b/>
          <w:sz w:val="21"/>
        </w:rPr>
        <w:t>Files bị ảnh hưởng:</w:t>
      </w:r>
    </w:p>
    <w:p>
      <w:pPr>
        <w:pStyle w:val="ListBullet"/>
        <w:spacing w:after="20"/>
        <w:ind w:left="283"/>
      </w:pPr>
      <w:r>
        <w:rPr>
          <w:rFonts w:ascii="Courier New" w:hAnsi="Courier New"/>
          <w:color w:val="F05922"/>
          <w:sz w:val="21"/>
        </w:rPr>
        <w:t>server/src/db.js</w:t>
      </w:r>
      <w:r>
        <w:rPr>
          <w:sz w:val="21"/>
        </w:rPr>
        <w:t xml:space="preserve"> hoặc file migration riêng — CREATE TABLE </w:t>
      </w:r>
      <w:r>
        <w:rPr>
          <w:rFonts w:ascii="Courier New" w:hAnsi="Courier New"/>
          <w:color w:val="F05922"/>
          <w:sz w:val="21"/>
        </w:rPr>
        <w:t>detect_cache</w:t>
      </w:r>
    </w:p>
    <w:p>
      <w:pPr>
        <w:pStyle w:val="ListBullet"/>
        <w:spacing w:after="20"/>
        <w:ind w:left="283"/>
      </w:pPr>
      <w:r>
        <w:rPr>
          <w:rFonts w:ascii="Courier New" w:hAnsi="Courier New"/>
          <w:color w:val="F05922"/>
          <w:sz w:val="21"/>
        </w:rPr>
        <w:t>server/src/routes/autolabel.js</w:t>
      </w:r>
      <w:r>
        <w:rPr>
          <w:sz w:val="21"/>
        </w:rPr>
        <w:t xml:space="preserve"> — check cache trước khi gọi inference service</w:t>
      </w:r>
    </w:p>
    <w:p>
      <w:pPr>
        <w:pBdr>
          <w:bottom w:val="single" w:sz="6" w:space="1" w:color="F05922"/>
        </w:pBdr>
        <w:spacing w:after="120"/>
      </w:pPr>
    </w:p>
    <w:p>
      <w:pPr>
        <w:pStyle w:val="Heading3"/>
        <w:spacing w:before="160" w:after="60"/>
      </w:pPr>
      <w:r>
        <w:rPr>
          <w:color w:val="4A3F8C"/>
          <w:sz w:val="24"/>
        </w:rPr>
        <w:t>Phase 5.1 — Undo/Redo</w:t>
      </w:r>
    </w:p>
    <w:p>
      <w:pPr>
        <w:spacing w:after="80"/>
      </w:pPr>
      <w:r>
        <w:rPr>
          <w:b/>
          <w:sz w:val="21"/>
        </w:rPr>
        <w:t>Files bị ảnh hưởng:</w:t>
      </w:r>
    </w:p>
    <w:p>
      <w:pPr>
        <w:pStyle w:val="ListBullet"/>
        <w:spacing w:after="20"/>
        <w:ind w:left="283"/>
      </w:pPr>
      <w:r>
        <w:rPr>
          <w:rFonts w:ascii="Courier New" w:hAnsi="Courier New"/>
          <w:color w:val="F05922"/>
          <w:sz w:val="21"/>
        </w:rPr>
        <w:t>client/src/pages/AnnotatorPage.tsx</w:t>
      </w:r>
      <w:r>
        <w:rPr>
          <w:sz w:val="21"/>
        </w:rPr>
        <w:t xml:space="preserve"> — thêm undoStack/redoStack state, Ctrl+Z/Ctrl+Y handler</w:t>
      </w:r>
    </w:p>
    <w:p>
      <w:pPr>
        <w:pBdr>
          <w:bottom w:val="single" w:sz="6" w:space="1" w:color="F05922"/>
        </w:pBdr>
        <w:spacing w:after="120"/>
      </w:pPr>
    </w:p>
    <w:p>
      <w:pPr>
        <w:pStyle w:val="Heading3"/>
        <w:spacing w:before="160" w:after="60"/>
      </w:pPr>
      <w:r>
        <w:rPr>
          <w:color w:val="4A3F8C"/>
          <w:sz w:val="24"/>
        </w:rPr>
        <w:t>Phase 6.1 — Model versioning</w:t>
      </w:r>
    </w:p>
    <w:p>
      <w:pPr>
        <w:spacing w:after="80"/>
      </w:pPr>
      <w:r>
        <w:rPr>
          <w:b/>
          <w:sz w:val="21"/>
        </w:rPr>
        <w:t>Files bị ảnh hưởng:</w:t>
      </w:r>
    </w:p>
    <w:p>
      <w:pPr>
        <w:pStyle w:val="ListBullet"/>
        <w:spacing w:after="20"/>
        <w:ind w:left="283"/>
      </w:pPr>
      <w:r>
        <w:rPr>
          <w:rFonts w:ascii="Courier New" w:hAnsi="Courier New"/>
          <w:color w:val="F05922"/>
          <w:sz w:val="21"/>
        </w:rPr>
        <w:t>server/src/db.js</w:t>
      </w:r>
      <w:r>
        <w:rPr>
          <w:sz w:val="21"/>
        </w:rPr>
        <w:t xml:space="preserve"> — ALTER TABLE </w:t>
      </w:r>
      <w:r>
        <w:rPr>
          <w:rFonts w:ascii="Courier New" w:hAnsi="Courier New"/>
          <w:color w:val="F05922"/>
          <w:sz w:val="21"/>
        </w:rPr>
        <w:t>models</w:t>
      </w:r>
      <w:r>
        <w:rPr>
          <w:sz w:val="21"/>
        </w:rPr>
        <w:t xml:space="preserve"> ADD COLUMN </w:t>
      </w:r>
      <w:r>
        <w:rPr>
          <w:rFonts w:ascii="Courier New" w:hAnsi="Courier New"/>
          <w:color w:val="F05922"/>
          <w:sz w:val="21"/>
        </w:rPr>
        <w:t>metadata JSON</w:t>
      </w:r>
    </w:p>
    <w:p>
      <w:pPr>
        <w:pStyle w:val="ListBullet"/>
        <w:spacing w:after="20"/>
        <w:ind w:left="283"/>
      </w:pPr>
      <w:r>
        <w:rPr>
          <w:rFonts w:ascii="Courier New" w:hAnsi="Courier New"/>
          <w:color w:val="F05922"/>
          <w:sz w:val="21"/>
        </w:rPr>
        <w:t>server/src/routes/models.js</w:t>
      </w:r>
      <w:r>
        <w:rPr>
          <w:sz w:val="21"/>
        </w:rPr>
        <w:t xml:space="preserve"> — thêm PATCH endpoint, GET endpoint với metadata</w:t>
      </w:r>
    </w:p>
    <w:p>
      <w:pPr>
        <w:pStyle w:val="ListBullet"/>
        <w:spacing w:after="20"/>
        <w:ind w:left="283"/>
      </w:pPr>
      <w:r>
        <w:rPr>
          <w:rFonts w:ascii="Courier New" w:hAnsi="Courier New"/>
          <w:color w:val="F05922"/>
          <w:sz w:val="21"/>
        </w:rPr>
        <w:t>client/src/types.ts</w:t>
      </w:r>
      <w:r>
        <w:rPr>
          <w:sz w:val="21"/>
        </w:rPr>
        <w:t xml:space="preserve"> — mở rộng </w:t>
      </w:r>
      <w:r>
        <w:rPr>
          <w:rFonts w:ascii="Courier New" w:hAnsi="Courier New"/>
          <w:color w:val="F05922"/>
          <w:sz w:val="21"/>
        </w:rPr>
        <w:t>ModelInfo</w:t>
      </w:r>
    </w:p>
    <w:p>
      <w:pPr>
        <w:pBdr>
          <w:bottom w:val="single" w:sz="6" w:space="1" w:color="F05922"/>
        </w:pBdr>
        <w:spacing w:after="120"/>
      </w:pPr>
    </w:p>
    <w:p>
      <w:pPr>
        <w:pStyle w:val="Heading2"/>
        <w:spacing w:before="200" w:after="80"/>
      </w:pPr>
      <w:r>
        <w:rPr>
          <w:color w:val="F05922"/>
          <w:sz w:val="28"/>
        </w:rPr>
        <w:t>10. Lịch sử cập nhật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422"/>
        <w:gridCol w:w="2422"/>
        <w:gridCol w:w="2422"/>
        <w:gridCol w:w="2422"/>
      </w:tblGrid>
      <w:tr>
        <w:tc>
          <w:tcPr>
            <w:tcW w:type="dxa" w:w="2422"/>
            <w:shd w:val="clear" w:color="auto" w:fill="251C53"/>
            <w:tcBorders>
              <w:top w:val="single" w:sz="4" w:space="0" w:color="251C53"/>
              <w:left w:val="single" w:sz="4" w:space="0" w:color="251C53"/>
              <w:bottom w:val="single" w:sz="4" w:space="0" w:color="251C53"/>
              <w:right w:val="single" w:sz="4" w:space="0" w:color="251C53"/>
            </w:tcBorders>
          </w:tcPr>
          <w:p>
            <w:r>
              <w:rPr>
                <w:b/>
                <w:color w:val="FFFFFF"/>
                <w:sz w:val="20"/>
              </w:rPr>
              <w:t>Ngày</w:t>
            </w:r>
          </w:p>
        </w:tc>
        <w:tc>
          <w:tcPr>
            <w:tcW w:type="dxa" w:w="2422"/>
            <w:shd w:val="clear" w:color="auto" w:fill="251C53"/>
            <w:tcBorders>
              <w:top w:val="single" w:sz="4" w:space="0" w:color="251C53"/>
              <w:left w:val="single" w:sz="4" w:space="0" w:color="251C53"/>
              <w:bottom w:val="single" w:sz="4" w:space="0" w:color="251C53"/>
              <w:right w:val="single" w:sz="4" w:space="0" w:color="251C53"/>
            </w:tcBorders>
          </w:tcPr>
          <w:p>
            <w:r>
              <w:rPr>
                <w:b/>
                <w:color w:val="FFFFFF"/>
                <w:sz w:val="20"/>
              </w:rPr>
              <w:t>Người cập nhật</w:t>
            </w:r>
          </w:p>
        </w:tc>
        <w:tc>
          <w:tcPr>
            <w:tcW w:type="dxa" w:w="2422"/>
            <w:shd w:val="clear" w:color="auto" w:fill="251C53"/>
            <w:tcBorders>
              <w:top w:val="single" w:sz="4" w:space="0" w:color="251C53"/>
              <w:left w:val="single" w:sz="4" w:space="0" w:color="251C53"/>
              <w:bottom w:val="single" w:sz="4" w:space="0" w:color="251C53"/>
              <w:right w:val="single" w:sz="4" w:space="0" w:color="251C53"/>
            </w:tcBorders>
          </w:tcPr>
          <w:p>
            <w:r>
              <w:rPr>
                <w:b/>
                <w:color w:val="FFFFFF"/>
                <w:sz w:val="20"/>
              </w:rPr>
              <w:t>Nội dung</w:t>
            </w:r>
          </w:p>
        </w:tc>
        <w:tc>
          <w:tcPr>
            <w:tcW w:type="dxa" w:w="2422"/>
            <w:shd w:val="clear" w:color="auto" w:fill="251C53"/>
            <w:tcBorders>
              <w:top w:val="single" w:sz="4" w:space="0" w:color="251C53"/>
              <w:left w:val="single" w:sz="4" w:space="0" w:color="251C53"/>
              <w:bottom w:val="single" w:sz="4" w:space="0" w:color="251C53"/>
              <w:right w:val="single" w:sz="4" w:space="0" w:color="251C53"/>
            </w:tcBorders>
          </w:tcPr>
          <w:p>
            <w:r>
              <w:rPr>
                <w:b/>
                <w:color w:val="FFFFFF"/>
                <w:sz w:val="20"/>
              </w:rPr>
              <w:t>Commit</w:t>
            </w:r>
          </w:p>
        </w:tc>
      </w:tr>
      <w:tr>
        <w:tc>
          <w:tcPr>
            <w:tcW w:type="dxa" w:w="2422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---</w:t>
            </w:r>
          </w:p>
        </w:tc>
        <w:tc>
          <w:tcPr>
            <w:tcW w:type="dxa" w:w="2422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---</w:t>
            </w:r>
          </w:p>
        </w:tc>
        <w:tc>
          <w:tcPr>
            <w:tcW w:type="dxa" w:w="2422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---</w:t>
            </w:r>
          </w:p>
        </w:tc>
        <w:tc>
          <w:tcPr>
            <w:tcW w:type="dxa" w:w="2422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---</w:t>
            </w:r>
          </w:p>
        </w:tc>
      </w:tr>
      <w:tr>
        <w:tc>
          <w:tcPr>
            <w:tcW w:type="dxa" w:w="2422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2026-08-04</w:t>
            </w:r>
          </w:p>
        </w:tc>
        <w:tc>
          <w:tcPr>
            <w:tcW w:type="dxa" w:w="2422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senior-developer (STEP-0.1)</w:t>
            </w:r>
          </w:p>
        </w:tc>
        <w:tc>
          <w:tcPr>
            <w:tcW w:type="dxa" w:w="2422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Tạo mới — full audit 5 bảng, 8 routes, API endpoints, blast radius map</w:t>
            </w:r>
          </w:p>
        </w:tc>
        <w:tc>
          <w:tcPr>
            <w:tcW w:type="dxa" w:w="2422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(STEP-0.1)</w:t>
            </w:r>
          </w:p>
        </w:tc>
      </w:tr>
      <w:tr>
        <w:tc>
          <w:tcPr>
            <w:tcW w:type="dxa" w:w="2422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2026-08-04</w:t>
            </w:r>
          </w:p>
        </w:tc>
        <w:tc>
          <w:tcPr>
            <w:tcW w:type="dxa" w:w="2422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senior-developer (STEP-1.1)</w:t>
            </w:r>
          </w:p>
        </w:tc>
        <w:tc>
          <w:tcPr>
            <w:tcW w:type="dxa" w:w="2422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Cập nhật §3.10 autolabel.js (HTTP mode + legacy rollback), thêm §5.2 inference_service.py, cập nhật §8 Python deps, §9 Phase 1.1 DONE</w:t>
            </w:r>
          </w:p>
        </w:tc>
        <w:tc>
          <w:tcPr>
            <w:tcW w:type="dxa" w:w="2422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(STEP-1.1)</w:t>
            </w:r>
          </w:p>
        </w:tc>
      </w:tr>
    </w:tbl>
    <w:p/>
    <w:sectPr w:rsidR="00FC693F" w:rsidRPr="0006063C" w:rsidSect="00034616">
      <w:headerReference w:type="default" r:id="rId9"/>
      <w:footerReference w:type="default" r:id="rId10"/>
      <w:pgSz w:w="12240" w:h="15840"/>
      <w:pgMar w:top="1417" w:right="1134" w:bottom="1134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color w:val="4A3F8C"/>
        <w:sz w:val="16"/>
      </w:rPr>
      <w:t>kztek.net  |  sales@kztek.net  |  0988 637 099</w:t>
    </w:r>
    <w:r>
      <w:t xml:space="preserve">     Trang </w:t>
    </w:r>
    <w:r>
      <w:rPr>
        <w:color w:val="4A3F8C"/>
        <w:sz w:val="16"/>
      </w:rPr>
      <w:fldChar w:fldCharType="begin"/>
      <w:instrText>PAGE</w:instrTex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left"/>
      <w:pBdr>
        <w:bottom w:val="single" w:sz="8" w:space="1" w:color="F05922"/>
      </w:pBdr>
    </w:pPr>
    <w:r>
      <w:drawing>
        <wp:inline xmlns:a="http://schemas.openxmlformats.org/drawingml/2006/main" xmlns:pic="http://schemas.openxmlformats.org/drawingml/2006/picture">
          <wp:extent cx="1176217" cy="347472"/>
          <wp:docPr id="1" name="Picture 1"/>
          <wp:cNvGraphicFramePr>
            <a:graphicFrameLocks noChangeAspect="1"/>
          </wp:cNvGraphicFramePr>
          <a:graphic>
            <a:graphicData uri="http://schemas.openxmlformats.org/drawingml/2006/picture">
              <pic:pic>
                <pic:nvPicPr>
                  <pic:cNvPr id="0" name="Kztek_Logo.pn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1176217" cy="347472"/>
                  </a:xfrm>
                  <a:prstGeom prst="rect"/>
                </pic:spPr>
              </pic:pic>
            </a:graphicData>
          </a:graphic>
        </wp:inline>
      </w:drawing>
    </w:r>
    <w:r>
      <w:rPr>
        <w:b/>
        <w:color w:val="251C53"/>
        <w:sz w:val="16"/>
      </w:rPr>
      <w:t xml:space="preserve">   CÔNG TY CỔ PHẦN ĐẦU TƯ VÀ PHÁT TRIỂN KZTEK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